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A3ED" w14:textId="4E72ECB3" w:rsidR="00145FDF" w:rsidRPr="00C53B1C" w:rsidRDefault="00145FDF">
      <w:pPr>
        <w:rPr>
          <w:rFonts w:ascii="Times New Roman" w:hAnsi="Times New Roman" w:cs="Times New Roman"/>
          <w:b/>
          <w:sz w:val="24"/>
          <w:szCs w:val="24"/>
        </w:rPr>
      </w:pPr>
      <w:r w:rsidRPr="00C53B1C">
        <w:rPr>
          <w:rFonts w:ascii="Times New Roman" w:hAnsi="Times New Roman" w:cs="Times New Roman"/>
          <w:b/>
          <w:sz w:val="24"/>
          <w:szCs w:val="24"/>
        </w:rPr>
        <w:t>Příloha</w:t>
      </w:r>
      <w:r w:rsidR="00492FB6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C53B1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53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FB6">
        <w:rPr>
          <w:rFonts w:ascii="Times New Roman" w:hAnsi="Times New Roman" w:cs="Times New Roman"/>
          <w:b/>
          <w:sz w:val="24"/>
          <w:szCs w:val="24"/>
        </w:rPr>
        <w:t xml:space="preserve">k SML0056/2018     </w:t>
      </w:r>
      <w:bookmarkStart w:id="0" w:name="_GoBack"/>
      <w:bookmarkEnd w:id="0"/>
      <w:r w:rsidR="00C53B1C">
        <w:rPr>
          <w:rFonts w:ascii="Times New Roman" w:hAnsi="Times New Roman" w:cs="Times New Roman"/>
          <w:b/>
          <w:sz w:val="24"/>
          <w:szCs w:val="24"/>
        </w:rPr>
        <w:t xml:space="preserve">Dotazník pro výrobce biopotravin </w:t>
      </w: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3"/>
        <w:gridCol w:w="1007"/>
        <w:gridCol w:w="156"/>
        <w:gridCol w:w="1284"/>
        <w:gridCol w:w="237"/>
        <w:gridCol w:w="1923"/>
        <w:gridCol w:w="122"/>
        <w:gridCol w:w="2198"/>
        <w:gridCol w:w="13"/>
      </w:tblGrid>
      <w:tr w:rsidR="00582E8D" w:rsidRPr="00582E8D" w14:paraId="293AE433" w14:textId="77777777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BF1F" w14:textId="77777777" w:rsidR="00582E8D" w:rsidRPr="0043662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582E8D" w:rsidRPr="00582E8D" w14:paraId="14BEBBCA" w14:textId="77777777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4D7F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Název podniku</w:t>
            </w:r>
          </w:p>
        </w:tc>
        <w:tc>
          <w:tcPr>
            <w:tcW w:w="69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7116DA3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300F4143" w14:textId="77777777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A41" w14:textId="46341924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IČ</w:t>
            </w:r>
            <w:r w:rsidR="00560A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</w:t>
            </w:r>
          </w:p>
        </w:tc>
        <w:tc>
          <w:tcPr>
            <w:tcW w:w="69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79C5B07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3BA592FB" w14:textId="77777777" w:rsidTr="00E158C1">
        <w:trPr>
          <w:trHeight w:hRule="exact" w:val="284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6933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provozoven</w:t>
            </w:r>
          </w:p>
        </w:tc>
        <w:tc>
          <w:tcPr>
            <w:tcW w:w="69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529BBCC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2A7C198" w14:textId="77777777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14:paraId="1903D24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6D9BC852" w14:textId="77777777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BAB41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DOTAZNÍK PRO VÝROBCE BIOPOTRAVIN </w:t>
            </w:r>
          </w:p>
        </w:tc>
      </w:tr>
      <w:tr w:rsidR="00582E8D" w:rsidRPr="00582E8D" w14:paraId="6DD062A4" w14:textId="77777777" w:rsidTr="00E158C1">
        <w:trPr>
          <w:trHeight w:hRule="exact" w:val="284"/>
        </w:trPr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0C60D632" w14:textId="77777777" w:rsidR="00582E8D" w:rsidRPr="00582E8D" w:rsidRDefault="00582E8D" w:rsidP="00582E8D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5FEEC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119DD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22A7C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2E9" w14:textId="77777777" w:rsidR="00582E8D" w:rsidRPr="00582E8D" w:rsidRDefault="00582E8D" w:rsidP="00582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82E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3B1B7D82" w14:textId="77777777" w:rsidTr="00E158C1">
        <w:trPr>
          <w:trHeight w:hRule="exact" w:val="887"/>
        </w:trPr>
        <w:tc>
          <w:tcPr>
            <w:tcW w:w="95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6E653126" w14:textId="77777777" w:rsidR="00582E8D" w:rsidRPr="00582E8D" w:rsidRDefault="000653E5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Uveďte zpracované množství </w:t>
            </w:r>
            <w:r w:rsidR="00582E8D"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hlavních bio-surovin Vaší firmou v roce </w:t>
            </w:r>
            <w:r w:rsidR="00344A5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="00582E8D"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odhadněte u nich podíl dovezený ze zahraničí (%) a uveďte země s významným podílem na dovozu bio-surovin (max. 3 země původu).</w:t>
            </w:r>
          </w:p>
        </w:tc>
      </w:tr>
      <w:tr w:rsidR="00582E8D" w:rsidRPr="00582E8D" w14:paraId="07854F44" w14:textId="77777777" w:rsidTr="00E158C1">
        <w:trPr>
          <w:trHeight w:hRule="exact" w:val="1127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8AAC410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Bio-surovina   </w:t>
            </w:r>
            <w:proofErr w:type="gramStart"/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(</w:t>
            </w:r>
            <w:proofErr w:type="gramEnd"/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bioprodukt/ biopotravina)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5981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Jednotky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66C79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Zpracované množství</w:t>
            </w:r>
          </w:p>
        </w:tc>
        <w:tc>
          <w:tcPr>
            <w:tcW w:w="20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C4A28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zpracovaných bio-surovin ze zahraničí (%)</w:t>
            </w:r>
          </w:p>
        </w:tc>
        <w:tc>
          <w:tcPr>
            <w:tcW w:w="2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9F18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Hlavní země původu importovaných </w:t>
            </w:r>
            <w:proofErr w:type="spellStart"/>
            <w:r w:rsidRPr="00582E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biosurovin</w:t>
            </w:r>
            <w:proofErr w:type="spellEnd"/>
          </w:p>
        </w:tc>
      </w:tr>
      <w:tr w:rsidR="00582E8D" w:rsidRPr="00582E8D" w14:paraId="1A7465D2" w14:textId="77777777" w:rsidTr="00E158C1">
        <w:trPr>
          <w:trHeight w:hRule="exact" w:val="284"/>
        </w:trPr>
        <w:tc>
          <w:tcPr>
            <w:tcW w:w="95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14:paraId="203E8B58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Rostlinného původu</w:t>
            </w:r>
          </w:p>
        </w:tc>
      </w:tr>
      <w:tr w:rsidR="00582E8D" w:rsidRPr="00582E8D" w14:paraId="77A5ACCE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72DB43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obiloviny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7529F7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511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271D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9671D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3872E64F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E362E8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mouky, směsi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35632B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D83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B81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AFDA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624C6108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FA4655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luskoviny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E68F85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8DD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D96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261BD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4A1CE0E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3353CA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olejniny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72224B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E42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DF9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2F806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23F65C31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6ABAB1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byliny a koření 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F88D65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3B0BB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C9B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9DB1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0B9CCA54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B9A0B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zelenina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2917475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8BE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C661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49BE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166E48D4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AA5DA" w14:textId="77777777" w:rsidR="00582E8D" w:rsidRPr="00582E8D" w:rsidRDefault="00582E8D" w:rsidP="0058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 toho brambory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8894B8D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3245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56E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8EED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9AD1D0C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ECA763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ovoce 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4DE478C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A3B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A0B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36D8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0DD17892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14022C3" w14:textId="77777777" w:rsidR="00582E8D" w:rsidRPr="00582E8D" w:rsidRDefault="00582E8D" w:rsidP="0058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 toho hrozny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4825EA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6991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FDE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CB53C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3B4D1E0E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0B2E3D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suché skořápkové plody a ovoce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FF9B2A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7780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6ED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01BF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1E4DDCBA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1886E4B1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A00197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DC8C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D011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6D81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562F1391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C199FA4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cukr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E0E28C6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F17BC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5F0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0D102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0CA6C169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670E7358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kakao a čokoláda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06BF6B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4E56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9F1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D8E3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02C2AA0E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456874C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 (uveďte):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916A9E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3FA8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D42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BC43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57FC14D1" w14:textId="77777777" w:rsidTr="00E158C1">
        <w:trPr>
          <w:trHeight w:hRule="exact" w:val="255"/>
        </w:trPr>
        <w:tc>
          <w:tcPr>
            <w:tcW w:w="9573" w:type="dxa"/>
            <w:gridSpan w:val="10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14:paraId="0102802E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Živočišného původu</w:t>
            </w:r>
          </w:p>
        </w:tc>
      </w:tr>
      <w:tr w:rsidR="00582E8D" w:rsidRPr="00582E8D" w14:paraId="3C1F963E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B777EC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hovězí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5809C4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5B0A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6E6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5D16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12147A8E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38DFC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vepřové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8FABEA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2EA2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9D845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AA7341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A37FB7F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AE4951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skopové / kozí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73F76F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2FE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92C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8985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36CC4CD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80715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drůbeží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EF4A991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D99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85B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FB41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29DD479B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C6BC46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ryby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9318E1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E45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9FF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5AA90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0E2E67E7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10D15D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53C9E4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B3D5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A20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7FAD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32C8801F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4D2B0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mléko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22369E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litry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17A5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05E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A785E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51A79A0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7F429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D8EACF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A641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C99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714ED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47140596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8CB70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vejce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361592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kusy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5833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771F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78487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71D87F84" w14:textId="77777777" w:rsidTr="00E158C1">
        <w:trPr>
          <w:trHeight w:hRule="exact" w:val="255"/>
        </w:trPr>
        <w:tc>
          <w:tcPr>
            <w:tcW w:w="263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271D76" w14:textId="77777777" w:rsidR="00582E8D" w:rsidRPr="00582E8D" w:rsidRDefault="00582E8D" w:rsidP="00582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med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5A22D22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2F1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78F8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6A659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74CF7D31" w14:textId="77777777" w:rsidTr="00E158C1">
        <w:trPr>
          <w:trHeight w:hRule="exact" w:val="227"/>
        </w:trPr>
        <w:tc>
          <w:tcPr>
            <w:tcW w:w="2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0ED55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 (uveďte):</w:t>
            </w:r>
          </w:p>
        </w:tc>
        <w:tc>
          <w:tcPr>
            <w:tcW w:w="11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D8B74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9BB61B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62944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C821" w14:textId="77777777" w:rsidR="00582E8D" w:rsidRPr="00582E8D" w:rsidRDefault="00582E8D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82E8D" w:rsidRPr="00582E8D" w14:paraId="1CC7B6BD" w14:textId="77777777" w:rsidTr="00E158C1">
        <w:trPr>
          <w:trHeight w:hRule="exact" w:val="1418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AD85" w14:textId="77777777" w:rsidR="00582E8D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582E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Pozn.: V případě výrobců biopotravin jako je např. pekárna, výrobna masných výrobků, řeznictví, kteří při výrobě používají již částečně zpracované bio-suroviny (např. mouky nebo směsi pro pečení, tvaroh, džem nebo porcované maso), uvádějte tyto bio-suroviny také v rámci navržených kategorií surovin (např. ovocné složky nebo džemy do ovoce, maso z jatek pro výrobu masných výrobků do jednotlivých druhů masa, …) nebo je vepište do kategorie jiné a specifikujte.</w:t>
            </w:r>
          </w:p>
        </w:tc>
      </w:tr>
      <w:tr w:rsidR="00E158C1" w:rsidRPr="00E158C1" w14:paraId="649BBDCA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7F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II. Dotazy na stranu </w:t>
            </w:r>
            <w:proofErr w:type="gramStart"/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výstupů - prodej</w:t>
            </w:r>
            <w:proofErr w:type="gramEnd"/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:</w:t>
            </w:r>
          </w:p>
        </w:tc>
      </w:tr>
      <w:tr w:rsidR="00E158C1" w:rsidRPr="00E158C1" w14:paraId="5F1842A0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CCDBC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E158C1" w:rsidRPr="00E158C1" w14:paraId="0A017E04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C0CC17" w14:textId="77777777" w:rsidR="00E158C1" w:rsidRPr="00E158C1" w:rsidRDefault="00E158C1" w:rsidP="00E158C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71A3" w14:textId="77777777" w:rsidR="00E158C1" w:rsidRPr="00E158C1" w:rsidRDefault="00E158C1" w:rsidP="00E158C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E478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B645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E2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158C1" w:rsidRPr="00E158C1" w14:paraId="5F486897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4C1181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Kolika procenty se biopotraviny podílely na celkovém objemu prodejů Vaší firmy v roce </w:t>
            </w:r>
            <w:r w:rsidR="00344A5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</w:tr>
      <w:tr w:rsidR="00E158C1" w:rsidRPr="00E158C1" w14:paraId="46EBA9B4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143E4" w14:textId="77777777" w:rsidR="00E158C1" w:rsidRPr="00E158C1" w:rsidRDefault="00E158C1" w:rsidP="00E158C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F67645" w14:textId="77777777" w:rsidR="00E158C1" w:rsidRPr="00E158C1" w:rsidRDefault="00E158C1" w:rsidP="00E158C1">
            <w:pPr>
              <w:spacing w:after="0" w:line="240" w:lineRule="auto"/>
              <w:ind w:firstLineChars="200" w:firstLine="3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F30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z celkového obratu.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C1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158C1" w:rsidRPr="00E158C1" w14:paraId="55F5F78A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DA3AB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0ADCD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C6E89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D5C37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B7B70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1E436080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58263B1A" w14:textId="77777777" w:rsidR="00E158C1" w:rsidRPr="00E158C1" w:rsidRDefault="00E158C1" w:rsidP="00E158C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B649B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3688D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2D2D2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D53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460498F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19D9D22A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Uveďte celkový objem prodaných biopotravin Vaší firmou za rok </w:t>
            </w:r>
            <w:r w:rsidR="00344A5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 Kč včetně DPH: </w:t>
            </w:r>
          </w:p>
        </w:tc>
      </w:tr>
      <w:tr w:rsidR="00E158C1" w:rsidRPr="00E158C1" w14:paraId="1E9C953E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F2C48D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586B0148" w14:textId="77777777" w:rsidR="00E158C1" w:rsidRPr="00E158C1" w:rsidRDefault="00E158C1" w:rsidP="00E1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CF98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Kč včetně DPH</w:t>
            </w:r>
          </w:p>
        </w:tc>
      </w:tr>
      <w:tr w:rsidR="00E158C1" w:rsidRPr="00E158C1" w14:paraId="20006704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163B0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E3244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F496F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51026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D741B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6BC9B15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4A7CC903" w14:textId="77777777" w:rsidR="00E158C1" w:rsidRPr="00E158C1" w:rsidRDefault="00E158C1" w:rsidP="00E158C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3859A6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D3FBC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70317A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A2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02A2249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1C96619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Prodávala Vaše firma v roce </w:t>
            </w:r>
            <w:r w:rsidR="00344A5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také biopotraviny, které sama nevyrobila?</w:t>
            </w:r>
          </w:p>
        </w:tc>
      </w:tr>
      <w:tr w:rsidR="00E158C1" w:rsidRPr="00E158C1" w14:paraId="028C033F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723B3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685667A6" w14:textId="77777777" w:rsidR="00E158C1" w:rsidRPr="00E158C1" w:rsidRDefault="00E158C1" w:rsidP="00E1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D32DD6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ANO / NE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923F1D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5A91BB6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506534D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Pokud ANO, odhadněte podíl biopotravin vlastní výroby na celkovém objemu prodeje za biopotraviny:</w:t>
            </w:r>
          </w:p>
        </w:tc>
      </w:tr>
      <w:tr w:rsidR="00E158C1" w:rsidRPr="00E158C1" w14:paraId="72A5A77D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98EC6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2CB24313" w14:textId="77777777" w:rsidR="00E158C1" w:rsidRPr="00E158C1" w:rsidRDefault="00E158C1" w:rsidP="00E1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C3FBF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z uvedeného obratu za biopotraviny</w:t>
            </w:r>
          </w:p>
        </w:tc>
      </w:tr>
      <w:tr w:rsidR="00E158C1" w:rsidRPr="00E158C1" w14:paraId="1A632983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175D2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5E371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8C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EAD50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FA8F96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A605212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693C4D05" w14:textId="77777777" w:rsidR="00E158C1" w:rsidRPr="00E158C1" w:rsidRDefault="00E158C1" w:rsidP="00E158C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63AF2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42579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25E93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7165E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01CA155A" w14:textId="77777777" w:rsidTr="0041544D">
        <w:trPr>
          <w:gridAfter w:val="1"/>
          <w:wAfter w:w="13" w:type="dxa"/>
          <w:trHeight w:val="170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3C396AF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Kolika procenty se na Vašem obratu s biopotravinami podílely níže uvedené podkategorie výrobků. </w:t>
            </w:r>
          </w:p>
        </w:tc>
      </w:tr>
      <w:tr w:rsidR="00E158C1" w:rsidRPr="00E158C1" w14:paraId="4C272277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A1BBF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B4DB4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4C4C5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1A805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AEA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B08EC03" w14:textId="77777777" w:rsidTr="0041544D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101E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Kategorie výrobků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0FD0F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Podkategorie výrobků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D7BA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Podíl na celkovém finančním obratu s biopotravinami (%)</w:t>
            </w:r>
          </w:p>
        </w:tc>
      </w:tr>
      <w:tr w:rsidR="00E158C1" w:rsidRPr="00E158C1" w14:paraId="41890708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53091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23E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hovězí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BD1987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CB475C8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F94F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80D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vepřové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9C201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6455C62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7563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7C2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skopové / kozí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1C2A8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D528922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DBAA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EE3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drůbeží maso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76535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0EBA880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39FE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ACB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ryby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2EB5A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31B4058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F0F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47417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(koňské, králičí…)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74BFE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B3CA6F7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0273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6C579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masné výrobky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A39EA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067309FE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DE2D3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8EDD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čerstvá / balená zelenina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6AA61A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30958210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00E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AD0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čerstvé / balené ovoce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ABD1B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508181A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B5DB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9D9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zpracovaná/ konzervovaná zelenina (vč. brambor)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812DA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99AFFB2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16E4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0CB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zpracované/ konzervované ovoce a ořechy (vč. džemů)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917750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09D56EA0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1C0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4FA2D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ovocné/ zeleninové šťávy (džusy)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5EBD7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01CCCDD5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1A99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D4124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oleje a tuky (vč. margarínu)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DCA0A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6E7A12F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0122F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6B1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mléko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745A5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4595EC44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F648A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BB2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máslo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F8A9C7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78DF0FE8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5D6A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985D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sýry a tvaroh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D9FD81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6CB56A0E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2338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08B9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jogurt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6E7CC6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4858B1F6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288C9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363780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(vč. zmrzliny)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BF0FB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1762E879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B00FF9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829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mlýnské výrobky (rýže, obiloviny, mouky, cereálie, pekařské směsi, krupice)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CEC52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6AC9EDAE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D25E6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23CE6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škrobárenské výrobky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159AB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7A46E6EA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B0101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Pekařské, cukrářské a jiné moučné výrobky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212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čerstvé výrobky (chléb, pečivo)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2334C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3BD0EE09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59459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DF3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trvanlivé výrobky (suchary, sušenky, perník)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731DD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4F6CC57F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8A7C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58AB2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těstoviny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B8DD4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BFB8816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E17DEB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5F9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luštěniny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68C932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7D730117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096D2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E68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vejce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86CCFD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0F00038B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DC0D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0C0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med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3E474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1E63B084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4B75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BE1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cukr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EA1D7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222A5586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771B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A1C6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kakao, čokoláda a cukrovinky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14DB36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09D432C9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FC44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C66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káva a čaj, zpracované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CA1B4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12E6EBDB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D0BEF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8B2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AC511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63293AFB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2D965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D14E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hotové pokrmy (vč. dětské výživy)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C8078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1E7ABA80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A2A7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14A7A1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zpracované biopotraviny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F7F7E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517FB805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517D0A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  <w:tc>
          <w:tcPr>
            <w:tcW w:w="47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DFD9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nealkoholické nápoje (jinde neuvedené)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363AF0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4255C0DC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37674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036E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víno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44AC9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40FC5302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4887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78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pivo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B9ABAF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62A8B327" w14:textId="77777777" w:rsidTr="00E158C1">
        <w:trPr>
          <w:gridAfter w:val="1"/>
          <w:wAfter w:w="13" w:type="dxa"/>
          <w:trHeight w:val="1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4613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D21248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ostatní alkohol. nápoje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423A8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58C1" w:rsidRPr="00E158C1" w14:paraId="32FB5C1C" w14:textId="77777777" w:rsidTr="00E158C1">
        <w:trPr>
          <w:gridAfter w:val="1"/>
          <w:wAfter w:w="13" w:type="dxa"/>
          <w:trHeight w:val="60"/>
        </w:trPr>
        <w:tc>
          <w:tcPr>
            <w:tcW w:w="7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7CEDD82C" w14:textId="77777777" w:rsidR="00E158C1" w:rsidRPr="00E158C1" w:rsidRDefault="00E158C1" w:rsidP="00E1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E158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CELKEM                                 musí být 100 %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4B8B1D99" w14:textId="77777777" w:rsidR="00E158C1" w:rsidRPr="00E158C1" w:rsidRDefault="00E158C1" w:rsidP="00E1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158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</w:tr>
    </w:tbl>
    <w:p w14:paraId="70097CBB" w14:textId="77777777" w:rsidR="00004CE5" w:rsidRDefault="00004CE5">
      <w:pPr>
        <w:rPr>
          <w:rFonts w:ascii="Arial" w:hAnsi="Arial" w:cs="Arial"/>
          <w:b/>
          <w:sz w:val="20"/>
          <w:szCs w:val="20"/>
        </w:rPr>
        <w:sectPr w:rsidR="00004C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437"/>
        <w:gridCol w:w="874"/>
        <w:gridCol w:w="437"/>
        <w:gridCol w:w="655"/>
        <w:gridCol w:w="496"/>
        <w:gridCol w:w="972"/>
        <w:gridCol w:w="1309"/>
        <w:gridCol w:w="1377"/>
        <w:gridCol w:w="1313"/>
        <w:gridCol w:w="493"/>
        <w:gridCol w:w="821"/>
        <w:gridCol w:w="1250"/>
        <w:gridCol w:w="1250"/>
        <w:gridCol w:w="1250"/>
      </w:tblGrid>
      <w:tr w:rsidR="00004CE5" w:rsidRPr="00004CE5" w14:paraId="5C8D51A3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02F49D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6F0D6B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62884E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13E849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C30B17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213A4124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3481C3B7" w14:textId="77777777" w:rsidR="00004CE5" w:rsidRPr="00004CE5" w:rsidRDefault="00004CE5" w:rsidP="0041544D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3E13BA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87B503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382A66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410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3AC7BA30" w14:textId="77777777" w:rsidTr="0041544D">
        <w:trPr>
          <w:gridAfter w:val="4"/>
          <w:wAfter w:w="4571" w:type="dxa"/>
          <w:trHeight w:val="243"/>
        </w:trPr>
        <w:tc>
          <w:tcPr>
            <w:tcW w:w="94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2E1C823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Na kterých trzích se uplatnily biopotraviny vyrobené Vaší firmou za rok </w:t>
            </w:r>
            <w:r w:rsidR="00344A5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(% obratu): </w:t>
            </w:r>
          </w:p>
        </w:tc>
      </w:tr>
      <w:tr w:rsidR="00004CE5" w:rsidRPr="00004CE5" w14:paraId="5E41496B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3E8441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Česká republika 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86469A9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364D23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3A2243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6D3C5913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AA6910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Slovensko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698D4075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EECACD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E715CD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74184F0F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32148E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Německo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F4B5FBA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A4621A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25438EB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3F07FBF9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9DDB6D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Rakousko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9F7C16F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C49B2F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824E70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476233AE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5A5EC4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Polsko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5F260D8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79F791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1B38E2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64325D7D" w14:textId="77777777" w:rsidTr="0041544D">
        <w:trPr>
          <w:gridAfter w:val="4"/>
          <w:wAfter w:w="4571" w:type="dxa"/>
          <w:trHeight w:val="152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658489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Ostatní země EU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5A9A4BF1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604406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1E9476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7008D980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397074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Mimo EU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659C0F7E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0B50A2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2113FE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4122BEC8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14:paraId="1E8D08BA" w14:textId="77777777" w:rsidR="00004CE5" w:rsidRPr="00004CE5" w:rsidRDefault="00004CE5" w:rsidP="0041544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CCFF" w:fill="CCFFCC"/>
            <w:noWrap/>
            <w:vAlign w:val="bottom"/>
            <w:hideMark/>
          </w:tcPr>
          <w:p w14:paraId="2394798D" w14:textId="77777777" w:rsidR="00004CE5" w:rsidRPr="00004CE5" w:rsidRDefault="00004CE5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07CF9F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B4BF7B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musí být 100 %</w:t>
            </w:r>
          </w:p>
        </w:tc>
      </w:tr>
      <w:tr w:rsidR="00004CE5" w:rsidRPr="00004CE5" w14:paraId="2E9E306F" w14:textId="77777777" w:rsidTr="0041544D">
        <w:trPr>
          <w:gridAfter w:val="4"/>
          <w:wAfter w:w="4571" w:type="dxa"/>
          <w:trHeight w:val="243"/>
        </w:trPr>
        <w:tc>
          <w:tcPr>
            <w:tcW w:w="150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6CFDC41D" w14:textId="77777777" w:rsidR="00004CE5" w:rsidRPr="00004CE5" w:rsidRDefault="00004CE5" w:rsidP="0041544D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Otázka č. 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5974FC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E9C97B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E336AC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26CC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004CE5" w14:paraId="0736EB8E" w14:textId="77777777" w:rsidTr="0041544D">
        <w:trPr>
          <w:trHeight w:val="170"/>
        </w:trPr>
        <w:tc>
          <w:tcPr>
            <w:tcW w:w="14004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05B4E161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Prostřednictvím kterých odbytových míst uplatnila Vaše firma v roce </w:t>
            </w:r>
            <w:r w:rsidR="00344A5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2017</w:t>
            </w: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biopotraviny na českém trhu v členění dle jed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notlivých kategorií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výrobků:  </w:t>
            </w:r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gramEnd"/>
            <w:r w:rsidRPr="00004CE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</w:t>
            </w:r>
          </w:p>
        </w:tc>
      </w:tr>
      <w:tr w:rsidR="00004CE5" w:rsidRPr="00004CE5" w14:paraId="0EE78B3A" w14:textId="77777777" w:rsidTr="0041544D">
        <w:trPr>
          <w:trHeight w:val="170"/>
        </w:trPr>
        <w:tc>
          <w:tcPr>
            <w:tcW w:w="1400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60F76B98" w14:textId="77777777" w:rsidR="00004CE5" w:rsidRPr="00004CE5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</w:pPr>
            <w:r w:rsidRPr="00004C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cs-CZ"/>
              </w:rPr>
              <w:t>(tj. uvedení % podílu obratu v rámci jednotlivých odbytových míst pro konkrétní kategorii Vámi vyráběných výrobků např. nápoje, mléčné výrobky).</w:t>
            </w:r>
          </w:p>
        </w:tc>
      </w:tr>
      <w:tr w:rsidR="00004CE5" w:rsidRPr="00B41F58" w14:paraId="39E3C3CA" w14:textId="77777777" w:rsidTr="0041544D">
        <w:trPr>
          <w:gridBefore w:val="1"/>
          <w:wBefore w:w="70" w:type="dxa"/>
          <w:trHeight w:val="900"/>
        </w:trPr>
        <w:tc>
          <w:tcPr>
            <w:tcW w:w="27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4DDD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Uveďte kategorie Vámi vyráběných biopotravin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84FCD5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Maso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86221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Masné výrobky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D73E00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Ovoce a zelenina (včetně džusů)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7257D3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Oleje a tuky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9FFA9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Mléčné výrobky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5E4562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Mlýnské a škrobárenské výrobky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988D1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6A09B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049C0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Nápoje</w:t>
            </w:r>
          </w:p>
        </w:tc>
      </w:tr>
      <w:tr w:rsidR="00004CE5" w:rsidRPr="00B41F58" w14:paraId="3BC9A211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DAFC23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Způsob odbytu v ČR</w:t>
            </w:r>
          </w:p>
        </w:tc>
        <w:tc>
          <w:tcPr>
            <w:tcW w:w="1118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7907D029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jednotlivých odbytových míst (%)</w:t>
            </w:r>
          </w:p>
        </w:tc>
      </w:tr>
      <w:tr w:rsidR="00004CE5" w:rsidRPr="00B41F58" w14:paraId="65807562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B32AE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Další výrobce biopotravin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022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237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797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6E47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A35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ED2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6D6C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EED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CA01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3E5DF9D5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41589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Zpracování ve službě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F9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46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5D2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CE8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49C6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44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00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B5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5C9E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7291663D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463174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Velkoobchod s potravinami/ biopotravinami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F726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35A2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6F8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052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46A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CF89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433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2AB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D14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12964A28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C283F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Obchodní zástupce /překupník / komisionář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DCE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E9A8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940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44C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98B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E7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D16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BA34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FE8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5314520F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A78FF6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Specializované prodejny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A961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659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4C3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6447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BFF3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40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0DF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3E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16D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39774644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CFC9D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Maloobchodní řetězce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F3D8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730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09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FED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0EE4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EAE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87C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DA1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387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1C3C2A39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CF6849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Nezávislé prodejny potravin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7A3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0EB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250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161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EB24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C0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547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232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F3F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11453B52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C831B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Drogerie a drogistické řetězce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7B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0684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AC6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AD7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560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2A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DE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68C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B8D8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46FA8BCB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16E37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Lékárny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FB03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836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E32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EDC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EB9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EC6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04E1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E223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2D9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249EE558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1C796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Gastronomické zařízení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7AFE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046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CAA4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CDE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9021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213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C60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275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F557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6A64922B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13988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Přímý prodej spotřebitelům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0B12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845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611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B74F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4970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B5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858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9F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ACFE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0F770C1B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86C3D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E-shop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3A3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8348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48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4E36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2ECE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FBA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2B5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62D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EFD1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04CE5" w:rsidRPr="00B41F58" w14:paraId="75999CA1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181FD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Jiné, uveďte: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E94D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1986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865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5CE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C4E0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BCC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5DA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06BD" w14:textId="77777777" w:rsidR="00004CE5" w:rsidRPr="00B41F58" w:rsidRDefault="00004CE5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8C1B" w14:textId="77777777" w:rsidR="00004CE5" w:rsidRPr="00B41F58" w:rsidRDefault="00004CE5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41F58" w:rsidRPr="00B41F58" w14:paraId="6BE1144D" w14:textId="77777777" w:rsidTr="0041544D">
        <w:trPr>
          <w:gridBefore w:val="1"/>
          <w:wBefore w:w="70" w:type="dxa"/>
          <w:trHeight w:val="170"/>
        </w:trPr>
        <w:tc>
          <w:tcPr>
            <w:tcW w:w="2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14:paraId="211ACEDE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CELKEM (musí být 100 %)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1C7ED03A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806EFAD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D2598F0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366907E7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6610527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30F9A04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08942DD9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37AF9F9F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678B73A9" w14:textId="77777777" w:rsidR="00B41F58" w:rsidRPr="00B41F58" w:rsidRDefault="00B41F58" w:rsidP="0041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B41F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0%</w:t>
            </w:r>
            <w:proofErr w:type="gramEnd"/>
          </w:p>
        </w:tc>
      </w:tr>
    </w:tbl>
    <w:p w14:paraId="34D4BC1E" w14:textId="77777777" w:rsidR="00B56688" w:rsidRDefault="00B56688" w:rsidP="0041544D">
      <w:pPr>
        <w:spacing w:after="0" w:line="240" w:lineRule="auto"/>
        <w:ind w:firstLineChars="200" w:firstLine="48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ectPr w:rsidR="00B56688" w:rsidSect="00004CE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00"/>
        <w:gridCol w:w="1440"/>
        <w:gridCol w:w="2160"/>
        <w:gridCol w:w="2320"/>
      </w:tblGrid>
      <w:tr w:rsidR="0043662D" w:rsidRPr="00B41F58" w14:paraId="67C45B3A" w14:textId="77777777" w:rsidTr="00B56688">
        <w:trPr>
          <w:trHeight w:val="227"/>
        </w:trPr>
        <w:tc>
          <w:tcPr>
            <w:tcW w:w="2540" w:type="dxa"/>
            <w:tcBorders>
              <w:bottom w:val="nil"/>
            </w:tcBorders>
            <w:shd w:val="clear" w:color="FFFFCC" w:fill="FFFFFF"/>
            <w:vAlign w:val="bottom"/>
          </w:tcPr>
          <w:p w14:paraId="6041A556" w14:textId="77777777" w:rsidR="0043662D" w:rsidRPr="00B41F58" w:rsidRDefault="0043662D" w:rsidP="0041544D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FFFFCC" w:fill="FFFFFF"/>
            <w:noWrap/>
            <w:vAlign w:val="bottom"/>
          </w:tcPr>
          <w:p w14:paraId="5170B74C" w14:textId="77777777"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FFFFCC" w:fill="FFFFFF"/>
            <w:noWrap/>
            <w:vAlign w:val="bottom"/>
          </w:tcPr>
          <w:p w14:paraId="6C34BD64" w14:textId="77777777"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FFFFCC" w:fill="FFFFFF"/>
            <w:noWrap/>
            <w:vAlign w:val="bottom"/>
          </w:tcPr>
          <w:p w14:paraId="3E529CEA" w14:textId="77777777"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25A92F4" w14:textId="77777777" w:rsidR="0043662D" w:rsidRPr="00B41F58" w:rsidRDefault="0043662D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1F58" w:rsidRPr="00B41F58" w14:paraId="52B16494" w14:textId="77777777" w:rsidTr="00B56688">
        <w:trPr>
          <w:trHeight w:val="22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72ECAFF0" w14:textId="77777777" w:rsidR="00B41F58" w:rsidRPr="00B41F58" w:rsidRDefault="00B41F58" w:rsidP="0041544D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Otázka č.8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26824B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617E0B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2D3D25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36B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41F58" w:rsidRPr="00B41F58" w14:paraId="2D41D59B" w14:textId="77777777" w:rsidTr="00B56688">
        <w:trPr>
          <w:trHeight w:val="227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A6C7141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Pokud Vaše firma využila v roce </w:t>
            </w:r>
            <w:r w:rsidR="00344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prodeji biopotravin na českém trhu velkoobchod, prosím zatrhněte "x" o jaký </w:t>
            </w:r>
            <w:proofErr w:type="gramStart"/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šlo:   </w:t>
            </w:r>
            <w:proofErr w:type="gramEnd"/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</w:p>
        </w:tc>
      </w:tr>
      <w:tr w:rsidR="00B41F58" w:rsidRPr="00B41F58" w14:paraId="5E6000C5" w14:textId="77777777" w:rsidTr="00B56688">
        <w:trPr>
          <w:trHeight w:val="227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C730D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COUNTRY LIFE s.r.o.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5FC68819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7AB0FFCD" w14:textId="77777777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A6FAB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PRO-BIO, obchodní společnost s r.o.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F6AAE64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524304AE" w14:textId="77777777" w:rsidTr="00B56688">
        <w:trPr>
          <w:trHeight w:val="22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254A1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 xml:space="preserve">bio </w:t>
            </w:r>
            <w:proofErr w:type="spellStart"/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nebio</w:t>
            </w:r>
            <w:proofErr w:type="spellEnd"/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 xml:space="preserve"> s.r.o.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99C0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8683EED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73A4180B" w14:textId="77777777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76757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Natural Jihlava JK s.r.o.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CE47688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5A48AE67" w14:textId="77777777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B59A0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>MAKRO Cash &amp; Carry ČR s.r.o.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4EA443C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6AA015C1" w14:textId="77777777" w:rsidTr="00B56688">
        <w:trPr>
          <w:trHeight w:val="227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781F5" w14:textId="77777777" w:rsidR="00B41F58" w:rsidRPr="00B41F58" w:rsidRDefault="00B41F58" w:rsidP="0041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lang w:eastAsia="cs-CZ"/>
              </w:rPr>
              <w:t xml:space="preserve">KBJ VELKOOBCHODY s.r.o.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052153FF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44D50ADD" w14:textId="77777777" w:rsidTr="00B56688">
        <w:trPr>
          <w:trHeight w:val="227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A6F8F31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Další, </w:t>
            </w:r>
            <w:proofErr w:type="spellStart"/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vepiště</w:t>
            </w:r>
            <w:proofErr w:type="spellEnd"/>
            <w:r w:rsidRPr="00B41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prosím které:</w:t>
            </w:r>
          </w:p>
        </w:tc>
      </w:tr>
      <w:tr w:rsidR="00B41F58" w:rsidRPr="00B41F58" w14:paraId="27974D0E" w14:textId="77777777" w:rsidTr="00B56688">
        <w:trPr>
          <w:trHeight w:val="227"/>
        </w:trPr>
        <w:tc>
          <w:tcPr>
            <w:tcW w:w="5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0EA5BD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8F91B41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41F58" w:rsidRPr="00B41F58" w14:paraId="5FA56904" w14:textId="77777777" w:rsidTr="00B56688">
        <w:trPr>
          <w:trHeight w:val="227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7273CDA7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B41F58" w:rsidRPr="00B41F58" w14:paraId="7EB02D0D" w14:textId="77777777" w:rsidTr="00B56688">
        <w:trPr>
          <w:trHeight w:val="227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BAA747" w14:textId="77777777" w:rsidR="00B41F58" w:rsidRPr="00B41F58" w:rsidRDefault="00B41F58" w:rsidP="0041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Děkujeme Vám za Váš čas a poskytnutí důležitých informací!</w:t>
            </w:r>
          </w:p>
        </w:tc>
      </w:tr>
      <w:tr w:rsidR="00B41F58" w:rsidRPr="00B41F58" w14:paraId="449DC0B3" w14:textId="77777777" w:rsidTr="00B56688">
        <w:trPr>
          <w:trHeight w:val="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47BD38E5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413C75B2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477BF299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7916B59D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4246A9" w14:textId="77777777" w:rsidR="00B41F58" w:rsidRPr="00B41F58" w:rsidRDefault="00B41F58" w:rsidP="0041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1F5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72F65DE1" w14:textId="77777777" w:rsidR="00B41F58" w:rsidRDefault="00B41F58">
      <w:pPr>
        <w:rPr>
          <w:rFonts w:ascii="Arial" w:hAnsi="Arial" w:cs="Arial"/>
          <w:b/>
          <w:sz w:val="20"/>
          <w:szCs w:val="20"/>
        </w:rPr>
      </w:pPr>
    </w:p>
    <w:sectPr w:rsidR="00B41F58" w:rsidSect="00B5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F"/>
    <w:rsid w:val="00004CE5"/>
    <w:rsid w:val="0003444A"/>
    <w:rsid w:val="000653E5"/>
    <w:rsid w:val="000B005A"/>
    <w:rsid w:val="0013500B"/>
    <w:rsid w:val="00145FDF"/>
    <w:rsid w:val="001A794F"/>
    <w:rsid w:val="002803BE"/>
    <w:rsid w:val="00344A50"/>
    <w:rsid w:val="0041544D"/>
    <w:rsid w:val="0043662D"/>
    <w:rsid w:val="00492FB6"/>
    <w:rsid w:val="00560A1A"/>
    <w:rsid w:val="00582E8D"/>
    <w:rsid w:val="0089166D"/>
    <w:rsid w:val="008F2E83"/>
    <w:rsid w:val="00996DB5"/>
    <w:rsid w:val="00B266E2"/>
    <w:rsid w:val="00B41F58"/>
    <w:rsid w:val="00B56688"/>
    <w:rsid w:val="00B958AB"/>
    <w:rsid w:val="00C53B1C"/>
    <w:rsid w:val="00CF5132"/>
    <w:rsid w:val="00D8134B"/>
    <w:rsid w:val="00E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E31D"/>
  <w15:chartTrackingRefBased/>
  <w15:docId w15:val="{73766E31-BB23-43D0-8B3E-EB35391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FD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5FDF"/>
    <w:rPr>
      <w:color w:val="800080"/>
      <w:u w:val="single"/>
    </w:rPr>
  </w:style>
  <w:style w:type="paragraph" w:customStyle="1" w:styleId="msonormal0">
    <w:name w:val="msonormal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font7">
    <w:name w:val="font7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ont8">
    <w:name w:val="font8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font9">
    <w:name w:val="font9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8"/>
      <w:szCs w:val="18"/>
      <w:lang w:eastAsia="cs-CZ"/>
    </w:rPr>
  </w:style>
  <w:style w:type="paragraph" w:customStyle="1" w:styleId="font11">
    <w:name w:val="font11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12">
    <w:name w:val="font12"/>
    <w:basedOn w:val="Normln"/>
    <w:rsid w:val="00145F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145FDF"/>
    <w:pPr>
      <w:pBdr>
        <w:top w:val="single" w:sz="8" w:space="0" w:color="000000"/>
        <w:left w:val="single" w:sz="8" w:space="18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145FDF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hd w:val="clear" w:color="FFFFCC" w:fill="CCFFCC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73">
    <w:name w:val="xl73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74">
    <w:name w:val="xl74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75">
    <w:name w:val="xl75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45F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79">
    <w:name w:val="xl79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45FD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3">
    <w:name w:val="xl83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4">
    <w:name w:val="xl84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45FDF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8">
    <w:name w:val="xl88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89">
    <w:name w:val="xl89"/>
    <w:basedOn w:val="Normln"/>
    <w:rsid w:val="00145F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0">
    <w:name w:val="xl90"/>
    <w:basedOn w:val="Normln"/>
    <w:rsid w:val="00145FDF"/>
    <w:pPr>
      <w:shd w:val="clear" w:color="FFFFCC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45FD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145FDF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145FD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8">
    <w:name w:val="xl98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99">
    <w:name w:val="xl99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45FDF"/>
    <w:pP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145FD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145FDF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145F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145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45FD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108">
    <w:name w:val="xl108"/>
    <w:basedOn w:val="Normln"/>
    <w:rsid w:val="00145FDF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09">
    <w:name w:val="xl109"/>
    <w:basedOn w:val="Normln"/>
    <w:rsid w:val="00145F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45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45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45FD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45FD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45FD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45FD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145FD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119">
    <w:name w:val="xl119"/>
    <w:basedOn w:val="Normln"/>
    <w:rsid w:val="00145FD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145FDF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145FDF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2">
    <w:name w:val="xl122"/>
    <w:basedOn w:val="Normln"/>
    <w:rsid w:val="00145F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3">
    <w:name w:val="xl123"/>
    <w:basedOn w:val="Normln"/>
    <w:rsid w:val="00145FD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145F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145FD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145FDF"/>
    <w:pPr>
      <w:pBdr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7">
    <w:name w:val="xl127"/>
    <w:basedOn w:val="Normln"/>
    <w:rsid w:val="00145FDF"/>
    <w:pPr>
      <w:pBdr>
        <w:left w:val="single" w:sz="8" w:space="0" w:color="auto"/>
        <w:bottom w:val="double" w:sz="6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28">
    <w:name w:val="xl128"/>
    <w:basedOn w:val="Normln"/>
    <w:rsid w:val="00145FDF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145FDF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145FDF"/>
    <w:pPr>
      <w:pBdr>
        <w:left w:val="single" w:sz="4" w:space="0" w:color="000000"/>
        <w:bottom w:val="double" w:sz="6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145FD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145FD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145FD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34">
    <w:name w:val="xl134"/>
    <w:basedOn w:val="Normln"/>
    <w:rsid w:val="00145F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35">
    <w:name w:val="xl135"/>
    <w:basedOn w:val="Normln"/>
    <w:rsid w:val="00145F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145FDF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145F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145FD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145F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145FDF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145FD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145FDF"/>
    <w:pPr>
      <w:pBdr>
        <w:left w:val="single" w:sz="4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145">
    <w:name w:val="xl145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53">
    <w:name w:val="xl153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145FDF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145F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xl157">
    <w:name w:val="xl157"/>
    <w:basedOn w:val="Normln"/>
    <w:rsid w:val="00145FDF"/>
    <w:pPr>
      <w:pBdr>
        <w:top w:val="single" w:sz="8" w:space="0" w:color="auto"/>
        <w:left w:val="single" w:sz="8" w:space="18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145F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145F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145FDF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18" w:color="auto"/>
      </w:pBdr>
      <w:shd w:val="clear" w:color="000000" w:fill="C0C0C0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145FD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145FDF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145FD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5">
    <w:name w:val="xl165"/>
    <w:basedOn w:val="Normln"/>
    <w:rsid w:val="00145FDF"/>
    <w:pPr>
      <w:shd w:val="clear" w:color="993366" w:fill="9933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145FD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145F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145F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69">
    <w:name w:val="xl169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8">
    <w:name w:val="xl178"/>
    <w:basedOn w:val="Normln"/>
    <w:rsid w:val="00145FDF"/>
    <w:pPr>
      <w:pBdr>
        <w:top w:val="single" w:sz="8" w:space="0" w:color="000000"/>
        <w:left w:val="single" w:sz="8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145FDF"/>
    <w:pPr>
      <w:pBdr>
        <w:top w:val="single" w:sz="8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145FDF"/>
    <w:pPr>
      <w:pBdr>
        <w:top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145FD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145FDF"/>
    <w:pPr>
      <w:pBdr>
        <w:left w:val="single" w:sz="8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145FDF"/>
    <w:pPr>
      <w:pBdr>
        <w:top w:val="double" w:sz="6" w:space="0" w:color="000000"/>
        <w:left w:val="single" w:sz="8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145FDF"/>
    <w:pPr>
      <w:pBdr>
        <w:top w:val="double" w:sz="6" w:space="0" w:color="000000"/>
        <w:bottom w:val="single" w:sz="4" w:space="0" w:color="auto"/>
      </w:pBdr>
      <w:shd w:val="clear" w:color="CCFFFF" w:fill="CCFF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145FDF"/>
    <w:pPr>
      <w:pBdr>
        <w:top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145F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2">
    <w:name w:val="xl192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5">
    <w:name w:val="xl195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196">
    <w:name w:val="xl196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97">
    <w:name w:val="xl197"/>
    <w:basedOn w:val="Normln"/>
    <w:rsid w:val="00145FDF"/>
    <w:pPr>
      <w:shd w:val="clear" w:color="993366" w:fill="99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145FDF"/>
    <w:pPr>
      <w:pBdr>
        <w:right w:val="single" w:sz="4" w:space="0" w:color="auto"/>
      </w:pBdr>
      <w:shd w:val="clear" w:color="993366" w:fill="99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14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00">
    <w:name w:val="xl200"/>
    <w:basedOn w:val="Normln"/>
    <w:rsid w:val="00145F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01">
    <w:name w:val="xl20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03">
    <w:name w:val="xl203"/>
    <w:basedOn w:val="Normln"/>
    <w:rsid w:val="00145FDF"/>
    <w:pPr>
      <w:pBdr>
        <w:lef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145FDF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145FD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06">
    <w:name w:val="xl206"/>
    <w:basedOn w:val="Normln"/>
    <w:rsid w:val="00145F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207">
    <w:name w:val="xl207"/>
    <w:basedOn w:val="Normln"/>
    <w:rsid w:val="00145FD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208">
    <w:name w:val="xl208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09">
    <w:name w:val="xl209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1">
    <w:name w:val="xl211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12">
    <w:name w:val="xl212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13">
    <w:name w:val="xl213"/>
    <w:basedOn w:val="Normln"/>
    <w:rsid w:val="00145F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14">
    <w:name w:val="xl214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145F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1">
    <w:name w:val="xl221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2">
    <w:name w:val="xl222"/>
    <w:basedOn w:val="Normln"/>
    <w:rsid w:val="00145F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145F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227">
    <w:name w:val="xl227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28">
    <w:name w:val="xl228"/>
    <w:basedOn w:val="Normln"/>
    <w:rsid w:val="00145F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29">
    <w:name w:val="xl229"/>
    <w:basedOn w:val="Normln"/>
    <w:rsid w:val="00145F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230">
    <w:name w:val="xl230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1">
    <w:name w:val="xl231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232">
    <w:name w:val="xl232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33">
    <w:name w:val="xl233"/>
    <w:basedOn w:val="Normln"/>
    <w:rsid w:val="00145F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145F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5">
    <w:name w:val="xl235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0">
    <w:name w:val="xl240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2">
    <w:name w:val="xl242"/>
    <w:basedOn w:val="Normln"/>
    <w:rsid w:val="00145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3">
    <w:name w:val="xl243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145F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5">
    <w:name w:val="xl245"/>
    <w:basedOn w:val="Normln"/>
    <w:rsid w:val="00145FDF"/>
    <w:pPr>
      <w:pBdr>
        <w:top w:val="single" w:sz="8" w:space="0" w:color="auto"/>
        <w:left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6">
    <w:name w:val="xl246"/>
    <w:basedOn w:val="Normln"/>
    <w:rsid w:val="00145FDF"/>
    <w:pPr>
      <w:pBdr>
        <w:top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7">
    <w:name w:val="xl247"/>
    <w:basedOn w:val="Normln"/>
    <w:rsid w:val="00145FD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8">
    <w:name w:val="xl248"/>
    <w:basedOn w:val="Normln"/>
    <w:rsid w:val="00145FDF"/>
    <w:pPr>
      <w:pBdr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249">
    <w:name w:val="xl249"/>
    <w:basedOn w:val="Normln"/>
    <w:rsid w:val="00145FDF"/>
    <w:pPr>
      <w:pBdr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xl250">
    <w:name w:val="xl250"/>
    <w:basedOn w:val="Normln"/>
    <w:rsid w:val="00145FD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1">
    <w:name w:val="xl251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customStyle="1" w:styleId="xl252">
    <w:name w:val="xl252"/>
    <w:basedOn w:val="Normln"/>
    <w:rsid w:val="00145FD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53">
    <w:name w:val="xl253"/>
    <w:basedOn w:val="Normln"/>
    <w:rsid w:val="00145FDF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54">
    <w:name w:val="xl254"/>
    <w:basedOn w:val="Normln"/>
    <w:rsid w:val="00145FD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5">
    <w:name w:val="xl255"/>
    <w:basedOn w:val="Normln"/>
    <w:rsid w:val="00145FD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6">
    <w:name w:val="xl256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7">
    <w:name w:val="xl257"/>
    <w:basedOn w:val="Normln"/>
    <w:rsid w:val="00145F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8">
    <w:name w:val="xl258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9">
    <w:name w:val="xl259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0">
    <w:name w:val="xl260"/>
    <w:basedOn w:val="Normln"/>
    <w:rsid w:val="00145FD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1">
    <w:name w:val="xl261"/>
    <w:basedOn w:val="Normln"/>
    <w:rsid w:val="00145FD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xl262">
    <w:name w:val="xl262"/>
    <w:basedOn w:val="Normln"/>
    <w:rsid w:val="00145FD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263">
    <w:name w:val="xl263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145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5">
    <w:name w:val="xl265"/>
    <w:basedOn w:val="Normln"/>
    <w:rsid w:val="00145F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6">
    <w:name w:val="xl266"/>
    <w:basedOn w:val="Normln"/>
    <w:rsid w:val="00145F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7">
    <w:name w:val="xl267"/>
    <w:basedOn w:val="Normln"/>
    <w:rsid w:val="00145F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268">
    <w:name w:val="xl268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9">
    <w:name w:val="xl269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0">
    <w:name w:val="xl270"/>
    <w:basedOn w:val="Normln"/>
    <w:rsid w:val="00145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1">
    <w:name w:val="xl271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272">
    <w:name w:val="xl272"/>
    <w:basedOn w:val="Normln"/>
    <w:rsid w:val="00145FD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73">
    <w:name w:val="xl273"/>
    <w:basedOn w:val="Normln"/>
    <w:rsid w:val="00145F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274">
    <w:name w:val="xl274"/>
    <w:basedOn w:val="Normln"/>
    <w:rsid w:val="00145FDF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145F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6">
    <w:name w:val="xl276"/>
    <w:basedOn w:val="Normln"/>
    <w:rsid w:val="00145F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7">
    <w:name w:val="xl277"/>
    <w:basedOn w:val="Normln"/>
    <w:rsid w:val="00145F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8">
    <w:name w:val="xl278"/>
    <w:basedOn w:val="Normln"/>
    <w:rsid w:val="00145F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145FDF"/>
    <w:pPr>
      <w:shd w:val="clear" w:color="993366" w:fill="99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0">
    <w:name w:val="xl280"/>
    <w:basedOn w:val="Normln"/>
    <w:rsid w:val="00145F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1">
    <w:name w:val="xl281"/>
    <w:basedOn w:val="Normln"/>
    <w:rsid w:val="00145FDF"/>
    <w:pPr>
      <w:pBdr>
        <w:top w:val="single" w:sz="8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2">
    <w:name w:val="xl282"/>
    <w:basedOn w:val="Normln"/>
    <w:rsid w:val="00145FDF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3">
    <w:name w:val="xl283"/>
    <w:basedOn w:val="Normln"/>
    <w:rsid w:val="00145FD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4">
    <w:name w:val="xl284"/>
    <w:basedOn w:val="Normln"/>
    <w:rsid w:val="00145FD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5">
    <w:name w:val="xl285"/>
    <w:basedOn w:val="Normln"/>
    <w:rsid w:val="00145F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6">
    <w:name w:val="xl286"/>
    <w:basedOn w:val="Normln"/>
    <w:rsid w:val="00145FD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7">
    <w:name w:val="xl287"/>
    <w:basedOn w:val="Normln"/>
    <w:rsid w:val="00145FDF"/>
    <w:pPr>
      <w:pBdr>
        <w:top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dpis-msto-datum">
    <w:name w:val="podpis-místo-datum"/>
    <w:basedOn w:val="Normln"/>
    <w:qFormat/>
    <w:rsid w:val="00B56688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B56688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B5668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B56688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B5668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4A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4A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A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A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A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PPJUKTQ2N3EH-1-100647</_dlc_DocId>
    <_dlc_DocIdUrl xmlns="bc3fb474-7ee0-46e5-8a88-7652e86342ee">
      <Url>http://dms/_layouts/15/DocIdRedir.aspx?ID=PPJUKTQ2N3EH-1-100647</Url>
      <Description>PPJUKTQ2N3EH-1-100647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7748-2D87-44DF-843D-CE5773A7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A6E3A-4987-4A8F-B925-8EA2A68D2A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27FF73-A4E1-4171-8EDB-90D02AD90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B7A73-ED21-4E5F-81AD-3285EBF1CA84}">
  <ds:schemaRefs>
    <ds:schemaRef ds:uri="http://schemas.microsoft.com/office/2006/documentManagement/types"/>
    <ds:schemaRef ds:uri="http://schemas.microsoft.com/office/2006/metadata/properties"/>
    <ds:schemaRef ds:uri="bc3fb474-7ee0-46e5-8a88-7652e86342e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F03168-4F40-4CC9-8148-D029A7DB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Žákovičová Zuzana</cp:lastModifiedBy>
  <cp:revision>2</cp:revision>
  <dcterms:created xsi:type="dcterms:W3CDTF">2018-06-05T08:57:00Z</dcterms:created>
  <dcterms:modified xsi:type="dcterms:W3CDTF">2018-06-05T08:57:00Z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4c4fdf01-4b09-40bb-b55f-a11bf145a926</vt:lpwstr>
  </property>
</Properties>
</file>