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D4" w:rsidRDefault="00E26801">
      <w:pPr>
        <w:spacing w:after="0"/>
        <w:ind w:right="36"/>
        <w:jc w:val="center"/>
      </w:pPr>
      <w:bookmarkStart w:id="0" w:name="_GoBack"/>
      <w:bookmarkEnd w:id="0"/>
      <w:r>
        <w:rPr>
          <w:sz w:val="42"/>
        </w:rPr>
        <w:t>Základní škola a Mateřská škola Litvínov — Janov,</w:t>
      </w:r>
    </w:p>
    <w:p w:rsidR="00DB27D4" w:rsidRDefault="00E26801">
      <w:pPr>
        <w:spacing w:after="0"/>
        <w:ind w:right="79"/>
        <w:jc w:val="center"/>
      </w:pPr>
      <w:r>
        <w:rPr>
          <w:sz w:val="32"/>
        </w:rPr>
        <w:t>Přátelství 160, okres Most</w:t>
      </w:r>
    </w:p>
    <w:p w:rsidR="00DB27D4" w:rsidRDefault="00E26801">
      <w:pPr>
        <w:spacing w:after="0"/>
        <w:ind w:left="2736"/>
      </w:pPr>
      <w:r>
        <w:rPr>
          <w:sz w:val="26"/>
        </w:rPr>
        <w:t xml:space="preserve">PSČ 435 42, tel/fax: </w:t>
      </w:r>
      <w:r>
        <w:rPr>
          <w:noProof/>
        </w:rPr>
        <w:drawing>
          <wp:inline distT="0" distB="0" distL="0" distR="0">
            <wp:extent cx="9144" cy="22860"/>
            <wp:effectExtent l="0" t="0" r="0" b="0"/>
            <wp:docPr id="1309" name="Picture 1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" name="Picture 1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D4" w:rsidRDefault="00E26801">
      <w:pPr>
        <w:spacing w:after="0"/>
        <w:ind w:right="108"/>
        <w:jc w:val="center"/>
      </w:pPr>
      <w:r>
        <w:rPr>
          <w:sz w:val="26"/>
        </w:rPr>
        <w:t>IČO: 00832502, Nejsme plátci DPH</w:t>
      </w:r>
    </w:p>
    <w:p w:rsidR="00DB27D4" w:rsidRDefault="00E26801">
      <w:pPr>
        <w:spacing w:after="562"/>
        <w:ind w:left="-626" w:right="-497"/>
      </w:pPr>
      <w:r>
        <w:rPr>
          <w:noProof/>
        </w:rPr>
        <w:drawing>
          <wp:inline distT="0" distB="0" distL="0" distR="0">
            <wp:extent cx="6268212" cy="260604"/>
            <wp:effectExtent l="0" t="0" r="0" b="0"/>
            <wp:docPr id="3753" name="Picture 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8212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025" w:tblpY="-1659"/>
        <w:tblOverlap w:val="never"/>
        <w:tblW w:w="5162" w:type="dxa"/>
        <w:tblInd w:w="0" w:type="dxa"/>
        <w:tblCellMar>
          <w:top w:w="291" w:type="dxa"/>
          <w:left w:w="7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62"/>
      </w:tblGrid>
      <w:tr w:rsidR="00DB27D4">
        <w:trPr>
          <w:trHeight w:val="2167"/>
        </w:trPr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7D4" w:rsidRDefault="00E26801">
            <w:pPr>
              <w:spacing w:after="0"/>
            </w:pPr>
            <w:r>
              <w:rPr>
                <w:sz w:val="24"/>
              </w:rPr>
              <w:t>GAMBERO s.r.o.</w:t>
            </w:r>
          </w:p>
          <w:p w:rsidR="00DB27D4" w:rsidRDefault="00E26801">
            <w:pPr>
              <w:spacing w:after="0"/>
              <w:ind w:left="7"/>
            </w:pPr>
            <w:r>
              <w:rPr>
                <w:sz w:val="24"/>
              </w:rPr>
              <w:t>Rančířov 127</w:t>
            </w:r>
          </w:p>
          <w:p w:rsidR="00DB27D4" w:rsidRDefault="00E26801">
            <w:pPr>
              <w:spacing w:after="0"/>
            </w:pPr>
            <w:r>
              <w:rPr>
                <w:sz w:val="24"/>
              </w:rPr>
              <w:t>586 01 Jihlava</w:t>
            </w:r>
          </w:p>
        </w:tc>
      </w:tr>
    </w:tbl>
    <w:p w:rsidR="00DB27D4" w:rsidRDefault="00E26801">
      <w:pPr>
        <w:spacing w:before="3" w:after="948"/>
        <w:ind w:left="9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123444</wp:posOffset>
                </wp:positionH>
                <wp:positionV relativeFrom="paragraph">
                  <wp:posOffset>-801973</wp:posOffset>
                </wp:positionV>
                <wp:extent cx="1435608" cy="800100"/>
                <wp:effectExtent l="0" t="0" r="0" b="0"/>
                <wp:wrapSquare wrapText="bothSides"/>
                <wp:docPr id="3362" name="Group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608" cy="800100"/>
                          <a:chOff x="0" y="0"/>
                          <a:chExt cx="1435608" cy="800100"/>
                        </a:xfrm>
                      </wpg:grpSpPr>
                      <pic:pic xmlns:pic="http://schemas.openxmlformats.org/drawingml/2006/picture">
                        <pic:nvPicPr>
                          <pic:cNvPr id="3755" name="Picture 3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399032" cy="800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0" y="320040"/>
                            <a:ext cx="127696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27D4" w:rsidRDefault="00E26801">
                              <w:r>
                                <w:rPr>
                                  <w:sz w:val="20"/>
                                </w:rPr>
                                <w:t>/6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2" style="width:113.04pt;height:63pt;position:absolute;mso-position-horizontal-relative:text;mso-position-horizontal:absolute;margin-left:9.72pt;mso-position-vertical-relative:text;margin-top:-63.1475pt;" coordsize="14356,8001">
                <v:shape id="Picture 3755" style="position:absolute;width:13990;height:8001;left:365;top:0;" filled="f">
                  <v:imagedata r:id="rId8"/>
                </v:shape>
                <v:rect id="Rectangle 34" style="position:absolute;width:1276;height:1459;left:0;top:3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/6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 xml:space="preserve">škola pro </w:t>
      </w:r>
      <w:proofErr w:type="spellStart"/>
      <w:r>
        <w:rPr>
          <w:sz w:val="18"/>
        </w:rPr>
        <w:t>r.łot</w:t>
      </w:r>
      <w:proofErr w:type="spellEnd"/>
    </w:p>
    <w:p w:rsidR="00DB27D4" w:rsidRDefault="00E26801">
      <w:pPr>
        <w:spacing w:after="227"/>
        <w:jc w:val="right"/>
      </w:pPr>
      <w:r>
        <w:t>Datum: 2018-05-29</w:t>
      </w:r>
    </w:p>
    <w:p w:rsidR="00DB27D4" w:rsidRDefault="00E26801">
      <w:pPr>
        <w:spacing w:after="348"/>
        <w:ind w:left="14"/>
      </w:pPr>
      <w:r>
        <w:rPr>
          <w:sz w:val="28"/>
        </w:rPr>
        <w:t>Objednávka č. 68/2018</w:t>
      </w:r>
    </w:p>
    <w:p w:rsidR="00DB27D4" w:rsidRDefault="00E26801">
      <w:pPr>
        <w:spacing w:after="186" w:line="265" w:lineRule="auto"/>
        <w:ind w:left="9" w:hanging="10"/>
      </w:pPr>
      <w:r>
        <w:rPr>
          <w:sz w:val="24"/>
        </w:rPr>
        <w:t>Objednáváme u Vás:</w:t>
      </w:r>
    </w:p>
    <w:p w:rsidR="00DB27D4" w:rsidRDefault="00E26801">
      <w:pPr>
        <w:numPr>
          <w:ilvl w:val="0"/>
          <w:numId w:val="1"/>
        </w:numPr>
        <w:spacing w:after="0" w:line="261" w:lineRule="auto"/>
        <w:ind w:left="180" w:right="698" w:hanging="173"/>
      </w:pPr>
      <w:r>
        <w:t>ks</w:t>
      </w:r>
      <w:r>
        <w:tab/>
        <w:t>skříň vysoká, 4x dveře</w:t>
      </w:r>
      <w:r>
        <w:tab/>
      </w:r>
      <w:proofErr w:type="spellStart"/>
      <w:r>
        <w:t>obj</w:t>
      </w:r>
      <w:proofErr w:type="spellEnd"/>
      <w:r>
        <w:t>, č. A 101</w:t>
      </w:r>
      <w:r>
        <w:tab/>
      </w:r>
      <w:r>
        <w:t>á 4.062,-</w:t>
      </w:r>
    </w:p>
    <w:p w:rsidR="00DB27D4" w:rsidRDefault="00E26801">
      <w:pPr>
        <w:numPr>
          <w:ilvl w:val="0"/>
          <w:numId w:val="1"/>
        </w:numPr>
        <w:spacing w:after="0" w:line="261" w:lineRule="auto"/>
        <w:ind w:left="180" w:right="698" w:hanging="173"/>
      </w:pPr>
      <w:r>
        <w:t>ks</w:t>
      </w:r>
      <w:r>
        <w:tab/>
        <w:t>skříň vysoká, 2x dveře</w:t>
      </w:r>
      <w:r>
        <w:tab/>
      </w:r>
      <w:proofErr w:type="spellStart"/>
      <w:r>
        <w:t>obj</w:t>
      </w:r>
      <w:proofErr w:type="spellEnd"/>
      <w:r>
        <w:t>. č. A102</w:t>
      </w:r>
    </w:p>
    <w:p w:rsidR="00DB27D4" w:rsidRDefault="00E26801">
      <w:pPr>
        <w:spacing w:after="0"/>
        <w:ind w:left="4471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1310" name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D4" w:rsidRDefault="00E26801">
      <w:pPr>
        <w:numPr>
          <w:ilvl w:val="0"/>
          <w:numId w:val="2"/>
        </w:numPr>
        <w:spacing w:after="0" w:line="261" w:lineRule="auto"/>
        <w:ind w:left="180" w:right="698" w:hanging="173"/>
      </w:pPr>
      <w:r>
        <w:t>ks</w:t>
      </w:r>
      <w:r>
        <w:tab/>
        <w:t xml:space="preserve">skříň vysoká, 2x velké </w:t>
      </w:r>
      <w:proofErr w:type="spellStart"/>
      <w:r>
        <w:t>dveřeobj</w:t>
      </w:r>
      <w:proofErr w:type="spellEnd"/>
      <w:r>
        <w:t xml:space="preserve">. </w:t>
      </w:r>
      <w:r>
        <w:t>Č. A 107</w:t>
      </w:r>
      <w:r>
        <w:tab/>
        <w:t>á 3.988,</w:t>
      </w:r>
      <w:r>
        <w:t>1 ks</w:t>
      </w:r>
      <w:r>
        <w:tab/>
        <w:t>skříň snížená, 2x dveře</w:t>
      </w:r>
      <w:r>
        <w:tab/>
      </w:r>
      <w:proofErr w:type="spellStart"/>
      <w:r>
        <w:t>obj</w:t>
      </w:r>
      <w:proofErr w:type="spellEnd"/>
      <w:r>
        <w:t xml:space="preserve">. </w:t>
      </w:r>
      <w:r>
        <w:t>Č.</w:t>
      </w:r>
      <w:r>
        <w:rPr>
          <w:noProof/>
        </w:rPr>
        <w:drawing>
          <wp:inline distT="0" distB="0" distL="0" distR="0">
            <wp:extent cx="201168" cy="96012"/>
            <wp:effectExtent l="0" t="0" r="0" b="0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D4" w:rsidRDefault="00E26801">
      <w:pPr>
        <w:spacing w:after="0" w:line="261" w:lineRule="auto"/>
        <w:ind w:left="1702" w:right="698" w:hanging="10"/>
      </w:pPr>
      <w:r>
        <w:t xml:space="preserve">zámek </w:t>
      </w:r>
      <w:proofErr w:type="spellStart"/>
      <w:r>
        <w:t>Háfele</w:t>
      </w:r>
      <w:proofErr w:type="spellEnd"/>
    </w:p>
    <w:p w:rsidR="00DB27D4" w:rsidRDefault="00E26801">
      <w:pPr>
        <w:spacing w:after="245" w:line="261" w:lineRule="auto"/>
        <w:ind w:left="17" w:right="698" w:hanging="10"/>
      </w:pPr>
      <w:r>
        <w:t>Barva hran + úchytek — červená</w:t>
      </w:r>
    </w:p>
    <w:p w:rsidR="00DB27D4" w:rsidRDefault="00E26801">
      <w:pPr>
        <w:numPr>
          <w:ilvl w:val="0"/>
          <w:numId w:val="2"/>
        </w:numPr>
        <w:spacing w:after="0" w:line="261" w:lineRule="auto"/>
        <w:ind w:left="180" w:right="698" w:hanging="173"/>
      </w:pPr>
      <w:r>
        <w:t>ks</w:t>
      </w:r>
      <w:r>
        <w:tab/>
        <w:t>skříň vy</w:t>
      </w:r>
      <w:r>
        <w:t>soká, 4x dveře</w:t>
      </w:r>
      <w:r>
        <w:tab/>
      </w:r>
      <w:proofErr w:type="spellStart"/>
      <w:r>
        <w:t>obj</w:t>
      </w:r>
      <w:proofErr w:type="spellEnd"/>
      <w:r>
        <w:t>. č. AIOI</w:t>
      </w:r>
      <w:r>
        <w:tab/>
      </w:r>
      <w:r>
        <w:t>á 4.062,-</w:t>
      </w:r>
    </w:p>
    <w:p w:rsidR="00DB27D4" w:rsidRDefault="00E26801">
      <w:pPr>
        <w:numPr>
          <w:ilvl w:val="0"/>
          <w:numId w:val="2"/>
        </w:numPr>
        <w:spacing w:after="0" w:line="261" w:lineRule="auto"/>
        <w:ind w:left="180" w:right="698" w:hanging="173"/>
      </w:pPr>
      <w:r>
        <w:t>ks</w:t>
      </w:r>
      <w:r>
        <w:tab/>
        <w:t>skříň vysoká, 2x dveře</w:t>
      </w:r>
      <w:r>
        <w:tab/>
      </w:r>
      <w:proofErr w:type="spellStart"/>
      <w:r>
        <w:t>obj</w:t>
      </w:r>
      <w:proofErr w:type="spellEnd"/>
      <w:r>
        <w:t>.</w:t>
      </w:r>
      <w:r>
        <w:rPr>
          <w:noProof/>
        </w:rPr>
        <w:drawing>
          <wp:inline distT="0" distB="0" distL="0" distR="0">
            <wp:extent cx="82296" cy="96012"/>
            <wp:effectExtent l="0" t="0" r="0" b="0"/>
            <wp:docPr id="3758" name="Picture 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" name="Picture 3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102</w:t>
      </w:r>
      <w:r>
        <w:tab/>
        <w:t xml:space="preserve">á </w:t>
      </w:r>
      <w:proofErr w:type="gramStart"/>
      <w:r>
        <w:t>3.821 ,-</w:t>
      </w:r>
      <w:proofErr w:type="gramEnd"/>
    </w:p>
    <w:p w:rsidR="00DB27D4" w:rsidRDefault="00E26801">
      <w:pPr>
        <w:spacing w:after="0" w:line="261" w:lineRule="auto"/>
        <w:ind w:left="17" w:right="698" w:hanging="10"/>
      </w:pPr>
      <w:r>
        <w:t>1 ks</w:t>
      </w:r>
      <w:r>
        <w:tab/>
        <w:t>skříň vysoká, 2x velké dveře</w:t>
      </w:r>
      <w:r>
        <w:tab/>
      </w:r>
      <w:proofErr w:type="spellStart"/>
      <w:r>
        <w:t>obj</w:t>
      </w:r>
      <w:proofErr w:type="spellEnd"/>
      <w:r>
        <w:t>. č. A107</w:t>
      </w:r>
      <w:r>
        <w:tab/>
      </w:r>
      <w:r>
        <w:t>á 3.988,</w:t>
      </w:r>
      <w:r>
        <w:t>1 ks</w:t>
      </w:r>
      <w:r>
        <w:tab/>
        <w:t>skříň snížená, 2x dveře</w:t>
      </w:r>
      <w:r>
        <w:tab/>
      </w:r>
      <w:proofErr w:type="spellStart"/>
      <w:r>
        <w:t>obj</w:t>
      </w:r>
      <w:proofErr w:type="spellEnd"/>
      <w:r>
        <w:t xml:space="preserve">. </w:t>
      </w:r>
      <w:r>
        <w:t>Č.</w:t>
      </w:r>
      <w:r>
        <w:rPr>
          <w:noProof/>
        </w:rPr>
        <w:drawing>
          <wp:inline distT="0" distB="0" distL="0" distR="0">
            <wp:extent cx="201168" cy="96012"/>
            <wp:effectExtent l="0" t="0" r="0" b="0"/>
            <wp:docPr id="3760" name="Picture 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" name="Picture 3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á 3.152,-</w:t>
      </w:r>
    </w:p>
    <w:p w:rsidR="00DB27D4" w:rsidRDefault="00E26801">
      <w:pPr>
        <w:spacing w:after="162" w:line="261" w:lineRule="auto"/>
        <w:ind w:left="1702" w:right="698" w:hanging="10"/>
      </w:pPr>
      <w:r>
        <w:t xml:space="preserve">zámek </w:t>
      </w:r>
      <w:proofErr w:type="spellStart"/>
      <w:r>
        <w:t>Háfele</w:t>
      </w:r>
      <w:proofErr w:type="spellEnd"/>
    </w:p>
    <w:p w:rsidR="00DB27D4" w:rsidRDefault="00E26801">
      <w:pPr>
        <w:spacing w:after="214" w:line="261" w:lineRule="auto"/>
        <w:ind w:left="17" w:right="698" w:hanging="10"/>
      </w:pPr>
      <w:r>
        <w:t>Barva hran + úchytek - zelená</w:t>
      </w:r>
    </w:p>
    <w:p w:rsidR="00DB27D4" w:rsidRDefault="00E26801">
      <w:pPr>
        <w:spacing w:after="130" w:line="265" w:lineRule="auto"/>
        <w:ind w:left="9" w:hanging="10"/>
      </w:pPr>
      <w:r>
        <w:rPr>
          <w:sz w:val="24"/>
        </w:rPr>
        <w:t>Služba/zboží bude v hodnotě bez DPH</w:t>
      </w:r>
    </w:p>
    <w:p w:rsidR="00DB27D4" w:rsidRDefault="00E26801">
      <w:pPr>
        <w:spacing w:after="212" w:line="261" w:lineRule="auto"/>
        <w:ind w:left="17" w:right="698" w:hanging="10"/>
      </w:pPr>
      <w:r>
        <w:t>49867,- bez DPH.</w:t>
      </w:r>
    </w:p>
    <w:p w:rsidR="00DB27D4" w:rsidRDefault="00E26801">
      <w:pPr>
        <w:spacing w:after="130" w:line="265" w:lineRule="auto"/>
        <w:ind w:left="9" w:hanging="10"/>
      </w:pPr>
      <w:r>
        <w:rPr>
          <w:sz w:val="24"/>
        </w:rPr>
        <w:lastRenderedPageBreak/>
        <w:t>Služba/zboží bude v hodnotě včetně DPH:</w:t>
      </w:r>
    </w:p>
    <w:p w:rsidR="00DB27D4" w:rsidRDefault="00E26801">
      <w:pPr>
        <w:spacing w:after="104" w:line="261" w:lineRule="auto"/>
        <w:ind w:left="17" w:right="137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4672584</wp:posOffset>
            </wp:positionH>
            <wp:positionV relativeFrom="paragraph">
              <wp:posOffset>-37189</wp:posOffset>
            </wp:positionV>
            <wp:extent cx="9144" cy="754380"/>
            <wp:effectExtent l="0" t="0" r="0" b="0"/>
            <wp:wrapSquare wrapText="bothSides"/>
            <wp:docPr id="1524" name="Picture 1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Picture 15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60.339,- s DPH</w:t>
      </w:r>
    </w:p>
    <w:p w:rsidR="00DB27D4" w:rsidRDefault="00E26801">
      <w:pPr>
        <w:spacing w:after="875" w:line="265" w:lineRule="auto"/>
        <w:ind w:left="9" w:right="1375" w:hanging="10"/>
      </w:pPr>
      <w:r>
        <w:rPr>
          <w:sz w:val="24"/>
        </w:rPr>
        <w:t>Objednávku vystavila: lva Hejlová</w:t>
      </w:r>
    </w:p>
    <w:p w:rsidR="00DB27D4" w:rsidRDefault="00E26801">
      <w:pPr>
        <w:spacing w:after="130" w:line="265" w:lineRule="auto"/>
        <w:ind w:left="9" w:hanging="10"/>
      </w:pPr>
      <w:r>
        <w:rPr>
          <w:sz w:val="24"/>
        </w:rPr>
        <w:t>Prošlo předběžnou řídící a finanční kontrolou před vznikem závazku.</w:t>
      </w:r>
    </w:p>
    <w:p w:rsidR="00DB27D4" w:rsidRDefault="00E26801">
      <w:pPr>
        <w:spacing w:after="455" w:line="261" w:lineRule="auto"/>
        <w:ind w:left="17" w:hanging="10"/>
      </w:pPr>
      <w:r>
        <w:t xml:space="preserve">Příkazce operace: PhDr. Miroslava Holubová </w:t>
      </w:r>
      <w:r>
        <w:rPr>
          <w:noProof/>
        </w:rPr>
        <mc:AlternateContent>
          <mc:Choice Requires="wpg">
            <w:drawing>
              <wp:inline distT="0" distB="0" distL="0" distR="0">
                <wp:extent cx="1431036" cy="1"/>
                <wp:effectExtent l="0" t="0" r="0" b="0"/>
                <wp:docPr id="3767" name="Group 3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036" cy="1"/>
                          <a:chOff x="0" y="0"/>
                          <a:chExt cx="1431036" cy="1"/>
                        </a:xfrm>
                      </wpg:grpSpPr>
                      <wps:wsp>
                        <wps:cNvPr id="3766" name="Shape 3766"/>
                        <wps:cNvSpPr/>
                        <wps:spPr>
                          <a:xfrm>
                            <a:off x="0" y="0"/>
                            <a:ext cx="1431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7" style="width:112.68pt;height:7.87402e-05pt;mso-position-horizontal-relative:char;mso-position-vertical-relative:line" coordsize="14310,0">
                <v:shape id="Shape 3766" style="position:absolute;width:14310;height:0;left:0;top:0;" coordsize="1431036,0" path="m0,0l1431036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datum </w:t>
      </w:r>
      <w:r>
        <w:rPr>
          <w:noProof/>
        </w:rPr>
        <w:drawing>
          <wp:inline distT="0" distB="0" distL="0" distR="0">
            <wp:extent cx="845820" cy="13715"/>
            <wp:effectExtent l="0" t="0" r="0" b="0"/>
            <wp:docPr id="3762" name="Picture 3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" name="Picture 37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D4" w:rsidRDefault="00E26801">
      <w:pPr>
        <w:spacing w:after="130" w:line="265" w:lineRule="auto"/>
        <w:ind w:left="9" w:hanging="10"/>
      </w:pPr>
      <w:r>
        <w:rPr>
          <w:sz w:val="24"/>
        </w:rPr>
        <w:t xml:space="preserve">Správce rozpočtu: Jitka Ziková </w:t>
      </w:r>
      <w:r>
        <w:rPr>
          <w:noProof/>
        </w:rPr>
        <mc:AlternateContent>
          <mc:Choice Requires="wpg">
            <w:drawing>
              <wp:inline distT="0" distB="0" distL="0" distR="0">
                <wp:extent cx="2231136" cy="1"/>
                <wp:effectExtent l="0" t="0" r="0" b="0"/>
                <wp:docPr id="3769" name="Group 3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1136" cy="1"/>
                          <a:chOff x="0" y="0"/>
                          <a:chExt cx="2231136" cy="1"/>
                        </a:xfrm>
                      </wpg:grpSpPr>
                      <wps:wsp>
                        <wps:cNvPr id="3768" name="Shape 3768"/>
                        <wps:cNvSpPr/>
                        <wps:spPr>
                          <a:xfrm>
                            <a:off x="0" y="0"/>
                            <a:ext cx="223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136">
                                <a:moveTo>
                                  <a:pt x="0" y="0"/>
                                </a:moveTo>
                                <a:lnTo>
                                  <a:pt x="223113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9" style="width:175.68pt;height:7.87402e-05pt;mso-position-horizontal-relative:char;mso-position-vertical-relative:line" coordsize="22311,0">
                <v:shape id="Shape 3768" style="position:absolute;width:22311;height:0;left:0;top:0;" coordsize="2231136,0" path="m0,0l2231136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 xml:space="preserve"> datum </w:t>
      </w:r>
      <w:r>
        <w:rPr>
          <w:noProof/>
        </w:rPr>
        <w:drawing>
          <wp:inline distT="0" distB="0" distL="0" distR="0">
            <wp:extent cx="1101853" cy="13716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1853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7D4">
      <w:pgSz w:w="11923" w:h="16841"/>
      <w:pgMar w:top="1440" w:right="1570" w:bottom="1440" w:left="1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62A"/>
    <w:multiLevelType w:val="hybridMultilevel"/>
    <w:tmpl w:val="4314A85E"/>
    <w:lvl w:ilvl="0" w:tplc="B9E294B6">
      <w:start w:val="2"/>
      <w:numFmt w:val="decimal"/>
      <w:lvlText w:val="%1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8A76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AF10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E8E6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6FF2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6B7D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8863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C0FF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6C56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71A45"/>
    <w:multiLevelType w:val="hybridMultilevel"/>
    <w:tmpl w:val="F6C2F796"/>
    <w:lvl w:ilvl="0" w:tplc="B76AEEB0">
      <w:start w:val="1"/>
      <w:numFmt w:val="decimal"/>
      <w:lvlText w:val="%1"/>
      <w:lvlJc w:val="left"/>
      <w:pPr>
        <w:ind w:left="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90F8E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2EDB4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3A3F0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A656F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681A1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4F56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93CD14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B00F80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D4"/>
    <w:rsid w:val="00DB27D4"/>
    <w:rsid w:val="00E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11A7A-CC9C-4A3F-BDD3-2027FD3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2018-06-13T06:48:00Z</dcterms:created>
  <dcterms:modified xsi:type="dcterms:W3CDTF">2018-06-13T06:48:00Z</dcterms:modified>
</cp:coreProperties>
</file>