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D85A54">
        <w:trPr>
          <w:cantSplit/>
        </w:trPr>
        <w:tc>
          <w:tcPr>
            <w:tcW w:w="187" w:type="dxa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D85A54" w:rsidRDefault="002E077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</w:trPr>
        <w:tc>
          <w:tcPr>
            <w:tcW w:w="187" w:type="dxa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85A54">
        <w:trPr>
          <w:cantSplit/>
        </w:trPr>
        <w:tc>
          <w:tcPr>
            <w:tcW w:w="2150" w:type="dxa"/>
            <w:gridSpan w:val="5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85A54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Granus</w:t>
            </w:r>
            <w:proofErr w:type="spellEnd"/>
            <w:r>
              <w:rPr>
                <w:rFonts w:ascii="Calibri" w:hAnsi="Calibri"/>
                <w:sz w:val="21"/>
              </w:rPr>
              <w:t>, s.r.o.</w:t>
            </w:r>
          </w:p>
        </w:tc>
      </w:tr>
      <w:tr w:rsidR="00D85A54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Bělohorská 240/81</w:t>
            </w:r>
          </w:p>
        </w:tc>
      </w:tr>
      <w:tr w:rsidR="00D85A54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16900 Praha</w:t>
            </w:r>
          </w:p>
        </w:tc>
      </w:tr>
      <w:tr w:rsidR="00D85A54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27081222</w:t>
            </w:r>
          </w:p>
        </w:tc>
      </w:tr>
      <w:tr w:rsidR="00D85A54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  <w:r>
              <w:rPr>
                <w:rFonts w:ascii="Calibri" w:hAnsi="Calibri"/>
                <w:sz w:val="21"/>
              </w:rPr>
              <w:t>CZ27081222</w:t>
            </w:r>
          </w:p>
        </w:tc>
      </w:tr>
      <w:tr w:rsidR="00D85A54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5237" w:type="dxa"/>
            <w:gridSpan w:val="7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D85A54" w:rsidRDefault="00D85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2E077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OBJ/01124/18</w:t>
            </w: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85A5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snímač dokladů </w:t>
            </w:r>
            <w:proofErr w:type="spellStart"/>
            <w:r>
              <w:rPr>
                <w:rFonts w:ascii="Calibri" w:hAnsi="Calibri"/>
                <w:sz w:val="21"/>
              </w:rPr>
              <w:t>OCRchrom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30 910,00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37 401,00</w:t>
            </w:r>
          </w:p>
        </w:tc>
      </w:tr>
      <w:tr w:rsidR="00D85A5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snímač </w:t>
            </w:r>
            <w:proofErr w:type="spellStart"/>
            <w:r>
              <w:rPr>
                <w:rFonts w:ascii="Calibri" w:hAnsi="Calibri"/>
                <w:sz w:val="21"/>
              </w:rPr>
              <w:t>IDchrom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11 667,00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14 117,00</w:t>
            </w:r>
          </w:p>
        </w:tc>
      </w:tr>
      <w:tr w:rsidR="00D85A5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software pro zápis dat (licence PC)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9 720,00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11 760,00</w:t>
            </w:r>
          </w:p>
        </w:tc>
      </w:tr>
      <w:tr w:rsidR="00D85A5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instalace a konfigurace software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4 590,00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5 554,00</w:t>
            </w:r>
          </w:p>
        </w:tc>
      </w:tr>
      <w:tr w:rsidR="00D85A54">
        <w:trPr>
          <w:cantSplit/>
        </w:trPr>
        <w:tc>
          <w:tcPr>
            <w:tcW w:w="6546" w:type="dxa"/>
            <w:gridSpan w:val="8"/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D85A5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4" w:rsidRDefault="002E077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68 832,00</w:t>
            </w: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31.07.2018</w:t>
            </w:r>
            <w:proofErr w:type="gramEnd"/>
          </w:p>
        </w:tc>
      </w:tr>
      <w:tr w:rsidR="00D85A54">
        <w:trPr>
          <w:cantSplit/>
        </w:trPr>
        <w:tc>
          <w:tcPr>
            <w:tcW w:w="1122" w:type="dxa"/>
            <w:gridSpan w:val="3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</w:t>
            </w:r>
            <w:r>
              <w:rPr>
                <w:rFonts w:ascii="Calibri" w:hAnsi="Calibri"/>
                <w:sz w:val="21"/>
              </w:rPr>
              <w:t>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</w:t>
            </w:r>
            <w:r>
              <w:rPr>
                <w:rFonts w:ascii="Calibri" w:hAnsi="Calibri"/>
                <w:sz w:val="21"/>
              </w:rPr>
              <w:t>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13.06.2018</w:t>
            </w:r>
            <w:proofErr w:type="gramEnd"/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</w:t>
            </w:r>
            <w:r>
              <w:rPr>
                <w:rFonts w:ascii="Calibri" w:hAnsi="Calibri"/>
                <w:sz w:val="21"/>
              </w:rPr>
              <w:t>232 | Email: eva.bubnova@mppardubice.cz</w:t>
            </w: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5A54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D85A54" w:rsidRDefault="002E07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85A54">
        <w:trPr>
          <w:cantSplit/>
        </w:trPr>
        <w:tc>
          <w:tcPr>
            <w:tcW w:w="9352" w:type="dxa"/>
            <w:gridSpan w:val="10"/>
          </w:tcPr>
          <w:p w:rsidR="00D85A54" w:rsidRDefault="00D85A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2E077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85A54"/>
    <w:rsid w:val="002E077D"/>
    <w:rsid w:val="00D8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2018-06-14T13:06:00Z</dcterms:created>
  <dcterms:modified xsi:type="dcterms:W3CDTF">2018-06-14T13:06:00Z</dcterms:modified>
</cp:coreProperties>
</file>