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B1" w:rsidRDefault="009529B1" w:rsidP="009529B1">
      <w:pPr>
        <w:pStyle w:val="Titulektabulky0"/>
        <w:shd w:val="clear" w:color="auto" w:fill="auto"/>
        <w:ind w:left="43"/>
        <w:jc w:val="left"/>
        <w:rPr>
          <w:sz w:val="22"/>
          <w:szCs w:val="22"/>
        </w:rPr>
      </w:pPr>
      <w:r>
        <w:rPr>
          <w:color w:val="000000"/>
          <w:sz w:val="22"/>
          <w:szCs w:val="22"/>
          <w:lang w:eastAsia="cs-CZ" w:bidi="cs-CZ"/>
        </w:rPr>
        <w:t>Příloha č. 1 Ceny zboží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2256"/>
        <w:gridCol w:w="1550"/>
        <w:gridCol w:w="4354"/>
        <w:gridCol w:w="1306"/>
        <w:gridCol w:w="1128"/>
      </w:tblGrid>
      <w:tr w:rsidR="009529B1" w:rsidTr="00404349">
        <w:trPr>
          <w:trHeight w:hRule="exact" w:val="59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číslo</w:t>
            </w:r>
          </w:p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položky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popis položky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 xml:space="preserve">naše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kat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.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číslo</w:t>
            </w:r>
            <w:proofErr w:type="spellEnd"/>
            <w:proofErr w:type="gramEnd"/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název položky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cs-CZ" w:bidi="cs-CZ"/>
              </w:rPr>
              <w:t>cena bez</w:t>
            </w:r>
          </w:p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cs-CZ" w:bidi="cs-CZ"/>
              </w:rPr>
              <w:t>DPH za 1 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sazba DPH</w:t>
            </w:r>
          </w:p>
        </w:tc>
      </w:tr>
      <w:tr w:rsidR="009529B1" w:rsidTr="00404349">
        <w:trPr>
          <w:trHeight w:hRule="exact" w:val="38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textilní 1,25 cm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80501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OctaCare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bidi="en-US"/>
              </w:rPr>
              <w:t xml:space="preserve">Cotton Tape,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nemocniční balení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cs-CZ" w:bidi="cs-CZ"/>
              </w:rPr>
              <w:t>1,10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21%</w:t>
            </w:r>
          </w:p>
        </w:tc>
      </w:tr>
      <w:tr w:rsidR="009529B1" w:rsidTr="00404349">
        <w:trPr>
          <w:trHeight w:hRule="exact" w:val="38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textilní 2,5 cm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80502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OctaCare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bidi="en-US"/>
              </w:rPr>
              <w:t xml:space="preserve">Cotton Tape,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nemocniční balení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cs-CZ" w:bidi="cs-CZ"/>
              </w:rPr>
              <w:t>2,20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21%</w:t>
            </w:r>
          </w:p>
        </w:tc>
      </w:tr>
      <w:tr w:rsidR="009529B1" w:rsidTr="00404349">
        <w:trPr>
          <w:trHeight w:hRule="exact" w:val="38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textilní 5 cm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80505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OctaCare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n-US" w:bidi="en-US"/>
              </w:rPr>
              <w:t xml:space="preserve">Cotton Tape,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nemocniční balení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cs-CZ" w:bidi="cs-CZ"/>
              </w:rPr>
              <w:t>4,40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21%</w:t>
            </w:r>
          </w:p>
        </w:tc>
      </w:tr>
      <w:tr w:rsidR="009529B1" w:rsidTr="00404349">
        <w:trPr>
          <w:trHeight w:hRule="exact" w:val="38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hedvábná 1,25 cm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P-SILK1291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Silkplast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cs-CZ" w:bidi="cs-CZ"/>
              </w:rPr>
              <w:t>1,10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15%</w:t>
            </w:r>
          </w:p>
        </w:tc>
      </w:tr>
      <w:tr w:rsidR="009529B1" w:rsidTr="00404349">
        <w:trPr>
          <w:trHeight w:hRule="exact" w:val="39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hedvábná 2,5 cm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P-SILK2591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Silkplast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cs-CZ" w:bidi="cs-CZ"/>
              </w:rPr>
              <w:t>1,85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15%</w:t>
            </w:r>
          </w:p>
        </w:tc>
      </w:tr>
      <w:tr w:rsidR="009529B1" w:rsidTr="00404349">
        <w:trPr>
          <w:trHeight w:hRule="exact" w:val="38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hedvábná 5 cm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P-SILK5091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Silkplast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cs-CZ" w:bidi="cs-CZ"/>
              </w:rPr>
              <w:t>3,60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15%</w:t>
            </w:r>
          </w:p>
        </w:tc>
      </w:tr>
      <w:tr w:rsidR="009529B1" w:rsidTr="00404349">
        <w:trPr>
          <w:trHeight w:hRule="exact" w:val="38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netkanná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 xml:space="preserve"> 1,25 cm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P-MED1291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Pharmamed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cs-CZ" w:bidi="cs-CZ"/>
              </w:rPr>
              <w:t>0,36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15%</w:t>
            </w:r>
          </w:p>
        </w:tc>
      </w:tr>
      <w:tr w:rsidR="009529B1" w:rsidTr="00404349">
        <w:trPr>
          <w:trHeight w:hRule="exact" w:val="389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netkanná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 xml:space="preserve"> 2,5 cm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P-MED2591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Pharmamed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cs-CZ" w:bidi="cs-CZ"/>
              </w:rPr>
              <w:t>0,69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15%</w:t>
            </w:r>
          </w:p>
        </w:tc>
      </w:tr>
      <w:tr w:rsidR="009529B1" w:rsidTr="00404349">
        <w:trPr>
          <w:trHeight w:hRule="exact" w:val="38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transparentní 1,25 cm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P-AIRO1291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Airoplast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cs-CZ" w:bidi="cs-CZ"/>
              </w:rPr>
              <w:t>0,42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15%</w:t>
            </w:r>
          </w:p>
        </w:tc>
      </w:tr>
      <w:tr w:rsidR="009529B1" w:rsidTr="00404349">
        <w:trPr>
          <w:trHeight w:hRule="exact" w:val="379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transparentní 2,5 cm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P-AIRO2591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Airoplast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cs-CZ" w:bidi="cs-CZ"/>
              </w:rPr>
              <w:t>0,72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15%</w:t>
            </w:r>
          </w:p>
        </w:tc>
      </w:tr>
      <w:tr w:rsidR="009529B1" w:rsidTr="00404349">
        <w:trPr>
          <w:trHeight w:hRule="exact" w:val="389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transparentní 5 cm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P-AIR05091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Airoplast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cs-CZ" w:bidi="cs-CZ"/>
              </w:rPr>
              <w:t>1,50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15%</w:t>
            </w:r>
          </w:p>
        </w:tc>
      </w:tr>
      <w:tr w:rsidR="009529B1" w:rsidTr="00404349">
        <w:trPr>
          <w:trHeight w:hRule="exact" w:val="38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na roli 5 cm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P-FIX0510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Pharmafix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cs-CZ" w:bidi="cs-CZ"/>
              </w:rPr>
              <w:t>1,90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15%</w:t>
            </w:r>
          </w:p>
        </w:tc>
      </w:tr>
      <w:tr w:rsidR="009529B1" w:rsidTr="00404349">
        <w:trPr>
          <w:trHeight w:hRule="exact" w:val="39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na roli 10 cm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P-FIX1010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Pharmafix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cs-CZ" w:bidi="cs-CZ"/>
              </w:rPr>
              <w:t>3,42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15%</w:t>
            </w:r>
          </w:p>
        </w:tc>
      </w:tr>
      <w:tr w:rsidR="009529B1" w:rsidTr="00404349">
        <w:trPr>
          <w:trHeight w:hRule="exact" w:val="38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na roli 15 cm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P-FIX1510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Pharmafix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cs-CZ" w:bidi="cs-CZ"/>
              </w:rPr>
              <w:t>5,00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15%</w:t>
            </w:r>
          </w:p>
        </w:tc>
      </w:tr>
      <w:tr w:rsidR="009529B1" w:rsidTr="00404349">
        <w:trPr>
          <w:trHeight w:hRule="exact" w:val="40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na roli 20 cm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P-FIX2010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Pharmafix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cs-CZ" w:bidi="cs-CZ"/>
              </w:rPr>
              <w:t>6,73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cs-CZ" w:bidi="cs-CZ"/>
              </w:rPr>
              <w:t>15%</w:t>
            </w:r>
          </w:p>
        </w:tc>
      </w:tr>
    </w:tbl>
    <w:p w:rsidR="009529B1" w:rsidRDefault="009529B1" w:rsidP="009529B1">
      <w:pPr>
        <w:spacing w:line="14" w:lineRule="exact"/>
        <w:sectPr w:rsidR="009529B1">
          <w:pgSz w:w="16840" w:h="11900" w:orient="landscape"/>
          <w:pgMar w:top="1007" w:right="4288" w:bottom="1007" w:left="1023" w:header="0" w:footer="3" w:gutter="0"/>
          <w:cols w:space="720"/>
          <w:noEndnote/>
          <w:docGrid w:linePitch="360"/>
        </w:sectPr>
      </w:pPr>
    </w:p>
    <w:p w:rsidR="00C93DFB" w:rsidRDefault="00C93DFB" w:rsidP="00C93DFB">
      <w:pPr>
        <w:pStyle w:val="Zkladntext1"/>
        <w:shd w:val="clear" w:color="auto" w:fill="auto"/>
        <w:spacing w:after="540"/>
        <w:jc w:val="left"/>
      </w:pPr>
      <w:bookmarkStart w:id="0" w:name="_GoBack"/>
      <w:bookmarkEnd w:id="0"/>
    </w:p>
    <w:p w:rsidR="009529B1" w:rsidRDefault="009529B1" w:rsidP="009529B1">
      <w:pPr>
        <w:pStyle w:val="Titulektabulky0"/>
        <w:shd w:val="clear" w:color="auto" w:fill="auto"/>
        <w:tabs>
          <w:tab w:val="left" w:pos="1037"/>
          <w:tab w:val="left" w:pos="4570"/>
        </w:tabs>
      </w:pPr>
      <w:proofErr w:type="spellStart"/>
      <w:r>
        <w:rPr>
          <w:color w:val="000000"/>
          <w:lang w:eastAsia="cs-CZ" w:bidi="cs-CZ"/>
        </w:rPr>
        <w:t>mj</w:t>
      </w:r>
      <w:proofErr w:type="spellEnd"/>
      <w:r>
        <w:rPr>
          <w:color w:val="000000"/>
          <w:lang w:eastAsia="cs-CZ" w:bidi="cs-CZ"/>
        </w:rPr>
        <w:t>_</w:t>
      </w:r>
      <w:r>
        <w:rPr>
          <w:color w:val="000000"/>
          <w:lang w:eastAsia="cs-CZ" w:bidi="cs-CZ"/>
        </w:rPr>
        <w:tab/>
        <w:t>min</w:t>
      </w:r>
      <w:r>
        <w:rPr>
          <w:color w:val="000000"/>
          <w:lang w:eastAsia="cs-CZ" w:bidi="cs-CZ"/>
        </w:rPr>
        <w:tab/>
      </w:r>
      <w:proofErr w:type="spellStart"/>
      <w:r>
        <w:rPr>
          <w:color w:val="000000"/>
          <w:lang w:eastAsia="cs-CZ" w:bidi="cs-CZ"/>
        </w:rPr>
        <w:t>trida</w:t>
      </w:r>
      <w:proofErr w:type="spellEnd"/>
      <w:r>
        <w:rPr>
          <w:color w:val="000000"/>
          <w:lang w:eastAsia="cs-CZ" w:bidi="cs-CZ"/>
        </w:rPr>
        <w:t>_</w:t>
      </w:r>
    </w:p>
    <w:p w:rsidR="009529B1" w:rsidRDefault="009529B1" w:rsidP="009529B1">
      <w:pPr>
        <w:pStyle w:val="Titulektabulky0"/>
        <w:shd w:val="clear" w:color="auto" w:fill="auto"/>
        <w:tabs>
          <w:tab w:val="left" w:pos="1032"/>
          <w:tab w:val="left" w:pos="1968"/>
          <w:tab w:val="left" w:pos="4574"/>
        </w:tabs>
      </w:pPr>
      <w:proofErr w:type="spellStart"/>
      <w:r>
        <w:rPr>
          <w:color w:val="000000"/>
          <w:lang w:eastAsia="cs-CZ" w:bidi="cs-CZ"/>
        </w:rPr>
        <w:t>dod</w:t>
      </w:r>
      <w:proofErr w:type="spellEnd"/>
      <w:r>
        <w:rPr>
          <w:color w:val="000000"/>
          <w:lang w:eastAsia="cs-CZ" w:bidi="cs-CZ"/>
        </w:rPr>
        <w:tab/>
        <w:t>_</w:t>
      </w:r>
      <w:proofErr w:type="spellStart"/>
      <w:r>
        <w:rPr>
          <w:color w:val="000000"/>
          <w:lang w:eastAsia="cs-CZ" w:bidi="cs-CZ"/>
        </w:rPr>
        <w:t>mn</w:t>
      </w:r>
      <w:proofErr w:type="spellEnd"/>
      <w:r>
        <w:rPr>
          <w:color w:val="000000"/>
          <w:lang w:eastAsia="cs-CZ" w:bidi="cs-CZ"/>
        </w:rPr>
        <w:tab/>
      </w:r>
      <w:proofErr w:type="spellStart"/>
      <w:r>
        <w:rPr>
          <w:color w:val="000000"/>
          <w:lang w:eastAsia="cs-CZ" w:bidi="cs-CZ"/>
        </w:rPr>
        <w:t>sazb</w:t>
      </w:r>
      <w:proofErr w:type="spellEnd"/>
      <w:r>
        <w:rPr>
          <w:color w:val="000000"/>
          <w:lang w:eastAsia="cs-CZ" w:bidi="cs-CZ"/>
        </w:rPr>
        <w:tab/>
      </w:r>
      <w:proofErr w:type="spellStart"/>
      <w:r>
        <w:rPr>
          <w:color w:val="000000"/>
          <w:lang w:eastAsia="cs-CZ" w:bidi="cs-CZ"/>
        </w:rPr>
        <w:t>nebez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"/>
        <w:gridCol w:w="1046"/>
        <w:gridCol w:w="883"/>
        <w:gridCol w:w="792"/>
        <w:gridCol w:w="1162"/>
        <w:gridCol w:w="4166"/>
        <w:gridCol w:w="1152"/>
        <w:gridCol w:w="317"/>
        <w:gridCol w:w="658"/>
        <w:gridCol w:w="322"/>
        <w:gridCol w:w="1373"/>
        <w:gridCol w:w="888"/>
        <w:gridCol w:w="350"/>
        <w:gridCol w:w="317"/>
      </w:tblGrid>
      <w:tr w:rsidR="009529B1" w:rsidTr="00404349">
        <w:trPr>
          <w:trHeight w:hRule="exact" w:val="226"/>
          <w:jc w:val="center"/>
        </w:trPr>
        <w:tc>
          <w:tcPr>
            <w:tcW w:w="9148" w:type="dxa"/>
            <w:gridSpan w:val="6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ind w:left="1180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kod_zbozi_doda</w:t>
            </w:r>
            <w:proofErr w:type="spellEnd"/>
          </w:p>
        </w:tc>
        <w:tc>
          <w:tcPr>
            <w:tcW w:w="1152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ind w:left="160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avat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forma_bale</w:t>
            </w:r>
            <w:proofErr w:type="spellEnd"/>
          </w:p>
        </w:tc>
        <w:tc>
          <w:tcPr>
            <w:tcW w:w="317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ozst</w:t>
            </w:r>
            <w:proofErr w:type="spellEnd"/>
          </w:p>
        </w:tc>
        <w:tc>
          <w:tcPr>
            <w:tcW w:w="658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cena_be</w:t>
            </w:r>
            <w:proofErr w:type="spellEnd"/>
          </w:p>
        </w:tc>
        <w:tc>
          <w:tcPr>
            <w:tcW w:w="322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a_d</w:t>
            </w:r>
            <w:proofErr w:type="spellEnd"/>
          </w:p>
        </w:tc>
        <w:tc>
          <w:tcPr>
            <w:tcW w:w="1373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cena_s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_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nazev_vecne_sk</w:t>
            </w:r>
            <w:proofErr w:type="spellEnd"/>
          </w:p>
        </w:tc>
        <w:tc>
          <w:tcPr>
            <w:tcW w:w="350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pecno</w:t>
            </w:r>
            <w:proofErr w:type="spellEnd"/>
          </w:p>
        </w:tc>
        <w:tc>
          <w:tcPr>
            <w:tcW w:w="317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dod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_</w:t>
            </w:r>
          </w:p>
        </w:tc>
      </w:tr>
      <w:tr w:rsidR="009529B1" w:rsidTr="00404349">
        <w:trPr>
          <w:trHeight w:hRule="exact" w:val="206"/>
          <w:jc w:val="center"/>
        </w:trPr>
        <w:tc>
          <w:tcPr>
            <w:tcW w:w="1099" w:type="dxa"/>
            <w:shd w:val="clear" w:color="auto" w:fill="FFFFFF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nazev_dodavatele</w:t>
            </w:r>
            <w:proofErr w:type="spellEnd"/>
          </w:p>
        </w:tc>
        <w:tc>
          <w:tcPr>
            <w:tcW w:w="1046" w:type="dxa"/>
            <w:shd w:val="clear" w:color="auto" w:fill="FFFFFF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vatele</w:t>
            </w:r>
            <w:proofErr w:type="spellEnd"/>
          </w:p>
        </w:tc>
        <w:tc>
          <w:tcPr>
            <w:tcW w:w="883" w:type="dxa"/>
            <w:shd w:val="clear" w:color="auto" w:fill="FFFFFF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ean</w:t>
            </w:r>
            <w:proofErr w:type="spellEnd"/>
          </w:p>
        </w:tc>
        <w:tc>
          <w:tcPr>
            <w:tcW w:w="792" w:type="dxa"/>
            <w:shd w:val="clear" w:color="auto" w:fill="FFFFFF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výrobce</w:t>
            </w:r>
          </w:p>
        </w:tc>
        <w:tc>
          <w:tcPr>
            <w:tcW w:w="1162" w:type="dxa"/>
            <w:shd w:val="clear" w:color="auto" w:fill="FFFFFF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nazev_zbozi</w:t>
            </w:r>
            <w:proofErr w:type="spellEnd"/>
          </w:p>
        </w:tc>
        <w:tc>
          <w:tcPr>
            <w:tcW w:w="4166" w:type="dxa"/>
            <w:shd w:val="clear" w:color="auto" w:fill="FFFFFF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>popis_zbozi</w:t>
            </w:r>
            <w:proofErr w:type="spellEnd"/>
          </w:p>
        </w:tc>
        <w:tc>
          <w:tcPr>
            <w:tcW w:w="1152" w:type="dxa"/>
            <w:shd w:val="clear" w:color="auto" w:fill="FFFFFF"/>
          </w:tcPr>
          <w:p w:rsidR="009529B1" w:rsidRDefault="009529B1" w:rsidP="00404349">
            <w:pPr>
              <w:pStyle w:val="Jin0"/>
              <w:shd w:val="clear" w:color="auto" w:fill="auto"/>
              <w:ind w:left="160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ele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ni</w:t>
            </w:r>
          </w:p>
        </w:tc>
        <w:tc>
          <w:tcPr>
            <w:tcW w:w="317" w:type="dxa"/>
            <w:shd w:val="clear" w:color="auto" w:fill="FFFFFF"/>
          </w:tcPr>
          <w:p w:rsidR="009529B1" w:rsidRDefault="009529B1" w:rsidP="00404349">
            <w:pPr>
              <w:pStyle w:val="Jin0"/>
              <w:shd w:val="clear" w:color="auto" w:fill="auto"/>
              <w:ind w:left="4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vi</w:t>
            </w:r>
            <w:proofErr w:type="spellEnd"/>
          </w:p>
        </w:tc>
        <w:tc>
          <w:tcPr>
            <w:tcW w:w="658" w:type="dxa"/>
            <w:shd w:val="clear" w:color="auto" w:fill="FFFFFF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z_dph</w:t>
            </w:r>
            <w:proofErr w:type="spellEnd"/>
          </w:p>
        </w:tc>
        <w:tc>
          <w:tcPr>
            <w:tcW w:w="322" w:type="dxa"/>
            <w:shd w:val="clear" w:color="auto" w:fill="FFFFFF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ph</w:t>
            </w:r>
            <w:proofErr w:type="spellEnd"/>
          </w:p>
        </w:tc>
        <w:tc>
          <w:tcPr>
            <w:tcW w:w="1373" w:type="dxa"/>
            <w:shd w:val="clear" w:color="auto" w:fill="FFFFFF"/>
          </w:tcPr>
          <w:p w:rsidR="009529B1" w:rsidRDefault="009529B1" w:rsidP="00404349">
            <w:pPr>
              <w:pStyle w:val="Jin0"/>
              <w:shd w:val="clear" w:color="auto" w:fill="auto"/>
              <w:tabs>
                <w:tab w:val="left" w:pos="571"/>
              </w:tabs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dph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ab/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vecna_skupina</w:t>
            </w:r>
            <w:proofErr w:type="spellEnd"/>
          </w:p>
        </w:tc>
        <w:tc>
          <w:tcPr>
            <w:tcW w:w="888" w:type="dxa"/>
            <w:shd w:val="clear" w:color="auto" w:fill="FFFFFF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upiny</w:t>
            </w:r>
            <w:proofErr w:type="spellEnd"/>
          </w:p>
        </w:tc>
        <w:tc>
          <w:tcPr>
            <w:tcW w:w="350" w:type="dxa"/>
            <w:shd w:val="clear" w:color="auto" w:fill="FFFFFF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sti</w:t>
            </w:r>
            <w:proofErr w:type="spellEnd"/>
          </w:p>
        </w:tc>
        <w:tc>
          <w:tcPr>
            <w:tcW w:w="317" w:type="dxa"/>
            <w:shd w:val="clear" w:color="auto" w:fill="FFFFFF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ihuta</w:t>
            </w:r>
            <w:proofErr w:type="spellEnd"/>
          </w:p>
        </w:tc>
      </w:tr>
      <w:tr w:rsidR="009529B1" w:rsidTr="00404349">
        <w:trPr>
          <w:trHeight w:hRule="exact" w:val="211"/>
          <w:jc w:val="center"/>
        </w:trPr>
        <w:tc>
          <w:tcPr>
            <w:tcW w:w="1099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 xml:space="preserve">Medical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spol.s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r.o.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80501</w:t>
            </w:r>
          </w:p>
        </w:tc>
        <w:tc>
          <w:tcPr>
            <w:tcW w:w="883" w:type="dxa"/>
            <w:shd w:val="clear" w:color="auto" w:fill="FFFFFF"/>
          </w:tcPr>
          <w:p w:rsidR="009529B1" w:rsidRDefault="009529B1" w:rsidP="00404349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Octamed</w:t>
            </w:r>
            <w:proofErr w:type="spellEnd"/>
          </w:p>
        </w:tc>
        <w:tc>
          <w:tcPr>
            <w:tcW w:w="116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OctaCare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>Cotton Tape</w:t>
            </w:r>
          </w:p>
        </w:tc>
        <w:tc>
          <w:tcPr>
            <w:tcW w:w="4166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Fixační náplast textilní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 xml:space="preserve">s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vysokou adhezí, šířka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 xml:space="preserve">1,25cm,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návin 5 m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ind w:left="160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bal.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bal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. á 24 ks</w:t>
            </w:r>
          </w:p>
        </w:tc>
        <w:tc>
          <w:tcPr>
            <w:tcW w:w="317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132,00</w:t>
            </w:r>
          </w:p>
        </w:tc>
        <w:tc>
          <w:tcPr>
            <w:tcW w:w="32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21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159,72 Z_OBV_NAPL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Náplasti</w:t>
            </w:r>
          </w:p>
        </w:tc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1.</w:t>
            </w:r>
          </w:p>
        </w:tc>
        <w:tc>
          <w:tcPr>
            <w:tcW w:w="317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2D</w:t>
            </w:r>
          </w:p>
        </w:tc>
      </w:tr>
      <w:tr w:rsidR="009529B1" w:rsidTr="00404349">
        <w:trPr>
          <w:trHeight w:hRule="exact" w:val="221"/>
          <w:jc w:val="center"/>
        </w:trPr>
        <w:tc>
          <w:tcPr>
            <w:tcW w:w="1099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 xml:space="preserve">Medical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spol.s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r.o.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80502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-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Octamed</w:t>
            </w:r>
            <w:proofErr w:type="spellEnd"/>
          </w:p>
        </w:tc>
        <w:tc>
          <w:tcPr>
            <w:tcW w:w="116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OctaCare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>Cotton Tape</w:t>
            </w:r>
          </w:p>
        </w:tc>
        <w:tc>
          <w:tcPr>
            <w:tcW w:w="4166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fixační náplast textilní s vysokou adhezí, šířka 2,5cm, návin 5 m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ind w:left="160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bal.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bal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. á 12 ks</w:t>
            </w:r>
          </w:p>
        </w:tc>
        <w:tc>
          <w:tcPr>
            <w:tcW w:w="317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132,00</w:t>
            </w:r>
          </w:p>
        </w:tc>
        <w:tc>
          <w:tcPr>
            <w:tcW w:w="32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21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159,72 Z_OBV_NAPL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Náplasti</w:t>
            </w:r>
          </w:p>
        </w:tc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1.</w:t>
            </w:r>
          </w:p>
        </w:tc>
        <w:tc>
          <w:tcPr>
            <w:tcW w:w="317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2D</w:t>
            </w:r>
          </w:p>
        </w:tc>
      </w:tr>
      <w:tr w:rsidR="009529B1" w:rsidTr="00404349">
        <w:trPr>
          <w:trHeight w:hRule="exact" w:val="216"/>
          <w:jc w:val="center"/>
        </w:trPr>
        <w:tc>
          <w:tcPr>
            <w:tcW w:w="1099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 xml:space="preserve">Medical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spol.s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r.o.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80505</w:t>
            </w:r>
          </w:p>
        </w:tc>
        <w:tc>
          <w:tcPr>
            <w:tcW w:w="883" w:type="dxa"/>
            <w:shd w:val="clear" w:color="auto" w:fill="FFFFFF"/>
          </w:tcPr>
          <w:p w:rsidR="009529B1" w:rsidRDefault="009529B1" w:rsidP="00404349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Octamed</w:t>
            </w:r>
            <w:proofErr w:type="spellEnd"/>
          </w:p>
        </w:tc>
        <w:tc>
          <w:tcPr>
            <w:tcW w:w="116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OctaCare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>Cotton Tape</w:t>
            </w:r>
          </w:p>
        </w:tc>
        <w:tc>
          <w:tcPr>
            <w:tcW w:w="4166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Fixační náplast textilní s vysokou adhezí, šířka Sem, návin 5 m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ind w:left="160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bal.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bal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. á 6 ks</w:t>
            </w:r>
          </w:p>
        </w:tc>
        <w:tc>
          <w:tcPr>
            <w:tcW w:w="317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132,00</w:t>
            </w:r>
          </w:p>
        </w:tc>
        <w:tc>
          <w:tcPr>
            <w:tcW w:w="32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21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159,72 Z_OBV_NAPL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Náplasti</w:t>
            </w:r>
          </w:p>
        </w:tc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1.</w:t>
            </w:r>
          </w:p>
        </w:tc>
        <w:tc>
          <w:tcPr>
            <w:tcW w:w="317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2D</w:t>
            </w:r>
          </w:p>
        </w:tc>
      </w:tr>
      <w:tr w:rsidR="009529B1" w:rsidTr="00404349">
        <w:trPr>
          <w:trHeight w:hRule="exact" w:val="221"/>
          <w:jc w:val="center"/>
        </w:trPr>
        <w:tc>
          <w:tcPr>
            <w:tcW w:w="1099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 xml:space="preserve">Medical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spol.s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r.o.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P-SILK1291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6223003733551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Pharmaplast</w:t>
            </w:r>
            <w:proofErr w:type="spellEnd"/>
          </w:p>
        </w:tc>
        <w:tc>
          <w:tcPr>
            <w:tcW w:w="116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>Silkplast</w:t>
            </w:r>
            <w:proofErr w:type="spellEnd"/>
          </w:p>
        </w:tc>
        <w:tc>
          <w:tcPr>
            <w:tcW w:w="4166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Fixační náplast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hypoalergenní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z bílého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hedvábí,šířka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l,25cm,návin 9,14 m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ind w:left="160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bal.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bal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. á 24 ks</w:t>
            </w:r>
          </w:p>
        </w:tc>
        <w:tc>
          <w:tcPr>
            <w:tcW w:w="317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241,30</w:t>
            </w:r>
          </w:p>
        </w:tc>
        <w:tc>
          <w:tcPr>
            <w:tcW w:w="32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15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277,50 Z_OBV_NAPL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Náplasti</w:t>
            </w:r>
          </w:p>
        </w:tc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1.</w:t>
            </w:r>
          </w:p>
        </w:tc>
        <w:tc>
          <w:tcPr>
            <w:tcW w:w="317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2D</w:t>
            </w:r>
          </w:p>
        </w:tc>
      </w:tr>
      <w:tr w:rsidR="009529B1" w:rsidTr="00404349">
        <w:trPr>
          <w:trHeight w:hRule="exact" w:val="221"/>
          <w:jc w:val="center"/>
        </w:trPr>
        <w:tc>
          <w:tcPr>
            <w:tcW w:w="1099" w:type="dxa"/>
            <w:shd w:val="clear" w:color="auto" w:fill="FFFFFF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 xml:space="preserve">Medical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spol.s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r.o.</w:t>
            </w:r>
          </w:p>
        </w:tc>
        <w:tc>
          <w:tcPr>
            <w:tcW w:w="1046" w:type="dxa"/>
            <w:shd w:val="clear" w:color="auto" w:fill="FFFFFF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P-SILK2591</w:t>
            </w:r>
          </w:p>
        </w:tc>
        <w:tc>
          <w:tcPr>
            <w:tcW w:w="883" w:type="dxa"/>
            <w:shd w:val="clear" w:color="auto" w:fill="FFFFFF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6223003733100</w:t>
            </w:r>
          </w:p>
        </w:tc>
        <w:tc>
          <w:tcPr>
            <w:tcW w:w="792" w:type="dxa"/>
            <w:shd w:val="clear" w:color="auto" w:fill="FFFFFF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Pharmaplast</w:t>
            </w:r>
            <w:proofErr w:type="spellEnd"/>
          </w:p>
        </w:tc>
        <w:tc>
          <w:tcPr>
            <w:tcW w:w="1162" w:type="dxa"/>
            <w:shd w:val="clear" w:color="auto" w:fill="FFFFFF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>Silkplast</w:t>
            </w:r>
            <w:proofErr w:type="spellEnd"/>
          </w:p>
        </w:tc>
        <w:tc>
          <w:tcPr>
            <w:tcW w:w="4166" w:type="dxa"/>
            <w:shd w:val="clear" w:color="auto" w:fill="FFFFFF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Fixační náplast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hypoalergenní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z bílého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hedvábí,šířka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2,5cm,návin 9,14 m</w:t>
            </w:r>
          </w:p>
        </w:tc>
        <w:tc>
          <w:tcPr>
            <w:tcW w:w="1152" w:type="dxa"/>
            <w:shd w:val="clear" w:color="auto" w:fill="FFFFFF"/>
          </w:tcPr>
          <w:p w:rsidR="009529B1" w:rsidRDefault="009529B1" w:rsidP="00404349">
            <w:pPr>
              <w:pStyle w:val="Jin0"/>
              <w:shd w:val="clear" w:color="auto" w:fill="auto"/>
              <w:ind w:left="160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bal.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bal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. á 12 ks</w:t>
            </w:r>
          </w:p>
        </w:tc>
        <w:tc>
          <w:tcPr>
            <w:tcW w:w="317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</w:t>
            </w:r>
          </w:p>
        </w:tc>
        <w:tc>
          <w:tcPr>
            <w:tcW w:w="658" w:type="dxa"/>
            <w:shd w:val="clear" w:color="auto" w:fill="FFFFFF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202,90</w:t>
            </w:r>
          </w:p>
        </w:tc>
        <w:tc>
          <w:tcPr>
            <w:tcW w:w="322" w:type="dxa"/>
            <w:shd w:val="clear" w:color="auto" w:fill="FFFFFF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15</w:t>
            </w:r>
          </w:p>
        </w:tc>
        <w:tc>
          <w:tcPr>
            <w:tcW w:w="1373" w:type="dxa"/>
            <w:shd w:val="clear" w:color="auto" w:fill="FFFFFF"/>
          </w:tcPr>
          <w:p w:rsidR="009529B1" w:rsidRDefault="009529B1" w:rsidP="00404349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233,34 Z_OBV_NAPL</w:t>
            </w:r>
          </w:p>
        </w:tc>
        <w:tc>
          <w:tcPr>
            <w:tcW w:w="888" w:type="dxa"/>
            <w:shd w:val="clear" w:color="auto" w:fill="FFFFFF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Náplasti</w:t>
            </w:r>
          </w:p>
        </w:tc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1.</w:t>
            </w:r>
          </w:p>
        </w:tc>
        <w:tc>
          <w:tcPr>
            <w:tcW w:w="317" w:type="dxa"/>
            <w:shd w:val="clear" w:color="auto" w:fill="FFFFFF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2D</w:t>
            </w:r>
          </w:p>
        </w:tc>
      </w:tr>
      <w:tr w:rsidR="009529B1" w:rsidTr="00404349">
        <w:trPr>
          <w:trHeight w:hRule="exact" w:val="221"/>
          <w:jc w:val="center"/>
        </w:trPr>
        <w:tc>
          <w:tcPr>
            <w:tcW w:w="1099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 xml:space="preserve">Medical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spol.s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r.o.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P-SILK5091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6223003733117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Pharmaplast</w:t>
            </w:r>
            <w:proofErr w:type="spellEnd"/>
          </w:p>
        </w:tc>
        <w:tc>
          <w:tcPr>
            <w:tcW w:w="116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>Silkplast</w:t>
            </w:r>
            <w:proofErr w:type="spellEnd"/>
          </w:p>
        </w:tc>
        <w:tc>
          <w:tcPr>
            <w:tcW w:w="4166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Fixační náplast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hypoalergenní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z bílého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hedvábí,šířka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5cm,návin 9,14 m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ind w:left="160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bal.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bal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. á 6 ks</w:t>
            </w:r>
          </w:p>
        </w:tc>
        <w:tc>
          <w:tcPr>
            <w:tcW w:w="317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197,40</w:t>
            </w:r>
          </w:p>
        </w:tc>
        <w:tc>
          <w:tcPr>
            <w:tcW w:w="32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15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227,01 Z_OBV_NAPL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Náplasti</w:t>
            </w:r>
          </w:p>
        </w:tc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1.</w:t>
            </w:r>
          </w:p>
        </w:tc>
        <w:tc>
          <w:tcPr>
            <w:tcW w:w="317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2D</w:t>
            </w:r>
          </w:p>
        </w:tc>
      </w:tr>
      <w:tr w:rsidR="009529B1" w:rsidTr="00404349">
        <w:trPr>
          <w:trHeight w:hRule="exact" w:val="211"/>
          <w:jc w:val="center"/>
        </w:trPr>
        <w:tc>
          <w:tcPr>
            <w:tcW w:w="1099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 xml:space="preserve">Medical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spol.s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r.o.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P-MED1291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6223003733131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Pharmaplast</w:t>
            </w:r>
            <w:proofErr w:type="spellEnd"/>
          </w:p>
        </w:tc>
        <w:tc>
          <w:tcPr>
            <w:tcW w:w="116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>Pharmamed</w:t>
            </w:r>
            <w:proofErr w:type="spellEnd"/>
          </w:p>
        </w:tc>
        <w:tc>
          <w:tcPr>
            <w:tcW w:w="4166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Papírová náplast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hypoalergenní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šíře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 xml:space="preserve">1,25cm, max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návin 9,14m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ind w:left="160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bal.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bal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. á 24 ks</w:t>
            </w:r>
          </w:p>
        </w:tc>
        <w:tc>
          <w:tcPr>
            <w:tcW w:w="317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l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79,00</w:t>
            </w:r>
          </w:p>
        </w:tc>
        <w:tc>
          <w:tcPr>
            <w:tcW w:w="32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15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ind w:right="60"/>
              <w:jc w:val="center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90,85 Z_OBV_NAPL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Náplasti</w:t>
            </w:r>
          </w:p>
        </w:tc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1.</w:t>
            </w:r>
          </w:p>
        </w:tc>
        <w:tc>
          <w:tcPr>
            <w:tcW w:w="317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2D</w:t>
            </w:r>
          </w:p>
        </w:tc>
      </w:tr>
      <w:tr w:rsidR="009529B1" w:rsidTr="00404349">
        <w:trPr>
          <w:trHeight w:hRule="exact" w:val="226"/>
          <w:jc w:val="center"/>
        </w:trPr>
        <w:tc>
          <w:tcPr>
            <w:tcW w:w="1099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 xml:space="preserve">Medical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spol.s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r.o.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P-MED2591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6223003733148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Pharmaplast</w:t>
            </w:r>
            <w:proofErr w:type="spellEnd"/>
          </w:p>
        </w:tc>
        <w:tc>
          <w:tcPr>
            <w:tcW w:w="116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>Pharmamed</w:t>
            </w:r>
            <w:proofErr w:type="spellEnd"/>
          </w:p>
        </w:tc>
        <w:tc>
          <w:tcPr>
            <w:tcW w:w="4166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Papírová náplast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hypoalergenní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šíře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 xml:space="preserve">2,5cm, max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návin 9,145m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ind w:left="160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bal.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bal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. á 12 ks</w:t>
            </w:r>
          </w:p>
        </w:tc>
        <w:tc>
          <w:tcPr>
            <w:tcW w:w="317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75,70</w:t>
            </w:r>
          </w:p>
        </w:tc>
        <w:tc>
          <w:tcPr>
            <w:tcW w:w="32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15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ind w:right="60"/>
              <w:jc w:val="center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87,06 Z_OBV_NAPL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Náplasti</w:t>
            </w:r>
          </w:p>
        </w:tc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1.</w:t>
            </w:r>
          </w:p>
        </w:tc>
        <w:tc>
          <w:tcPr>
            <w:tcW w:w="317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2D</w:t>
            </w:r>
          </w:p>
        </w:tc>
      </w:tr>
      <w:tr w:rsidR="009529B1" w:rsidTr="00404349">
        <w:trPr>
          <w:trHeight w:hRule="exact" w:val="221"/>
          <w:jc w:val="center"/>
        </w:trPr>
        <w:tc>
          <w:tcPr>
            <w:tcW w:w="1099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 xml:space="preserve">Medical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spol.s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r.o.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P-AIRO1291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6223003733650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Pharmaplast</w:t>
            </w:r>
            <w:proofErr w:type="spellEnd"/>
          </w:p>
        </w:tc>
        <w:tc>
          <w:tcPr>
            <w:tcW w:w="116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>Airoplast</w:t>
            </w:r>
            <w:proofErr w:type="spellEnd"/>
          </w:p>
        </w:tc>
        <w:tc>
          <w:tcPr>
            <w:tcW w:w="4166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Náplast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hypoalergenní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z porézní transparentní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foliešíře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 xml:space="preserve">1,25cm, max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návin 9,14m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ind w:left="160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bal.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bal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. á 24 ks</w:t>
            </w:r>
          </w:p>
        </w:tc>
        <w:tc>
          <w:tcPr>
            <w:tcW w:w="317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92,10</w:t>
            </w:r>
          </w:p>
        </w:tc>
        <w:tc>
          <w:tcPr>
            <w:tcW w:w="32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15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105,92 Z_OBV_NAPL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Náplasti</w:t>
            </w:r>
          </w:p>
        </w:tc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1.</w:t>
            </w:r>
          </w:p>
        </w:tc>
        <w:tc>
          <w:tcPr>
            <w:tcW w:w="317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2D</w:t>
            </w:r>
          </w:p>
        </w:tc>
      </w:tr>
      <w:tr w:rsidR="009529B1" w:rsidTr="00404349">
        <w:trPr>
          <w:trHeight w:hRule="exact" w:val="216"/>
          <w:jc w:val="center"/>
        </w:trPr>
        <w:tc>
          <w:tcPr>
            <w:tcW w:w="1099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 xml:space="preserve">Medical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spol.s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r.o.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P-AIRO2591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6223003733667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Pharmaplast</w:t>
            </w:r>
            <w:proofErr w:type="spellEnd"/>
          </w:p>
        </w:tc>
        <w:tc>
          <w:tcPr>
            <w:tcW w:w="116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>Airoplast</w:t>
            </w:r>
            <w:proofErr w:type="spellEnd"/>
          </w:p>
        </w:tc>
        <w:tc>
          <w:tcPr>
            <w:tcW w:w="4166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Náplast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hypoalergenní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z porézní transparentní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foliešíře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 xml:space="preserve">2,5cm, max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návin 9,14m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ind w:left="160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bal.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bal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. á 12 ks</w:t>
            </w:r>
          </w:p>
        </w:tc>
        <w:tc>
          <w:tcPr>
            <w:tcW w:w="317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79,00</w:t>
            </w:r>
          </w:p>
        </w:tc>
        <w:tc>
          <w:tcPr>
            <w:tcW w:w="32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15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ind w:right="60"/>
              <w:jc w:val="center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90,85 Z_OBV_NAPL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Náplasti</w:t>
            </w:r>
          </w:p>
        </w:tc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1.</w:t>
            </w:r>
          </w:p>
        </w:tc>
        <w:tc>
          <w:tcPr>
            <w:tcW w:w="317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2D</w:t>
            </w:r>
          </w:p>
        </w:tc>
      </w:tr>
      <w:tr w:rsidR="009529B1" w:rsidTr="00404349">
        <w:trPr>
          <w:trHeight w:hRule="exact" w:val="221"/>
          <w:jc w:val="center"/>
        </w:trPr>
        <w:tc>
          <w:tcPr>
            <w:tcW w:w="1099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 xml:space="preserve">Medical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spol.s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r.o.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P-AIRO5091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6223003733674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Pharmaplast</w:t>
            </w:r>
            <w:proofErr w:type="spellEnd"/>
          </w:p>
        </w:tc>
        <w:tc>
          <w:tcPr>
            <w:tcW w:w="116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>Airoplast</w:t>
            </w:r>
            <w:proofErr w:type="spellEnd"/>
          </w:p>
        </w:tc>
        <w:tc>
          <w:tcPr>
            <w:tcW w:w="4166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Náplast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hypoalergenní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z porézní transparentní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foliešíře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 xml:space="preserve">5cm, max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návin 9,14m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ind w:left="160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bal.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bal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. á 6 ks</w:t>
            </w:r>
          </w:p>
        </w:tc>
        <w:tc>
          <w:tcPr>
            <w:tcW w:w="317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82,30</w:t>
            </w:r>
          </w:p>
        </w:tc>
        <w:tc>
          <w:tcPr>
            <w:tcW w:w="32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15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ind w:right="60"/>
              <w:jc w:val="center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94,65 Z_OBV_NAPL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Náplasti</w:t>
            </w:r>
          </w:p>
        </w:tc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1.</w:t>
            </w:r>
          </w:p>
        </w:tc>
        <w:tc>
          <w:tcPr>
            <w:tcW w:w="317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2D</w:t>
            </w:r>
          </w:p>
        </w:tc>
      </w:tr>
      <w:tr w:rsidR="009529B1" w:rsidTr="00404349">
        <w:trPr>
          <w:trHeight w:hRule="exact" w:val="211"/>
          <w:jc w:val="center"/>
        </w:trPr>
        <w:tc>
          <w:tcPr>
            <w:tcW w:w="1099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 xml:space="preserve">Medical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spol.s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r.o.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P-FIX0510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6224000549855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Pharmaplast</w:t>
            </w:r>
            <w:proofErr w:type="spellEnd"/>
          </w:p>
        </w:tc>
        <w:tc>
          <w:tcPr>
            <w:tcW w:w="116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>Pharmafix</w:t>
            </w:r>
            <w:proofErr w:type="spellEnd"/>
          </w:p>
        </w:tc>
        <w:tc>
          <w:tcPr>
            <w:tcW w:w="4166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Náplast fixační elastická na roli z netkané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textilie,šíře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5 cm, návin 10 m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ind w:left="160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ks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bal. á 1 ks</w:t>
            </w:r>
            <w:proofErr w:type="gramEnd"/>
          </w:p>
        </w:tc>
        <w:tc>
          <w:tcPr>
            <w:tcW w:w="317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19,00</w:t>
            </w:r>
          </w:p>
        </w:tc>
        <w:tc>
          <w:tcPr>
            <w:tcW w:w="32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15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ind w:right="60"/>
              <w:jc w:val="center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21,85 Z_OBV_NTEX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Netkaný textil</w:t>
            </w:r>
          </w:p>
        </w:tc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1.</w:t>
            </w:r>
          </w:p>
        </w:tc>
        <w:tc>
          <w:tcPr>
            <w:tcW w:w="317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2D</w:t>
            </w:r>
          </w:p>
        </w:tc>
      </w:tr>
      <w:tr w:rsidR="009529B1" w:rsidTr="00404349">
        <w:trPr>
          <w:trHeight w:hRule="exact" w:val="216"/>
          <w:jc w:val="center"/>
        </w:trPr>
        <w:tc>
          <w:tcPr>
            <w:tcW w:w="1099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 xml:space="preserve">Medical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spol.s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r.o.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P-FIX1010</w:t>
            </w:r>
          </w:p>
        </w:tc>
        <w:tc>
          <w:tcPr>
            <w:tcW w:w="883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6224000549862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Pharmaplast</w:t>
            </w:r>
            <w:proofErr w:type="spellEnd"/>
          </w:p>
        </w:tc>
        <w:tc>
          <w:tcPr>
            <w:tcW w:w="116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>Pharmafix</w:t>
            </w:r>
            <w:proofErr w:type="spellEnd"/>
          </w:p>
        </w:tc>
        <w:tc>
          <w:tcPr>
            <w:tcW w:w="4166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Náplast fixační elastická na roli z netkané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textilie,šíře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10 cm, návin 10 m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ind w:left="160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ks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bal. á 1 ks</w:t>
            </w:r>
            <w:proofErr w:type="gramEnd"/>
          </w:p>
        </w:tc>
        <w:tc>
          <w:tcPr>
            <w:tcW w:w="317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34,20</w:t>
            </w:r>
          </w:p>
        </w:tc>
        <w:tc>
          <w:tcPr>
            <w:tcW w:w="322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15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ind w:right="60"/>
              <w:jc w:val="center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39,33 Z_OBV_NTEX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Netkaný textil</w:t>
            </w:r>
          </w:p>
        </w:tc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1.</w:t>
            </w:r>
          </w:p>
        </w:tc>
        <w:tc>
          <w:tcPr>
            <w:tcW w:w="317" w:type="dxa"/>
            <w:shd w:val="clear" w:color="auto" w:fill="FFFFFF"/>
            <w:vAlign w:val="center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2D</w:t>
            </w:r>
          </w:p>
        </w:tc>
      </w:tr>
      <w:tr w:rsidR="009529B1" w:rsidTr="00404349">
        <w:trPr>
          <w:trHeight w:hRule="exact" w:val="216"/>
          <w:jc w:val="center"/>
        </w:trPr>
        <w:tc>
          <w:tcPr>
            <w:tcW w:w="1099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 xml:space="preserve">Medical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spol.s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r.o.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P-FIX1510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6224007257067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Pharmaplast</w:t>
            </w:r>
            <w:proofErr w:type="spellEnd"/>
          </w:p>
        </w:tc>
        <w:tc>
          <w:tcPr>
            <w:tcW w:w="1162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>Pharmafix</w:t>
            </w:r>
            <w:proofErr w:type="spellEnd"/>
          </w:p>
        </w:tc>
        <w:tc>
          <w:tcPr>
            <w:tcW w:w="4166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Náplast fixační elastická na roli z netkané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textilie,šíře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15 cm, návin 10 m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ind w:left="160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ks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bal. á 1 ks</w:t>
            </w:r>
            <w:proofErr w:type="gramEnd"/>
          </w:p>
        </w:tc>
        <w:tc>
          <w:tcPr>
            <w:tcW w:w="317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50,00</w:t>
            </w:r>
          </w:p>
        </w:tc>
        <w:tc>
          <w:tcPr>
            <w:tcW w:w="322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15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ind w:right="60"/>
              <w:jc w:val="center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57,50 Z_OBV_NTEX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Netkaný textil</w:t>
            </w:r>
          </w:p>
        </w:tc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1.</w:t>
            </w:r>
          </w:p>
        </w:tc>
        <w:tc>
          <w:tcPr>
            <w:tcW w:w="317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2D</w:t>
            </w:r>
          </w:p>
        </w:tc>
      </w:tr>
      <w:tr w:rsidR="009529B1" w:rsidTr="00404349">
        <w:trPr>
          <w:trHeight w:hRule="exact" w:val="211"/>
          <w:jc w:val="center"/>
        </w:trPr>
        <w:tc>
          <w:tcPr>
            <w:tcW w:w="1099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 xml:space="preserve">Medical </w:t>
            </w: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spol.s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r.o.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P-FIX2010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6224000549879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Pharmaplast</w:t>
            </w:r>
            <w:proofErr w:type="spellEnd"/>
          </w:p>
        </w:tc>
        <w:tc>
          <w:tcPr>
            <w:tcW w:w="1162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val="en-US" w:bidi="en-US"/>
              </w:rPr>
              <w:t>Pharmafix</w:t>
            </w:r>
            <w:proofErr w:type="spellEnd"/>
          </w:p>
        </w:tc>
        <w:tc>
          <w:tcPr>
            <w:tcW w:w="4166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Náplast fixační elastická na roli z netkané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textilie,šíře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 20 cm, návin 10 m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ind w:left="160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 xml:space="preserve">ks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bal. á 1 ks</w:t>
            </w:r>
            <w:proofErr w:type="gramEnd"/>
          </w:p>
        </w:tc>
        <w:tc>
          <w:tcPr>
            <w:tcW w:w="317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  <w:lang w:eastAsia="cs-CZ" w:bidi="cs-CZ"/>
              </w:rPr>
              <w:t>67,30</w:t>
            </w:r>
          </w:p>
        </w:tc>
        <w:tc>
          <w:tcPr>
            <w:tcW w:w="322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15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ind w:right="60"/>
              <w:jc w:val="center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77,40 Z_OBV_NTEX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Netkaný textil</w:t>
            </w:r>
          </w:p>
        </w:tc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1.</w:t>
            </w:r>
          </w:p>
        </w:tc>
        <w:tc>
          <w:tcPr>
            <w:tcW w:w="317" w:type="dxa"/>
            <w:shd w:val="clear" w:color="auto" w:fill="FFFFFF"/>
            <w:vAlign w:val="bottom"/>
          </w:tcPr>
          <w:p w:rsidR="009529B1" w:rsidRDefault="009529B1" w:rsidP="00404349">
            <w:pPr>
              <w:pStyle w:val="Jin0"/>
              <w:shd w:val="clear" w:color="auto" w:fill="auto"/>
              <w:jc w:val="left"/>
              <w:rPr>
                <w:sz w:val="12"/>
                <w:szCs w:val="12"/>
              </w:rPr>
            </w:pPr>
            <w:r>
              <w:rPr>
                <w:rFonts w:ascii="Calibri" w:eastAsia="Calibri" w:hAnsi="Calibri" w:cs="Calibri"/>
                <w:color w:val="000000"/>
                <w:sz w:val="12"/>
                <w:szCs w:val="12"/>
                <w:lang w:eastAsia="cs-CZ" w:bidi="cs-CZ"/>
              </w:rPr>
              <w:t>2D</w:t>
            </w:r>
          </w:p>
        </w:tc>
      </w:tr>
    </w:tbl>
    <w:p w:rsidR="00CE43FC" w:rsidRDefault="00CE43FC"/>
    <w:sectPr w:rsidR="00CE43FC" w:rsidSect="009529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9EA"/>
    <w:rsid w:val="007369EA"/>
    <w:rsid w:val="009529B1"/>
    <w:rsid w:val="00C93DFB"/>
    <w:rsid w:val="00CE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529B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sid w:val="009529B1"/>
    <w:rPr>
      <w:rFonts w:ascii="Calibri" w:eastAsia="Calibri" w:hAnsi="Calibri" w:cs="Calibri"/>
      <w:sz w:val="12"/>
      <w:szCs w:val="12"/>
      <w:shd w:val="clear" w:color="auto" w:fill="FFFFFF"/>
    </w:rPr>
  </w:style>
  <w:style w:type="character" w:customStyle="1" w:styleId="Jin">
    <w:name w:val="Jiné_"/>
    <w:basedOn w:val="Standardnpsmoodstavce"/>
    <w:link w:val="Jin0"/>
    <w:rsid w:val="009529B1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Titulektabulky0">
    <w:name w:val="Titulek tabulky"/>
    <w:basedOn w:val="Normln"/>
    <w:link w:val="Titulektabulky"/>
    <w:rsid w:val="009529B1"/>
    <w:pPr>
      <w:shd w:val="clear" w:color="auto" w:fill="FFFFFF"/>
      <w:jc w:val="both"/>
    </w:pPr>
    <w:rPr>
      <w:rFonts w:ascii="Calibri" w:eastAsia="Calibri" w:hAnsi="Calibri" w:cs="Calibri"/>
      <w:color w:val="auto"/>
      <w:sz w:val="12"/>
      <w:szCs w:val="12"/>
      <w:lang w:eastAsia="en-US" w:bidi="ar-SA"/>
    </w:rPr>
  </w:style>
  <w:style w:type="paragraph" w:customStyle="1" w:styleId="Jin0">
    <w:name w:val="Jiné"/>
    <w:basedOn w:val="Normln"/>
    <w:link w:val="Jin"/>
    <w:rsid w:val="009529B1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Zkladntext">
    <w:name w:val="Základní text_"/>
    <w:basedOn w:val="Standardnpsmoodstavce"/>
    <w:link w:val="Zkladntext1"/>
    <w:rsid w:val="00C93D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93DFB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529B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sid w:val="009529B1"/>
    <w:rPr>
      <w:rFonts w:ascii="Calibri" w:eastAsia="Calibri" w:hAnsi="Calibri" w:cs="Calibri"/>
      <w:sz w:val="12"/>
      <w:szCs w:val="12"/>
      <w:shd w:val="clear" w:color="auto" w:fill="FFFFFF"/>
    </w:rPr>
  </w:style>
  <w:style w:type="character" w:customStyle="1" w:styleId="Jin">
    <w:name w:val="Jiné_"/>
    <w:basedOn w:val="Standardnpsmoodstavce"/>
    <w:link w:val="Jin0"/>
    <w:rsid w:val="009529B1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Titulektabulky0">
    <w:name w:val="Titulek tabulky"/>
    <w:basedOn w:val="Normln"/>
    <w:link w:val="Titulektabulky"/>
    <w:rsid w:val="009529B1"/>
    <w:pPr>
      <w:shd w:val="clear" w:color="auto" w:fill="FFFFFF"/>
      <w:jc w:val="both"/>
    </w:pPr>
    <w:rPr>
      <w:rFonts w:ascii="Calibri" w:eastAsia="Calibri" w:hAnsi="Calibri" w:cs="Calibri"/>
      <w:color w:val="auto"/>
      <w:sz w:val="12"/>
      <w:szCs w:val="12"/>
      <w:lang w:eastAsia="en-US" w:bidi="ar-SA"/>
    </w:rPr>
  </w:style>
  <w:style w:type="paragraph" w:customStyle="1" w:styleId="Jin0">
    <w:name w:val="Jiné"/>
    <w:basedOn w:val="Normln"/>
    <w:link w:val="Jin"/>
    <w:rsid w:val="009529B1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Zkladntext">
    <w:name w:val="Základní text_"/>
    <w:basedOn w:val="Standardnpsmoodstavce"/>
    <w:link w:val="Zkladntext1"/>
    <w:rsid w:val="00C93D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93DFB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2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605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2018-06-14T08:31:00Z</dcterms:created>
  <dcterms:modified xsi:type="dcterms:W3CDTF">2018-06-14T08:36:00Z</dcterms:modified>
</cp:coreProperties>
</file>