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42" w:rsidRDefault="00454FB7">
      <w:pPr>
        <w:pStyle w:val="Nadpis20"/>
        <w:keepNext/>
        <w:keepLines/>
        <w:shd w:val="clear" w:color="auto" w:fill="auto"/>
        <w:spacing w:after="325" w:line="320" w:lineRule="exact"/>
        <w:ind w:left="2860"/>
      </w:pPr>
      <w:bookmarkStart w:id="0" w:name="bookmark0"/>
      <w:r>
        <w:t>SMLOUVA O DÍLO C. C1-2018</w:t>
      </w:r>
      <w:bookmarkEnd w:id="0"/>
    </w:p>
    <w:p w:rsidR="00606542" w:rsidRDefault="00454FB7">
      <w:pPr>
        <w:pStyle w:val="Zkladntext20"/>
        <w:shd w:val="clear" w:color="auto" w:fill="auto"/>
        <w:spacing w:before="0" w:after="186"/>
        <w:ind w:firstLine="0"/>
      </w:pPr>
      <w:r>
        <w:t>Níže uvedeného dne, měsíce a roku uzavřeli účastníci, dle svého prohlášení způsobilí k právním úkonům, a to</w:t>
      </w:r>
    </w:p>
    <w:p w:rsidR="00606542" w:rsidRDefault="00454FB7">
      <w:pPr>
        <w:pStyle w:val="Nadpis40"/>
        <w:keepNext/>
        <w:keepLines/>
        <w:shd w:val="clear" w:color="auto" w:fill="auto"/>
        <w:spacing w:before="0"/>
        <w:ind w:left="400"/>
      </w:pPr>
      <w:r>
        <w:rPr>
          <w:noProof/>
          <w:lang w:bidi="ar-SA"/>
        </w:rPr>
        <mc:AlternateContent>
          <mc:Choice Requires="wps">
            <w:drawing>
              <wp:anchor distT="0" distB="869315" distL="63500" distR="1083310" simplePos="0" relativeHeight="377487104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-4445</wp:posOffset>
                </wp:positionV>
                <wp:extent cx="768350" cy="139700"/>
                <wp:effectExtent l="1270" t="0" r="1905" b="0"/>
                <wp:wrapSquare wrapText="righ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542" w:rsidRDefault="00454FB7">
                            <w:pPr>
                              <w:pStyle w:val="Zkladntext3"/>
                              <w:shd w:val="clear" w:color="auto" w:fill="auto"/>
                              <w:spacing w:line="220" w:lineRule="exact"/>
                            </w:pPr>
                            <w:r>
                              <w:t>objednatel: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-.35pt;width:60.5pt;height:11pt;z-index:-125829376;visibility:visible;mso-wrap-style:square;mso-width-percent:0;mso-height-percent:0;mso-wrap-distance-left:5pt;mso-wrap-distance-top:0;mso-wrap-distance-right:85.3pt;mso-wrap-distance-bottom:68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rBrA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" filled="f" stroked="f">
                <v:textbox style="mso-fit-shape-to-text:t" inset="0,0,0,0">
                  <w:txbxContent>
                    <w:p w:rsidR="00606542" w:rsidRDefault="00454FB7">
                      <w:pPr>
                        <w:pStyle w:val="Zkladntext3"/>
                        <w:shd w:val="clear" w:color="auto" w:fill="auto"/>
                        <w:spacing w:line="220" w:lineRule="exact"/>
                      </w:pPr>
                      <w:r>
                        <w:t>objednatel: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635" distB="229235" distL="63500" distR="1021715" simplePos="0" relativeHeight="377487105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635635</wp:posOffset>
                </wp:positionV>
                <wp:extent cx="827405" cy="139700"/>
                <wp:effectExtent l="3175" t="0" r="0" b="0"/>
                <wp:wrapSquare wrapText="right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542" w:rsidRDefault="00454FB7">
                            <w:pPr>
                              <w:pStyle w:val="Zkladntext3"/>
                              <w:shd w:val="clear" w:color="auto" w:fill="auto"/>
                              <w:spacing w:line="220" w:lineRule="exact"/>
                            </w:pPr>
                            <w:r>
                              <w:t>a 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25pt;margin-top:50.05pt;width:65.15pt;height:11pt;z-index:-125829375;visibility:visible;mso-wrap-style:square;mso-width-percent:0;mso-height-percent:0;mso-wrap-distance-left:5pt;mso-wrap-distance-top:50.05pt;mso-wrap-distance-right:80.45pt;mso-wrap-distance-bottom:1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AWsA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" filled="f" stroked="f">
                <v:textbox style="mso-fit-shape-to-text:t" inset="0,0,0,0">
                  <w:txbxContent>
                    <w:p w:rsidR="00606542" w:rsidRDefault="00454FB7">
                      <w:pPr>
                        <w:pStyle w:val="Zkladntext3"/>
                        <w:shd w:val="clear" w:color="auto" w:fill="auto"/>
                        <w:spacing w:line="220" w:lineRule="exact"/>
                      </w:pPr>
                      <w:r>
                        <w:t>a zhotovitel: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" w:name="bookmark1"/>
      <w:r>
        <w:t xml:space="preserve">33. základní škola Plzeň, </w:t>
      </w:r>
      <w:r>
        <w:t>příspěvková org.</w:t>
      </w:r>
      <w:bookmarkEnd w:id="1"/>
    </w:p>
    <w:p w:rsidR="00606542" w:rsidRDefault="00454FB7">
      <w:pPr>
        <w:pStyle w:val="Zkladntext20"/>
        <w:shd w:val="clear" w:color="auto" w:fill="auto"/>
        <w:spacing w:before="0" w:line="252" w:lineRule="exact"/>
        <w:ind w:right="2720" w:firstLine="0"/>
        <w:jc w:val="left"/>
      </w:pPr>
      <w:r>
        <w:t xml:space="preserve">IČ: 49777548 </w:t>
      </w:r>
      <w:r>
        <w:t>Zastoupená: Mgr. Radkem Růžičkou</w:t>
      </w:r>
    </w:p>
    <w:p w:rsidR="00606542" w:rsidRDefault="00454FB7">
      <w:pPr>
        <w:pStyle w:val="Zkladntext20"/>
        <w:shd w:val="clear" w:color="auto" w:fill="auto"/>
        <w:spacing w:before="0" w:after="0" w:line="252" w:lineRule="exact"/>
        <w:ind w:left="400" w:hanging="400"/>
      </w:pPr>
      <w:r>
        <w:t>Jaroslav ŠEDIVEC</w:t>
      </w:r>
    </w:p>
    <w:p w:rsidR="00606542" w:rsidRDefault="00454FB7">
      <w:pPr>
        <w:pStyle w:val="Zkladntext20"/>
        <w:shd w:val="clear" w:color="auto" w:fill="auto"/>
        <w:spacing w:before="0" w:after="0" w:line="252" w:lineRule="exact"/>
        <w:ind w:left="400" w:hanging="400"/>
      </w:pPr>
      <w:r>
        <w:t>323 00 Plzeň</w:t>
      </w:r>
    </w:p>
    <w:p w:rsidR="00606542" w:rsidRDefault="00454FB7">
      <w:pPr>
        <w:pStyle w:val="Zkladntext20"/>
        <w:shd w:val="clear" w:color="auto" w:fill="auto"/>
        <w:spacing w:before="0" w:after="206" w:line="252" w:lineRule="exact"/>
        <w:ind w:left="400" w:hanging="400"/>
      </w:pPr>
      <w:r>
        <w:t xml:space="preserve">IČ: 11627395 </w:t>
      </w:r>
    </w:p>
    <w:p w:rsidR="00606542" w:rsidRDefault="00454FB7">
      <w:pPr>
        <w:pStyle w:val="Nadpis40"/>
        <w:keepNext/>
        <w:keepLines/>
        <w:shd w:val="clear" w:color="auto" w:fill="auto"/>
        <w:spacing w:before="0" w:after="223" w:line="220" w:lineRule="exact"/>
        <w:ind w:left="400"/>
      </w:pPr>
      <w:bookmarkStart w:id="2" w:name="bookmark2"/>
      <w:r>
        <w:t>tuto smlouvu o dílo:</w:t>
      </w:r>
      <w:bookmarkEnd w:id="2"/>
    </w:p>
    <w:p w:rsidR="00606542" w:rsidRDefault="00454FB7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446" w:line="252" w:lineRule="exact"/>
        <w:ind w:left="400" w:hanging="400"/>
      </w:pPr>
      <w:r>
        <w:t xml:space="preserve">Zhotovitel se zavazuje, že pro objednatele zajistí zhotovení projektové dokumentace v rozsahu - Dokumentace pro VÝBĚR DODAVATEL A VYDÁNÍ STAVEBNÍHO POVOLENÍ na akci - </w:t>
      </w:r>
      <w:r>
        <w:rPr>
          <w:rStyle w:val="Zkladntext2Tun"/>
        </w:rPr>
        <w:t xml:space="preserve">Rekonstrukce vstupní plochy před hlavním vchodem 33 ZŠ. </w:t>
      </w:r>
      <w:r>
        <w:t xml:space="preserve">Místo - 33ZŠ, </w:t>
      </w:r>
      <w:r>
        <w:t>Plzeň. Dokumentace bude dodána včetně vydání potřebných povolení pro realizaci stavby a vypracována v rozsahu odpovídající příslušné vyhlášce č. 499/2006 Sb. V platném znění, včetně zapracování vyjádření dotčených účastníků řízení.</w:t>
      </w:r>
    </w:p>
    <w:p w:rsidR="00606542" w:rsidRDefault="00454FB7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463" w:line="220" w:lineRule="exact"/>
        <w:ind w:left="400" w:hanging="400"/>
      </w:pPr>
      <w:r>
        <w:t>Dokumentace bude zpracov</w:t>
      </w:r>
      <w:r>
        <w:t>ána v časovém rozsahu - viz. CENOVÁ NABÍDKA.</w:t>
      </w:r>
    </w:p>
    <w:p w:rsidR="00606542" w:rsidRDefault="00454FB7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420" w:line="252" w:lineRule="exact"/>
        <w:ind w:left="400" w:hanging="400"/>
      </w:pPr>
      <w:r>
        <w:t>Zhotovitel se bude řídit výchozími dohodnutými podklady, dále pokyny objednatele. Dílčí části dokumentace budou schvalovány objednavatelem, a to formou podpisu na příslušné části dokumentace. Případné změny a do</w:t>
      </w:r>
      <w:r>
        <w:t>plňky si dodavatel může vyfakturovat samostatně jako vícepráce.</w:t>
      </w:r>
    </w:p>
    <w:p w:rsidR="00606542" w:rsidRDefault="00454FB7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206" w:line="252" w:lineRule="exact"/>
        <w:ind w:left="400" w:hanging="400"/>
      </w:pPr>
      <w:r>
        <w:t>Zhotovitel se zavazuje neprodleně informovat objednatele o všech skutečnostech, které by mohly objednateli způsobit finanční, nebo jinou újmu, o překážkách, které by mohly ohrozit termíny stan</w:t>
      </w:r>
      <w:r>
        <w:t>ovené touto smlouvou a o eventuálních vadách a nekompletnosti podkladů předaných mu objednatelem.</w:t>
      </w:r>
    </w:p>
    <w:p w:rsidR="00606542" w:rsidRDefault="00454FB7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256" w:line="220" w:lineRule="exact"/>
        <w:ind w:left="400" w:hanging="400"/>
      </w:pPr>
      <w:r>
        <w:t>Zhotovitel k realizaci díla přizve projektanty vybraných profesí:</w:t>
      </w:r>
    </w:p>
    <w:p w:rsidR="00606542" w:rsidRDefault="00454FB7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  <w:tab w:val="left" w:pos="2176"/>
        </w:tabs>
        <w:spacing w:before="0" w:after="0" w:line="256" w:lineRule="exact"/>
        <w:ind w:left="400" w:hanging="400"/>
      </w:pPr>
      <w:r>
        <w:t>Cena díla:</w:t>
      </w:r>
      <w:r>
        <w:tab/>
        <w:t>185.000,-Kč</w:t>
      </w:r>
    </w:p>
    <w:p w:rsidR="00606542" w:rsidRDefault="00454FB7">
      <w:pPr>
        <w:pStyle w:val="Zkladntext20"/>
        <w:shd w:val="clear" w:color="auto" w:fill="auto"/>
        <w:tabs>
          <w:tab w:val="left" w:pos="2176"/>
        </w:tabs>
        <w:spacing w:before="0" w:after="0" w:line="256" w:lineRule="exact"/>
        <w:ind w:left="400" w:firstLine="0"/>
      </w:pPr>
      <w:r>
        <w:t>DPH:</w:t>
      </w:r>
      <w:r>
        <w:tab/>
      </w:r>
      <w:r>
        <w:t>38.850,- Kč</w:t>
      </w:r>
    </w:p>
    <w:p w:rsidR="00606542" w:rsidRDefault="00454FB7">
      <w:pPr>
        <w:pStyle w:val="Zkladntext20"/>
        <w:shd w:val="clear" w:color="auto" w:fill="auto"/>
        <w:tabs>
          <w:tab w:val="left" w:pos="2176"/>
        </w:tabs>
        <w:spacing w:before="0" w:after="183" w:line="256" w:lineRule="exact"/>
        <w:ind w:left="400" w:firstLine="0"/>
      </w:pPr>
      <w:r>
        <w:t>Cena celkem:</w:t>
      </w:r>
      <w:r>
        <w:tab/>
        <w:t>223.850,- Kč</w:t>
      </w:r>
    </w:p>
    <w:p w:rsidR="00606542" w:rsidRDefault="00454FB7">
      <w:pPr>
        <w:pStyle w:val="Zkladntext20"/>
        <w:shd w:val="clear" w:color="auto" w:fill="auto"/>
        <w:spacing w:before="0" w:line="252" w:lineRule="exact"/>
        <w:ind w:firstLine="0"/>
      </w:pPr>
      <w:r>
        <w:t>Tato cena zahrnuje veškeré náklady zhotovitele související s provedením díla, pro předmětnou stavbu, včetně dalších a konzultačních činností po celou dobu realizace zakázky, vyjma správních poplatků dle zákona č. 350/2</w:t>
      </w:r>
      <w:r>
        <w:t>012 Sb.</w:t>
      </w:r>
    </w:p>
    <w:p w:rsidR="00606542" w:rsidRDefault="00454FB7">
      <w:pPr>
        <w:pStyle w:val="Zkladntext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0" w:line="252" w:lineRule="exact"/>
        <w:ind w:left="400" w:hanging="400"/>
      </w:pPr>
      <w:r>
        <w:t>Faktura je splatná do 14 dnů od jejího doručení objednateli. V případě prodlení objednatele s platbou, může dodavatel uplatnit penále z prodlení ve výši 0,01% z ceny díla, za každý den prodlení.</w:t>
      </w:r>
      <w:r>
        <w:br w:type="page"/>
      </w:r>
    </w:p>
    <w:p w:rsidR="00606542" w:rsidRDefault="00454FB7">
      <w:pPr>
        <w:pStyle w:val="Zkladntext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167" w:line="220" w:lineRule="exact"/>
        <w:ind w:left="400" w:hanging="400"/>
      </w:pPr>
      <w:r>
        <w:lastRenderedPageBreak/>
        <w:t xml:space="preserve">Zhotovitel se zavazuje k poskytnutí záruky na dílo </w:t>
      </w:r>
      <w:r>
        <w:t>po dobu tří let od předání díla.</w:t>
      </w:r>
    </w:p>
    <w:p w:rsidR="00606542" w:rsidRDefault="00454FB7">
      <w:pPr>
        <w:pStyle w:val="Zkladntext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506" w:line="252" w:lineRule="exact"/>
        <w:ind w:left="400" w:hanging="400"/>
      </w:pPr>
      <w:r>
        <w:t>Zhotovitel zodpovídá za vady, které má předmět plnění v čase odevzdání objednateli. Za vady, které se objeví po odevzdání předmětu plnění zodpovídá zhotovitel jen tehdy, jestliže byly prokazatelně způsobeny porušením jeho p</w:t>
      </w:r>
      <w:r>
        <w:t>ovinností.</w:t>
      </w:r>
    </w:p>
    <w:p w:rsidR="00606542" w:rsidRDefault="00454FB7">
      <w:pPr>
        <w:pStyle w:val="Zkladntext20"/>
        <w:numPr>
          <w:ilvl w:val="0"/>
          <w:numId w:val="1"/>
        </w:numPr>
        <w:shd w:val="clear" w:color="auto" w:fill="auto"/>
        <w:tabs>
          <w:tab w:val="left" w:pos="466"/>
        </w:tabs>
        <w:spacing w:before="0" w:after="493" w:line="220" w:lineRule="exact"/>
        <w:ind w:left="400" w:hanging="400"/>
      </w:pPr>
      <w:r>
        <w:t>Veškeré změny a doplňky této smlouvy lze činit pouze písemnou formou.</w:t>
      </w:r>
    </w:p>
    <w:p w:rsidR="00606542" w:rsidRDefault="00454FB7">
      <w:pPr>
        <w:pStyle w:val="Zkladntext20"/>
        <w:numPr>
          <w:ilvl w:val="0"/>
          <w:numId w:val="1"/>
        </w:numPr>
        <w:shd w:val="clear" w:color="auto" w:fill="auto"/>
        <w:tabs>
          <w:tab w:val="left" w:pos="466"/>
        </w:tabs>
        <w:spacing w:before="0" w:after="485" w:line="220" w:lineRule="exact"/>
        <w:ind w:left="400" w:hanging="400"/>
      </w:pPr>
      <w:r>
        <w:t>Tato smlouva se vyhotovuje ve dvou stejnopisech, po jednom pro každého účastníka.</w:t>
      </w:r>
    </w:p>
    <w:p w:rsidR="00606542" w:rsidRDefault="00454FB7">
      <w:pPr>
        <w:pStyle w:val="Zkladntext20"/>
        <w:numPr>
          <w:ilvl w:val="0"/>
          <w:numId w:val="1"/>
        </w:numPr>
        <w:shd w:val="clear" w:color="auto" w:fill="auto"/>
        <w:tabs>
          <w:tab w:val="left" w:pos="466"/>
        </w:tabs>
        <w:spacing w:before="0" w:after="266" w:line="252" w:lineRule="exact"/>
        <w:ind w:left="400" w:hanging="400"/>
      </w:pPr>
      <w:r>
        <w:t>Účastníci svými podpisy potvrzují, že jsou s obsahem smlouvy seznámeni a že ji uzavírají na z</w:t>
      </w:r>
      <w:r>
        <w:t>ákladě své svobodné a vážné vůle, nikoliv v tísni ani za nápadně nevýhodných podmínek. Na důkaz toho připojují svoje podpisy.</w:t>
      </w:r>
    </w:p>
    <w:p w:rsidR="00606542" w:rsidRDefault="00454FB7">
      <w:pPr>
        <w:pStyle w:val="Zkladntext20"/>
        <w:numPr>
          <w:ilvl w:val="0"/>
          <w:numId w:val="1"/>
        </w:numPr>
        <w:shd w:val="clear" w:color="auto" w:fill="auto"/>
        <w:tabs>
          <w:tab w:val="left" w:pos="466"/>
        </w:tabs>
        <w:spacing w:before="0" w:after="218" w:line="220" w:lineRule="exact"/>
        <w:ind w:left="400" w:hanging="400"/>
      </w:pPr>
      <w:r>
        <w:t>Nedílnou součástí této smlouvy je příloha:</w:t>
      </w:r>
    </w:p>
    <w:p w:rsidR="00606542" w:rsidRDefault="00454FB7">
      <w:pPr>
        <w:pStyle w:val="Zkladntext20"/>
        <w:shd w:val="clear" w:color="auto" w:fill="auto"/>
        <w:spacing w:before="0" w:after="0" w:line="220" w:lineRule="exact"/>
        <w:ind w:left="40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1924685</wp:posOffset>
                </wp:positionH>
                <wp:positionV relativeFrom="paragraph">
                  <wp:posOffset>797560</wp:posOffset>
                </wp:positionV>
                <wp:extent cx="338455" cy="139700"/>
                <wp:effectExtent l="635" t="0" r="3810" b="0"/>
                <wp:wrapSquare wrapText="left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542" w:rsidRDefault="00454FB7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1.55pt;margin-top:62.8pt;width:26.65pt;height:11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pAsQIAAK8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" filled="f" stroked="f">
                <v:textbox style="mso-fit-shape-to-text:t" inset="0,0,0,0">
                  <w:txbxContent>
                    <w:p w:rsidR="00606542" w:rsidRDefault="00454FB7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2018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6530" distB="0" distL="63500" distR="1172845" simplePos="0" relativeHeight="377487107" behindDoc="1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798195</wp:posOffset>
                </wp:positionV>
                <wp:extent cx="735965" cy="139700"/>
                <wp:effectExtent l="0" t="0" r="635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542" w:rsidRDefault="00454FB7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Plzni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.25pt;margin-top:62.85pt;width:57.95pt;height:11pt;z-index:-125829373;visibility:visible;mso-wrap-style:square;mso-width-percent:0;mso-height-percent:0;mso-wrap-distance-left:5pt;mso-wrap-distance-top:13.9pt;mso-wrap-distance-right:92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" filled="f" stroked="f">
                <v:textbox style="mso-fit-shape-to-text:t" inset="0,0,0,0">
                  <w:txbxContent>
                    <w:p w:rsidR="00606542" w:rsidRDefault="00454FB7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Plzni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3030" distL="946150" distR="221615" simplePos="0" relativeHeight="377487108" behindDoc="1" locked="0" layoutInCell="1" allowOverlap="1">
                <wp:simplePos x="0" y="0"/>
                <wp:positionH relativeFrom="margin">
                  <wp:posOffset>946150</wp:posOffset>
                </wp:positionH>
                <wp:positionV relativeFrom="paragraph">
                  <wp:posOffset>621030</wp:posOffset>
                </wp:positionV>
                <wp:extent cx="756920" cy="177800"/>
                <wp:effectExtent l="3175" t="1905" r="1905" b="254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542" w:rsidRDefault="00454FB7">
                            <w:pPr>
                              <w:pStyle w:val="Zkladntext4"/>
                              <w:shd w:val="clear" w:color="auto" w:fill="auto"/>
                              <w:spacing w:line="280" w:lineRule="exact"/>
                            </w:pPr>
                            <w:r>
                              <w:t>1</w:t>
                            </w:r>
                            <w:r>
                              <w:rPr>
                                <w:rStyle w:val="Zkladntext44ptNetunMtko100Exact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rStyle w:val="Zkladntext44ptNetunMtko100Exact"/>
                              </w:rPr>
                              <w:t xml:space="preserve"> -</w:t>
                            </w:r>
                            <w:r>
                              <w:t>06</w:t>
                            </w:r>
                            <w:r>
                              <w:rPr>
                                <w:rStyle w:val="Zkladntext44ptNetunMtko100Exact"/>
                              </w:rPr>
                              <w:t xml:space="preserve">- </w:t>
                            </w:r>
                            <w: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74.5pt;margin-top:48.9pt;width:59.6pt;height:14pt;z-index:-125829372;visibility:visible;mso-wrap-style:square;mso-width-percent:0;mso-height-percent:0;mso-wrap-distance-left:74.5pt;mso-wrap-distance-top:0;mso-wrap-distance-right:17.45pt;mso-wrap-distance-bottom:8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" filled="f" stroked="f">
                <v:textbox style="mso-fit-shape-to-text:t" inset="0,0,0,0">
                  <w:txbxContent>
                    <w:p w:rsidR="00606542" w:rsidRDefault="00454FB7">
                      <w:pPr>
                        <w:pStyle w:val="Zkladntext4"/>
                        <w:shd w:val="clear" w:color="auto" w:fill="auto"/>
                        <w:spacing w:line="280" w:lineRule="exact"/>
                      </w:pPr>
                      <w:r>
                        <w:t>1</w:t>
                      </w:r>
                      <w:r>
                        <w:rPr>
                          <w:rStyle w:val="Zkladntext44ptNetunMtko100Exact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rStyle w:val="Zkladntext44ptNetunMtko100Exact"/>
                        </w:rPr>
                        <w:t xml:space="preserve"> -</w:t>
                      </w:r>
                      <w:r>
                        <w:t>06</w:t>
                      </w:r>
                      <w:r>
                        <w:rPr>
                          <w:rStyle w:val="Zkladntext44ptNetunMtko100Exact"/>
                        </w:rPr>
                        <w:t xml:space="preserve">- </w:t>
                      </w:r>
                      <w:r>
                        <w:t>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č. 1 - „CENOVÁ NABÍDKA“ ze dne 31. 1. 2018</w:t>
      </w:r>
    </w:p>
    <w:p w:rsidR="00606542" w:rsidRDefault="00454FB7">
      <w:pPr>
        <w:pStyle w:val="Zkladntext20"/>
        <w:shd w:val="clear" w:color="auto" w:fill="auto"/>
        <w:spacing w:before="0" w:after="0" w:line="220" w:lineRule="exact"/>
        <w:ind w:left="4540" w:firstLine="0"/>
        <w:jc w:val="left"/>
        <w:sectPr w:rsidR="00606542">
          <w:pgSz w:w="11900" w:h="16840"/>
          <w:pgMar w:top="1461" w:right="1336" w:bottom="1473" w:left="141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305435" distL="63500" distR="63500" simplePos="0" relativeHeight="377487109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-8890</wp:posOffset>
                </wp:positionV>
                <wp:extent cx="731520" cy="139700"/>
                <wp:effectExtent l="0" t="635" r="0" b="1905"/>
                <wp:wrapSquare wrapText="right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542" w:rsidRDefault="00454FB7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pt;margin-top:-.7pt;width:57.6pt;height:11pt;z-index:-125829371;visibility:visible;mso-wrap-style:square;mso-width-percent:0;mso-height-percent:0;mso-wrap-distance-left:5pt;mso-wrap-distance-top:0;mso-wrap-distance-right:5pt;mso-wrap-distance-bottom:24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bL8rw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" filled="f" stroked="f">
                <v:textbox style="mso-fit-shape-to-text:t" inset="0,0,0,0">
                  <w:txbxContent>
                    <w:p w:rsidR="00606542" w:rsidRDefault="00454FB7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Objednatel: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0815" distL="63500" distR="2317750" simplePos="0" relativeHeight="377487110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459740</wp:posOffset>
                </wp:positionV>
                <wp:extent cx="1280160" cy="139700"/>
                <wp:effectExtent l="0" t="2540" r="0" b="1905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542" w:rsidRDefault="00454FB7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Mgr. Radek Růžička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.15pt;margin-top:36.2pt;width:100.8pt;height:11pt;z-index:-125829370;visibility:visible;mso-wrap-style:square;mso-width-percent:0;mso-height-percent:0;mso-wrap-distance-left:5pt;mso-wrap-distance-top:0;mso-wrap-distance-right:182.5pt;mso-wrap-distance-bottom:1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j2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" filled="f" stroked="f">
                <v:textbox style="mso-fit-shape-to-text:t" inset="0,0,0,0">
                  <w:txbxContent>
                    <w:p w:rsidR="00606542" w:rsidRDefault="00454FB7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Mgr. Radek Růžička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267335" distR="1652905" simplePos="0" relativeHeight="377487111" behindDoc="1" locked="0" layoutInCell="1" allowOverlap="1">
                <wp:simplePos x="0" y="0"/>
                <wp:positionH relativeFrom="margin">
                  <wp:posOffset>267335</wp:posOffset>
                </wp:positionH>
                <wp:positionV relativeFrom="paragraph">
                  <wp:posOffset>807085</wp:posOffset>
                </wp:positionV>
                <wp:extent cx="1657350" cy="273685"/>
                <wp:effectExtent l="635" t="0" r="0" b="1905"/>
                <wp:wrapTopAndBottom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542" w:rsidRDefault="0060654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06542" w:rsidRDefault="00454FB7">
                            <w:pPr>
                              <w:pStyle w:val="Titulekobrzku2"/>
                              <w:shd w:val="clear" w:color="auto" w:fill="auto"/>
                              <w:tabs>
                                <w:tab w:val="left" w:pos="1980"/>
                              </w:tabs>
                            </w:pPr>
                            <w:r>
                              <w:rPr>
                                <w:rStyle w:val="Titulekobrzku2Exact0"/>
                              </w:rPr>
                              <w:t xml:space="preserve">Tel./ </w:t>
                            </w:r>
                            <w:r>
                              <w:rPr>
                                <w:rStyle w:val="Titulekobrzku2Exact0"/>
                              </w:rPr>
                              <w:t>0</w:t>
                            </w:r>
                          </w:p>
                          <w:p w:rsidR="00606542" w:rsidRDefault="00454FB7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Exact0"/>
                                <w:b/>
                                <w:bCs/>
                                <w:lang w:val="cs-CZ" w:eastAsia="cs-CZ" w:bidi="cs-CZ"/>
                              </w:rPr>
                              <w:t>e-mail: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1.05pt;margin-top:63.55pt;width:130.5pt;height:21.55pt;z-index:-125829369;visibility:visible;mso-wrap-style:square;mso-width-percent:0;mso-height-percent:0;mso-wrap-distance-left:21.05pt;mso-wrap-distance-top:0;mso-wrap-distance-right:130.1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hPrwIAALE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" filled="f" stroked="f">
                <v:textbox style="mso-fit-shape-to-text:t" inset="0,0,0,0">
                  <w:txbxContent>
                    <w:p w:rsidR="00606542" w:rsidRDefault="0060654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606542" w:rsidRDefault="00454FB7">
                      <w:pPr>
                        <w:pStyle w:val="Titulekobrzku2"/>
                        <w:shd w:val="clear" w:color="auto" w:fill="auto"/>
                        <w:tabs>
                          <w:tab w:val="left" w:pos="1980"/>
                        </w:tabs>
                      </w:pPr>
                      <w:r>
                        <w:rPr>
                          <w:rStyle w:val="Titulekobrzku2Exact0"/>
                        </w:rPr>
                        <w:t xml:space="preserve">Tel./ </w:t>
                      </w:r>
                      <w:r>
                        <w:rPr>
                          <w:rStyle w:val="Titulekobrzku2Exact0"/>
                        </w:rPr>
                        <w:t>0</w:t>
                      </w:r>
                    </w:p>
                    <w:p w:rsidR="00606542" w:rsidRDefault="00454FB7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Exact0"/>
                          <w:b/>
                          <w:bCs/>
                          <w:lang w:val="cs-CZ" w:eastAsia="cs-CZ" w:bidi="cs-CZ"/>
                        </w:rPr>
                        <w:t>e-mail:</w:t>
                      </w:r>
                      <w: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93700" distL="63500" distR="848360" simplePos="0" relativeHeight="377487112" behindDoc="1" locked="0" layoutInCell="1" allowOverlap="1">
                <wp:simplePos x="0" y="0"/>
                <wp:positionH relativeFrom="margin">
                  <wp:posOffset>3625850</wp:posOffset>
                </wp:positionH>
                <wp:positionV relativeFrom="paragraph">
                  <wp:posOffset>459740</wp:posOffset>
                </wp:positionV>
                <wp:extent cx="1060450" cy="301625"/>
                <wp:effectExtent l="0" t="2540" r="0" b="0"/>
                <wp:wrapTopAndBottom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542" w:rsidRDefault="00454FB7">
                            <w:pPr>
                              <w:pStyle w:val="Titulekobrzku3"/>
                              <w:shd w:val="clear" w:color="auto" w:fill="auto"/>
                              <w:spacing w:line="220" w:lineRule="exact"/>
                            </w:pPr>
                            <w:r>
                              <w:t>Ing. Jaroslav šedivec</w:t>
                            </w:r>
                          </w:p>
                          <w:p w:rsidR="00606542" w:rsidRDefault="0060654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285.5pt;margin-top:36.2pt;width:83.5pt;height:23.75pt;z-index:-125829368;visibility:visible;mso-wrap-style:square;mso-width-percent:0;mso-height-percent:0;mso-wrap-distance-left:5pt;mso-wrap-distance-top:0;mso-wrap-distance-right:66.8pt;mso-wrap-distance-bottom:3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" filled="f" stroked="f">
                <v:textbox style="mso-fit-shape-to-text:t" inset="0,0,0,0">
                  <w:txbxContent>
                    <w:p w:rsidR="00606542" w:rsidRDefault="00454FB7">
                      <w:pPr>
                        <w:pStyle w:val="Titulekobrzku3"/>
                        <w:shd w:val="clear" w:color="auto" w:fill="auto"/>
                        <w:spacing w:line="220" w:lineRule="exact"/>
                      </w:pPr>
                      <w:r>
                        <w:t>Ing. Jaroslav šedivec</w:t>
                      </w:r>
                    </w:p>
                    <w:p w:rsidR="00606542" w:rsidRDefault="0060654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Za d</w:t>
      </w:r>
      <w:bookmarkStart w:id="3" w:name="_GoBack"/>
      <w:bookmarkEnd w:id="3"/>
      <w:r>
        <w:t>odavatele:</w:t>
      </w:r>
    </w:p>
    <w:p w:rsidR="00606542" w:rsidRDefault="00454FB7">
      <w:pPr>
        <w:pStyle w:val="Nadpis10"/>
        <w:keepNext/>
        <w:keepLines/>
        <w:shd w:val="clear" w:color="auto" w:fill="auto"/>
        <w:spacing w:after="558" w:line="440" w:lineRule="exact"/>
      </w:pPr>
      <w:bookmarkStart w:id="4" w:name="bookmark3"/>
      <w:r>
        <w:lastRenderedPageBreak/>
        <w:t>CENOVÁ NABÍDKA</w:t>
      </w:r>
      <w:bookmarkEnd w:id="4"/>
    </w:p>
    <w:p w:rsidR="00606542" w:rsidRDefault="00454FB7">
      <w:pPr>
        <w:pStyle w:val="Nadpis30"/>
        <w:keepNext/>
        <w:keepLines/>
        <w:shd w:val="clear" w:color="auto" w:fill="auto"/>
        <w:spacing w:before="0" w:after="223"/>
      </w:pPr>
      <w:bookmarkStart w:id="5" w:name="bookmark4"/>
      <w:r>
        <w:t>REKONSTRUKCE VSTUPNÍ PLOCHY PŘED HLAVNÍM VCHODEM DO OBJEKTU 33 ZŠ</w:t>
      </w:r>
      <w:bookmarkEnd w:id="5"/>
    </w:p>
    <w:p w:rsidR="00606542" w:rsidRDefault="00454FB7">
      <w:pPr>
        <w:pStyle w:val="Nadpis40"/>
        <w:keepNext/>
        <w:keepLines/>
        <w:shd w:val="clear" w:color="auto" w:fill="auto"/>
        <w:spacing w:before="0" w:after="180" w:line="274" w:lineRule="exact"/>
        <w:ind w:firstLine="0"/>
        <w:jc w:val="left"/>
      </w:pPr>
      <w:bookmarkStart w:id="6" w:name="bookmark5"/>
      <w:r>
        <w:t>DOKUMENTACE PRO VYDÁNÍ POTŘEBNÝCH POVOLENÍ A PRO VÝBĚR DODAVATELE STAVBY</w:t>
      </w:r>
      <w:bookmarkEnd w:id="6"/>
    </w:p>
    <w:p w:rsidR="00606542" w:rsidRDefault="00454FB7">
      <w:pPr>
        <w:pStyle w:val="Zkladntext20"/>
        <w:shd w:val="clear" w:color="auto" w:fill="auto"/>
        <w:spacing w:before="0" w:after="851" w:line="274" w:lineRule="exact"/>
        <w:ind w:firstLine="0"/>
        <w:jc w:val="left"/>
      </w:pPr>
      <w:r>
        <w:t xml:space="preserve">TERMÍN : 120 dnů od podpisu smlouvy o dílo CENA za </w:t>
      </w:r>
      <w:r>
        <w:t>dílo bez DPH : 185. 000,- Kč DPH : 21%</w:t>
      </w:r>
    </w:p>
    <w:p w:rsidR="00606542" w:rsidRDefault="00454FB7">
      <w:pPr>
        <w:pStyle w:val="Zkladntext50"/>
        <w:shd w:val="clear" w:color="auto" w:fill="auto"/>
        <w:spacing w:before="0" w:line="260" w:lineRule="exact"/>
      </w:pPr>
      <w:r>
        <w:t>V Plzni dne 31.1.2018 Ing. Jaroslav Šedivec</w:t>
      </w:r>
    </w:p>
    <w:sectPr w:rsidR="00606542">
      <w:headerReference w:type="default" r:id="rId8"/>
      <w:pgSz w:w="11900" w:h="16840"/>
      <w:pgMar w:top="1461" w:right="1336" w:bottom="1473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B7" w:rsidRDefault="00454FB7">
      <w:r>
        <w:separator/>
      </w:r>
    </w:p>
  </w:endnote>
  <w:endnote w:type="continuationSeparator" w:id="0">
    <w:p w:rsidR="00454FB7" w:rsidRDefault="0045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B7" w:rsidRDefault="00454FB7"/>
  </w:footnote>
  <w:footnote w:type="continuationSeparator" w:id="0">
    <w:p w:rsidR="00454FB7" w:rsidRDefault="00454F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542" w:rsidRDefault="00454F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ge">
                <wp:posOffset>483870</wp:posOffset>
              </wp:positionV>
              <wp:extent cx="51435" cy="10922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542" w:rsidRDefault="0060654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80.75pt;margin-top:38.1pt;width:4.05pt;height:8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" filled="f" stroked="f">
              <v:textbox style="mso-fit-shape-to-text:t" inset="0,0,0,0">
                <w:txbxContent>
                  <w:p w:rsidR="00606542" w:rsidRDefault="00606542">
                    <w:pPr>
                      <w:pStyle w:val="ZhlavneboZpat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5558790</wp:posOffset>
              </wp:positionH>
              <wp:positionV relativeFrom="page">
                <wp:posOffset>483870</wp:posOffset>
              </wp:positionV>
              <wp:extent cx="51435" cy="10922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542" w:rsidRDefault="0060654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437.7pt;margin-top:38.1pt;width:4.05pt;height:8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" filled="f" stroked="f">
              <v:textbox style="mso-fit-shape-to-text:t" inset="0,0,0,0">
                <w:txbxContent>
                  <w:p w:rsidR="00606542" w:rsidRDefault="00606542">
                    <w:pPr>
                      <w:pStyle w:val="ZhlavneboZpat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E34"/>
    <w:multiLevelType w:val="multilevel"/>
    <w:tmpl w:val="118222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42"/>
    <w:rsid w:val="00454FB7"/>
    <w:rsid w:val="0060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8"/>
      <w:szCs w:val="28"/>
      <w:u w:val="none"/>
    </w:rPr>
  </w:style>
  <w:style w:type="character" w:customStyle="1" w:styleId="Zkladntext44ptNetunMtko100Exact">
    <w:name w:val="Základní text (4) + 4 pt;Ne tučné;Měřítko 100%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180" w:line="259" w:lineRule="exact"/>
      <w:ind w:hanging="440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98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8" w:lineRule="exac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20" w:line="0" w:lineRule="atLeast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80" w:line="252" w:lineRule="exact"/>
      <w:ind w:hanging="400"/>
      <w:jc w:val="both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60" w:after="180" w:line="328" w:lineRule="exact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54F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FB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54F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FB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8"/>
      <w:szCs w:val="28"/>
      <w:u w:val="none"/>
    </w:rPr>
  </w:style>
  <w:style w:type="character" w:customStyle="1" w:styleId="Zkladntext44ptNetunMtko100Exact">
    <w:name w:val="Základní text (4) + 4 pt;Ne tučné;Měřítko 100%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180" w:line="259" w:lineRule="exact"/>
      <w:ind w:hanging="440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98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8" w:lineRule="exac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20" w:line="0" w:lineRule="atLeast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80" w:line="252" w:lineRule="exact"/>
      <w:ind w:hanging="400"/>
      <w:jc w:val="both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60" w:after="180" w:line="328" w:lineRule="exact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54F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FB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54F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FB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2018-06-14T06:31:00Z</dcterms:created>
  <dcterms:modified xsi:type="dcterms:W3CDTF">2018-06-14T06:37:00Z</dcterms:modified>
</cp:coreProperties>
</file>