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32D" w:rsidRDefault="0081632D" w:rsidP="0081632D">
      <w:pPr>
        <w:pBdr>
          <w:bottom w:val="single" w:sz="12" w:space="1" w:color="76923C" w:themeColor="accent3" w:themeShade="BF"/>
        </w:pBdr>
        <w:jc w:val="center"/>
        <w:rPr>
          <w:rFonts w:ascii="Calibri Light" w:hAnsi="Calibri Light"/>
          <w:b/>
          <w:caps/>
          <w:sz w:val="36"/>
          <w:szCs w:val="36"/>
        </w:rPr>
      </w:pPr>
    </w:p>
    <w:p w:rsidR="0081632D" w:rsidRDefault="0081632D" w:rsidP="0081632D">
      <w:pPr>
        <w:pBdr>
          <w:bottom w:val="single" w:sz="12" w:space="1" w:color="76923C" w:themeColor="accent3" w:themeShade="BF"/>
        </w:pBdr>
        <w:jc w:val="center"/>
        <w:rPr>
          <w:rFonts w:ascii="Calibri Light" w:hAnsi="Calibri Light"/>
          <w:b/>
          <w:caps/>
          <w:sz w:val="36"/>
          <w:szCs w:val="36"/>
        </w:rPr>
      </w:pPr>
    </w:p>
    <w:p w:rsidR="0081632D" w:rsidRPr="00C45E7D" w:rsidRDefault="0081632D" w:rsidP="0081632D">
      <w:pPr>
        <w:pBdr>
          <w:bottom w:val="single" w:sz="12" w:space="1" w:color="76923C" w:themeColor="accent3" w:themeShade="BF"/>
        </w:pBdr>
        <w:jc w:val="center"/>
        <w:rPr>
          <w:rFonts w:ascii="Calibri Light" w:hAnsi="Calibri Light"/>
          <w:b/>
          <w:caps/>
          <w:sz w:val="36"/>
          <w:szCs w:val="36"/>
        </w:rPr>
      </w:pPr>
      <w:r w:rsidRPr="00C45E7D">
        <w:rPr>
          <w:rFonts w:ascii="Calibri Light" w:hAnsi="Calibri Light"/>
          <w:b/>
          <w:caps/>
          <w:sz w:val="36"/>
          <w:szCs w:val="36"/>
        </w:rPr>
        <w:t>Smlouva o dílo</w:t>
      </w:r>
      <w:r w:rsidR="00116FC0">
        <w:rPr>
          <w:rFonts w:ascii="Calibri Light" w:hAnsi="Calibri Light"/>
          <w:b/>
          <w:caps/>
          <w:sz w:val="36"/>
          <w:szCs w:val="36"/>
        </w:rPr>
        <w:t xml:space="preserve"> na likvidaci černé skládky</w:t>
      </w:r>
    </w:p>
    <w:p w:rsidR="00116FC0" w:rsidRDefault="00116FC0" w:rsidP="0081632D">
      <w:pPr>
        <w:spacing w:before="120" w:after="120"/>
        <w:jc w:val="center"/>
        <w:rPr>
          <w:rFonts w:ascii="Calibri Light" w:hAnsi="Calibri Light"/>
          <w:sz w:val="22"/>
          <w:szCs w:val="22"/>
        </w:rPr>
      </w:pPr>
      <w:r>
        <w:rPr>
          <w:rFonts w:ascii="Calibri Light" w:hAnsi="Calibri Light"/>
          <w:sz w:val="22"/>
          <w:szCs w:val="22"/>
        </w:rPr>
        <w:t xml:space="preserve"> </w:t>
      </w:r>
    </w:p>
    <w:p w:rsidR="0081632D" w:rsidRPr="0081632D" w:rsidRDefault="0081632D" w:rsidP="0081632D">
      <w:pPr>
        <w:spacing w:before="120" w:after="120"/>
        <w:jc w:val="center"/>
        <w:rPr>
          <w:rFonts w:ascii="Calibri Light" w:hAnsi="Calibri Light"/>
          <w:sz w:val="22"/>
          <w:szCs w:val="22"/>
        </w:rPr>
      </w:pPr>
      <w:r w:rsidRPr="0081632D">
        <w:rPr>
          <w:rFonts w:ascii="Calibri Light" w:hAnsi="Calibri Light"/>
          <w:sz w:val="22"/>
          <w:szCs w:val="22"/>
        </w:rPr>
        <w:t>uzavřená podle § 2586 a následujících zákona č.89/2012 Sb., občanského zákoníku v platném znění</w:t>
      </w:r>
    </w:p>
    <w:p w:rsidR="0081632D" w:rsidRPr="0081632D" w:rsidRDefault="0081632D" w:rsidP="0081632D">
      <w:pPr>
        <w:jc w:val="both"/>
        <w:rPr>
          <w:rFonts w:ascii="Calibri Light" w:hAnsi="Calibri Light"/>
          <w:sz w:val="22"/>
          <w:szCs w:val="22"/>
        </w:rPr>
      </w:pPr>
    </w:p>
    <w:p w:rsidR="0081632D" w:rsidRPr="0081632D" w:rsidRDefault="0081632D" w:rsidP="0081632D">
      <w:pPr>
        <w:tabs>
          <w:tab w:val="left" w:pos="3402"/>
        </w:tabs>
        <w:jc w:val="both"/>
        <w:rPr>
          <w:rFonts w:ascii="Calibri Light" w:hAnsi="Calibri Light"/>
          <w:iCs/>
          <w:sz w:val="22"/>
          <w:szCs w:val="22"/>
        </w:rPr>
      </w:pPr>
      <w:r w:rsidRPr="0081632D">
        <w:rPr>
          <w:rFonts w:ascii="Calibri Light" w:hAnsi="Calibri Light"/>
          <w:iCs/>
          <w:sz w:val="22"/>
          <w:szCs w:val="22"/>
        </w:rPr>
        <w:t>Číslo smlouvy objednatele:</w:t>
      </w:r>
      <w:r w:rsidRPr="0081632D">
        <w:rPr>
          <w:rFonts w:ascii="Calibri Light" w:hAnsi="Calibri Light"/>
          <w:iCs/>
          <w:sz w:val="22"/>
          <w:szCs w:val="22"/>
        </w:rPr>
        <w:tab/>
        <w:t xml:space="preserve"> </w:t>
      </w:r>
      <w:sdt>
        <w:sdtPr>
          <w:rPr>
            <w:rFonts w:ascii="Calibri Light" w:hAnsi="Calibri Light"/>
            <w:i/>
            <w:sz w:val="22"/>
            <w:szCs w:val="22"/>
          </w:rPr>
          <w:tag w:val="Zadejte"/>
          <w:id w:val="1562911943"/>
          <w:placeholder>
            <w:docPart w:val="59415991C41D479C8563D27B035102EF"/>
          </w:placeholder>
        </w:sdtPr>
        <w:sdtEndPr/>
        <w:sdtContent>
          <w:r w:rsidR="00EA7662">
            <w:rPr>
              <w:rFonts w:ascii="Calibri Light" w:hAnsi="Calibri Light"/>
              <w:i/>
              <w:sz w:val="22"/>
              <w:szCs w:val="22"/>
            </w:rPr>
            <w:t>SOD/00350/2018/OTS</w:t>
          </w:r>
        </w:sdtContent>
      </w:sdt>
    </w:p>
    <w:p w:rsidR="0081632D" w:rsidRPr="0081632D" w:rsidRDefault="0081632D" w:rsidP="0081632D">
      <w:pPr>
        <w:jc w:val="both"/>
        <w:rPr>
          <w:rFonts w:ascii="Calibri Light" w:hAnsi="Calibri Light"/>
          <w:sz w:val="22"/>
          <w:szCs w:val="22"/>
        </w:rPr>
      </w:pPr>
    </w:p>
    <w:p w:rsidR="0081632D" w:rsidRPr="0081632D" w:rsidRDefault="0081632D" w:rsidP="0081632D">
      <w:pPr>
        <w:jc w:val="both"/>
        <w:rPr>
          <w:rFonts w:ascii="Calibri Light" w:hAnsi="Calibri Light"/>
          <w:sz w:val="22"/>
          <w:szCs w:val="22"/>
        </w:rPr>
      </w:pPr>
    </w:p>
    <w:tbl>
      <w:tblPr>
        <w:tblStyle w:val="Mkatabulky"/>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521"/>
      </w:tblGrid>
      <w:tr w:rsidR="0081632D" w:rsidRPr="0081632D" w:rsidTr="00214DEF">
        <w:tc>
          <w:tcPr>
            <w:tcW w:w="3402" w:type="dxa"/>
            <w:vAlign w:val="center"/>
          </w:tcPr>
          <w:p w:rsidR="0081632D" w:rsidRPr="0081632D" w:rsidRDefault="0081632D" w:rsidP="00214DEF">
            <w:pPr>
              <w:tabs>
                <w:tab w:val="left" w:pos="284"/>
                <w:tab w:val="left" w:pos="567"/>
                <w:tab w:val="left" w:pos="2694"/>
              </w:tabs>
              <w:rPr>
                <w:rFonts w:ascii="Calibri Light" w:eastAsia="Calibri" w:hAnsi="Calibri Light" w:cs="Arial"/>
                <w:b/>
                <w:sz w:val="22"/>
                <w:szCs w:val="22"/>
                <w:lang w:eastAsia="en-US"/>
              </w:rPr>
            </w:pPr>
            <w:r w:rsidRPr="0081632D">
              <w:rPr>
                <w:rFonts w:ascii="Calibri Light" w:eastAsia="Calibri" w:hAnsi="Calibri Light" w:cs="Arial"/>
                <w:b/>
                <w:sz w:val="22"/>
                <w:szCs w:val="22"/>
                <w:lang w:eastAsia="en-US"/>
              </w:rPr>
              <w:t>OBJEDNATEL:</w:t>
            </w:r>
          </w:p>
        </w:tc>
        <w:tc>
          <w:tcPr>
            <w:tcW w:w="6521" w:type="dxa"/>
            <w:vAlign w:val="center"/>
          </w:tcPr>
          <w:p w:rsidR="0081632D" w:rsidRPr="0081632D" w:rsidRDefault="0081632D" w:rsidP="00214DEF">
            <w:pPr>
              <w:tabs>
                <w:tab w:val="left" w:pos="284"/>
                <w:tab w:val="left" w:pos="567"/>
                <w:tab w:val="left" w:pos="2694"/>
              </w:tabs>
              <w:rPr>
                <w:rFonts w:ascii="Calibri Light" w:eastAsia="Calibri" w:hAnsi="Calibri Light" w:cs="Arial"/>
                <w:b/>
                <w:sz w:val="22"/>
                <w:szCs w:val="22"/>
                <w:lang w:eastAsia="en-US"/>
              </w:rPr>
            </w:pPr>
            <w:r w:rsidRPr="0081632D">
              <w:rPr>
                <w:rFonts w:ascii="Calibri Light" w:hAnsi="Calibri Light" w:cs="Arial"/>
                <w:b/>
                <w:bCs/>
                <w:i/>
                <w:sz w:val="22"/>
                <w:szCs w:val="22"/>
              </w:rPr>
              <w:t>Město Říčany</w:t>
            </w:r>
          </w:p>
        </w:tc>
      </w:tr>
      <w:tr w:rsidR="0081632D" w:rsidRPr="0081632D" w:rsidTr="00214DEF">
        <w:tc>
          <w:tcPr>
            <w:tcW w:w="3402" w:type="dxa"/>
            <w:vAlign w:val="center"/>
          </w:tcPr>
          <w:p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sídlem:</w:t>
            </w:r>
          </w:p>
        </w:tc>
        <w:tc>
          <w:tcPr>
            <w:tcW w:w="6521" w:type="dxa"/>
            <w:vAlign w:val="center"/>
          </w:tcPr>
          <w:p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 xml:space="preserve">Masarykovo nám. 53/40, </w:t>
            </w:r>
            <w:proofErr w:type="gramStart"/>
            <w:r w:rsidRPr="0081632D">
              <w:rPr>
                <w:rFonts w:ascii="Calibri Light" w:hAnsi="Calibri Light" w:cs="Arial"/>
                <w:i/>
                <w:sz w:val="22"/>
                <w:szCs w:val="22"/>
              </w:rPr>
              <w:t>251 01  Říčany</w:t>
            </w:r>
            <w:proofErr w:type="gramEnd"/>
          </w:p>
        </w:tc>
      </w:tr>
      <w:tr w:rsidR="0081632D" w:rsidRPr="0081632D" w:rsidTr="00214DEF">
        <w:tc>
          <w:tcPr>
            <w:tcW w:w="3402" w:type="dxa"/>
            <w:vAlign w:val="center"/>
          </w:tcPr>
          <w:p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zastoupený:</w:t>
            </w:r>
          </w:p>
        </w:tc>
        <w:tc>
          <w:tcPr>
            <w:tcW w:w="6521" w:type="dxa"/>
            <w:vAlign w:val="center"/>
          </w:tcPr>
          <w:p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Mgr. Vladimírem Kořenem, starostou města</w:t>
            </w:r>
            <w:r w:rsidRPr="0081632D">
              <w:rPr>
                <w:rFonts w:ascii="Calibri Light" w:hAnsi="Calibri Light" w:cs="Arial"/>
                <w:sz w:val="22"/>
                <w:szCs w:val="22"/>
              </w:rPr>
              <w:tab/>
            </w:r>
          </w:p>
        </w:tc>
      </w:tr>
      <w:tr w:rsidR="0081632D" w:rsidRPr="0081632D" w:rsidTr="00214DEF">
        <w:tc>
          <w:tcPr>
            <w:tcW w:w="3402" w:type="dxa"/>
            <w:vAlign w:val="center"/>
          </w:tcPr>
          <w:p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bankovní spojení</w:t>
            </w:r>
          </w:p>
        </w:tc>
        <w:tc>
          <w:tcPr>
            <w:tcW w:w="6521" w:type="dxa"/>
            <w:vAlign w:val="center"/>
          </w:tcPr>
          <w:p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i/>
                <w:sz w:val="22"/>
                <w:szCs w:val="22"/>
              </w:rPr>
              <w:t>KB, a.s., pobočka Říčany</w:t>
            </w:r>
          </w:p>
        </w:tc>
      </w:tr>
      <w:tr w:rsidR="0081632D" w:rsidRPr="0081632D" w:rsidTr="00214DEF">
        <w:tc>
          <w:tcPr>
            <w:tcW w:w="3402" w:type="dxa"/>
            <w:vAlign w:val="center"/>
          </w:tcPr>
          <w:p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číslo účtu:</w:t>
            </w:r>
          </w:p>
        </w:tc>
        <w:tc>
          <w:tcPr>
            <w:tcW w:w="6521" w:type="dxa"/>
            <w:vAlign w:val="center"/>
          </w:tcPr>
          <w:p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i/>
                <w:sz w:val="22"/>
                <w:szCs w:val="22"/>
              </w:rPr>
              <w:t>724201/0100</w:t>
            </w:r>
            <w:r w:rsidRPr="0081632D">
              <w:rPr>
                <w:rFonts w:ascii="Calibri Light" w:hAnsi="Calibri Light"/>
                <w:sz w:val="22"/>
                <w:szCs w:val="22"/>
              </w:rPr>
              <w:tab/>
            </w:r>
          </w:p>
        </w:tc>
      </w:tr>
      <w:tr w:rsidR="0081632D" w:rsidRPr="0081632D" w:rsidTr="00214DEF">
        <w:tc>
          <w:tcPr>
            <w:tcW w:w="3402" w:type="dxa"/>
            <w:vAlign w:val="center"/>
          </w:tcPr>
          <w:p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IČO:</w:t>
            </w:r>
          </w:p>
        </w:tc>
        <w:tc>
          <w:tcPr>
            <w:tcW w:w="6521" w:type="dxa"/>
            <w:vAlign w:val="center"/>
          </w:tcPr>
          <w:p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00240702</w:t>
            </w:r>
          </w:p>
        </w:tc>
      </w:tr>
      <w:tr w:rsidR="0081632D" w:rsidRPr="0081632D" w:rsidTr="00214DEF">
        <w:tc>
          <w:tcPr>
            <w:tcW w:w="3402" w:type="dxa"/>
            <w:vAlign w:val="center"/>
          </w:tcPr>
          <w:p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DIČ:</w:t>
            </w:r>
          </w:p>
        </w:tc>
        <w:tc>
          <w:tcPr>
            <w:tcW w:w="6521" w:type="dxa"/>
            <w:vAlign w:val="center"/>
          </w:tcPr>
          <w:p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CZ00240702</w:t>
            </w:r>
          </w:p>
        </w:tc>
      </w:tr>
      <w:tr w:rsidR="0081632D" w:rsidRPr="0081632D" w:rsidTr="00214DEF">
        <w:tc>
          <w:tcPr>
            <w:tcW w:w="3402" w:type="dxa"/>
            <w:vAlign w:val="center"/>
          </w:tcPr>
          <w:p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Identifikátor datové schránky:</w:t>
            </w:r>
          </w:p>
        </w:tc>
        <w:tc>
          <w:tcPr>
            <w:tcW w:w="6521" w:type="dxa"/>
            <w:vAlign w:val="center"/>
          </w:tcPr>
          <w:p w:rsidR="0081632D" w:rsidRPr="0081632D" w:rsidRDefault="0081632D" w:rsidP="00214DEF">
            <w:pPr>
              <w:tabs>
                <w:tab w:val="left" w:pos="284"/>
                <w:tab w:val="left" w:pos="567"/>
                <w:tab w:val="left" w:pos="2694"/>
              </w:tabs>
              <w:rPr>
                <w:rFonts w:ascii="Calibri Light" w:hAnsi="Calibri Light" w:cs="Arial"/>
                <w:i/>
                <w:sz w:val="22"/>
                <w:szCs w:val="22"/>
              </w:rPr>
            </w:pPr>
            <w:proofErr w:type="spellStart"/>
            <w:r w:rsidRPr="0081632D">
              <w:rPr>
                <w:rFonts w:ascii="Calibri Light" w:hAnsi="Calibri Light" w:cs="Arial"/>
                <w:bCs/>
                <w:i/>
                <w:sz w:val="22"/>
                <w:szCs w:val="22"/>
              </w:rPr>
              <w:t>skjbfwd</w:t>
            </w:r>
            <w:proofErr w:type="spellEnd"/>
          </w:p>
        </w:tc>
      </w:tr>
      <w:tr w:rsidR="0081632D" w:rsidRPr="0081632D" w:rsidTr="00214DEF">
        <w:tc>
          <w:tcPr>
            <w:tcW w:w="3402" w:type="dxa"/>
            <w:vAlign w:val="center"/>
          </w:tcPr>
          <w:p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osoba oprávněná jednat ve věcech technických</w:t>
            </w:r>
          </w:p>
        </w:tc>
        <w:tc>
          <w:tcPr>
            <w:tcW w:w="6521" w:type="dxa"/>
            <w:vAlign w:val="center"/>
          </w:tcPr>
          <w:p w:rsidR="0081632D" w:rsidRPr="0081632D" w:rsidRDefault="00B44100" w:rsidP="00EA7662">
            <w:pPr>
              <w:tabs>
                <w:tab w:val="left" w:pos="284"/>
                <w:tab w:val="left" w:pos="567"/>
                <w:tab w:val="left" w:pos="2694"/>
              </w:tabs>
              <w:rPr>
                <w:rFonts w:ascii="Calibri Light" w:eastAsia="Calibri" w:hAnsi="Calibri Light" w:cs="Arial"/>
                <w:b/>
                <w:i/>
                <w:sz w:val="22"/>
                <w:szCs w:val="22"/>
                <w:lang w:eastAsia="en-US"/>
              </w:rPr>
            </w:pPr>
            <w:sdt>
              <w:sdtPr>
                <w:rPr>
                  <w:rFonts w:ascii="Calibri Light" w:hAnsi="Calibri Light"/>
                  <w:i/>
                  <w:sz w:val="22"/>
                  <w:szCs w:val="22"/>
                </w:rPr>
                <w:tag w:val="Zadejte"/>
                <w:id w:val="-204027861"/>
                <w:placeholder>
                  <w:docPart w:val="899BDAE6D72B435A83631D86B80043D6"/>
                </w:placeholder>
              </w:sdtPr>
              <w:sdtEndPr/>
              <w:sdtContent>
                <w:r w:rsidR="00EA7662">
                  <w:rPr>
                    <w:rFonts w:ascii="Calibri Light" w:hAnsi="Calibri Light"/>
                    <w:i/>
                  </w:rPr>
                  <w:t>Lukáš Váň</w:t>
                </w:r>
                <w:r>
                  <w:rPr>
                    <w:rFonts w:ascii="Calibri Light" w:hAnsi="Calibri Light"/>
                    <w:i/>
                  </w:rPr>
                  <w:t>a</w:t>
                </w:r>
              </w:sdtContent>
            </w:sdt>
          </w:p>
        </w:tc>
      </w:tr>
      <w:tr w:rsidR="00676FB1" w:rsidRPr="0081632D" w:rsidTr="00214DEF">
        <w:tc>
          <w:tcPr>
            <w:tcW w:w="3402" w:type="dxa"/>
            <w:vAlign w:val="center"/>
          </w:tcPr>
          <w:p w:rsidR="00676FB1" w:rsidRPr="0081632D" w:rsidRDefault="00676FB1" w:rsidP="00214DEF">
            <w:pPr>
              <w:tabs>
                <w:tab w:val="left" w:pos="284"/>
                <w:tab w:val="left" w:pos="567"/>
                <w:tab w:val="left" w:pos="2694"/>
              </w:tabs>
              <w:rPr>
                <w:rFonts w:ascii="Calibri Light" w:eastAsia="Calibri" w:hAnsi="Calibri Light" w:cs="Arial"/>
                <w:sz w:val="22"/>
                <w:szCs w:val="22"/>
                <w:lang w:eastAsia="en-US"/>
              </w:rPr>
            </w:pPr>
          </w:p>
        </w:tc>
        <w:tc>
          <w:tcPr>
            <w:tcW w:w="6521" w:type="dxa"/>
            <w:vAlign w:val="center"/>
          </w:tcPr>
          <w:p w:rsidR="00676FB1" w:rsidRPr="0081632D" w:rsidRDefault="00676FB1" w:rsidP="00214DEF">
            <w:pPr>
              <w:tabs>
                <w:tab w:val="left" w:pos="284"/>
                <w:tab w:val="left" w:pos="567"/>
                <w:tab w:val="left" w:pos="2694"/>
              </w:tabs>
              <w:rPr>
                <w:rFonts w:ascii="Calibri Light" w:hAnsi="Calibri Light"/>
                <w:i/>
                <w:sz w:val="22"/>
                <w:szCs w:val="22"/>
              </w:rPr>
            </w:pPr>
          </w:p>
        </w:tc>
      </w:tr>
      <w:tr w:rsidR="0081632D" w:rsidRPr="0081632D" w:rsidTr="00214DEF">
        <w:tc>
          <w:tcPr>
            <w:tcW w:w="3402" w:type="dxa"/>
            <w:vAlign w:val="center"/>
          </w:tcPr>
          <w:p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tel.:</w:t>
            </w:r>
          </w:p>
        </w:tc>
        <w:tc>
          <w:tcPr>
            <w:tcW w:w="6521" w:type="dxa"/>
            <w:vAlign w:val="center"/>
          </w:tcPr>
          <w:p w:rsidR="0081632D" w:rsidRPr="0081632D" w:rsidRDefault="00B44100" w:rsidP="00EA7662">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2070871752"/>
                <w:placeholder>
                  <w:docPart w:val="F6889E3BCBB14126A81CFCC215658AE0"/>
                </w:placeholder>
              </w:sdtPr>
              <w:sdtEndPr/>
              <w:sdtContent>
                <w:r w:rsidR="00EA7662">
                  <w:rPr>
                    <w:rFonts w:ascii="Calibri Light" w:hAnsi="Calibri Light"/>
                    <w:i/>
                  </w:rPr>
                  <w:t>323 618 130</w:t>
                </w:r>
              </w:sdtContent>
            </w:sdt>
          </w:p>
        </w:tc>
      </w:tr>
      <w:tr w:rsidR="0081632D" w:rsidRPr="0081632D" w:rsidTr="00214DEF">
        <w:tc>
          <w:tcPr>
            <w:tcW w:w="3402" w:type="dxa"/>
            <w:vAlign w:val="center"/>
          </w:tcPr>
          <w:p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Email:</w:t>
            </w:r>
          </w:p>
        </w:tc>
        <w:tc>
          <w:tcPr>
            <w:tcW w:w="6521" w:type="dxa"/>
            <w:vAlign w:val="center"/>
          </w:tcPr>
          <w:p w:rsidR="0081632D" w:rsidRPr="0081632D" w:rsidRDefault="00B44100" w:rsidP="00EA7662">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73698257"/>
                <w:placeholder>
                  <w:docPart w:val="698109EAC5424195A6F30B784E47760E"/>
                </w:placeholder>
              </w:sdtPr>
              <w:sdtEndPr/>
              <w:sdtContent>
                <w:r w:rsidR="00EA7662">
                  <w:rPr>
                    <w:rFonts w:ascii="Calibri Light" w:hAnsi="Calibri Light"/>
                    <w:i/>
                  </w:rPr>
                  <w:t>lukas.vana@ricany.cz</w:t>
                </w:r>
              </w:sdtContent>
            </w:sdt>
          </w:p>
        </w:tc>
      </w:tr>
      <w:tr w:rsidR="0081632D" w:rsidRPr="0081632D" w:rsidTr="00214DEF">
        <w:tc>
          <w:tcPr>
            <w:tcW w:w="3402" w:type="dxa"/>
            <w:vAlign w:val="center"/>
          </w:tcPr>
          <w:p w:rsidR="0081632D" w:rsidRPr="0081632D" w:rsidRDefault="0081632D" w:rsidP="00214DEF">
            <w:pPr>
              <w:tabs>
                <w:tab w:val="left" w:pos="284"/>
                <w:tab w:val="left" w:pos="567"/>
                <w:tab w:val="left" w:pos="2694"/>
              </w:tabs>
              <w:rPr>
                <w:rFonts w:ascii="Calibri Light" w:eastAsia="Calibri" w:hAnsi="Calibri Light" w:cs="Arial"/>
                <w:i/>
                <w:sz w:val="22"/>
                <w:szCs w:val="22"/>
                <w:lang w:eastAsia="en-US"/>
              </w:rPr>
            </w:pPr>
            <w:r w:rsidRPr="0081632D">
              <w:rPr>
                <w:rFonts w:ascii="Calibri Light" w:eastAsia="Calibri" w:hAnsi="Calibri Light" w:cs="Arial"/>
                <w:i/>
                <w:sz w:val="22"/>
                <w:szCs w:val="22"/>
                <w:lang w:eastAsia="en-US"/>
              </w:rPr>
              <w:t xml:space="preserve">dále „Objednatel“ </w:t>
            </w:r>
          </w:p>
        </w:tc>
        <w:tc>
          <w:tcPr>
            <w:tcW w:w="6521" w:type="dxa"/>
            <w:vAlign w:val="center"/>
          </w:tcPr>
          <w:p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p>
        </w:tc>
      </w:tr>
      <w:tr w:rsidR="0081632D" w:rsidRPr="0081632D" w:rsidTr="00214DEF">
        <w:tc>
          <w:tcPr>
            <w:tcW w:w="3402" w:type="dxa"/>
            <w:vAlign w:val="center"/>
          </w:tcPr>
          <w:p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p>
        </w:tc>
        <w:tc>
          <w:tcPr>
            <w:tcW w:w="6521" w:type="dxa"/>
            <w:vAlign w:val="center"/>
          </w:tcPr>
          <w:p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p>
        </w:tc>
      </w:tr>
      <w:tr w:rsidR="0081632D" w:rsidRPr="0081632D" w:rsidTr="00214DEF">
        <w:tc>
          <w:tcPr>
            <w:tcW w:w="3402" w:type="dxa"/>
            <w:vAlign w:val="center"/>
          </w:tcPr>
          <w:p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p>
        </w:tc>
        <w:tc>
          <w:tcPr>
            <w:tcW w:w="6521" w:type="dxa"/>
            <w:vAlign w:val="center"/>
          </w:tcPr>
          <w:p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p>
        </w:tc>
      </w:tr>
      <w:tr w:rsidR="0081632D" w:rsidRPr="0081632D" w:rsidTr="00214DEF">
        <w:tc>
          <w:tcPr>
            <w:tcW w:w="3402" w:type="dxa"/>
            <w:vAlign w:val="center"/>
          </w:tcPr>
          <w:p w:rsidR="0081632D" w:rsidRPr="0081632D" w:rsidRDefault="0081632D" w:rsidP="00214DEF">
            <w:pPr>
              <w:tabs>
                <w:tab w:val="left" w:pos="284"/>
                <w:tab w:val="left" w:pos="567"/>
                <w:tab w:val="left" w:pos="2694"/>
              </w:tabs>
              <w:rPr>
                <w:rFonts w:ascii="Calibri Light" w:eastAsia="Calibri" w:hAnsi="Calibri Light" w:cs="Arial"/>
                <w:b/>
                <w:sz w:val="22"/>
                <w:szCs w:val="22"/>
                <w:lang w:eastAsia="en-US"/>
              </w:rPr>
            </w:pPr>
            <w:r w:rsidRPr="0081632D">
              <w:rPr>
                <w:rFonts w:ascii="Calibri Light" w:eastAsia="Calibri" w:hAnsi="Calibri Light" w:cs="Arial"/>
                <w:b/>
                <w:sz w:val="22"/>
                <w:szCs w:val="22"/>
                <w:lang w:eastAsia="en-US"/>
              </w:rPr>
              <w:t>ZHOTOVITEL:</w:t>
            </w:r>
          </w:p>
        </w:tc>
        <w:tc>
          <w:tcPr>
            <w:tcW w:w="6521" w:type="dxa"/>
            <w:vAlign w:val="center"/>
          </w:tcPr>
          <w:p w:rsidR="0081632D" w:rsidRPr="0081632D" w:rsidRDefault="00B44100" w:rsidP="00EA7662">
            <w:pPr>
              <w:tabs>
                <w:tab w:val="left" w:pos="284"/>
                <w:tab w:val="left" w:pos="567"/>
                <w:tab w:val="left" w:pos="2694"/>
              </w:tabs>
              <w:rPr>
                <w:rFonts w:ascii="Calibri Light" w:eastAsia="Calibri" w:hAnsi="Calibri Light" w:cs="Arial"/>
                <w:b/>
                <w:i/>
                <w:sz w:val="22"/>
                <w:szCs w:val="22"/>
                <w:lang w:eastAsia="en-US"/>
              </w:rPr>
            </w:pPr>
            <w:sdt>
              <w:sdtPr>
                <w:rPr>
                  <w:rFonts w:ascii="Calibri Light" w:hAnsi="Calibri Light"/>
                  <w:i/>
                  <w:sz w:val="22"/>
                  <w:szCs w:val="22"/>
                </w:rPr>
                <w:tag w:val="Zadejte"/>
                <w:id w:val="-1148129284"/>
                <w:placeholder>
                  <w:docPart w:val="8ADE4119705D4929B86E9B14F4656D90"/>
                </w:placeholder>
              </w:sdtPr>
              <w:sdtEndPr/>
              <w:sdtContent>
                <w:r w:rsidR="00EA7662">
                  <w:rPr>
                    <w:rFonts w:ascii="Calibri Light" w:hAnsi="Calibri Light"/>
                    <w:i/>
                  </w:rPr>
                  <w:t>ASTON – služby v ekologii, s.r.o</w:t>
                </w:r>
              </w:sdtContent>
            </w:sdt>
          </w:p>
        </w:tc>
      </w:tr>
      <w:tr w:rsidR="0081632D" w:rsidRPr="0081632D" w:rsidTr="00214DEF">
        <w:tc>
          <w:tcPr>
            <w:tcW w:w="3402" w:type="dxa"/>
            <w:vAlign w:val="center"/>
          </w:tcPr>
          <w:p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sídlem:</w:t>
            </w:r>
          </w:p>
        </w:tc>
        <w:tc>
          <w:tcPr>
            <w:tcW w:w="6521" w:type="dxa"/>
            <w:vAlign w:val="center"/>
          </w:tcPr>
          <w:p w:rsidR="0081632D" w:rsidRPr="0081632D" w:rsidRDefault="00B44100" w:rsidP="00EA7662">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645550725"/>
                <w:placeholder>
                  <w:docPart w:val="94013D4B82574EB8998E4AAFE7F23EC6"/>
                </w:placeholder>
              </w:sdtPr>
              <w:sdtEndPr/>
              <w:sdtContent>
                <w:r w:rsidR="00EA7662">
                  <w:rPr>
                    <w:rFonts w:ascii="Calibri Light" w:hAnsi="Calibri Light"/>
                    <w:i/>
                  </w:rPr>
                  <w:t>Novomlýnská 1373/5, 110 00 Praha 1</w:t>
                </w:r>
              </w:sdtContent>
            </w:sdt>
          </w:p>
        </w:tc>
      </w:tr>
      <w:tr w:rsidR="0081632D" w:rsidRPr="0081632D" w:rsidTr="00214DEF">
        <w:tc>
          <w:tcPr>
            <w:tcW w:w="3402" w:type="dxa"/>
            <w:vAlign w:val="center"/>
          </w:tcPr>
          <w:p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zastoupený:</w:t>
            </w:r>
          </w:p>
        </w:tc>
        <w:tc>
          <w:tcPr>
            <w:tcW w:w="6521" w:type="dxa"/>
            <w:vAlign w:val="center"/>
          </w:tcPr>
          <w:sdt>
            <w:sdtPr>
              <w:rPr>
                <w:rFonts w:ascii="Calibri Light" w:hAnsi="Calibri Light"/>
                <w:i/>
                <w:sz w:val="22"/>
                <w:szCs w:val="22"/>
              </w:rPr>
              <w:tag w:val="Zadejte"/>
              <w:id w:val="-439303902"/>
              <w:placeholder>
                <w:docPart w:val="2F41EE21CA9C4188B1598AA17D2DA684"/>
              </w:placeholder>
            </w:sdtPr>
            <w:sdtEndPr/>
            <w:sdtContent>
              <w:p w:rsidR="0081632D" w:rsidRPr="00EA7662" w:rsidRDefault="00EA7662" w:rsidP="00EA7662">
                <w:pPr>
                  <w:tabs>
                    <w:tab w:val="left" w:pos="284"/>
                    <w:tab w:val="left" w:pos="567"/>
                    <w:tab w:val="left" w:pos="2694"/>
                  </w:tabs>
                  <w:rPr>
                    <w:rFonts w:ascii="Calibri Light" w:hAnsi="Calibri Light"/>
                    <w:i/>
                  </w:rPr>
                </w:pPr>
                <w:r>
                  <w:rPr>
                    <w:rFonts w:ascii="Calibri Light" w:hAnsi="Calibri Light"/>
                    <w:i/>
                  </w:rPr>
                  <w:t>Josefem Mrázkem, jednatel</w:t>
                </w:r>
              </w:p>
            </w:sdtContent>
          </w:sdt>
        </w:tc>
      </w:tr>
      <w:tr w:rsidR="0081632D" w:rsidRPr="0081632D" w:rsidTr="00214DEF">
        <w:tc>
          <w:tcPr>
            <w:tcW w:w="3402" w:type="dxa"/>
            <w:vAlign w:val="center"/>
          </w:tcPr>
          <w:p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bankovní spojení</w:t>
            </w:r>
          </w:p>
        </w:tc>
        <w:tc>
          <w:tcPr>
            <w:tcW w:w="6521" w:type="dxa"/>
            <w:vAlign w:val="center"/>
          </w:tcPr>
          <w:p w:rsidR="0081632D" w:rsidRPr="0081632D" w:rsidRDefault="00B44100" w:rsidP="00EA7662">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78032539"/>
                <w:placeholder>
                  <w:docPart w:val="CC71BC63AF184E29998AE53BB23B068C"/>
                </w:placeholder>
              </w:sdtPr>
              <w:sdtEndPr/>
              <w:sdtContent>
                <w:r w:rsidR="00EA7662">
                  <w:rPr>
                    <w:rFonts w:ascii="Calibri Light" w:hAnsi="Calibri Light"/>
                    <w:i/>
                  </w:rPr>
                  <w:t>Komerční banka a.s.</w:t>
                </w:r>
              </w:sdtContent>
            </w:sdt>
          </w:p>
        </w:tc>
      </w:tr>
      <w:tr w:rsidR="0081632D" w:rsidRPr="0081632D" w:rsidTr="00214DEF">
        <w:tc>
          <w:tcPr>
            <w:tcW w:w="3402" w:type="dxa"/>
            <w:vAlign w:val="center"/>
          </w:tcPr>
          <w:p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číslo účtu:</w:t>
            </w:r>
          </w:p>
        </w:tc>
        <w:tc>
          <w:tcPr>
            <w:tcW w:w="6521" w:type="dxa"/>
            <w:vAlign w:val="center"/>
          </w:tcPr>
          <w:p w:rsidR="0081632D" w:rsidRPr="0081632D" w:rsidRDefault="0081632D" w:rsidP="00EA7662">
            <w:pPr>
              <w:tabs>
                <w:tab w:val="left" w:pos="284"/>
                <w:tab w:val="left" w:pos="567"/>
                <w:tab w:val="left" w:pos="2694"/>
              </w:tabs>
              <w:rPr>
                <w:rFonts w:ascii="Calibri Light" w:eastAsia="Calibri" w:hAnsi="Calibri Light" w:cs="Arial"/>
                <w:i/>
                <w:sz w:val="22"/>
                <w:szCs w:val="22"/>
                <w:lang w:eastAsia="en-US"/>
              </w:rPr>
            </w:pPr>
          </w:p>
        </w:tc>
      </w:tr>
      <w:tr w:rsidR="0081632D" w:rsidRPr="0081632D" w:rsidTr="00214DEF">
        <w:tc>
          <w:tcPr>
            <w:tcW w:w="3402" w:type="dxa"/>
            <w:vAlign w:val="center"/>
          </w:tcPr>
          <w:p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IČO:</w:t>
            </w:r>
          </w:p>
        </w:tc>
        <w:tc>
          <w:tcPr>
            <w:tcW w:w="6521" w:type="dxa"/>
            <w:vAlign w:val="center"/>
          </w:tcPr>
          <w:p w:rsidR="0081632D" w:rsidRPr="0081632D" w:rsidRDefault="00B44100" w:rsidP="00EA7662">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96085787"/>
                <w:placeholder>
                  <w:docPart w:val="ED079F6934B3429BA22C9EC67D5CFAC5"/>
                </w:placeholder>
              </w:sdtPr>
              <w:sdtEndPr/>
              <w:sdtContent>
                <w:r w:rsidR="00EA7662">
                  <w:rPr>
                    <w:rFonts w:ascii="Calibri Light" w:hAnsi="Calibri Light"/>
                    <w:i/>
                  </w:rPr>
                  <w:t>26072602</w:t>
                </w:r>
              </w:sdtContent>
            </w:sdt>
          </w:p>
        </w:tc>
      </w:tr>
      <w:tr w:rsidR="0081632D" w:rsidRPr="0081632D" w:rsidTr="00214DEF">
        <w:tc>
          <w:tcPr>
            <w:tcW w:w="3402" w:type="dxa"/>
            <w:vAlign w:val="center"/>
          </w:tcPr>
          <w:p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DIČ:</w:t>
            </w:r>
          </w:p>
        </w:tc>
        <w:tc>
          <w:tcPr>
            <w:tcW w:w="6521" w:type="dxa"/>
            <w:vAlign w:val="center"/>
          </w:tcPr>
          <w:p w:rsidR="0081632D" w:rsidRPr="0081632D" w:rsidRDefault="00B44100" w:rsidP="00EA7662">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603102936"/>
                <w:placeholder>
                  <w:docPart w:val="C0437EA0754F488BAE3D7CE07E826616"/>
                </w:placeholder>
              </w:sdtPr>
              <w:sdtEndPr/>
              <w:sdtContent>
                <w:r w:rsidR="00EA7662">
                  <w:rPr>
                    <w:rFonts w:ascii="Calibri Light" w:hAnsi="Calibri Light"/>
                    <w:i/>
                  </w:rPr>
                  <w:t>CZ26072602</w:t>
                </w:r>
              </w:sdtContent>
            </w:sdt>
          </w:p>
        </w:tc>
      </w:tr>
      <w:tr w:rsidR="0081632D" w:rsidRPr="0081632D" w:rsidTr="00214DEF">
        <w:tc>
          <w:tcPr>
            <w:tcW w:w="3402" w:type="dxa"/>
            <w:vAlign w:val="center"/>
          </w:tcPr>
          <w:p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Identifikátor datové schránky</w:t>
            </w:r>
          </w:p>
        </w:tc>
        <w:tc>
          <w:tcPr>
            <w:tcW w:w="6521" w:type="dxa"/>
            <w:vAlign w:val="center"/>
          </w:tcPr>
          <w:p w:rsidR="0081632D" w:rsidRPr="0081632D" w:rsidRDefault="00B44100" w:rsidP="00B44100">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041089611"/>
                <w:placeholder>
                  <w:docPart w:val="3D4CD914DBCC4E0F86DBFFACD28B27BA"/>
                </w:placeholder>
                <w:showingPlcHdr/>
              </w:sdtPr>
              <w:sdtEndPr/>
              <w:sdtContent>
                <w:r w:rsidRPr="0081632D">
                  <w:rPr>
                    <w:rStyle w:val="Zstupntext"/>
                    <w:sz w:val="22"/>
                    <w:szCs w:val="22"/>
                  </w:rPr>
                  <w:t>[………….…]</w:t>
                </w:r>
              </w:sdtContent>
            </w:sdt>
          </w:p>
        </w:tc>
      </w:tr>
      <w:tr w:rsidR="0081632D" w:rsidRPr="0081632D" w:rsidTr="00214DEF">
        <w:tc>
          <w:tcPr>
            <w:tcW w:w="3402" w:type="dxa"/>
            <w:vAlign w:val="center"/>
          </w:tcPr>
          <w:p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osoba oprávněná jednat ve věcech technických</w:t>
            </w:r>
          </w:p>
        </w:tc>
        <w:tc>
          <w:tcPr>
            <w:tcW w:w="6521" w:type="dxa"/>
            <w:vAlign w:val="center"/>
          </w:tcPr>
          <w:p w:rsidR="0081632D" w:rsidRPr="0081632D" w:rsidRDefault="00B44100" w:rsidP="00B44100">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586121436"/>
                <w:placeholder>
                  <w:docPart w:val="7FBE3DB1B0CA4682B99DCEE74A0BA130"/>
                </w:placeholder>
                <w:showingPlcHdr/>
              </w:sdtPr>
              <w:sdtEndPr/>
              <w:sdtContent>
                <w:r w:rsidRPr="0081632D">
                  <w:rPr>
                    <w:rStyle w:val="Zstupntext"/>
                    <w:sz w:val="22"/>
                    <w:szCs w:val="22"/>
                  </w:rPr>
                  <w:t>[………….…]</w:t>
                </w:r>
              </w:sdtContent>
            </w:sdt>
          </w:p>
        </w:tc>
      </w:tr>
      <w:tr w:rsidR="0081632D" w:rsidRPr="0081632D" w:rsidTr="00214DEF">
        <w:tc>
          <w:tcPr>
            <w:tcW w:w="3402" w:type="dxa"/>
            <w:vAlign w:val="center"/>
          </w:tcPr>
          <w:p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tel.:</w:t>
            </w:r>
          </w:p>
        </w:tc>
        <w:tc>
          <w:tcPr>
            <w:tcW w:w="6521" w:type="dxa"/>
            <w:vAlign w:val="center"/>
          </w:tcPr>
          <w:p w:rsidR="0081632D" w:rsidRPr="0081632D" w:rsidRDefault="00B44100" w:rsidP="00B44100">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307595662"/>
                <w:placeholder>
                  <w:docPart w:val="B7DC637D62B54CD19F557C305B280708"/>
                </w:placeholder>
                <w:showingPlcHdr/>
              </w:sdtPr>
              <w:sdtEndPr/>
              <w:sdtContent>
                <w:r w:rsidRPr="0081632D">
                  <w:rPr>
                    <w:rStyle w:val="Zstupntext"/>
                    <w:sz w:val="22"/>
                    <w:szCs w:val="22"/>
                  </w:rPr>
                  <w:t>[………….…]</w:t>
                </w:r>
              </w:sdtContent>
            </w:sdt>
          </w:p>
        </w:tc>
      </w:tr>
      <w:tr w:rsidR="0081632D" w:rsidRPr="0081632D" w:rsidTr="00214DEF">
        <w:tc>
          <w:tcPr>
            <w:tcW w:w="3402" w:type="dxa"/>
            <w:vAlign w:val="center"/>
          </w:tcPr>
          <w:p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email</w:t>
            </w:r>
          </w:p>
        </w:tc>
        <w:tc>
          <w:tcPr>
            <w:tcW w:w="6521" w:type="dxa"/>
            <w:vAlign w:val="center"/>
          </w:tcPr>
          <w:p w:rsidR="0081632D" w:rsidRPr="0081632D" w:rsidRDefault="00B44100" w:rsidP="00B44100">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492172518"/>
                <w:placeholder>
                  <w:docPart w:val="0D6C212F3008495493883CE7DC1E0446"/>
                </w:placeholder>
                <w:showingPlcHdr/>
              </w:sdtPr>
              <w:sdtEndPr/>
              <w:sdtContent>
                <w:bookmarkStart w:id="0" w:name="_GoBack"/>
                <w:r w:rsidRPr="0081632D">
                  <w:rPr>
                    <w:rStyle w:val="Zstupntext"/>
                    <w:sz w:val="22"/>
                    <w:szCs w:val="22"/>
                  </w:rPr>
                  <w:t>[………….…]</w:t>
                </w:r>
                <w:bookmarkEnd w:id="0"/>
              </w:sdtContent>
            </w:sdt>
          </w:p>
        </w:tc>
      </w:tr>
      <w:tr w:rsidR="0081632D" w:rsidRPr="0081632D" w:rsidTr="00214DEF">
        <w:tc>
          <w:tcPr>
            <w:tcW w:w="3402" w:type="dxa"/>
            <w:vAlign w:val="center"/>
          </w:tcPr>
          <w:p w:rsidR="0081632D" w:rsidRPr="0081632D" w:rsidRDefault="0081632D" w:rsidP="00214DEF">
            <w:pPr>
              <w:tabs>
                <w:tab w:val="left" w:pos="284"/>
                <w:tab w:val="left" w:pos="567"/>
                <w:tab w:val="left" w:pos="2694"/>
              </w:tabs>
              <w:rPr>
                <w:rFonts w:ascii="Calibri Light" w:eastAsia="Calibri" w:hAnsi="Calibri Light" w:cs="Arial"/>
                <w:i/>
                <w:sz w:val="22"/>
                <w:szCs w:val="22"/>
                <w:lang w:eastAsia="en-US"/>
              </w:rPr>
            </w:pPr>
            <w:r w:rsidRPr="0081632D">
              <w:rPr>
                <w:rFonts w:ascii="Calibri Light" w:eastAsia="Calibri" w:hAnsi="Calibri Light" w:cs="Arial"/>
                <w:i/>
                <w:sz w:val="22"/>
                <w:szCs w:val="22"/>
                <w:lang w:eastAsia="en-US"/>
              </w:rPr>
              <w:t>dále „Zhotovitel“</w:t>
            </w:r>
          </w:p>
        </w:tc>
        <w:tc>
          <w:tcPr>
            <w:tcW w:w="6521" w:type="dxa"/>
            <w:vAlign w:val="center"/>
          </w:tcPr>
          <w:p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p>
        </w:tc>
      </w:tr>
    </w:tbl>
    <w:p w:rsidR="0081632D" w:rsidRDefault="0081632D" w:rsidP="0081632D">
      <w:pPr>
        <w:suppressAutoHyphens w:val="0"/>
        <w:rPr>
          <w:rFonts w:ascii="Calibri Light" w:hAnsi="Calibri Light"/>
          <w:b/>
          <w:iCs/>
          <w:sz w:val="22"/>
          <w:szCs w:val="22"/>
        </w:rPr>
      </w:pPr>
      <w:r w:rsidRPr="0081632D">
        <w:rPr>
          <w:rFonts w:ascii="Calibri Light" w:eastAsia="Calibri" w:hAnsi="Calibri Light"/>
          <w:sz w:val="22"/>
          <w:szCs w:val="22"/>
          <w:lang w:eastAsia="en-US"/>
        </w:rPr>
        <w:t>(Objednatel a zhotovitel společně jsou dále v textu označováni jako „smluvní strany“)</w:t>
      </w:r>
      <w:r>
        <w:rPr>
          <w:rFonts w:ascii="Calibri Light" w:hAnsi="Calibri Light"/>
          <w:b/>
          <w:iCs/>
          <w:sz w:val="22"/>
          <w:szCs w:val="22"/>
        </w:rPr>
        <w:br w:type="page"/>
      </w:r>
    </w:p>
    <w:p w:rsidR="001D6564" w:rsidRPr="0081632D" w:rsidRDefault="001D6564" w:rsidP="001D6564">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lastRenderedPageBreak/>
        <w:t>Úvodní ustanovení</w:t>
      </w:r>
    </w:p>
    <w:p w:rsidR="002D3293" w:rsidRDefault="001D6564" w:rsidP="001D6564">
      <w:pPr>
        <w:pStyle w:val="Normlnweb"/>
        <w:numPr>
          <w:ilvl w:val="0"/>
          <w:numId w:val="4"/>
        </w:numPr>
        <w:spacing w:after="60"/>
        <w:ind w:left="567" w:hanging="567"/>
        <w:jc w:val="both"/>
        <w:rPr>
          <w:rFonts w:ascii="Calibri Light" w:hAnsi="Calibri Light" w:cs="Segoe UI"/>
          <w:color w:val="auto"/>
          <w:kern w:val="1"/>
          <w:sz w:val="22"/>
          <w:szCs w:val="22"/>
          <w:lang w:eastAsia="ar-SA"/>
        </w:rPr>
      </w:pPr>
      <w:r w:rsidRPr="002D3293">
        <w:rPr>
          <w:rFonts w:ascii="Calibri Light" w:hAnsi="Calibri Light" w:cs="Segoe UI"/>
          <w:color w:val="auto"/>
          <w:kern w:val="1"/>
          <w:sz w:val="22"/>
          <w:szCs w:val="22"/>
          <w:lang w:eastAsia="ar-SA"/>
        </w:rPr>
        <w:t>Zhotovitel prohlašuje a v příloze č. 2 k této smlouvě připojeným výpisem z obchodního rejstříku a živnostenským listem prokazuje, že je subjektem, který má veškerá</w:t>
      </w:r>
      <w:r w:rsidR="002D3293" w:rsidRPr="002D3293">
        <w:rPr>
          <w:rFonts w:ascii="Calibri Light" w:hAnsi="Calibri Light" w:cs="Segoe UI"/>
          <w:color w:val="auto"/>
          <w:kern w:val="1"/>
          <w:sz w:val="22"/>
          <w:szCs w:val="22"/>
          <w:lang w:eastAsia="ar-SA"/>
        </w:rPr>
        <w:t xml:space="preserve"> oprávnění k předmětu podnikání</w:t>
      </w:r>
      <w:r w:rsidR="002D3293">
        <w:rPr>
          <w:rFonts w:ascii="Calibri Light" w:hAnsi="Calibri Light" w:cs="Segoe UI"/>
          <w:color w:val="auto"/>
          <w:kern w:val="1"/>
          <w:sz w:val="22"/>
          <w:szCs w:val="22"/>
          <w:lang w:eastAsia="ar-SA"/>
        </w:rPr>
        <w:t xml:space="preserve"> a</w:t>
      </w:r>
      <w:r w:rsidR="00214DEF" w:rsidRPr="002D3293">
        <w:rPr>
          <w:rFonts w:ascii="Calibri Light" w:hAnsi="Calibri Light" w:cs="Segoe UI"/>
          <w:color w:val="auto"/>
          <w:kern w:val="1"/>
          <w:sz w:val="22"/>
          <w:szCs w:val="22"/>
          <w:lang w:eastAsia="ar-SA"/>
        </w:rPr>
        <w:t xml:space="preserve"> že</w:t>
      </w:r>
      <w:r w:rsidRPr="002D3293">
        <w:rPr>
          <w:rFonts w:ascii="Calibri Light" w:hAnsi="Calibri Light" w:cs="Segoe UI"/>
          <w:color w:val="auto"/>
          <w:kern w:val="1"/>
          <w:sz w:val="22"/>
          <w:szCs w:val="22"/>
          <w:lang w:eastAsia="ar-SA"/>
        </w:rPr>
        <w:t xml:space="preserve"> je subjektem oprávněným provést předmět díla podle této smlouvy </w:t>
      </w:r>
    </w:p>
    <w:p w:rsidR="001D6564" w:rsidRPr="002D3293" w:rsidRDefault="001D6564" w:rsidP="001D6564">
      <w:pPr>
        <w:pStyle w:val="Normlnweb"/>
        <w:numPr>
          <w:ilvl w:val="0"/>
          <w:numId w:val="4"/>
        </w:numPr>
        <w:spacing w:after="60"/>
        <w:ind w:left="567" w:hanging="567"/>
        <w:jc w:val="both"/>
        <w:rPr>
          <w:rFonts w:ascii="Calibri Light" w:hAnsi="Calibri Light" w:cs="Segoe UI"/>
          <w:color w:val="auto"/>
          <w:kern w:val="1"/>
          <w:sz w:val="22"/>
          <w:szCs w:val="22"/>
          <w:lang w:eastAsia="ar-SA"/>
        </w:rPr>
      </w:pPr>
      <w:r w:rsidRPr="002D3293">
        <w:rPr>
          <w:rFonts w:ascii="Calibri Light" w:hAnsi="Calibri Light" w:cs="Segoe UI"/>
          <w:color w:val="auto"/>
          <w:kern w:val="1"/>
          <w:sz w:val="22"/>
          <w:szCs w:val="22"/>
          <w:lang w:eastAsia="ar-SA"/>
        </w:rPr>
        <w:t>Tato smlouva je uzavírána na základě zadávacího řízení na veřejnou zak</w:t>
      </w:r>
      <w:r w:rsidR="002D3293">
        <w:rPr>
          <w:rFonts w:ascii="Calibri Light" w:hAnsi="Calibri Light" w:cs="Segoe UI"/>
          <w:color w:val="auto"/>
          <w:kern w:val="1"/>
          <w:sz w:val="22"/>
          <w:szCs w:val="22"/>
          <w:lang w:eastAsia="ar-SA"/>
        </w:rPr>
        <w:t>ázku</w:t>
      </w:r>
      <w:r w:rsidRPr="002D3293">
        <w:rPr>
          <w:rFonts w:ascii="Calibri Light" w:hAnsi="Calibri Light" w:cs="Segoe UI"/>
          <w:color w:val="auto"/>
          <w:kern w:val="1"/>
          <w:sz w:val="22"/>
          <w:szCs w:val="22"/>
          <w:lang w:eastAsia="ar-SA"/>
        </w:rPr>
        <w:t xml:space="preserve"> s názvem „</w:t>
      </w:r>
      <w:sdt>
        <w:sdtPr>
          <w:rPr>
            <w:rFonts w:ascii="Calibri Light" w:hAnsi="Calibri Light" w:cs="Segoe UI"/>
            <w:i/>
            <w:sz w:val="22"/>
            <w:szCs w:val="22"/>
          </w:rPr>
          <w:tag w:val="Zadejte"/>
          <w:id w:val="-1832986471"/>
          <w:placeholder>
            <w:docPart w:val="69736513358B4C9AAC92E89193F00874"/>
          </w:placeholder>
        </w:sdtPr>
        <w:sdtEndPr/>
        <w:sdtContent>
          <w:r w:rsidR="002D3293">
            <w:rPr>
              <w:rFonts w:ascii="Calibri Light" w:hAnsi="Calibri Light" w:cs="Segoe UI"/>
              <w:i/>
              <w:sz w:val="22"/>
              <w:szCs w:val="22"/>
            </w:rPr>
            <w:t>likvidace černé skládky</w:t>
          </w:r>
        </w:sdtContent>
      </w:sdt>
      <w:r w:rsidRPr="002D3293">
        <w:rPr>
          <w:rFonts w:ascii="Calibri Light" w:hAnsi="Calibri Light" w:cs="Segoe UI"/>
          <w:sz w:val="22"/>
          <w:szCs w:val="22"/>
        </w:rPr>
        <w:t>“</w:t>
      </w:r>
      <w:r w:rsidR="00116FC0">
        <w:rPr>
          <w:rFonts w:ascii="Calibri Light" w:hAnsi="Calibri Light" w:cs="Segoe UI"/>
          <w:color w:val="auto"/>
          <w:kern w:val="1"/>
          <w:sz w:val="22"/>
          <w:szCs w:val="22"/>
          <w:lang w:eastAsia="ar-SA"/>
        </w:rPr>
        <w:t xml:space="preserve"> </w:t>
      </w:r>
      <w:r w:rsidRPr="002D3293">
        <w:rPr>
          <w:rFonts w:ascii="Calibri Light" w:hAnsi="Calibri Light" w:cs="Segoe UI"/>
          <w:color w:val="auto"/>
          <w:kern w:val="1"/>
          <w:sz w:val="22"/>
          <w:szCs w:val="22"/>
          <w:lang w:eastAsia="ar-SA"/>
        </w:rPr>
        <w:t>jehož všechny podmínky i skutečnosti ze zadávacího řízení vzešlé jsou pro zhotovitele závazné i bez jejich výslovného uvedení v této smlouvě</w:t>
      </w:r>
    </w:p>
    <w:p w:rsidR="00CE4D6F" w:rsidRPr="001D6564" w:rsidRDefault="00CE4D6F" w:rsidP="00CE4D6F">
      <w:pPr>
        <w:pStyle w:val="Normlnweb"/>
        <w:spacing w:after="60"/>
        <w:ind w:left="567"/>
        <w:jc w:val="both"/>
        <w:rPr>
          <w:rFonts w:ascii="Calibri Light" w:hAnsi="Calibri Light" w:cs="Segoe UI"/>
          <w:color w:val="auto"/>
          <w:kern w:val="1"/>
          <w:sz w:val="22"/>
          <w:szCs w:val="22"/>
          <w:lang w:eastAsia="ar-SA"/>
        </w:rPr>
      </w:pPr>
    </w:p>
    <w:p w:rsidR="00AA4B69" w:rsidRPr="0081632D" w:rsidRDefault="0081632D" w:rsidP="0081632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Předmět smlouvy</w:t>
      </w:r>
    </w:p>
    <w:p w:rsidR="008A5156" w:rsidRPr="007C4453" w:rsidRDefault="001D6564" w:rsidP="00D159C5">
      <w:pPr>
        <w:pStyle w:val="Normlnweb"/>
        <w:numPr>
          <w:ilvl w:val="1"/>
          <w:numId w:val="27"/>
        </w:numPr>
        <w:spacing w:after="60"/>
        <w:jc w:val="both"/>
        <w:rPr>
          <w:rFonts w:ascii="Calibri Light" w:hAnsi="Calibri Light" w:cs="Segoe UI"/>
          <w:color w:val="auto"/>
          <w:kern w:val="1"/>
          <w:sz w:val="22"/>
          <w:szCs w:val="22"/>
          <w:lang w:eastAsia="ar-SA"/>
        </w:rPr>
      </w:pPr>
      <w:r w:rsidRPr="001D6564">
        <w:rPr>
          <w:rFonts w:ascii="Calibri Light" w:hAnsi="Calibri Light" w:cs="Segoe UI"/>
          <w:color w:val="auto"/>
          <w:kern w:val="1"/>
          <w:sz w:val="22"/>
          <w:szCs w:val="22"/>
          <w:lang w:eastAsia="ar-SA"/>
        </w:rPr>
        <w:t>Zhotovitel se touto smlouvou zavazuje pro</w:t>
      </w:r>
      <w:r w:rsidR="002D3293">
        <w:rPr>
          <w:rFonts w:ascii="Calibri Light" w:hAnsi="Calibri Light" w:cs="Segoe UI"/>
          <w:color w:val="auto"/>
          <w:kern w:val="1"/>
          <w:sz w:val="22"/>
          <w:szCs w:val="22"/>
          <w:lang w:eastAsia="ar-SA"/>
        </w:rPr>
        <w:t>vést likvidaci černé skládky</w:t>
      </w:r>
      <w:r w:rsidRPr="001D6564">
        <w:rPr>
          <w:rFonts w:ascii="Calibri Light" w:hAnsi="Calibri Light" w:cs="Segoe UI"/>
          <w:color w:val="auto"/>
          <w:kern w:val="1"/>
          <w:sz w:val="22"/>
          <w:szCs w:val="22"/>
          <w:lang w:eastAsia="ar-SA"/>
        </w:rPr>
        <w:t xml:space="preserve"> </w:t>
      </w:r>
      <w:r w:rsidR="00CD091B">
        <w:rPr>
          <w:rFonts w:ascii="Calibri Light" w:hAnsi="Calibri Light" w:cs="Segoe UI"/>
          <w:color w:val="auto"/>
          <w:kern w:val="1"/>
          <w:sz w:val="22"/>
          <w:szCs w:val="22"/>
          <w:lang w:eastAsia="ar-SA"/>
        </w:rPr>
        <w:t>v lokalitě uvedené v příloze č. 1 této smlouvy</w:t>
      </w:r>
      <w:r w:rsidR="00C23D3A">
        <w:rPr>
          <w:rFonts w:ascii="Calibri Light" w:hAnsi="Calibri Light" w:cs="Segoe UI"/>
          <w:color w:val="auto"/>
          <w:kern w:val="1"/>
          <w:sz w:val="22"/>
          <w:szCs w:val="22"/>
          <w:lang w:eastAsia="ar-SA"/>
        </w:rPr>
        <w:t xml:space="preserve"> </w:t>
      </w:r>
      <w:r w:rsidR="002D3293">
        <w:rPr>
          <w:rFonts w:ascii="Calibri Light" w:hAnsi="Calibri Light" w:cs="Segoe UI"/>
          <w:color w:val="auto"/>
          <w:kern w:val="1"/>
          <w:sz w:val="22"/>
          <w:szCs w:val="22"/>
          <w:lang w:eastAsia="ar-SA"/>
        </w:rPr>
        <w:t xml:space="preserve">(dále jen </w:t>
      </w:r>
      <w:r w:rsidR="002D3293" w:rsidRPr="002D3293">
        <w:rPr>
          <w:rFonts w:ascii="Calibri Light" w:hAnsi="Calibri Light" w:cs="Segoe UI"/>
          <w:color w:val="auto"/>
          <w:kern w:val="1"/>
          <w:sz w:val="22"/>
          <w:szCs w:val="22"/>
          <w:lang w:eastAsia="ar-SA"/>
        </w:rPr>
        <w:t>„</w:t>
      </w:r>
      <w:sdt>
        <w:sdtPr>
          <w:rPr>
            <w:rFonts w:ascii="Calibri Light" w:hAnsi="Calibri Light" w:cs="Segoe UI"/>
            <w:i/>
            <w:sz w:val="22"/>
            <w:szCs w:val="22"/>
          </w:rPr>
          <w:tag w:val="Zadejte"/>
          <w:id w:val="-838766628"/>
          <w:placeholder>
            <w:docPart w:val="A1D44A90B4224C5093BDDC6A415D039A"/>
          </w:placeholder>
        </w:sdtPr>
        <w:sdtEndPr/>
        <w:sdtContent>
          <w:r w:rsidR="002D3293">
            <w:rPr>
              <w:rFonts w:ascii="Calibri Light" w:hAnsi="Calibri Light" w:cs="Segoe UI"/>
              <w:i/>
              <w:sz w:val="22"/>
              <w:szCs w:val="22"/>
            </w:rPr>
            <w:t>dílo</w:t>
          </w:r>
        </w:sdtContent>
      </w:sdt>
      <w:r w:rsidR="002D3293" w:rsidRPr="002D3293">
        <w:rPr>
          <w:rFonts w:ascii="Calibri Light" w:hAnsi="Calibri Light" w:cs="Segoe UI"/>
          <w:sz w:val="22"/>
          <w:szCs w:val="22"/>
        </w:rPr>
        <w:t>“</w:t>
      </w:r>
      <w:r w:rsidR="002D3293">
        <w:rPr>
          <w:rFonts w:ascii="Calibri Light" w:hAnsi="Calibri Light" w:cs="Segoe UI"/>
          <w:sz w:val="22"/>
          <w:szCs w:val="22"/>
        </w:rPr>
        <w:t xml:space="preserve"> nebo </w:t>
      </w:r>
      <w:r w:rsidR="002D3293" w:rsidRPr="002D3293">
        <w:rPr>
          <w:rFonts w:ascii="Calibri Light" w:hAnsi="Calibri Light" w:cs="Segoe UI"/>
          <w:color w:val="auto"/>
          <w:kern w:val="1"/>
          <w:sz w:val="22"/>
          <w:szCs w:val="22"/>
          <w:lang w:eastAsia="ar-SA"/>
        </w:rPr>
        <w:t>„</w:t>
      </w:r>
      <w:r w:rsidR="002D3293">
        <w:rPr>
          <w:rFonts w:ascii="Calibri Light" w:hAnsi="Calibri Light" w:cs="Segoe UI"/>
          <w:i/>
          <w:sz w:val="22"/>
          <w:szCs w:val="22"/>
        </w:rPr>
        <w:t>skládka</w:t>
      </w:r>
      <w:r w:rsidR="002D3293" w:rsidRPr="002D3293">
        <w:rPr>
          <w:rFonts w:ascii="Calibri Light" w:hAnsi="Calibri Light" w:cs="Segoe UI"/>
          <w:sz w:val="22"/>
          <w:szCs w:val="22"/>
        </w:rPr>
        <w:t>“</w:t>
      </w:r>
      <w:r w:rsidR="002D3293">
        <w:rPr>
          <w:rFonts w:ascii="Calibri Light" w:hAnsi="Calibri Light" w:cs="Segoe UI"/>
          <w:sz w:val="22"/>
          <w:szCs w:val="22"/>
        </w:rPr>
        <w:t xml:space="preserve">). Jedná se o likvidaci </w:t>
      </w:r>
      <w:r w:rsidR="004A54D9">
        <w:rPr>
          <w:rFonts w:ascii="Calibri Light" w:hAnsi="Calibri Light" w:cs="Segoe UI"/>
          <w:sz w:val="22"/>
          <w:szCs w:val="22"/>
        </w:rPr>
        <w:t>směsného stavebního a komunálního odpadu včetně nakládky, odvozu a likvidace.</w:t>
      </w:r>
      <w:r w:rsidRPr="001D6564">
        <w:rPr>
          <w:rFonts w:ascii="Calibri Light" w:hAnsi="Calibri Light" w:cs="Segoe UI"/>
          <w:color w:val="auto"/>
          <w:kern w:val="1"/>
          <w:sz w:val="22"/>
          <w:szCs w:val="22"/>
          <w:lang w:eastAsia="ar-SA"/>
        </w:rPr>
        <w:t xml:space="preserve"> </w:t>
      </w:r>
    </w:p>
    <w:p w:rsidR="004A54D9" w:rsidRDefault="00DA0573" w:rsidP="00DA0573">
      <w:pPr>
        <w:pStyle w:val="Normlnweb"/>
        <w:spacing w:after="60"/>
        <w:jc w:val="both"/>
        <w:rPr>
          <w:rFonts w:ascii="Calibri Light" w:hAnsi="Calibri Light" w:cs="Segoe UI"/>
          <w:color w:val="auto"/>
          <w:kern w:val="1"/>
          <w:sz w:val="22"/>
          <w:szCs w:val="22"/>
          <w:lang w:eastAsia="ar-SA"/>
        </w:rPr>
      </w:pPr>
      <w:r>
        <w:rPr>
          <w:rFonts w:ascii="Calibri Light" w:hAnsi="Calibri Light" w:cs="Segoe UI"/>
          <w:color w:val="auto"/>
          <w:kern w:val="1"/>
          <w:sz w:val="22"/>
          <w:szCs w:val="22"/>
          <w:lang w:eastAsia="ar-SA"/>
        </w:rPr>
        <w:t xml:space="preserve">2.2 </w:t>
      </w:r>
      <w:r w:rsidR="001D6564" w:rsidRPr="007C4453">
        <w:rPr>
          <w:rFonts w:ascii="Calibri Light" w:hAnsi="Calibri Light" w:cs="Segoe UI"/>
          <w:color w:val="auto"/>
          <w:kern w:val="1"/>
          <w:sz w:val="22"/>
          <w:szCs w:val="22"/>
          <w:lang w:eastAsia="ar-SA"/>
        </w:rPr>
        <w:t>S</w:t>
      </w:r>
      <w:r w:rsidR="004A54D9">
        <w:rPr>
          <w:rFonts w:ascii="Calibri Light" w:hAnsi="Calibri Light" w:cs="Segoe UI"/>
          <w:color w:val="auto"/>
          <w:kern w:val="1"/>
          <w:sz w:val="22"/>
          <w:szCs w:val="22"/>
          <w:lang w:eastAsia="ar-SA"/>
        </w:rPr>
        <w:t>oučástí plnění díla je rovněž:</w:t>
      </w:r>
    </w:p>
    <w:p w:rsidR="004A54D9" w:rsidRDefault="00DA0573" w:rsidP="00DA0573">
      <w:pPr>
        <w:pStyle w:val="Normlnweb"/>
        <w:spacing w:after="60"/>
        <w:ind w:left="360"/>
        <w:jc w:val="both"/>
        <w:rPr>
          <w:rFonts w:ascii="Calibri Light" w:hAnsi="Calibri Light" w:cs="Segoe UI"/>
          <w:color w:val="auto"/>
          <w:kern w:val="1"/>
          <w:sz w:val="22"/>
          <w:szCs w:val="22"/>
          <w:lang w:eastAsia="ar-SA"/>
        </w:rPr>
      </w:pPr>
      <w:r>
        <w:rPr>
          <w:rFonts w:ascii="Calibri Light" w:hAnsi="Calibri Light" w:cs="Segoe UI"/>
          <w:color w:val="auto"/>
          <w:kern w:val="1"/>
          <w:sz w:val="22"/>
          <w:szCs w:val="22"/>
          <w:lang w:eastAsia="ar-SA"/>
        </w:rPr>
        <w:t xml:space="preserve">2.2.1 </w:t>
      </w:r>
      <w:r w:rsidR="004A54D9">
        <w:rPr>
          <w:rFonts w:ascii="Calibri Light" w:hAnsi="Calibri Light" w:cs="Segoe UI"/>
          <w:color w:val="auto"/>
          <w:kern w:val="1"/>
          <w:sz w:val="22"/>
          <w:szCs w:val="22"/>
          <w:lang w:eastAsia="ar-SA"/>
        </w:rPr>
        <w:t>Průběžné odstraňování nečistot, vzniklých při likvidaci skládky z příjezdových komunikací</w:t>
      </w:r>
      <w:r w:rsidR="00A81956">
        <w:rPr>
          <w:rFonts w:ascii="Calibri Light" w:hAnsi="Calibri Light" w:cs="Segoe UI"/>
          <w:color w:val="auto"/>
          <w:kern w:val="1"/>
          <w:sz w:val="22"/>
          <w:szCs w:val="22"/>
          <w:lang w:eastAsia="ar-SA"/>
        </w:rPr>
        <w:t>,</w:t>
      </w:r>
    </w:p>
    <w:p w:rsidR="004A54D9" w:rsidRDefault="00DA0573" w:rsidP="00AB3886">
      <w:pPr>
        <w:pStyle w:val="Normlnweb"/>
        <w:spacing w:after="60"/>
        <w:ind w:left="851" w:hanging="491"/>
        <w:jc w:val="both"/>
        <w:rPr>
          <w:rFonts w:ascii="Calibri Light" w:hAnsi="Calibri Light" w:cs="Segoe UI"/>
          <w:color w:val="auto"/>
          <w:kern w:val="1"/>
          <w:sz w:val="22"/>
          <w:szCs w:val="22"/>
          <w:lang w:eastAsia="ar-SA"/>
        </w:rPr>
      </w:pPr>
      <w:r>
        <w:rPr>
          <w:rFonts w:ascii="Calibri Light" w:hAnsi="Calibri Light" w:cs="Segoe UI"/>
          <w:color w:val="auto"/>
          <w:kern w:val="1"/>
          <w:sz w:val="22"/>
          <w:szCs w:val="22"/>
          <w:lang w:eastAsia="ar-SA"/>
        </w:rPr>
        <w:t xml:space="preserve">2.2.2 </w:t>
      </w:r>
      <w:r w:rsidR="004A54D9">
        <w:rPr>
          <w:rFonts w:ascii="Calibri Light" w:hAnsi="Calibri Light" w:cs="Segoe UI"/>
          <w:color w:val="auto"/>
          <w:kern w:val="1"/>
          <w:sz w:val="22"/>
          <w:szCs w:val="22"/>
          <w:lang w:eastAsia="ar-SA"/>
        </w:rPr>
        <w:t xml:space="preserve">Likvidaci odpadu v souladu se zákonem č. 185/2001 Sb. </w:t>
      </w:r>
      <w:r w:rsidR="00A81956">
        <w:rPr>
          <w:rFonts w:ascii="Calibri Light" w:hAnsi="Calibri Light" w:cs="Segoe UI"/>
          <w:color w:val="auto"/>
          <w:kern w:val="1"/>
          <w:sz w:val="22"/>
          <w:szCs w:val="22"/>
          <w:lang w:eastAsia="ar-SA"/>
        </w:rPr>
        <w:t xml:space="preserve">o odpadech a o změně některých dalších </w:t>
      </w:r>
      <w:r w:rsidR="00116FC0">
        <w:rPr>
          <w:rFonts w:ascii="Calibri Light" w:hAnsi="Calibri Light" w:cs="Segoe UI"/>
          <w:color w:val="auto"/>
          <w:kern w:val="1"/>
          <w:sz w:val="22"/>
          <w:szCs w:val="22"/>
          <w:lang w:eastAsia="ar-SA"/>
        </w:rPr>
        <w:t>zákonů,</w:t>
      </w:r>
      <w:r>
        <w:rPr>
          <w:rFonts w:ascii="Calibri Light" w:hAnsi="Calibri Light" w:cs="Segoe UI"/>
          <w:color w:val="auto"/>
          <w:kern w:val="1"/>
          <w:sz w:val="22"/>
          <w:szCs w:val="22"/>
          <w:lang w:eastAsia="ar-SA"/>
        </w:rPr>
        <w:t xml:space="preserve"> </w:t>
      </w:r>
      <w:r w:rsidR="00A81956">
        <w:rPr>
          <w:rFonts w:ascii="Calibri Light" w:hAnsi="Calibri Light" w:cs="Segoe UI"/>
          <w:color w:val="auto"/>
          <w:kern w:val="1"/>
          <w:sz w:val="22"/>
          <w:szCs w:val="22"/>
          <w:lang w:eastAsia="ar-SA"/>
        </w:rPr>
        <w:t>ve znění pozdějších předpisů, o likvidaci odpadu bude objednateli předložen písemný doklad,</w:t>
      </w:r>
    </w:p>
    <w:p w:rsidR="00A81956" w:rsidRDefault="00DA0573" w:rsidP="00AB3886">
      <w:pPr>
        <w:pStyle w:val="Normlnweb"/>
        <w:numPr>
          <w:ilvl w:val="2"/>
          <w:numId w:val="29"/>
        </w:numPr>
        <w:spacing w:after="60"/>
        <w:ind w:left="851" w:hanging="507"/>
        <w:jc w:val="both"/>
        <w:rPr>
          <w:rFonts w:ascii="Calibri Light" w:hAnsi="Calibri Light" w:cs="Segoe UI"/>
          <w:color w:val="auto"/>
          <w:kern w:val="1"/>
          <w:sz w:val="22"/>
          <w:szCs w:val="22"/>
          <w:lang w:eastAsia="ar-SA"/>
        </w:rPr>
      </w:pPr>
      <w:r>
        <w:rPr>
          <w:rFonts w:ascii="Calibri Light" w:hAnsi="Calibri Light" w:cs="Segoe UI"/>
          <w:color w:val="auto"/>
          <w:kern w:val="1"/>
          <w:sz w:val="22"/>
          <w:szCs w:val="22"/>
          <w:lang w:eastAsia="ar-SA"/>
        </w:rPr>
        <w:t>P</w:t>
      </w:r>
      <w:r w:rsidR="00A81956">
        <w:rPr>
          <w:rFonts w:ascii="Calibri Light" w:hAnsi="Calibri Light" w:cs="Segoe UI"/>
          <w:color w:val="auto"/>
          <w:kern w:val="1"/>
          <w:sz w:val="22"/>
          <w:szCs w:val="22"/>
          <w:lang w:eastAsia="ar-SA"/>
        </w:rPr>
        <w:t>asportizace příjezdových komunikací provedena před zahájení díla,</w:t>
      </w:r>
    </w:p>
    <w:p w:rsidR="00A81956" w:rsidRDefault="00DA0573" w:rsidP="00DA0573">
      <w:pPr>
        <w:pStyle w:val="Normlnweb"/>
        <w:spacing w:after="60"/>
        <w:jc w:val="both"/>
        <w:rPr>
          <w:rFonts w:ascii="Calibri Light" w:hAnsi="Calibri Light" w:cs="Segoe UI"/>
          <w:color w:val="auto"/>
          <w:kern w:val="1"/>
          <w:sz w:val="22"/>
          <w:szCs w:val="22"/>
          <w:lang w:eastAsia="ar-SA"/>
        </w:rPr>
      </w:pPr>
      <w:r>
        <w:rPr>
          <w:rFonts w:ascii="Calibri Light" w:hAnsi="Calibri Light" w:cs="Segoe UI"/>
          <w:color w:val="auto"/>
          <w:kern w:val="1"/>
          <w:sz w:val="22"/>
          <w:szCs w:val="22"/>
          <w:lang w:eastAsia="ar-SA"/>
        </w:rPr>
        <w:t xml:space="preserve">       2.2.4 </w:t>
      </w:r>
      <w:r w:rsidR="00A81956">
        <w:rPr>
          <w:rFonts w:ascii="Calibri Light" w:hAnsi="Calibri Light" w:cs="Segoe UI"/>
          <w:color w:val="auto"/>
          <w:kern w:val="1"/>
          <w:sz w:val="22"/>
          <w:szCs w:val="22"/>
          <w:lang w:eastAsia="ar-SA"/>
        </w:rPr>
        <w:t xml:space="preserve">Přizpůsobení vozidel odvážející odpad stavu místních komunikací, </w:t>
      </w:r>
    </w:p>
    <w:p w:rsidR="004A54D9" w:rsidRPr="00A81956" w:rsidRDefault="00DA0573" w:rsidP="00DA0573">
      <w:pPr>
        <w:pStyle w:val="Normlnweb"/>
        <w:spacing w:after="60"/>
        <w:jc w:val="both"/>
        <w:rPr>
          <w:rFonts w:ascii="Calibri Light" w:hAnsi="Calibri Light" w:cs="Segoe UI"/>
          <w:color w:val="auto"/>
          <w:kern w:val="1"/>
          <w:sz w:val="22"/>
          <w:szCs w:val="22"/>
          <w:lang w:eastAsia="ar-SA"/>
        </w:rPr>
      </w:pPr>
      <w:r>
        <w:rPr>
          <w:rFonts w:ascii="Calibri Light" w:hAnsi="Calibri Light" w:cs="Segoe UI"/>
          <w:color w:val="auto"/>
          <w:kern w:val="1"/>
          <w:sz w:val="22"/>
          <w:szCs w:val="22"/>
          <w:lang w:eastAsia="ar-SA"/>
        </w:rPr>
        <w:t xml:space="preserve">       2.2.5 </w:t>
      </w:r>
      <w:r w:rsidR="00A81956">
        <w:rPr>
          <w:rFonts w:ascii="Calibri Light" w:hAnsi="Calibri Light" w:cs="Segoe UI"/>
          <w:color w:val="auto"/>
          <w:kern w:val="1"/>
          <w:sz w:val="22"/>
          <w:szCs w:val="22"/>
          <w:lang w:eastAsia="ar-SA"/>
        </w:rPr>
        <w:t>Doplnění ornice v návaznosti na stávající niveletu okolního terénu a její následné osetí</w:t>
      </w:r>
    </w:p>
    <w:p w:rsidR="008A5156" w:rsidRDefault="00DA0573" w:rsidP="00DA0573">
      <w:pPr>
        <w:pStyle w:val="Normlnweb"/>
        <w:spacing w:after="60"/>
        <w:ind w:left="360" w:hanging="360"/>
        <w:jc w:val="both"/>
        <w:rPr>
          <w:rFonts w:ascii="Calibri Light" w:hAnsi="Calibri Light" w:cs="Segoe UI"/>
          <w:color w:val="auto"/>
          <w:kern w:val="1"/>
          <w:sz w:val="22"/>
          <w:szCs w:val="22"/>
          <w:lang w:eastAsia="ar-SA"/>
        </w:rPr>
      </w:pPr>
      <w:r>
        <w:rPr>
          <w:rFonts w:ascii="Calibri Light" w:hAnsi="Calibri Light" w:cs="Segoe UI"/>
          <w:color w:val="auto"/>
          <w:kern w:val="1"/>
          <w:sz w:val="22"/>
          <w:szCs w:val="22"/>
          <w:lang w:eastAsia="ar-SA"/>
        </w:rPr>
        <w:t>2.3</w:t>
      </w:r>
      <w:r>
        <w:rPr>
          <w:rFonts w:ascii="Calibri Light" w:hAnsi="Calibri Light" w:cs="Segoe UI"/>
          <w:color w:val="auto"/>
          <w:kern w:val="1"/>
          <w:sz w:val="22"/>
          <w:szCs w:val="22"/>
          <w:lang w:eastAsia="ar-SA"/>
        </w:rPr>
        <w:tab/>
        <w:t xml:space="preserve"> </w:t>
      </w:r>
      <w:r w:rsidR="00A81956">
        <w:rPr>
          <w:rFonts w:ascii="Calibri Light" w:hAnsi="Calibri Light" w:cs="Segoe UI"/>
          <w:color w:val="auto"/>
          <w:kern w:val="1"/>
          <w:sz w:val="22"/>
          <w:szCs w:val="22"/>
          <w:lang w:eastAsia="ar-SA"/>
        </w:rPr>
        <w:t>Předmět smlouvy bude realizován v souladu s ustanoveními této smlouvy, nabídkou podanou zhotovitelem k veřejné zakázce a příslušnými platnými předpisy.</w:t>
      </w:r>
    </w:p>
    <w:p w:rsidR="003E36FD" w:rsidRDefault="00DA0573" w:rsidP="001F77C8">
      <w:pPr>
        <w:pStyle w:val="Normlnweb"/>
        <w:spacing w:after="60"/>
        <w:ind w:left="400" w:hanging="400"/>
        <w:jc w:val="both"/>
        <w:rPr>
          <w:rFonts w:ascii="Calibri Light" w:hAnsi="Calibri Light" w:cs="Segoe UI"/>
          <w:color w:val="auto"/>
          <w:kern w:val="1"/>
          <w:sz w:val="22"/>
          <w:szCs w:val="22"/>
          <w:lang w:eastAsia="ar-SA"/>
        </w:rPr>
      </w:pPr>
      <w:r>
        <w:rPr>
          <w:rFonts w:ascii="Calibri Light" w:hAnsi="Calibri Light" w:cs="Segoe UI"/>
          <w:color w:val="auto"/>
          <w:kern w:val="1"/>
          <w:sz w:val="22"/>
          <w:szCs w:val="22"/>
          <w:lang w:eastAsia="ar-SA"/>
        </w:rPr>
        <w:t xml:space="preserve">2.4. </w:t>
      </w:r>
      <w:r w:rsidR="00A81956">
        <w:rPr>
          <w:rFonts w:ascii="Calibri Light" w:hAnsi="Calibri Light" w:cs="Segoe UI"/>
          <w:color w:val="auto"/>
          <w:kern w:val="1"/>
          <w:sz w:val="22"/>
          <w:szCs w:val="22"/>
          <w:lang w:eastAsia="ar-SA"/>
        </w:rPr>
        <w:t xml:space="preserve">Zhotovitel </w:t>
      </w:r>
      <w:r w:rsidR="003E36FD">
        <w:rPr>
          <w:rFonts w:ascii="Calibri Light" w:hAnsi="Calibri Light" w:cs="Segoe UI"/>
          <w:color w:val="auto"/>
          <w:kern w:val="1"/>
          <w:sz w:val="22"/>
          <w:szCs w:val="22"/>
          <w:lang w:eastAsia="ar-SA"/>
        </w:rPr>
        <w:t>je povinen provést dílo vlastním jménem, na svůj náklad, na vlastní odpovědnost a na své nebezpečí. Způsob provedení díla tak, aby bylo provedeno, je oprávněn si zvolit zhotovitel. Věci potřebné k provedení díla je povinen opatřit zhotovitel.</w:t>
      </w:r>
    </w:p>
    <w:p w:rsidR="00A81956" w:rsidRDefault="00DA0573" w:rsidP="00AB3886">
      <w:pPr>
        <w:pStyle w:val="Normlnweb"/>
        <w:spacing w:after="60"/>
        <w:ind w:left="426" w:hanging="426"/>
        <w:jc w:val="both"/>
        <w:rPr>
          <w:rFonts w:ascii="Calibri Light" w:hAnsi="Calibri Light" w:cs="Segoe UI"/>
          <w:color w:val="auto"/>
          <w:kern w:val="1"/>
          <w:sz w:val="22"/>
          <w:szCs w:val="22"/>
          <w:lang w:eastAsia="ar-SA"/>
        </w:rPr>
      </w:pPr>
      <w:r>
        <w:rPr>
          <w:rFonts w:ascii="Calibri Light" w:hAnsi="Calibri Light" w:cs="Segoe UI"/>
          <w:color w:val="auto"/>
          <w:kern w:val="1"/>
          <w:sz w:val="22"/>
          <w:szCs w:val="22"/>
          <w:lang w:eastAsia="ar-SA"/>
        </w:rPr>
        <w:t xml:space="preserve">2.5. </w:t>
      </w:r>
      <w:r w:rsidR="003E36FD">
        <w:rPr>
          <w:rFonts w:ascii="Calibri Light" w:hAnsi="Calibri Light" w:cs="Segoe UI"/>
          <w:color w:val="auto"/>
          <w:kern w:val="1"/>
          <w:sz w:val="22"/>
          <w:szCs w:val="22"/>
          <w:lang w:eastAsia="ar-SA"/>
        </w:rPr>
        <w:t>Smluvní strany prohlašují, že předmět smlouvy není plněním nemožný a že</w:t>
      </w:r>
      <w:r w:rsidR="001F77C8">
        <w:rPr>
          <w:rFonts w:ascii="Calibri Light" w:hAnsi="Calibri Light" w:cs="Segoe UI"/>
          <w:color w:val="auto"/>
          <w:kern w:val="1"/>
          <w:sz w:val="22"/>
          <w:szCs w:val="22"/>
          <w:lang w:eastAsia="ar-SA"/>
        </w:rPr>
        <w:t xml:space="preserve"> smlouvu uzavírají po pečlivé zvážení</w:t>
      </w:r>
      <w:r w:rsidR="003E36FD">
        <w:rPr>
          <w:rFonts w:ascii="Calibri Light" w:hAnsi="Calibri Light" w:cs="Segoe UI"/>
          <w:color w:val="auto"/>
          <w:kern w:val="1"/>
          <w:sz w:val="22"/>
          <w:szCs w:val="22"/>
          <w:lang w:eastAsia="ar-SA"/>
        </w:rPr>
        <w:t xml:space="preserve"> všech možných důsledků</w:t>
      </w:r>
      <w:r>
        <w:rPr>
          <w:rFonts w:ascii="Calibri Light" w:hAnsi="Calibri Light" w:cs="Segoe UI"/>
          <w:color w:val="auto"/>
          <w:kern w:val="1"/>
          <w:sz w:val="22"/>
          <w:szCs w:val="22"/>
          <w:lang w:eastAsia="ar-SA"/>
        </w:rPr>
        <w:t>.</w:t>
      </w:r>
    </w:p>
    <w:p w:rsidR="00AA4B69" w:rsidRPr="002674CC" w:rsidRDefault="002674CC" w:rsidP="00D159C5">
      <w:pPr>
        <w:pStyle w:val="Nadpis1"/>
        <w:keepNext w:val="0"/>
        <w:numPr>
          <w:ilvl w:val="0"/>
          <w:numId w:val="30"/>
        </w:numPr>
        <w:suppressAutoHyphens w:val="0"/>
        <w:spacing w:before="240" w:after="120"/>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Termíny realizace</w:t>
      </w:r>
    </w:p>
    <w:p w:rsidR="00C9304B" w:rsidRPr="00C9304B" w:rsidRDefault="008A5156" w:rsidP="00D159C5">
      <w:pPr>
        <w:pStyle w:val="Normlnweb"/>
        <w:numPr>
          <w:ilvl w:val="0"/>
          <w:numId w:val="12"/>
        </w:numPr>
        <w:spacing w:after="60"/>
        <w:ind w:left="567" w:hanging="567"/>
        <w:jc w:val="both"/>
        <w:rPr>
          <w:rFonts w:ascii="Calibri Light" w:hAnsi="Calibri Light" w:cs="Segoe UI"/>
          <w:color w:val="auto"/>
          <w:kern w:val="1"/>
          <w:sz w:val="22"/>
          <w:szCs w:val="22"/>
          <w:lang w:eastAsia="ar-SA"/>
        </w:rPr>
      </w:pPr>
      <w:r w:rsidRPr="00C9304B">
        <w:rPr>
          <w:rFonts w:ascii="Calibri Light" w:hAnsi="Calibri Light" w:cs="Segoe UI"/>
          <w:color w:val="auto"/>
          <w:kern w:val="1"/>
          <w:sz w:val="22"/>
          <w:szCs w:val="22"/>
          <w:lang w:eastAsia="ar-SA"/>
        </w:rPr>
        <w:t>Z</w:t>
      </w:r>
      <w:r w:rsidR="00C9304B" w:rsidRPr="00C9304B">
        <w:rPr>
          <w:rFonts w:ascii="Calibri Light" w:hAnsi="Calibri Light" w:cs="Segoe UI"/>
          <w:color w:val="auto"/>
          <w:kern w:val="1"/>
          <w:sz w:val="22"/>
          <w:szCs w:val="22"/>
          <w:lang w:eastAsia="ar-SA"/>
        </w:rPr>
        <w:t xml:space="preserve"> hotovitel se zavazuje dílo řádně provést a objednateli dokončené předat jako celek, v rozsahu prací provedených v souladu s</w:t>
      </w:r>
      <w:r w:rsidR="00DA0573">
        <w:rPr>
          <w:rFonts w:ascii="Calibri Light" w:hAnsi="Calibri Light" w:cs="Segoe UI"/>
          <w:color w:val="auto"/>
          <w:kern w:val="1"/>
          <w:sz w:val="22"/>
          <w:szCs w:val="22"/>
          <w:lang w:eastAsia="ar-SA"/>
        </w:rPr>
        <w:t> </w:t>
      </w:r>
      <w:r w:rsidR="00A26B51">
        <w:rPr>
          <w:rFonts w:ascii="Calibri Light" w:hAnsi="Calibri Light" w:cs="Segoe UI"/>
          <w:color w:val="auto"/>
          <w:kern w:val="1"/>
          <w:sz w:val="22"/>
          <w:szCs w:val="22"/>
          <w:lang w:eastAsia="ar-SA"/>
        </w:rPr>
        <w:t>touto</w:t>
      </w:r>
      <w:r w:rsidR="00DA0573">
        <w:rPr>
          <w:rFonts w:ascii="Calibri Light" w:hAnsi="Calibri Light" w:cs="Segoe UI"/>
          <w:color w:val="auto"/>
          <w:kern w:val="1"/>
          <w:sz w:val="22"/>
          <w:szCs w:val="22"/>
          <w:lang w:eastAsia="ar-SA"/>
        </w:rPr>
        <w:t xml:space="preserve"> smlouvou</w:t>
      </w:r>
      <w:r w:rsidR="00C9304B">
        <w:rPr>
          <w:rFonts w:ascii="Calibri Light" w:hAnsi="Calibri Light" w:cs="Segoe UI"/>
          <w:i/>
          <w:sz w:val="22"/>
          <w:szCs w:val="22"/>
        </w:rPr>
        <w:t>.</w:t>
      </w:r>
    </w:p>
    <w:p w:rsidR="00C9304B" w:rsidRPr="00C9304B" w:rsidRDefault="00C9304B" w:rsidP="00D159C5">
      <w:pPr>
        <w:pStyle w:val="Normlnweb"/>
        <w:numPr>
          <w:ilvl w:val="0"/>
          <w:numId w:val="12"/>
        </w:numPr>
        <w:spacing w:after="60"/>
        <w:ind w:left="567" w:hanging="567"/>
        <w:jc w:val="both"/>
        <w:rPr>
          <w:rFonts w:ascii="Calibri Light" w:hAnsi="Calibri Light" w:cs="Segoe UI"/>
          <w:color w:val="auto"/>
          <w:kern w:val="1"/>
          <w:sz w:val="22"/>
          <w:szCs w:val="22"/>
          <w:lang w:eastAsia="ar-SA"/>
        </w:rPr>
      </w:pPr>
      <w:r w:rsidRPr="00C9304B">
        <w:rPr>
          <w:rFonts w:ascii="Calibri Light" w:hAnsi="Calibri Light" w:cs="Segoe UI"/>
          <w:color w:val="auto"/>
          <w:kern w:val="1"/>
          <w:sz w:val="22"/>
          <w:szCs w:val="22"/>
          <w:lang w:eastAsia="ar-SA"/>
        </w:rPr>
        <w:t xml:space="preserve">Termíny realizace: </w:t>
      </w:r>
    </w:p>
    <w:p w:rsidR="00C9304B" w:rsidRPr="00C9304B" w:rsidRDefault="00C9304B" w:rsidP="00D159C5">
      <w:pPr>
        <w:pStyle w:val="AAOdstavec"/>
        <w:numPr>
          <w:ilvl w:val="1"/>
          <w:numId w:val="5"/>
        </w:numPr>
        <w:spacing w:after="60"/>
        <w:ind w:hanging="513"/>
        <w:rPr>
          <w:rFonts w:ascii="Calibri Light" w:hAnsi="Calibri Light"/>
          <w:sz w:val="22"/>
          <w:szCs w:val="22"/>
        </w:rPr>
      </w:pPr>
      <w:r w:rsidRPr="00C9304B">
        <w:rPr>
          <w:rFonts w:ascii="Calibri Light" w:hAnsi="Calibri Light"/>
          <w:sz w:val="22"/>
          <w:szCs w:val="22"/>
        </w:rPr>
        <w:t xml:space="preserve">Zahájení plnění této smlouvy do </w:t>
      </w:r>
      <w:sdt>
        <w:sdtPr>
          <w:rPr>
            <w:rFonts w:ascii="Calibri Light" w:hAnsi="Calibri Light" w:cs="Segoe UI"/>
            <w:i/>
            <w:sz w:val="22"/>
            <w:szCs w:val="22"/>
          </w:rPr>
          <w:tag w:val="Zadejte"/>
          <w:id w:val="820316108"/>
          <w:placeholder>
            <w:docPart w:val="857F9F46C8D046BEAB83FD411C45AA82"/>
          </w:placeholder>
        </w:sdtPr>
        <w:sdtEndPr/>
        <w:sdtContent>
          <w:r w:rsidR="00A26B51">
            <w:rPr>
              <w:rFonts w:ascii="Calibri Light" w:hAnsi="Calibri Light" w:cs="Segoe UI"/>
              <w:i/>
              <w:sz w:val="22"/>
              <w:szCs w:val="22"/>
            </w:rPr>
            <w:t>3</w:t>
          </w:r>
        </w:sdtContent>
      </w:sdt>
      <w:r w:rsidRPr="00C9304B">
        <w:rPr>
          <w:rFonts w:ascii="Calibri Light" w:hAnsi="Calibri Light"/>
          <w:sz w:val="22"/>
          <w:szCs w:val="22"/>
        </w:rPr>
        <w:t xml:space="preserve"> pracovních dnů od nabytí účinnosti/podpisu této smlouvy o dílo</w:t>
      </w:r>
    </w:p>
    <w:p w:rsidR="00C9304B" w:rsidRPr="00C9304B" w:rsidRDefault="00C9304B" w:rsidP="00C54B5C">
      <w:pPr>
        <w:pStyle w:val="AAOdstavec"/>
        <w:numPr>
          <w:ilvl w:val="1"/>
          <w:numId w:val="5"/>
        </w:numPr>
        <w:spacing w:after="60"/>
        <w:ind w:hanging="513"/>
        <w:rPr>
          <w:rFonts w:ascii="Calibri Light" w:hAnsi="Calibri Light" w:cs="Segoe UI"/>
          <w:kern w:val="1"/>
          <w:sz w:val="22"/>
          <w:szCs w:val="22"/>
          <w:lang w:eastAsia="ar-SA"/>
        </w:rPr>
      </w:pPr>
      <w:r w:rsidRPr="00C9304B">
        <w:rPr>
          <w:rFonts w:ascii="Calibri Light" w:hAnsi="Calibri Light"/>
          <w:sz w:val="22"/>
          <w:szCs w:val="22"/>
        </w:rPr>
        <w:t xml:space="preserve">Dokončení stavebních prací a předání a převzetí díla do </w:t>
      </w:r>
      <w:sdt>
        <w:sdtPr>
          <w:rPr>
            <w:rFonts w:ascii="Calibri Light" w:hAnsi="Calibri Light" w:cs="Segoe UI"/>
            <w:i/>
            <w:sz w:val="22"/>
            <w:szCs w:val="22"/>
          </w:rPr>
          <w:tag w:val="Zadejte"/>
          <w:id w:val="-661852955"/>
          <w:placeholder>
            <w:docPart w:val="E0BC1A2588E04AB8B3C246DA5568928A"/>
          </w:placeholder>
        </w:sdtPr>
        <w:sdtEndPr/>
        <w:sdtContent>
          <w:r w:rsidR="00A26B51">
            <w:rPr>
              <w:rFonts w:ascii="Calibri Light" w:hAnsi="Calibri Light" w:cs="Segoe UI"/>
              <w:i/>
              <w:sz w:val="22"/>
              <w:szCs w:val="22"/>
            </w:rPr>
            <w:t>2 týdnů</w:t>
          </w:r>
        </w:sdtContent>
      </w:sdt>
      <w:r w:rsidR="00C54B5C">
        <w:rPr>
          <w:rFonts w:ascii="Calibri Light" w:hAnsi="Calibri Light"/>
          <w:sz w:val="22"/>
          <w:szCs w:val="22"/>
        </w:rPr>
        <w:t xml:space="preserve"> od zahájení prací. </w:t>
      </w:r>
      <w:r w:rsidRPr="00C9304B">
        <w:rPr>
          <w:rFonts w:ascii="Calibri Light" w:hAnsi="Calibri Light" w:cs="Segoe UI"/>
          <w:kern w:val="1"/>
          <w:sz w:val="22"/>
          <w:szCs w:val="22"/>
          <w:lang w:eastAsia="ar-SA"/>
        </w:rPr>
        <w:t xml:space="preserve">Pokud v důsledku okolností, které nemůže ovlivnit ani objednatel, ani </w:t>
      </w:r>
      <w:r w:rsidR="00214DEF" w:rsidRPr="00C9304B">
        <w:rPr>
          <w:rFonts w:ascii="Calibri Light" w:hAnsi="Calibri Light" w:cs="Segoe UI"/>
          <w:kern w:val="1"/>
          <w:sz w:val="22"/>
          <w:szCs w:val="22"/>
          <w:lang w:eastAsia="ar-SA"/>
        </w:rPr>
        <w:t>zhotovitel (vyšší</w:t>
      </w:r>
      <w:r w:rsidRPr="00C9304B">
        <w:rPr>
          <w:rFonts w:ascii="Calibri Light" w:hAnsi="Calibri Light" w:cs="Segoe UI"/>
          <w:kern w:val="1"/>
          <w:sz w:val="22"/>
          <w:szCs w:val="22"/>
          <w:lang w:eastAsia="ar-SA"/>
        </w:rPr>
        <w:t xml:space="preserve"> </w:t>
      </w:r>
      <w:r w:rsidR="00214DEF" w:rsidRPr="00C9304B">
        <w:rPr>
          <w:rFonts w:ascii="Calibri Light" w:hAnsi="Calibri Light" w:cs="Segoe UI"/>
          <w:kern w:val="1"/>
          <w:sz w:val="22"/>
          <w:szCs w:val="22"/>
          <w:lang w:eastAsia="ar-SA"/>
        </w:rPr>
        <w:t>moc) nebude</w:t>
      </w:r>
      <w:r w:rsidRPr="00C9304B">
        <w:rPr>
          <w:rFonts w:ascii="Calibri Light" w:hAnsi="Calibri Light" w:cs="Segoe UI"/>
          <w:kern w:val="1"/>
          <w:sz w:val="22"/>
          <w:szCs w:val="22"/>
          <w:lang w:eastAsia="ar-SA"/>
        </w:rPr>
        <w:t xml:space="preserve"> možné dodržet předpokládaný termín zahájení podle </w:t>
      </w:r>
      <w:r w:rsidR="00214DEF" w:rsidRPr="00C9304B">
        <w:rPr>
          <w:rFonts w:ascii="Calibri Light" w:hAnsi="Calibri Light" w:cs="Segoe UI"/>
          <w:kern w:val="1"/>
          <w:sz w:val="22"/>
          <w:szCs w:val="22"/>
          <w:lang w:eastAsia="ar-SA"/>
        </w:rPr>
        <w:t>bodu 3.2.1</w:t>
      </w:r>
      <w:r w:rsidRPr="00C9304B">
        <w:rPr>
          <w:rFonts w:ascii="Calibri Light" w:hAnsi="Calibri Light" w:cs="Segoe UI"/>
          <w:kern w:val="1"/>
          <w:sz w:val="22"/>
          <w:szCs w:val="22"/>
          <w:lang w:eastAsia="ar-SA"/>
        </w:rPr>
        <w:t xml:space="preserve">, posunují se termíny dle bodu </w:t>
      </w:r>
      <w:r w:rsidR="00214DEF" w:rsidRPr="00C9304B">
        <w:rPr>
          <w:rFonts w:ascii="Calibri Light" w:hAnsi="Calibri Light" w:cs="Segoe UI"/>
          <w:kern w:val="1"/>
          <w:sz w:val="22"/>
          <w:szCs w:val="22"/>
          <w:lang w:eastAsia="ar-SA"/>
        </w:rPr>
        <w:t>3.2 o dobu</w:t>
      </w:r>
      <w:r w:rsidRPr="00C9304B">
        <w:rPr>
          <w:rFonts w:ascii="Calibri Light" w:hAnsi="Calibri Light" w:cs="Segoe UI"/>
          <w:kern w:val="1"/>
          <w:sz w:val="22"/>
          <w:szCs w:val="22"/>
          <w:lang w:eastAsia="ar-SA"/>
        </w:rPr>
        <w:t>, po kterou takové okolnosti trvaly.</w:t>
      </w:r>
    </w:p>
    <w:p w:rsidR="00C9304B" w:rsidRPr="00C9304B" w:rsidRDefault="00C9304B" w:rsidP="00D159C5">
      <w:pPr>
        <w:pStyle w:val="Normlnweb"/>
        <w:numPr>
          <w:ilvl w:val="0"/>
          <w:numId w:val="12"/>
        </w:numPr>
        <w:spacing w:after="60"/>
        <w:ind w:left="567" w:hanging="567"/>
        <w:jc w:val="both"/>
        <w:rPr>
          <w:rFonts w:ascii="Calibri Light" w:hAnsi="Calibri Light" w:cs="Segoe UI"/>
          <w:color w:val="auto"/>
          <w:kern w:val="1"/>
          <w:sz w:val="22"/>
          <w:szCs w:val="22"/>
          <w:lang w:eastAsia="ar-SA"/>
        </w:rPr>
      </w:pPr>
      <w:r w:rsidRPr="00C9304B">
        <w:rPr>
          <w:rFonts w:ascii="Calibri Light" w:hAnsi="Calibri Light" w:cs="Segoe UI"/>
          <w:color w:val="auto"/>
          <w:kern w:val="1"/>
          <w:sz w:val="22"/>
          <w:szCs w:val="22"/>
          <w:lang w:eastAsia="ar-SA"/>
        </w:rPr>
        <w:t>Objednatel i zhotovitel se dohodli, že zhotovitel není v prodlení o počet dnů, po které nemohl dílo prokazatelně provádět v důsledku:</w:t>
      </w:r>
    </w:p>
    <w:p w:rsidR="00C9304B" w:rsidRPr="00C9304B" w:rsidRDefault="00AB3886" w:rsidP="00AB3886">
      <w:pPr>
        <w:pStyle w:val="AAOdstavec"/>
        <w:spacing w:after="60"/>
        <w:ind w:left="566"/>
        <w:rPr>
          <w:rFonts w:ascii="Calibri Light" w:hAnsi="Calibri Light"/>
          <w:sz w:val="22"/>
          <w:szCs w:val="22"/>
        </w:rPr>
      </w:pPr>
      <w:r>
        <w:rPr>
          <w:rFonts w:ascii="Calibri Light" w:hAnsi="Calibri Light"/>
          <w:sz w:val="22"/>
          <w:szCs w:val="22"/>
        </w:rPr>
        <w:t>3.3.1</w:t>
      </w:r>
      <w:r w:rsidR="00C9304B" w:rsidRPr="00C9304B">
        <w:rPr>
          <w:rFonts w:ascii="Calibri Light" w:hAnsi="Calibri Light"/>
          <w:sz w:val="22"/>
          <w:szCs w:val="22"/>
        </w:rPr>
        <w:t>překážek na straně objednatele,</w:t>
      </w:r>
    </w:p>
    <w:p w:rsidR="00C9304B" w:rsidRPr="00C9304B" w:rsidRDefault="00116FC0" w:rsidP="00C8626D">
      <w:pPr>
        <w:pStyle w:val="Normlnweb"/>
        <w:spacing w:after="60"/>
        <w:ind w:left="1134" w:hanging="567"/>
        <w:jc w:val="both"/>
        <w:rPr>
          <w:rFonts w:ascii="Calibri Light" w:hAnsi="Calibri Light" w:cs="Segoe UI"/>
          <w:color w:val="auto"/>
          <w:kern w:val="1"/>
          <w:sz w:val="22"/>
          <w:szCs w:val="22"/>
          <w:lang w:eastAsia="ar-SA"/>
        </w:rPr>
      </w:pPr>
      <w:r>
        <w:rPr>
          <w:rFonts w:ascii="Calibri Light" w:hAnsi="Calibri Light"/>
          <w:sz w:val="22"/>
          <w:szCs w:val="22"/>
        </w:rPr>
        <w:lastRenderedPageBreak/>
        <w:t>3.</w:t>
      </w:r>
      <w:r w:rsidR="00AB3886">
        <w:rPr>
          <w:rFonts w:ascii="Calibri Light" w:hAnsi="Calibri Light"/>
          <w:sz w:val="22"/>
          <w:szCs w:val="22"/>
        </w:rPr>
        <w:t>3</w:t>
      </w:r>
      <w:r>
        <w:rPr>
          <w:rFonts w:ascii="Calibri Light" w:hAnsi="Calibri Light"/>
          <w:sz w:val="22"/>
          <w:szCs w:val="22"/>
        </w:rPr>
        <w:t xml:space="preserve">.2 </w:t>
      </w:r>
      <w:r w:rsidR="00C9304B" w:rsidRPr="00C9304B">
        <w:rPr>
          <w:rFonts w:ascii="Calibri Light" w:hAnsi="Calibri Light"/>
          <w:sz w:val="22"/>
          <w:szCs w:val="22"/>
        </w:rPr>
        <w:t>vyšší moci, kterou se rozumí okolnosti vylučující odpovědnost podle § 2913 odst. 2 občanského zákoníku (tj. překážky nastalé nezávisle na vůli zhotovitele a bránící mu ve splnění jeho povinnosti, jestliže nelze rozumně předpokládat, že by zhotovitel tuto překážku nebo její následky odvrátil nebo překonal, a dále, že by v době vzniku závazku tuto překážku mohl předvídat),</w:t>
      </w:r>
      <w:r w:rsidR="00AB3886">
        <w:rPr>
          <w:rFonts w:ascii="Calibri Light" w:hAnsi="Calibri Light"/>
          <w:sz w:val="22"/>
          <w:szCs w:val="22"/>
        </w:rPr>
        <w:t xml:space="preserve"> </w:t>
      </w:r>
      <w:r w:rsidR="00AB3886" w:rsidRPr="00C9304B">
        <w:rPr>
          <w:rFonts w:ascii="Calibri Light" w:hAnsi="Calibri Light" w:cs="Segoe UI"/>
          <w:color w:val="auto"/>
          <w:kern w:val="1"/>
          <w:sz w:val="22"/>
          <w:szCs w:val="22"/>
          <w:lang w:eastAsia="ar-SA"/>
        </w:rPr>
        <w:t>avšak vždy jen po skutečnou dobu trvání těchto překážek a za podmínky, že jejich vznik zhotovit</w:t>
      </w:r>
      <w:r w:rsidR="00AB3886">
        <w:rPr>
          <w:rFonts w:ascii="Calibri Light" w:hAnsi="Calibri Light" w:cs="Segoe UI"/>
          <w:color w:val="auto"/>
          <w:kern w:val="1"/>
          <w:sz w:val="22"/>
          <w:szCs w:val="22"/>
          <w:lang w:eastAsia="ar-SA"/>
        </w:rPr>
        <w:t>el okamžitě zapíše do realizačního</w:t>
      </w:r>
      <w:r w:rsidR="00AB3886" w:rsidRPr="00C9304B">
        <w:rPr>
          <w:rFonts w:ascii="Calibri Light" w:hAnsi="Calibri Light" w:cs="Segoe UI"/>
          <w:color w:val="auto"/>
          <w:kern w:val="1"/>
          <w:sz w:val="22"/>
          <w:szCs w:val="22"/>
          <w:lang w:eastAsia="ar-SA"/>
        </w:rPr>
        <w:t xml:space="preserve"> deníku (dále jen</w:t>
      </w:r>
      <w:r w:rsidR="00AB3886">
        <w:rPr>
          <w:rFonts w:ascii="Calibri Light" w:hAnsi="Calibri Light" w:cs="Segoe UI"/>
          <w:color w:val="auto"/>
          <w:kern w:val="1"/>
          <w:sz w:val="22"/>
          <w:szCs w:val="22"/>
          <w:lang w:eastAsia="ar-SA"/>
        </w:rPr>
        <w:t xml:space="preserve"> „R</w:t>
      </w:r>
      <w:r w:rsidR="00AB3886" w:rsidRPr="00C9304B">
        <w:rPr>
          <w:rFonts w:ascii="Calibri Light" w:hAnsi="Calibri Light" w:cs="Segoe UI"/>
          <w:color w:val="auto"/>
          <w:kern w:val="1"/>
          <w:sz w:val="22"/>
          <w:szCs w:val="22"/>
          <w:lang w:eastAsia="ar-SA"/>
        </w:rPr>
        <w:t>D“), kam následně zapíše též dobu jejich trvání. Důkazní břemeno je v tomto případě zcela na straně zhotovitele.</w:t>
      </w:r>
    </w:p>
    <w:p w:rsidR="00C9304B" w:rsidRPr="00C9304B" w:rsidRDefault="00C9304B" w:rsidP="00D159C5">
      <w:pPr>
        <w:pStyle w:val="Normlnweb"/>
        <w:numPr>
          <w:ilvl w:val="0"/>
          <w:numId w:val="12"/>
        </w:numPr>
        <w:spacing w:after="60"/>
        <w:ind w:left="567" w:hanging="567"/>
        <w:jc w:val="both"/>
        <w:rPr>
          <w:rFonts w:ascii="Calibri Light" w:hAnsi="Calibri Light" w:cs="Segoe UI"/>
          <w:color w:val="auto"/>
          <w:kern w:val="1"/>
          <w:sz w:val="22"/>
          <w:szCs w:val="22"/>
          <w:lang w:eastAsia="ar-SA"/>
        </w:rPr>
      </w:pPr>
      <w:r w:rsidRPr="00C9304B">
        <w:rPr>
          <w:rFonts w:ascii="Calibri Light" w:hAnsi="Calibri Light" w:cs="Segoe UI"/>
          <w:color w:val="auto"/>
          <w:kern w:val="1"/>
          <w:sz w:val="22"/>
          <w:szCs w:val="22"/>
          <w:lang w:eastAsia="ar-SA"/>
        </w:rPr>
        <w:t xml:space="preserve">Zhotovitel si v rámci zadávacího řízení  prověřil veškeré údaje uvedené v předané dokumentaci a v podkladech pro provádění díla, které se týkají jeho činnosti, a to přímo na místě stavby. Zhotovitel prověřil dokumentaci a podklady i z toho hlediska, zda obsahují veškeré činnosti nutné k provedení a dokončení díla. Případné zaměřovací práce, vytýčení podzemních vedení a zařízení v obvodu staveniště si organizuje, objednává a kontroluje zhotovitel. </w:t>
      </w:r>
    </w:p>
    <w:p w:rsidR="00C9304B" w:rsidRPr="00C9304B" w:rsidRDefault="00C9304B" w:rsidP="00D159C5">
      <w:pPr>
        <w:pStyle w:val="Normlnweb"/>
        <w:numPr>
          <w:ilvl w:val="0"/>
          <w:numId w:val="12"/>
        </w:numPr>
        <w:spacing w:after="60"/>
        <w:ind w:left="567" w:hanging="567"/>
        <w:jc w:val="both"/>
        <w:rPr>
          <w:rFonts w:ascii="Calibri Light" w:hAnsi="Calibri Light" w:cs="Segoe UI"/>
          <w:color w:val="auto"/>
          <w:kern w:val="1"/>
          <w:sz w:val="22"/>
          <w:szCs w:val="22"/>
          <w:lang w:eastAsia="ar-SA"/>
        </w:rPr>
      </w:pPr>
      <w:r w:rsidRPr="00C9304B">
        <w:rPr>
          <w:rFonts w:ascii="Calibri Light" w:hAnsi="Calibri Light" w:cs="Segoe UI"/>
          <w:color w:val="auto"/>
          <w:kern w:val="1"/>
          <w:sz w:val="22"/>
          <w:szCs w:val="22"/>
          <w:lang w:eastAsia="ar-SA"/>
        </w:rPr>
        <w:t xml:space="preserve">Podklady nutné pro zhotovení díla obdržel zhotovitel bezplatně při  podpisu smlouvy ve dvou vyhotoveních. Předané podklady, které jsou přílohou smlouvy o dílo, byly v rámci zadávacího řízení zhotovitelem přezkoušeny co do správnosti. </w:t>
      </w:r>
    </w:p>
    <w:p w:rsidR="00C9304B" w:rsidRDefault="00C9304B" w:rsidP="00D159C5">
      <w:pPr>
        <w:pStyle w:val="Normlnweb"/>
        <w:numPr>
          <w:ilvl w:val="0"/>
          <w:numId w:val="12"/>
        </w:numPr>
        <w:spacing w:after="60"/>
        <w:ind w:left="567" w:hanging="567"/>
        <w:jc w:val="both"/>
        <w:rPr>
          <w:rFonts w:ascii="Calibri Light" w:hAnsi="Calibri Light" w:cs="Segoe UI"/>
          <w:color w:val="auto"/>
          <w:kern w:val="1"/>
          <w:sz w:val="22"/>
          <w:szCs w:val="22"/>
          <w:lang w:eastAsia="ar-SA"/>
        </w:rPr>
      </w:pPr>
      <w:r w:rsidRPr="00C9304B">
        <w:rPr>
          <w:rFonts w:ascii="Calibri Light" w:hAnsi="Calibri Light" w:cs="Segoe UI"/>
          <w:color w:val="auto"/>
          <w:kern w:val="1"/>
          <w:sz w:val="22"/>
          <w:szCs w:val="22"/>
          <w:lang w:eastAsia="ar-SA"/>
        </w:rPr>
        <w:t>Zhotovitel nesmí bez souhlasu objednatele zveřejňovat svoje práce nebo jejich části. Totéž platí o popisech provádění stavby, výkazech výměr, nákladech stavby, výkresech a výpočtech. Veškeré objednatelem poskytnuté podklady zůstávají vlastnictvím objednatele. Fotografickou dokumentaci, kromě dokumentace průběhu výstavby, může zhotovitel pro své reklamní účely použít pouze s písemným souhlasem objednatele. Zhotovitel smí podklady pro provádění prací použít pouze pro plnění dle této smlouvy.</w:t>
      </w:r>
    </w:p>
    <w:p w:rsidR="00CE4D6F" w:rsidRPr="00C9304B" w:rsidRDefault="00CE4D6F" w:rsidP="00CE4D6F">
      <w:pPr>
        <w:pStyle w:val="Normlnweb"/>
        <w:spacing w:after="60"/>
        <w:ind w:left="567"/>
        <w:jc w:val="both"/>
        <w:rPr>
          <w:rFonts w:ascii="Calibri Light" w:hAnsi="Calibri Light" w:cs="Segoe UI"/>
          <w:color w:val="auto"/>
          <w:kern w:val="1"/>
          <w:sz w:val="22"/>
          <w:szCs w:val="22"/>
          <w:lang w:eastAsia="ar-SA"/>
        </w:rPr>
      </w:pPr>
    </w:p>
    <w:p w:rsidR="00AA4B69" w:rsidRPr="002674CC" w:rsidRDefault="00CE4D6F" w:rsidP="00843B0A">
      <w:pPr>
        <w:pStyle w:val="Nadpis1"/>
        <w:keepNext w:val="0"/>
        <w:numPr>
          <w:ilvl w:val="0"/>
          <w:numId w:val="30"/>
        </w:numPr>
        <w:suppressAutoHyphens w:val="0"/>
        <w:spacing w:before="240" w:after="120"/>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Cena díla</w:t>
      </w:r>
    </w:p>
    <w:p w:rsidR="00C6537B" w:rsidRPr="002674CC" w:rsidRDefault="00C9304B" w:rsidP="00D159C5">
      <w:pPr>
        <w:pStyle w:val="Normlnweb"/>
        <w:numPr>
          <w:ilvl w:val="0"/>
          <w:numId w:val="14"/>
        </w:numPr>
        <w:spacing w:after="60"/>
        <w:ind w:left="567" w:hanging="567"/>
        <w:jc w:val="both"/>
        <w:rPr>
          <w:rFonts w:ascii="Calibri Light" w:hAnsi="Calibri Light"/>
          <w:color w:val="auto"/>
          <w:kern w:val="1"/>
          <w:sz w:val="22"/>
          <w:szCs w:val="22"/>
          <w:lang w:eastAsia="ar-SA"/>
        </w:rPr>
      </w:pPr>
      <w:r w:rsidRPr="00C9304B">
        <w:rPr>
          <w:rFonts w:ascii="Calibri Light" w:hAnsi="Calibri Light"/>
          <w:color w:val="auto"/>
          <w:kern w:val="1"/>
          <w:sz w:val="22"/>
          <w:szCs w:val="22"/>
          <w:lang w:eastAsia="ar-SA"/>
        </w:rPr>
        <w:t>Smluvní strany se dohodly, že cena díla, v rozsahu prací uvedených v závazné nabídce zhotovitele, je stanovena jako cena smluvní, pevná a maximálně přípustná, jež nebude za žádných okolností zhotovitelem překročena, s výjimkou změny sazby daně z přidané hodnoty předepsané zákonem, a činí</w:t>
      </w:r>
      <w:r w:rsidR="002674CC">
        <w:rPr>
          <w:rFonts w:ascii="Calibri Light" w:hAnsi="Calibri Light"/>
          <w:color w:val="auto"/>
          <w:kern w:val="1"/>
          <w:sz w:val="22"/>
          <w:szCs w:val="22"/>
          <w:lang w:eastAsia="ar-SA"/>
        </w:rPr>
        <w:t>:</w:t>
      </w:r>
    </w:p>
    <w:p w:rsidR="00C6537B" w:rsidRPr="0081632D" w:rsidRDefault="00C6537B" w:rsidP="00D159C5">
      <w:pPr>
        <w:pStyle w:val="AAOdstavec"/>
        <w:numPr>
          <w:ilvl w:val="1"/>
          <w:numId w:val="14"/>
        </w:numPr>
        <w:spacing w:after="60"/>
        <w:ind w:left="1134" w:hanging="567"/>
        <w:rPr>
          <w:rFonts w:ascii="Calibri Light" w:hAnsi="Calibri Light"/>
          <w:sz w:val="22"/>
          <w:szCs w:val="22"/>
        </w:rPr>
      </w:pPr>
      <w:r w:rsidRPr="0081632D">
        <w:rPr>
          <w:rFonts w:ascii="Calibri Light" w:hAnsi="Calibri Light"/>
          <w:sz w:val="22"/>
          <w:szCs w:val="22"/>
        </w:rPr>
        <w:t xml:space="preserve">Cena bez DPH ve výši  </w:t>
      </w:r>
      <w:sdt>
        <w:sdtPr>
          <w:rPr>
            <w:rFonts w:ascii="Calibri Light" w:hAnsi="Calibri Light" w:cs="Segoe UI"/>
            <w:i/>
            <w:sz w:val="22"/>
            <w:szCs w:val="22"/>
          </w:rPr>
          <w:tag w:val="Zadejte"/>
          <w:id w:val="733290236"/>
          <w:placeholder>
            <w:docPart w:val="F04422E08A074B4684370BDCA8D047DC"/>
          </w:placeholder>
          <w:showingPlcHdr/>
        </w:sdtPr>
        <w:sdtEndPr/>
        <w:sdtContent>
          <w:r w:rsidR="002674CC" w:rsidRPr="00530E80">
            <w:rPr>
              <w:rStyle w:val="Zstupntext"/>
              <w:rFonts w:ascii="Calibri Light" w:hAnsi="Calibri Light" w:cs="Segoe UI"/>
              <w:sz w:val="22"/>
              <w:szCs w:val="22"/>
              <w:highlight w:val="yellow"/>
            </w:rPr>
            <w:t>[………….…]</w:t>
          </w:r>
        </w:sdtContent>
      </w:sdt>
      <w:r w:rsidR="002674CC" w:rsidRPr="0081632D">
        <w:rPr>
          <w:rFonts w:ascii="Calibri Light" w:hAnsi="Calibri Light"/>
          <w:b/>
          <w:sz w:val="22"/>
          <w:szCs w:val="22"/>
        </w:rPr>
        <w:t xml:space="preserve"> </w:t>
      </w:r>
      <w:r w:rsidRPr="0081632D">
        <w:rPr>
          <w:rFonts w:ascii="Calibri Light" w:hAnsi="Calibri Light"/>
          <w:b/>
          <w:sz w:val="22"/>
          <w:szCs w:val="22"/>
        </w:rPr>
        <w:t>Kč</w:t>
      </w:r>
      <w:r w:rsidRPr="0081632D">
        <w:rPr>
          <w:rFonts w:ascii="Calibri Light" w:hAnsi="Calibri Light"/>
          <w:sz w:val="22"/>
          <w:szCs w:val="22"/>
        </w:rPr>
        <w:t xml:space="preserve"> </w:t>
      </w:r>
    </w:p>
    <w:p w:rsidR="00C6537B" w:rsidRPr="0081632D" w:rsidRDefault="00C6537B" w:rsidP="00D159C5">
      <w:pPr>
        <w:pStyle w:val="AAOdstavec"/>
        <w:numPr>
          <w:ilvl w:val="1"/>
          <w:numId w:val="14"/>
        </w:numPr>
        <w:spacing w:after="60"/>
        <w:ind w:left="1134" w:hanging="567"/>
        <w:rPr>
          <w:rFonts w:ascii="Calibri Light" w:hAnsi="Calibri Light"/>
          <w:sz w:val="22"/>
          <w:szCs w:val="22"/>
        </w:rPr>
      </w:pPr>
      <w:r w:rsidRPr="0081632D">
        <w:rPr>
          <w:rFonts w:ascii="Calibri Light" w:hAnsi="Calibri Light"/>
          <w:sz w:val="22"/>
          <w:szCs w:val="22"/>
        </w:rPr>
        <w:t>DPH ve výši</w:t>
      </w:r>
      <w:r w:rsidR="002674CC">
        <w:rPr>
          <w:rFonts w:ascii="Calibri Light" w:hAnsi="Calibri Light"/>
          <w:sz w:val="22"/>
          <w:szCs w:val="22"/>
        </w:rPr>
        <w:t xml:space="preserve"> </w:t>
      </w:r>
      <w:sdt>
        <w:sdtPr>
          <w:rPr>
            <w:rFonts w:ascii="Calibri Light" w:hAnsi="Calibri Light" w:cs="Segoe UI"/>
            <w:i/>
            <w:sz w:val="22"/>
            <w:szCs w:val="22"/>
          </w:rPr>
          <w:tag w:val="Zadejte"/>
          <w:id w:val="-1218041437"/>
          <w:placeholder>
            <w:docPart w:val="CA767518E1FC48ACBA842CBE9133A463"/>
          </w:placeholder>
          <w:showingPlcHdr/>
        </w:sdtPr>
        <w:sdtEndPr/>
        <w:sdtContent>
          <w:r w:rsidR="002674CC" w:rsidRPr="00530E80">
            <w:rPr>
              <w:rStyle w:val="Zstupntext"/>
              <w:rFonts w:ascii="Calibri Light" w:hAnsi="Calibri Light" w:cs="Segoe UI"/>
              <w:sz w:val="22"/>
              <w:szCs w:val="22"/>
              <w:highlight w:val="yellow"/>
            </w:rPr>
            <w:t>[………….…]</w:t>
          </w:r>
        </w:sdtContent>
      </w:sdt>
      <w:r w:rsidR="002674CC">
        <w:rPr>
          <w:rFonts w:ascii="Calibri Light" w:hAnsi="Calibri Light" w:cs="Segoe UI"/>
          <w:i/>
          <w:sz w:val="22"/>
          <w:szCs w:val="22"/>
        </w:rPr>
        <w:t xml:space="preserve"> </w:t>
      </w:r>
      <w:r w:rsidRPr="0081632D">
        <w:rPr>
          <w:rFonts w:ascii="Calibri Light" w:hAnsi="Calibri Light"/>
          <w:b/>
          <w:sz w:val="22"/>
          <w:szCs w:val="22"/>
        </w:rPr>
        <w:t>Kč</w:t>
      </w:r>
    </w:p>
    <w:p w:rsidR="00C6537B" w:rsidRDefault="00C6537B" w:rsidP="00D159C5">
      <w:pPr>
        <w:pStyle w:val="AAOdstavec"/>
        <w:numPr>
          <w:ilvl w:val="1"/>
          <w:numId w:val="14"/>
        </w:numPr>
        <w:spacing w:after="60"/>
        <w:ind w:left="1134" w:hanging="567"/>
        <w:rPr>
          <w:rFonts w:ascii="Calibri Light" w:hAnsi="Calibri Light"/>
          <w:sz w:val="22"/>
          <w:szCs w:val="22"/>
        </w:rPr>
      </w:pPr>
      <w:r w:rsidRPr="0081632D">
        <w:rPr>
          <w:rFonts w:ascii="Calibri Light" w:hAnsi="Calibri Light"/>
          <w:sz w:val="22"/>
          <w:szCs w:val="22"/>
        </w:rPr>
        <w:t>Celková c</w:t>
      </w:r>
      <w:r w:rsidR="002674CC">
        <w:rPr>
          <w:rFonts w:ascii="Calibri Light" w:hAnsi="Calibri Light"/>
          <w:sz w:val="22"/>
          <w:szCs w:val="22"/>
        </w:rPr>
        <w:t xml:space="preserve">ena včetně DPH ve výši </w:t>
      </w:r>
      <w:sdt>
        <w:sdtPr>
          <w:rPr>
            <w:rFonts w:ascii="Calibri Light" w:hAnsi="Calibri Light" w:cs="Segoe UI"/>
            <w:i/>
            <w:sz w:val="22"/>
            <w:szCs w:val="22"/>
          </w:rPr>
          <w:tag w:val="Zadejte"/>
          <w:id w:val="-915851830"/>
          <w:placeholder>
            <w:docPart w:val="A8A394C3D12147D0A1DC5176CB249DB6"/>
          </w:placeholder>
          <w:showingPlcHdr/>
        </w:sdtPr>
        <w:sdtEndPr/>
        <w:sdtContent>
          <w:r w:rsidR="002674CC" w:rsidRPr="00530E80">
            <w:rPr>
              <w:rStyle w:val="Zstupntext"/>
              <w:rFonts w:ascii="Calibri Light" w:hAnsi="Calibri Light" w:cs="Segoe UI"/>
              <w:sz w:val="22"/>
              <w:szCs w:val="22"/>
              <w:highlight w:val="yellow"/>
            </w:rPr>
            <w:t>[………….…]</w:t>
          </w:r>
        </w:sdtContent>
      </w:sdt>
      <w:r w:rsidR="002674CC" w:rsidRPr="0081632D">
        <w:rPr>
          <w:rFonts w:ascii="Calibri Light" w:hAnsi="Calibri Light"/>
          <w:b/>
          <w:sz w:val="22"/>
          <w:szCs w:val="22"/>
        </w:rPr>
        <w:t xml:space="preserve"> </w:t>
      </w:r>
      <w:r w:rsidRPr="0081632D">
        <w:rPr>
          <w:rFonts w:ascii="Calibri Light" w:hAnsi="Calibri Light"/>
          <w:b/>
          <w:sz w:val="22"/>
          <w:szCs w:val="22"/>
        </w:rPr>
        <w:t>Kč</w:t>
      </w:r>
      <w:r w:rsidRPr="0081632D">
        <w:rPr>
          <w:rFonts w:ascii="Calibri Light" w:hAnsi="Calibri Light"/>
          <w:sz w:val="22"/>
          <w:szCs w:val="22"/>
        </w:rPr>
        <w:t>.</w:t>
      </w:r>
      <w:r w:rsidR="00C9304B">
        <w:rPr>
          <w:rFonts w:ascii="Calibri Light" w:hAnsi="Calibri Light"/>
          <w:sz w:val="22"/>
          <w:szCs w:val="22"/>
        </w:rPr>
        <w:t>, dále jen „cena“.</w:t>
      </w:r>
    </w:p>
    <w:p w:rsidR="00323D9C" w:rsidRDefault="00323D9C" w:rsidP="00D159C5">
      <w:pPr>
        <w:pStyle w:val="AAOdstavec"/>
        <w:numPr>
          <w:ilvl w:val="0"/>
          <w:numId w:val="14"/>
        </w:numPr>
        <w:spacing w:after="60"/>
        <w:ind w:left="567" w:hanging="567"/>
        <w:rPr>
          <w:rFonts w:ascii="Calibri Light" w:hAnsi="Calibri Light"/>
          <w:sz w:val="22"/>
          <w:szCs w:val="22"/>
        </w:rPr>
      </w:pPr>
      <w:r w:rsidRPr="00323D9C">
        <w:rPr>
          <w:rFonts w:ascii="Calibri Light" w:hAnsi="Calibri Light"/>
          <w:sz w:val="22"/>
          <w:szCs w:val="22"/>
        </w:rPr>
        <w:t>Daň z přidané hodnoty bude účtována podle zákona č. 2</w:t>
      </w:r>
      <w:r>
        <w:rPr>
          <w:rFonts w:ascii="Calibri Light" w:hAnsi="Calibri Light"/>
          <w:sz w:val="22"/>
          <w:szCs w:val="22"/>
        </w:rPr>
        <w:t xml:space="preserve">35/2004 Sb., v platném znění v </w:t>
      </w:r>
      <w:r w:rsidRPr="00323D9C">
        <w:rPr>
          <w:rFonts w:ascii="Calibri Light" w:hAnsi="Calibri Light"/>
          <w:sz w:val="22"/>
          <w:szCs w:val="22"/>
        </w:rPr>
        <w:t>době realizace díla.</w:t>
      </w:r>
    </w:p>
    <w:p w:rsidR="00C9304B" w:rsidRPr="00283303" w:rsidRDefault="00C9304B" w:rsidP="00D159C5">
      <w:pPr>
        <w:pStyle w:val="Normlnweb"/>
        <w:numPr>
          <w:ilvl w:val="0"/>
          <w:numId w:val="14"/>
        </w:numPr>
        <w:spacing w:after="60"/>
        <w:ind w:left="567" w:hanging="567"/>
        <w:jc w:val="both"/>
        <w:rPr>
          <w:rFonts w:ascii="Calibri Light" w:hAnsi="Calibri Light" w:cs="Segoe UI"/>
          <w:color w:val="auto"/>
          <w:kern w:val="1"/>
          <w:sz w:val="22"/>
          <w:szCs w:val="22"/>
          <w:lang w:eastAsia="ar-SA"/>
        </w:rPr>
      </w:pPr>
      <w:r w:rsidRPr="00283303">
        <w:rPr>
          <w:rFonts w:ascii="Calibri Light" w:hAnsi="Calibri Light" w:cs="Segoe UI"/>
          <w:color w:val="auto"/>
          <w:kern w:val="1"/>
          <w:sz w:val="22"/>
          <w:szCs w:val="22"/>
          <w:lang w:eastAsia="ar-SA"/>
        </w:rPr>
        <w:t>Cena ve výši podle odstavce 4.1 tohoto článku zahrnuje veškeré náklady zhotovitele při provádění díla.</w:t>
      </w:r>
    </w:p>
    <w:p w:rsidR="00C9304B" w:rsidRPr="00283303" w:rsidRDefault="00C9304B" w:rsidP="00D159C5">
      <w:pPr>
        <w:pStyle w:val="Normlnweb"/>
        <w:numPr>
          <w:ilvl w:val="0"/>
          <w:numId w:val="14"/>
        </w:numPr>
        <w:spacing w:after="60"/>
        <w:ind w:left="567" w:hanging="567"/>
        <w:jc w:val="both"/>
        <w:rPr>
          <w:rFonts w:ascii="Calibri Light" w:hAnsi="Calibri Light" w:cs="Segoe UI"/>
          <w:color w:val="auto"/>
          <w:kern w:val="1"/>
          <w:sz w:val="22"/>
          <w:szCs w:val="22"/>
          <w:lang w:eastAsia="ar-SA"/>
        </w:rPr>
      </w:pPr>
      <w:r w:rsidRPr="00283303">
        <w:rPr>
          <w:rFonts w:ascii="Calibri Light" w:hAnsi="Calibri Light" w:cs="Segoe UI"/>
          <w:color w:val="auto"/>
          <w:kern w:val="1"/>
          <w:sz w:val="22"/>
          <w:szCs w:val="22"/>
          <w:lang w:eastAsia="ar-SA"/>
        </w:rPr>
        <w:t xml:space="preserve">Zvýšení materiálových, mzdových a jakýchkoliv jiných nákladů včetně případné změny cen, odvodů sociálního nebo zdravotního pojištění, dovozních přirážek nebo kursu české koruny, apod. po podepsání smlouvy, nemají vliv na cenu díla sjednanou v odstavci 4.1 tohoto článku, ani na změnu jednotkových cen při zvýšení rozsahu díla (vícepráce). </w:t>
      </w:r>
    </w:p>
    <w:p w:rsidR="00C9304B" w:rsidRPr="00283303" w:rsidRDefault="00843B0A" w:rsidP="00D159C5">
      <w:pPr>
        <w:pStyle w:val="Normlnweb"/>
        <w:numPr>
          <w:ilvl w:val="0"/>
          <w:numId w:val="14"/>
        </w:numPr>
        <w:spacing w:after="60"/>
        <w:ind w:left="567" w:hanging="567"/>
        <w:jc w:val="both"/>
        <w:rPr>
          <w:rFonts w:ascii="Calibri Light" w:hAnsi="Calibri Light" w:cs="Segoe UI"/>
          <w:color w:val="auto"/>
          <w:kern w:val="1"/>
          <w:sz w:val="22"/>
          <w:szCs w:val="22"/>
          <w:lang w:eastAsia="ar-SA"/>
        </w:rPr>
      </w:pPr>
      <w:r>
        <w:rPr>
          <w:rFonts w:ascii="Calibri Light" w:hAnsi="Calibri Light" w:cs="Segoe UI"/>
          <w:color w:val="auto"/>
          <w:kern w:val="1"/>
          <w:sz w:val="22"/>
          <w:szCs w:val="22"/>
          <w:lang w:eastAsia="ar-SA"/>
        </w:rPr>
        <w:t>Cena</w:t>
      </w:r>
      <w:r w:rsidR="00C9304B" w:rsidRPr="00283303">
        <w:rPr>
          <w:rFonts w:ascii="Calibri Light" w:hAnsi="Calibri Light" w:cs="Segoe UI"/>
          <w:color w:val="auto"/>
          <w:kern w:val="1"/>
          <w:sz w:val="22"/>
          <w:szCs w:val="22"/>
          <w:lang w:eastAsia="ar-SA"/>
        </w:rPr>
        <w:t xml:space="preserve"> u</w:t>
      </w:r>
      <w:r>
        <w:rPr>
          <w:rFonts w:ascii="Calibri Light" w:hAnsi="Calibri Light" w:cs="Segoe UI"/>
          <w:color w:val="auto"/>
          <w:kern w:val="1"/>
          <w:sz w:val="22"/>
          <w:szCs w:val="22"/>
          <w:lang w:eastAsia="ar-SA"/>
        </w:rPr>
        <w:t>vedená v nabídce zhotovitele je</w:t>
      </w:r>
      <w:r w:rsidR="00C9304B" w:rsidRPr="00283303">
        <w:rPr>
          <w:rFonts w:ascii="Calibri Light" w:hAnsi="Calibri Light" w:cs="Segoe UI"/>
          <w:color w:val="auto"/>
          <w:kern w:val="1"/>
          <w:sz w:val="22"/>
          <w:szCs w:val="22"/>
          <w:lang w:eastAsia="ar-SA"/>
        </w:rPr>
        <w:t xml:space="preserve"> cen</w:t>
      </w:r>
      <w:r>
        <w:rPr>
          <w:rFonts w:ascii="Calibri Light" w:hAnsi="Calibri Light" w:cs="Segoe UI"/>
          <w:color w:val="auto"/>
          <w:kern w:val="1"/>
          <w:sz w:val="22"/>
          <w:szCs w:val="22"/>
          <w:lang w:eastAsia="ar-SA"/>
        </w:rPr>
        <w:t>ou</w:t>
      </w:r>
      <w:r w:rsidR="00C9304B" w:rsidRPr="00283303">
        <w:rPr>
          <w:rFonts w:ascii="Calibri Light" w:hAnsi="Calibri Light" w:cs="Segoe UI"/>
          <w:color w:val="auto"/>
          <w:kern w:val="1"/>
          <w:sz w:val="22"/>
          <w:szCs w:val="22"/>
          <w:lang w:eastAsia="ar-SA"/>
        </w:rPr>
        <w:t xml:space="preserve"> pevn</w:t>
      </w:r>
      <w:r>
        <w:rPr>
          <w:rFonts w:ascii="Calibri Light" w:hAnsi="Calibri Light" w:cs="Segoe UI"/>
          <w:color w:val="auto"/>
          <w:kern w:val="1"/>
          <w:sz w:val="22"/>
          <w:szCs w:val="22"/>
          <w:lang w:eastAsia="ar-SA"/>
        </w:rPr>
        <w:t>ou</w:t>
      </w:r>
      <w:r w:rsidR="00C9304B" w:rsidRPr="00283303">
        <w:rPr>
          <w:rFonts w:ascii="Calibri Light" w:hAnsi="Calibri Light" w:cs="Segoe UI"/>
          <w:color w:val="auto"/>
          <w:kern w:val="1"/>
          <w:sz w:val="22"/>
          <w:szCs w:val="22"/>
          <w:lang w:eastAsia="ar-SA"/>
        </w:rPr>
        <w:t xml:space="preserve"> a obsahuj</w:t>
      </w:r>
      <w:r>
        <w:rPr>
          <w:rFonts w:ascii="Calibri Light" w:hAnsi="Calibri Light" w:cs="Segoe UI"/>
          <w:color w:val="auto"/>
          <w:kern w:val="1"/>
          <w:sz w:val="22"/>
          <w:szCs w:val="22"/>
          <w:lang w:eastAsia="ar-SA"/>
        </w:rPr>
        <w:t>e</w:t>
      </w:r>
      <w:r w:rsidR="00C9304B" w:rsidRPr="00283303">
        <w:rPr>
          <w:rFonts w:ascii="Calibri Light" w:hAnsi="Calibri Light" w:cs="Segoe UI"/>
          <w:color w:val="auto"/>
          <w:kern w:val="1"/>
          <w:sz w:val="22"/>
          <w:szCs w:val="22"/>
          <w:lang w:eastAsia="ar-SA"/>
        </w:rPr>
        <w:t xml:space="preserve"> zejména veškeré:</w:t>
      </w:r>
    </w:p>
    <w:p w:rsidR="00C9304B" w:rsidRPr="00283303" w:rsidRDefault="00C9304B" w:rsidP="00D159C5">
      <w:pPr>
        <w:numPr>
          <w:ilvl w:val="0"/>
          <w:numId w:val="15"/>
        </w:numPr>
        <w:tabs>
          <w:tab w:val="clear" w:pos="360"/>
        </w:tabs>
        <w:spacing w:after="60"/>
        <w:ind w:left="993" w:hanging="425"/>
        <w:jc w:val="both"/>
        <w:rPr>
          <w:rFonts w:ascii="Calibri Light" w:hAnsi="Calibri Light" w:cs="Arial"/>
          <w:sz w:val="22"/>
          <w:szCs w:val="22"/>
        </w:rPr>
      </w:pPr>
      <w:r w:rsidRPr="00283303">
        <w:rPr>
          <w:rFonts w:ascii="Calibri Light" w:hAnsi="Calibri Light" w:cs="Arial"/>
          <w:sz w:val="22"/>
          <w:szCs w:val="22"/>
        </w:rPr>
        <w:t>materiálové, dopravní a vedlejší materiálové náklady, příslušenství, stroje, přístroje, nástroje a stavební pomocné materiály, které jsou nutné k provedení prací</w:t>
      </w:r>
    </w:p>
    <w:p w:rsidR="00C9304B" w:rsidRPr="00283303" w:rsidRDefault="00C9304B" w:rsidP="00D159C5">
      <w:pPr>
        <w:numPr>
          <w:ilvl w:val="0"/>
          <w:numId w:val="15"/>
        </w:numPr>
        <w:tabs>
          <w:tab w:val="clear" w:pos="360"/>
        </w:tabs>
        <w:spacing w:after="60"/>
        <w:ind w:left="993" w:hanging="425"/>
        <w:jc w:val="both"/>
        <w:rPr>
          <w:rFonts w:ascii="Calibri Light" w:hAnsi="Calibri Light" w:cs="Arial"/>
          <w:sz w:val="22"/>
          <w:szCs w:val="22"/>
        </w:rPr>
      </w:pPr>
      <w:r w:rsidRPr="00283303">
        <w:rPr>
          <w:rFonts w:ascii="Calibri Light" w:hAnsi="Calibri Light" w:cs="Arial"/>
          <w:sz w:val="22"/>
          <w:szCs w:val="22"/>
        </w:rPr>
        <w:t>mzdové a vedlejší mzdové náklady, daně, náklady na dozor, odměny, přesčasy, odlučné, jízdné a jiné vedlejší náklady a výdaje</w:t>
      </w:r>
    </w:p>
    <w:p w:rsidR="00C9304B" w:rsidRPr="00283303" w:rsidRDefault="00C9304B" w:rsidP="00D159C5">
      <w:pPr>
        <w:numPr>
          <w:ilvl w:val="0"/>
          <w:numId w:val="15"/>
        </w:numPr>
        <w:tabs>
          <w:tab w:val="clear" w:pos="360"/>
        </w:tabs>
        <w:spacing w:after="60"/>
        <w:ind w:left="993" w:hanging="425"/>
        <w:jc w:val="both"/>
        <w:rPr>
          <w:rFonts w:ascii="Calibri Light" w:hAnsi="Calibri Light" w:cs="Arial"/>
          <w:sz w:val="22"/>
          <w:szCs w:val="22"/>
        </w:rPr>
      </w:pPr>
      <w:r w:rsidRPr="00283303">
        <w:rPr>
          <w:rFonts w:ascii="Calibri Light" w:hAnsi="Calibri Light" w:cs="Arial"/>
          <w:sz w:val="22"/>
          <w:szCs w:val="22"/>
        </w:rPr>
        <w:lastRenderedPageBreak/>
        <w:t>náklady na vykládku, skladování a rozdělení všech pro stavbu potřebných dodávek, bez rozdílu místa a podlaží</w:t>
      </w:r>
    </w:p>
    <w:p w:rsidR="00C9304B" w:rsidRPr="00283303" w:rsidRDefault="00C9304B" w:rsidP="00D159C5">
      <w:pPr>
        <w:numPr>
          <w:ilvl w:val="0"/>
          <w:numId w:val="15"/>
        </w:numPr>
        <w:tabs>
          <w:tab w:val="clear" w:pos="360"/>
        </w:tabs>
        <w:spacing w:after="60"/>
        <w:ind w:left="993" w:hanging="425"/>
        <w:jc w:val="both"/>
        <w:rPr>
          <w:rFonts w:ascii="Calibri Light" w:hAnsi="Calibri Light" w:cs="Arial"/>
          <w:sz w:val="22"/>
          <w:szCs w:val="22"/>
        </w:rPr>
      </w:pPr>
      <w:r w:rsidRPr="00283303">
        <w:rPr>
          <w:rFonts w:ascii="Calibri Light" w:hAnsi="Calibri Light" w:cs="Arial"/>
          <w:sz w:val="22"/>
          <w:szCs w:val="22"/>
        </w:rPr>
        <w:t>náklady na vybavení, zajištění, osvětlení a vytápění pracovišť, pomocné nářadí, lešení a skladovací plochy</w:t>
      </w:r>
    </w:p>
    <w:p w:rsidR="00C9304B" w:rsidRPr="00283303" w:rsidRDefault="00C9304B" w:rsidP="00D159C5">
      <w:pPr>
        <w:numPr>
          <w:ilvl w:val="0"/>
          <w:numId w:val="15"/>
        </w:numPr>
        <w:tabs>
          <w:tab w:val="clear" w:pos="360"/>
        </w:tabs>
        <w:spacing w:after="60"/>
        <w:ind w:left="993" w:hanging="425"/>
        <w:jc w:val="both"/>
        <w:rPr>
          <w:rFonts w:ascii="Calibri Light" w:hAnsi="Calibri Light" w:cs="Arial"/>
          <w:sz w:val="22"/>
          <w:szCs w:val="22"/>
        </w:rPr>
      </w:pPr>
      <w:r w:rsidRPr="00283303">
        <w:rPr>
          <w:rFonts w:ascii="Calibri Light" w:hAnsi="Calibri Light" w:cs="Arial"/>
          <w:sz w:val="22"/>
          <w:szCs w:val="22"/>
        </w:rPr>
        <w:t>náklady na všechna odpovídající ochranná opatření pro provedení prací až do jejich převzetí objednatelem</w:t>
      </w:r>
    </w:p>
    <w:p w:rsidR="00C9304B" w:rsidRPr="00283303" w:rsidRDefault="00C9304B" w:rsidP="00D159C5">
      <w:pPr>
        <w:numPr>
          <w:ilvl w:val="0"/>
          <w:numId w:val="15"/>
        </w:numPr>
        <w:tabs>
          <w:tab w:val="clear" w:pos="360"/>
        </w:tabs>
        <w:spacing w:after="60"/>
        <w:ind w:left="993" w:hanging="425"/>
        <w:jc w:val="both"/>
        <w:rPr>
          <w:rFonts w:ascii="Calibri Light" w:hAnsi="Calibri Light" w:cs="Arial"/>
          <w:sz w:val="22"/>
          <w:szCs w:val="22"/>
        </w:rPr>
      </w:pPr>
      <w:r w:rsidRPr="00283303">
        <w:rPr>
          <w:rFonts w:ascii="Calibri Light" w:hAnsi="Calibri Light" w:cs="Arial"/>
          <w:sz w:val="22"/>
          <w:szCs w:val="22"/>
        </w:rPr>
        <w:t xml:space="preserve">náklady na vyklizení staveniště, jakož i odvoz veškerého stavebního odpadu a sutě, včetně dodržování příslušných zákonů o ochraně životního prostředí a příslušných vyhlášek a nařízení </w:t>
      </w:r>
    </w:p>
    <w:p w:rsidR="00C9304B" w:rsidRPr="00283303" w:rsidRDefault="00C9304B" w:rsidP="00D159C5">
      <w:pPr>
        <w:numPr>
          <w:ilvl w:val="0"/>
          <w:numId w:val="15"/>
        </w:numPr>
        <w:tabs>
          <w:tab w:val="clear" w:pos="360"/>
        </w:tabs>
        <w:spacing w:after="60"/>
        <w:ind w:left="993" w:hanging="425"/>
        <w:jc w:val="both"/>
        <w:rPr>
          <w:rFonts w:ascii="Calibri Light" w:hAnsi="Calibri Light" w:cs="Arial"/>
          <w:sz w:val="22"/>
          <w:szCs w:val="22"/>
        </w:rPr>
      </w:pPr>
      <w:r w:rsidRPr="00283303">
        <w:rPr>
          <w:rFonts w:ascii="Calibri Light" w:hAnsi="Calibri Light" w:cs="Arial"/>
          <w:sz w:val="22"/>
          <w:szCs w:val="22"/>
        </w:rPr>
        <w:t>vedlejší náklady zařízení staveniště jakéhokoliv druhu, mimostaveništní dopravu, ev. ztížené dopravní podmínky, jakékoliv územní vlivy apod.</w:t>
      </w:r>
    </w:p>
    <w:p w:rsidR="00C9304B" w:rsidRPr="00283303" w:rsidRDefault="00C9304B" w:rsidP="00D159C5">
      <w:pPr>
        <w:numPr>
          <w:ilvl w:val="0"/>
          <w:numId w:val="15"/>
        </w:numPr>
        <w:tabs>
          <w:tab w:val="clear" w:pos="360"/>
        </w:tabs>
        <w:spacing w:after="60"/>
        <w:ind w:left="993" w:hanging="425"/>
        <w:jc w:val="both"/>
        <w:rPr>
          <w:rFonts w:ascii="Calibri Light" w:hAnsi="Calibri Light" w:cs="Arial"/>
          <w:sz w:val="22"/>
          <w:szCs w:val="22"/>
        </w:rPr>
      </w:pPr>
      <w:r w:rsidRPr="00283303">
        <w:rPr>
          <w:rFonts w:ascii="Calibri Light" w:hAnsi="Calibri Light" w:cs="Arial"/>
          <w:sz w:val="22"/>
          <w:szCs w:val="22"/>
        </w:rPr>
        <w:t>náklady na provedení zkoušek konstrukcí a měření, především stavebních materiálů a látek</w:t>
      </w:r>
    </w:p>
    <w:p w:rsidR="00C9304B" w:rsidRPr="00283303" w:rsidRDefault="00C9304B" w:rsidP="00D159C5">
      <w:pPr>
        <w:numPr>
          <w:ilvl w:val="0"/>
          <w:numId w:val="15"/>
        </w:numPr>
        <w:tabs>
          <w:tab w:val="clear" w:pos="360"/>
        </w:tabs>
        <w:spacing w:after="60"/>
        <w:ind w:left="993" w:hanging="425"/>
        <w:jc w:val="both"/>
        <w:rPr>
          <w:rFonts w:ascii="Calibri Light" w:hAnsi="Calibri Light" w:cs="Arial"/>
          <w:sz w:val="22"/>
          <w:szCs w:val="22"/>
        </w:rPr>
      </w:pPr>
      <w:r w:rsidRPr="00283303">
        <w:rPr>
          <w:rFonts w:ascii="Calibri Light" w:hAnsi="Calibri Light" w:cs="Arial"/>
          <w:sz w:val="22"/>
          <w:szCs w:val="22"/>
        </w:rPr>
        <w:t>náklady spojené s dovozem materiálů, výrobků, či prací ze zahraničí, včetně celních a jiných poplatků spojených s dovozem, dopravních nákladů, certifikace výrobků a materiálů, pokud je zhotovitel potřebuje pro své plnění</w:t>
      </w:r>
    </w:p>
    <w:p w:rsidR="00C9304B" w:rsidRPr="00283303" w:rsidRDefault="00C9304B" w:rsidP="00D159C5">
      <w:pPr>
        <w:numPr>
          <w:ilvl w:val="0"/>
          <w:numId w:val="15"/>
        </w:numPr>
        <w:tabs>
          <w:tab w:val="clear" w:pos="360"/>
        </w:tabs>
        <w:spacing w:after="60"/>
        <w:ind w:left="993" w:hanging="425"/>
        <w:jc w:val="both"/>
        <w:rPr>
          <w:rFonts w:ascii="Calibri Light" w:hAnsi="Calibri Light" w:cs="Arial"/>
          <w:sz w:val="22"/>
          <w:szCs w:val="22"/>
        </w:rPr>
      </w:pPr>
      <w:r w:rsidRPr="00283303">
        <w:rPr>
          <w:rFonts w:ascii="Calibri Light" w:hAnsi="Calibri Light" w:cs="Arial"/>
          <w:sz w:val="22"/>
          <w:szCs w:val="22"/>
        </w:rPr>
        <w:t xml:space="preserve">náklady na další pomocné či režijní práce a výkony, které jsou potřebné pro dokonalé a kompletní provedení díla a jeho jednotlivých částí, vč. vytýčení podzemních vedení a zařízení v obvodu staveniště. </w:t>
      </w:r>
    </w:p>
    <w:p w:rsidR="00C9304B" w:rsidRPr="00283303" w:rsidRDefault="00C9304B" w:rsidP="00D159C5">
      <w:pPr>
        <w:numPr>
          <w:ilvl w:val="0"/>
          <w:numId w:val="15"/>
        </w:numPr>
        <w:tabs>
          <w:tab w:val="clear" w:pos="360"/>
        </w:tabs>
        <w:spacing w:after="60"/>
        <w:ind w:left="993" w:hanging="425"/>
        <w:jc w:val="both"/>
        <w:rPr>
          <w:rFonts w:ascii="Calibri Light" w:hAnsi="Calibri Light" w:cs="Arial"/>
          <w:sz w:val="22"/>
          <w:szCs w:val="22"/>
        </w:rPr>
      </w:pPr>
      <w:r w:rsidRPr="00283303">
        <w:rPr>
          <w:rFonts w:ascii="Calibri Light" w:hAnsi="Calibri Light" w:cs="Arial"/>
          <w:sz w:val="22"/>
          <w:szCs w:val="22"/>
        </w:rPr>
        <w:t>náklady na zábory veřejných ploch včetně poplatků za jejich zřízení a udržování během celé doby provádění díla</w:t>
      </w:r>
    </w:p>
    <w:p w:rsidR="00C9304B" w:rsidRPr="00283303" w:rsidRDefault="00C9304B" w:rsidP="00D159C5">
      <w:pPr>
        <w:numPr>
          <w:ilvl w:val="0"/>
          <w:numId w:val="15"/>
        </w:numPr>
        <w:tabs>
          <w:tab w:val="clear" w:pos="360"/>
        </w:tabs>
        <w:spacing w:after="60"/>
        <w:ind w:left="993" w:hanging="425"/>
        <w:jc w:val="both"/>
        <w:rPr>
          <w:rFonts w:ascii="Calibri Light" w:hAnsi="Calibri Light" w:cs="Arial"/>
          <w:sz w:val="22"/>
          <w:szCs w:val="22"/>
        </w:rPr>
      </w:pPr>
      <w:r w:rsidRPr="00283303">
        <w:rPr>
          <w:rFonts w:ascii="Calibri Light" w:hAnsi="Calibri Light" w:cs="Arial"/>
          <w:sz w:val="22"/>
          <w:szCs w:val="22"/>
        </w:rPr>
        <w:t>náklady na případné licence, průmyslová, autorská a jiná práva</w:t>
      </w:r>
    </w:p>
    <w:p w:rsidR="00C9304B" w:rsidRPr="00843B0A" w:rsidRDefault="00C9304B" w:rsidP="00D159C5">
      <w:pPr>
        <w:numPr>
          <w:ilvl w:val="0"/>
          <w:numId w:val="16"/>
        </w:numPr>
        <w:spacing w:after="60"/>
        <w:ind w:left="567" w:hanging="567"/>
        <w:jc w:val="both"/>
        <w:rPr>
          <w:rFonts w:ascii="Calibri Light" w:hAnsi="Calibri Light" w:cs="Segoe UI"/>
          <w:sz w:val="22"/>
          <w:szCs w:val="22"/>
        </w:rPr>
      </w:pPr>
      <w:r w:rsidRPr="00843B0A">
        <w:rPr>
          <w:rFonts w:ascii="Calibri Light" w:hAnsi="Calibri Light" w:cs="Arial"/>
          <w:sz w:val="22"/>
          <w:szCs w:val="22"/>
        </w:rPr>
        <w:t>náklady na zkoušky, atesty, měření, osvědčení a certifikace v souladu s příslušnými zákony</w:t>
      </w:r>
      <w:r w:rsidR="00843B0A">
        <w:rPr>
          <w:rFonts w:ascii="Calibri Light" w:hAnsi="Calibri Light" w:cs="Arial"/>
          <w:sz w:val="22"/>
          <w:szCs w:val="22"/>
        </w:rPr>
        <w:t>.</w:t>
      </w:r>
      <w:r w:rsidRPr="00843B0A">
        <w:rPr>
          <w:rFonts w:ascii="Calibri Light" w:hAnsi="Calibri Light" w:cs="Arial"/>
          <w:sz w:val="22"/>
          <w:szCs w:val="22"/>
        </w:rPr>
        <w:t xml:space="preserve"> </w:t>
      </w:r>
      <w:r w:rsidRPr="00843B0A">
        <w:rPr>
          <w:rFonts w:ascii="Calibri Light" w:hAnsi="Calibri Light" w:cs="Segoe UI"/>
          <w:sz w:val="22"/>
          <w:szCs w:val="22"/>
        </w:rPr>
        <w:t>Podpisem této smlouvy zhotovitel potvrzuje, že byl předem seznámen se všemi skutečnostmi podmiňujícími řádné provedení díla, zejména s dopravními podmínkami a přístupem na místo provedení díla včetně podmínek dopravy materiálu na toto místo a staveniště, technické proveditelnosti díla apod. Jakýkoliv případný omyl zhotovitele týkající se těchto skutečností nezakládá právo zhotovitele na změnu ceny díla podle odstavce 4.1 tohoto článku.</w:t>
      </w:r>
    </w:p>
    <w:p w:rsidR="00C9304B" w:rsidRPr="00283303" w:rsidRDefault="00C9304B" w:rsidP="00D159C5">
      <w:pPr>
        <w:pStyle w:val="Normlnweb"/>
        <w:numPr>
          <w:ilvl w:val="0"/>
          <w:numId w:val="16"/>
        </w:numPr>
        <w:spacing w:after="60"/>
        <w:ind w:left="567" w:hanging="567"/>
        <w:jc w:val="both"/>
        <w:rPr>
          <w:rFonts w:ascii="Calibri Light" w:hAnsi="Calibri Light" w:cs="Segoe UI"/>
          <w:color w:val="auto"/>
          <w:kern w:val="1"/>
          <w:sz w:val="22"/>
          <w:szCs w:val="22"/>
          <w:lang w:eastAsia="ar-SA"/>
        </w:rPr>
      </w:pPr>
      <w:r w:rsidRPr="00283303">
        <w:rPr>
          <w:rFonts w:ascii="Calibri Light" w:hAnsi="Calibri Light" w:cs="Segoe UI"/>
          <w:color w:val="auto"/>
          <w:kern w:val="1"/>
          <w:sz w:val="22"/>
          <w:szCs w:val="22"/>
          <w:lang w:eastAsia="ar-SA"/>
        </w:rPr>
        <w:t xml:space="preserve">Bude-li objednatelem vyžadováno provedení dodatečných stavebních prací, nebo </w:t>
      </w:r>
      <w:r w:rsidR="00214DEF" w:rsidRPr="00283303">
        <w:rPr>
          <w:rFonts w:ascii="Calibri Light" w:hAnsi="Calibri Light" w:cs="Segoe UI"/>
          <w:color w:val="auto"/>
          <w:kern w:val="1"/>
          <w:sz w:val="22"/>
          <w:szCs w:val="22"/>
          <w:lang w:eastAsia="ar-SA"/>
        </w:rPr>
        <w:t>se ukáže</w:t>
      </w:r>
      <w:r w:rsidRPr="00283303">
        <w:rPr>
          <w:rFonts w:ascii="Calibri Light" w:hAnsi="Calibri Light" w:cs="Segoe UI"/>
          <w:color w:val="auto"/>
          <w:kern w:val="1"/>
          <w:sz w:val="22"/>
          <w:szCs w:val="22"/>
          <w:lang w:eastAsia="ar-SA"/>
        </w:rPr>
        <w:t xml:space="preserve"> nutnost provedení prací, které nebyly obsaženy v původních zadávacích podmínkách, jsou nezbytné pro provedení původních stavebních prací a jejich potřeba vznikla v důsledku nepředvídaných okolností, mohou být takové práce provedeny pouze na </w:t>
      </w:r>
      <w:r w:rsidR="00214DEF" w:rsidRPr="00283303">
        <w:rPr>
          <w:rFonts w:ascii="Calibri Light" w:hAnsi="Calibri Light" w:cs="Segoe UI"/>
          <w:color w:val="auto"/>
          <w:kern w:val="1"/>
          <w:sz w:val="22"/>
          <w:szCs w:val="22"/>
          <w:lang w:eastAsia="ar-SA"/>
        </w:rPr>
        <w:t>základě písemného</w:t>
      </w:r>
      <w:r w:rsidRPr="00283303">
        <w:rPr>
          <w:rFonts w:ascii="Calibri Light" w:hAnsi="Calibri Light" w:cs="Segoe UI"/>
          <w:color w:val="auto"/>
          <w:kern w:val="1"/>
          <w:sz w:val="22"/>
          <w:szCs w:val="22"/>
          <w:lang w:eastAsia="ar-SA"/>
        </w:rPr>
        <w:t xml:space="preserve"> dodatku k této smlouvě. Uzavření takového dodatku se bude vždy řídit platnou a účinnou právní úpravou zadávání veřejných zakázek. </w:t>
      </w:r>
    </w:p>
    <w:p w:rsidR="00323D9C" w:rsidRDefault="00323D9C" w:rsidP="00D159C5">
      <w:pPr>
        <w:pStyle w:val="Normlnweb"/>
        <w:numPr>
          <w:ilvl w:val="0"/>
          <w:numId w:val="16"/>
        </w:numPr>
        <w:spacing w:after="60"/>
        <w:ind w:left="567" w:hanging="567"/>
        <w:jc w:val="both"/>
        <w:rPr>
          <w:rFonts w:ascii="Calibri Light" w:hAnsi="Calibri Light" w:cs="Segoe UI"/>
          <w:color w:val="auto"/>
          <w:kern w:val="1"/>
          <w:sz w:val="22"/>
          <w:szCs w:val="22"/>
          <w:lang w:eastAsia="ar-SA"/>
        </w:rPr>
      </w:pPr>
    </w:p>
    <w:p w:rsidR="00CE4D6F" w:rsidRPr="00283303" w:rsidRDefault="00CE4D6F" w:rsidP="00CE4D6F">
      <w:pPr>
        <w:pStyle w:val="Normlnweb"/>
        <w:spacing w:after="60"/>
        <w:ind w:left="567"/>
        <w:jc w:val="both"/>
        <w:rPr>
          <w:rFonts w:ascii="Calibri Light" w:hAnsi="Calibri Light" w:cs="Segoe UI"/>
          <w:color w:val="auto"/>
          <w:kern w:val="1"/>
          <w:sz w:val="22"/>
          <w:szCs w:val="22"/>
          <w:lang w:eastAsia="ar-SA"/>
        </w:rPr>
      </w:pPr>
    </w:p>
    <w:p w:rsidR="00AA4B69" w:rsidRPr="00323D9C" w:rsidRDefault="00323D9C" w:rsidP="00843B0A">
      <w:pPr>
        <w:pStyle w:val="Nadpis1"/>
        <w:keepNext w:val="0"/>
        <w:numPr>
          <w:ilvl w:val="0"/>
          <w:numId w:val="30"/>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Platební podmínky</w:t>
      </w:r>
    </w:p>
    <w:p w:rsidR="00283303" w:rsidRPr="00283303" w:rsidRDefault="00843B0A" w:rsidP="00D159C5">
      <w:pPr>
        <w:pStyle w:val="Normlnweb"/>
        <w:numPr>
          <w:ilvl w:val="0"/>
          <w:numId w:val="6"/>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Zálohy nejsou sjednány</w:t>
      </w:r>
      <w:r w:rsidR="00283303" w:rsidRPr="00283303">
        <w:rPr>
          <w:rFonts w:ascii="Calibri Light" w:hAnsi="Calibri Light"/>
          <w:color w:val="auto"/>
          <w:kern w:val="1"/>
          <w:sz w:val="22"/>
          <w:szCs w:val="22"/>
          <w:lang w:eastAsia="ar-SA"/>
        </w:rPr>
        <w:t xml:space="preserve">. </w:t>
      </w:r>
    </w:p>
    <w:p w:rsidR="00283303" w:rsidRPr="00283303" w:rsidRDefault="00843B0A" w:rsidP="00D159C5">
      <w:pPr>
        <w:pStyle w:val="Normlnweb"/>
        <w:numPr>
          <w:ilvl w:val="0"/>
          <w:numId w:val="6"/>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F</w:t>
      </w:r>
      <w:r w:rsidR="00283303" w:rsidRPr="00283303">
        <w:rPr>
          <w:rFonts w:ascii="Calibri Light" w:hAnsi="Calibri Light"/>
          <w:color w:val="auto"/>
          <w:kern w:val="1"/>
          <w:sz w:val="22"/>
          <w:szCs w:val="22"/>
          <w:lang w:eastAsia="ar-SA"/>
        </w:rPr>
        <w:t xml:space="preserve">aktura musí mít náležitosti daňového dokladu podle zákona č. 235/2004 Sb., o dani z přidané hodnoty v platném znění a </w:t>
      </w:r>
      <w:r>
        <w:rPr>
          <w:rFonts w:ascii="Calibri Light" w:hAnsi="Calibri Light"/>
          <w:color w:val="auto"/>
          <w:kern w:val="1"/>
          <w:sz w:val="22"/>
          <w:szCs w:val="22"/>
          <w:lang w:eastAsia="ar-SA"/>
        </w:rPr>
        <w:t>zhotovitel je povinen předložit</w:t>
      </w:r>
      <w:r w:rsidR="00283303" w:rsidRPr="00283303">
        <w:rPr>
          <w:rFonts w:ascii="Calibri Light" w:hAnsi="Calibri Light"/>
          <w:color w:val="auto"/>
          <w:kern w:val="1"/>
          <w:sz w:val="22"/>
          <w:szCs w:val="22"/>
          <w:lang w:eastAsia="ar-SA"/>
        </w:rPr>
        <w:t xml:space="preserve"> j</w:t>
      </w:r>
      <w:r>
        <w:rPr>
          <w:rFonts w:ascii="Calibri Light" w:hAnsi="Calibri Light"/>
          <w:color w:val="auto"/>
          <w:kern w:val="1"/>
          <w:sz w:val="22"/>
          <w:szCs w:val="22"/>
          <w:lang w:eastAsia="ar-SA"/>
        </w:rPr>
        <w:t>i</w:t>
      </w:r>
      <w:r w:rsidR="00283303" w:rsidRPr="00283303">
        <w:rPr>
          <w:rFonts w:ascii="Calibri Light" w:hAnsi="Calibri Light"/>
          <w:color w:val="auto"/>
          <w:kern w:val="1"/>
          <w:sz w:val="22"/>
          <w:szCs w:val="22"/>
          <w:lang w:eastAsia="ar-SA"/>
        </w:rPr>
        <w:t xml:space="preserve"> objednateli ve dvou vyhotoveních.  </w:t>
      </w:r>
    </w:p>
    <w:p w:rsidR="00283303" w:rsidRPr="00283303" w:rsidRDefault="00283303" w:rsidP="00D159C5">
      <w:pPr>
        <w:pStyle w:val="Normlnweb"/>
        <w:numPr>
          <w:ilvl w:val="0"/>
          <w:numId w:val="6"/>
        </w:numPr>
        <w:spacing w:after="60"/>
        <w:ind w:left="567" w:hanging="567"/>
        <w:jc w:val="both"/>
        <w:rPr>
          <w:rFonts w:ascii="Calibri Light" w:hAnsi="Calibri Light"/>
          <w:color w:val="auto"/>
          <w:kern w:val="1"/>
          <w:sz w:val="22"/>
          <w:szCs w:val="22"/>
          <w:lang w:eastAsia="ar-SA"/>
        </w:rPr>
      </w:pPr>
      <w:r w:rsidRPr="00283303">
        <w:rPr>
          <w:rFonts w:ascii="Calibri Light" w:hAnsi="Calibri Light"/>
          <w:color w:val="auto"/>
          <w:kern w:val="1"/>
          <w:sz w:val="22"/>
          <w:szCs w:val="22"/>
          <w:lang w:eastAsia="ar-SA"/>
        </w:rPr>
        <w:t>Faktura bude uhrazena objednatelem do 30 dnů od doručení daňového dokladu objednateli.</w:t>
      </w:r>
    </w:p>
    <w:p w:rsidR="00283303" w:rsidRPr="00283303" w:rsidRDefault="00283303" w:rsidP="00D159C5">
      <w:pPr>
        <w:pStyle w:val="Normlnweb"/>
        <w:numPr>
          <w:ilvl w:val="0"/>
          <w:numId w:val="6"/>
        </w:numPr>
        <w:spacing w:after="60"/>
        <w:ind w:left="567" w:hanging="567"/>
        <w:jc w:val="both"/>
        <w:rPr>
          <w:rFonts w:ascii="Calibri Light" w:hAnsi="Calibri Light"/>
          <w:color w:val="auto"/>
          <w:kern w:val="1"/>
          <w:sz w:val="22"/>
          <w:szCs w:val="22"/>
          <w:lang w:eastAsia="ar-SA"/>
        </w:rPr>
      </w:pPr>
      <w:r w:rsidRPr="00283303">
        <w:rPr>
          <w:rFonts w:ascii="Calibri Light" w:hAnsi="Calibri Light"/>
          <w:color w:val="auto"/>
          <w:kern w:val="1"/>
          <w:sz w:val="22"/>
          <w:szCs w:val="22"/>
          <w:lang w:eastAsia="ar-SA"/>
        </w:rPr>
        <w:t xml:space="preserve">Přílohou faktur za vícepráce musí být doklady o odsouhlasení víceprací, jejich ceny a provedení objednatelem. </w:t>
      </w:r>
    </w:p>
    <w:p w:rsidR="00283303" w:rsidRPr="00EF502C" w:rsidRDefault="00283303" w:rsidP="00EF502C">
      <w:pPr>
        <w:pStyle w:val="Normlnweb"/>
        <w:numPr>
          <w:ilvl w:val="0"/>
          <w:numId w:val="6"/>
        </w:numPr>
        <w:spacing w:after="60"/>
        <w:ind w:left="567" w:hanging="567"/>
        <w:jc w:val="both"/>
        <w:rPr>
          <w:rFonts w:ascii="Calibri Light" w:hAnsi="Calibri Light"/>
          <w:color w:val="auto"/>
          <w:kern w:val="1"/>
          <w:sz w:val="22"/>
          <w:szCs w:val="22"/>
          <w:lang w:eastAsia="ar-SA"/>
        </w:rPr>
      </w:pPr>
      <w:r w:rsidRPr="00283303">
        <w:rPr>
          <w:rFonts w:ascii="Calibri Light" w:hAnsi="Calibri Light"/>
          <w:color w:val="auto"/>
          <w:kern w:val="1"/>
          <w:sz w:val="22"/>
          <w:szCs w:val="22"/>
          <w:lang w:eastAsia="ar-SA"/>
        </w:rPr>
        <w:t>Za provedenou úhradu ceny ve sjednané výši se považuje den, kdy jsou finanční prostředky odepsány z účtu objednatele.</w:t>
      </w:r>
    </w:p>
    <w:p w:rsidR="00283303" w:rsidRDefault="00283303" w:rsidP="00D159C5">
      <w:pPr>
        <w:pStyle w:val="Normlnweb"/>
        <w:numPr>
          <w:ilvl w:val="0"/>
          <w:numId w:val="6"/>
        </w:numPr>
        <w:spacing w:after="60"/>
        <w:ind w:left="567" w:hanging="567"/>
        <w:jc w:val="both"/>
        <w:rPr>
          <w:rFonts w:ascii="Calibri Light" w:hAnsi="Calibri Light"/>
          <w:color w:val="auto"/>
          <w:kern w:val="1"/>
          <w:sz w:val="22"/>
          <w:szCs w:val="22"/>
          <w:lang w:eastAsia="ar-SA"/>
        </w:rPr>
      </w:pPr>
      <w:r w:rsidRPr="00283303">
        <w:rPr>
          <w:rFonts w:ascii="Calibri Light" w:hAnsi="Calibri Light"/>
          <w:color w:val="auto"/>
          <w:kern w:val="1"/>
          <w:sz w:val="22"/>
          <w:szCs w:val="22"/>
          <w:lang w:eastAsia="ar-SA"/>
        </w:rPr>
        <w:lastRenderedPageBreak/>
        <w:t xml:space="preserve">Konečnou fakturu je zhotovitel oprávněn vystavit po řádném ukončení díla, po předání celého díla objednateli. </w:t>
      </w:r>
    </w:p>
    <w:p w:rsidR="00EF502C" w:rsidRPr="00283303" w:rsidRDefault="00EF502C" w:rsidP="00D159C5">
      <w:pPr>
        <w:pStyle w:val="Normlnweb"/>
        <w:numPr>
          <w:ilvl w:val="0"/>
          <w:numId w:val="6"/>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Zhotovitel současně s fakturou doloží skutečný rozsah provedené práce tj. vážné lístky, které budou obsahovat výslednou hmotnost odpadu</w:t>
      </w:r>
    </w:p>
    <w:p w:rsidR="00CE4D6F" w:rsidRPr="0081632D" w:rsidRDefault="00CE4D6F" w:rsidP="00CE4D6F">
      <w:pPr>
        <w:pStyle w:val="Normlnweb"/>
        <w:spacing w:after="60"/>
        <w:ind w:left="567"/>
        <w:jc w:val="both"/>
        <w:rPr>
          <w:rFonts w:ascii="Calibri Light" w:hAnsi="Calibri Light"/>
          <w:color w:val="auto"/>
          <w:kern w:val="1"/>
          <w:sz w:val="22"/>
          <w:szCs w:val="22"/>
          <w:lang w:eastAsia="ar-SA"/>
        </w:rPr>
      </w:pPr>
    </w:p>
    <w:p w:rsidR="00AA4B69" w:rsidRPr="00A85A37" w:rsidRDefault="001B559D" w:rsidP="00843B0A">
      <w:pPr>
        <w:pStyle w:val="Nadpis1"/>
        <w:keepNext w:val="0"/>
        <w:numPr>
          <w:ilvl w:val="0"/>
          <w:numId w:val="30"/>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Jakost díla</w:t>
      </w:r>
    </w:p>
    <w:p w:rsidR="00CE4D6F" w:rsidRDefault="001B559D" w:rsidP="00D159C5">
      <w:pPr>
        <w:pStyle w:val="Normlnweb"/>
        <w:numPr>
          <w:ilvl w:val="0"/>
          <w:numId w:val="7"/>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Zhotovi</w:t>
      </w:r>
      <w:r w:rsidR="00B0756B">
        <w:rPr>
          <w:rFonts w:ascii="Calibri Light" w:hAnsi="Calibri Light"/>
          <w:color w:val="auto"/>
          <w:kern w:val="1"/>
          <w:sz w:val="22"/>
          <w:szCs w:val="22"/>
          <w:lang w:eastAsia="ar-SA"/>
        </w:rPr>
        <w:t>t</w:t>
      </w:r>
      <w:r>
        <w:rPr>
          <w:rFonts w:ascii="Calibri Light" w:hAnsi="Calibri Light"/>
          <w:color w:val="auto"/>
          <w:kern w:val="1"/>
          <w:sz w:val="22"/>
          <w:szCs w:val="22"/>
          <w:lang w:eastAsia="ar-SA"/>
        </w:rPr>
        <w:t>el se zavazuje k tomu, že celkový souhrn vlastností provedeného díla bude dávat schopnost uspokojit stanovené potřeby, tj. využitelnost, bezpečnost, pohotovost, udržovatelnost, hospodárnost při dodržení zásad ochrany životního prostředí, požární bezpečnosti a hygienických požadavků. Jakost díla bude odpovídat platné právní normě, českým technickým normám a ustanovení této smlouvy.</w:t>
      </w:r>
    </w:p>
    <w:p w:rsidR="001B559D" w:rsidRPr="00CE4D6F" w:rsidRDefault="001B559D" w:rsidP="00D159C5">
      <w:pPr>
        <w:pStyle w:val="Normlnweb"/>
        <w:numPr>
          <w:ilvl w:val="0"/>
          <w:numId w:val="7"/>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Zhotovitel je povinen postupovat při provádění díla v souladu s platnými právními předpisy, podle schválených technologických postupů stanovený</w:t>
      </w:r>
      <w:r w:rsidR="00B0756B">
        <w:rPr>
          <w:rFonts w:ascii="Calibri Light" w:hAnsi="Calibri Light"/>
          <w:color w:val="auto"/>
          <w:kern w:val="1"/>
          <w:sz w:val="22"/>
          <w:szCs w:val="22"/>
          <w:lang w:eastAsia="ar-SA"/>
        </w:rPr>
        <w:t>ch platnými českými technickými normami a bezpečnostními předpisy.</w:t>
      </w:r>
      <w:r>
        <w:rPr>
          <w:rFonts w:ascii="Calibri Light" w:hAnsi="Calibri Light"/>
          <w:color w:val="auto"/>
          <w:kern w:val="1"/>
          <w:sz w:val="22"/>
          <w:szCs w:val="22"/>
          <w:lang w:eastAsia="ar-SA"/>
        </w:rPr>
        <w:t xml:space="preserve"> </w:t>
      </w:r>
    </w:p>
    <w:p w:rsidR="00CE4D6F" w:rsidRPr="00CE4D6F" w:rsidRDefault="00CE4D6F" w:rsidP="00CE4D6F">
      <w:pPr>
        <w:spacing w:after="60"/>
        <w:jc w:val="both"/>
        <w:rPr>
          <w:rFonts w:ascii="Calibri Light" w:hAnsi="Calibri Light" w:cs="Arial"/>
          <w:sz w:val="22"/>
          <w:szCs w:val="22"/>
        </w:rPr>
      </w:pPr>
    </w:p>
    <w:p w:rsidR="008A5156" w:rsidRPr="00676FB1" w:rsidRDefault="00B0756B" w:rsidP="00843B0A">
      <w:pPr>
        <w:pStyle w:val="Nadpis1"/>
        <w:keepNext w:val="0"/>
        <w:numPr>
          <w:ilvl w:val="0"/>
          <w:numId w:val="30"/>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Místo realizace díla</w:t>
      </w:r>
    </w:p>
    <w:p w:rsidR="00CE4D6F" w:rsidRPr="00CE4D6F" w:rsidRDefault="00B0756B" w:rsidP="00D159C5">
      <w:pPr>
        <w:pStyle w:val="Normlnweb"/>
        <w:numPr>
          <w:ilvl w:val="0"/>
          <w:numId w:val="8"/>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Oprávněný zástupce objednatele předá zhotoviteli místo realizace díla do 3 pracovních od nabytí </w:t>
      </w:r>
      <w:r w:rsidR="00306A30">
        <w:rPr>
          <w:rFonts w:ascii="Calibri Light" w:hAnsi="Calibri Light"/>
          <w:color w:val="auto"/>
          <w:kern w:val="1"/>
          <w:sz w:val="22"/>
          <w:szCs w:val="22"/>
          <w:lang w:eastAsia="ar-SA"/>
        </w:rPr>
        <w:t>účinnosti</w:t>
      </w:r>
      <w:r>
        <w:rPr>
          <w:rFonts w:ascii="Calibri Light" w:hAnsi="Calibri Light"/>
          <w:color w:val="auto"/>
          <w:kern w:val="1"/>
          <w:sz w:val="22"/>
          <w:szCs w:val="22"/>
          <w:lang w:eastAsia="ar-SA"/>
        </w:rPr>
        <w:t xml:space="preserve"> této smlouvy</w:t>
      </w:r>
      <w:r w:rsidR="00CE4D6F" w:rsidRPr="00CE4D6F">
        <w:rPr>
          <w:rFonts w:ascii="Calibri Light" w:hAnsi="Calibri Light"/>
          <w:color w:val="auto"/>
          <w:kern w:val="1"/>
          <w:sz w:val="22"/>
          <w:szCs w:val="22"/>
          <w:lang w:eastAsia="ar-SA"/>
        </w:rPr>
        <w:t>.</w:t>
      </w:r>
      <w:r>
        <w:rPr>
          <w:rFonts w:ascii="Calibri Light" w:hAnsi="Calibri Light"/>
          <w:color w:val="auto"/>
          <w:kern w:val="1"/>
          <w:sz w:val="22"/>
          <w:szCs w:val="22"/>
          <w:lang w:eastAsia="ar-SA"/>
        </w:rPr>
        <w:t xml:space="preserve"> O jeho předání a převzetí vyhotoví smluvní strany zápis.</w:t>
      </w:r>
    </w:p>
    <w:p w:rsidR="00CE4D6F" w:rsidRPr="00CE4D6F" w:rsidRDefault="00B0756B" w:rsidP="00D159C5">
      <w:pPr>
        <w:pStyle w:val="Normlnweb"/>
        <w:numPr>
          <w:ilvl w:val="0"/>
          <w:numId w:val="8"/>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Zhotovitel se zavazuje udržovat na převzatém místě realizace díla pořádek a čistotu, na svůj náklad odstraňovat odpady a nečistoty vzniklé jeho činností a top v souladu s příslušnými předpisy o likvidaci odpadu.</w:t>
      </w:r>
    </w:p>
    <w:p w:rsidR="008A5156" w:rsidRPr="00BF3C1F" w:rsidRDefault="00B0756B" w:rsidP="00843B0A">
      <w:pPr>
        <w:pStyle w:val="Nadpis1"/>
        <w:keepNext w:val="0"/>
        <w:numPr>
          <w:ilvl w:val="0"/>
          <w:numId w:val="30"/>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Realizační deník</w:t>
      </w:r>
    </w:p>
    <w:p w:rsidR="00D551D7" w:rsidRPr="00D551D7" w:rsidRDefault="00D551D7" w:rsidP="00D159C5">
      <w:pPr>
        <w:pStyle w:val="Normlnweb"/>
        <w:numPr>
          <w:ilvl w:val="0"/>
          <w:numId w:val="11"/>
        </w:numPr>
        <w:spacing w:after="60"/>
        <w:ind w:left="567" w:hanging="567"/>
        <w:jc w:val="both"/>
        <w:rPr>
          <w:rFonts w:ascii="Calibri Light" w:hAnsi="Calibri Light"/>
          <w:color w:val="auto"/>
          <w:kern w:val="1"/>
          <w:sz w:val="22"/>
          <w:szCs w:val="22"/>
          <w:lang w:eastAsia="ar-SA"/>
        </w:rPr>
      </w:pPr>
      <w:r w:rsidRPr="00D551D7">
        <w:rPr>
          <w:rFonts w:ascii="Calibri Light" w:hAnsi="Calibri Light"/>
          <w:color w:val="auto"/>
          <w:kern w:val="1"/>
          <w:sz w:val="22"/>
          <w:szCs w:val="22"/>
          <w:lang w:eastAsia="ar-SA"/>
        </w:rPr>
        <w:t xml:space="preserve">Zhotovitel je povinen </w:t>
      </w:r>
      <w:r w:rsidR="00B0756B">
        <w:rPr>
          <w:rFonts w:ascii="Calibri Light" w:hAnsi="Calibri Light"/>
          <w:color w:val="auto"/>
          <w:kern w:val="1"/>
          <w:sz w:val="22"/>
          <w:szCs w:val="22"/>
          <w:lang w:eastAsia="ar-SA"/>
        </w:rPr>
        <w:t>o všech pracích a činnostech, prováděných v souvislosti s</w:t>
      </w:r>
      <w:r w:rsidR="00E25A0A">
        <w:rPr>
          <w:rFonts w:ascii="Calibri Light" w:hAnsi="Calibri Light"/>
          <w:color w:val="auto"/>
          <w:kern w:val="1"/>
          <w:sz w:val="22"/>
          <w:szCs w:val="22"/>
          <w:lang w:eastAsia="ar-SA"/>
        </w:rPr>
        <w:t> </w:t>
      </w:r>
      <w:r w:rsidR="00B0756B">
        <w:rPr>
          <w:rFonts w:ascii="Calibri Light" w:hAnsi="Calibri Light"/>
          <w:color w:val="auto"/>
          <w:kern w:val="1"/>
          <w:sz w:val="22"/>
          <w:szCs w:val="22"/>
          <w:lang w:eastAsia="ar-SA"/>
        </w:rPr>
        <w:t>reali</w:t>
      </w:r>
      <w:r w:rsidR="00E25A0A">
        <w:rPr>
          <w:rFonts w:ascii="Calibri Light" w:hAnsi="Calibri Light"/>
          <w:color w:val="auto"/>
          <w:kern w:val="1"/>
          <w:sz w:val="22"/>
          <w:szCs w:val="22"/>
          <w:lang w:eastAsia="ar-SA"/>
        </w:rPr>
        <w:t xml:space="preserve">zací předmětu smlouvy, vést realizační deník </w:t>
      </w:r>
      <w:r w:rsidR="00E25A0A">
        <w:rPr>
          <w:rFonts w:ascii="Calibri Light" w:hAnsi="Calibri Light" w:cs="Segoe UI"/>
          <w:color w:val="auto"/>
          <w:kern w:val="1"/>
          <w:sz w:val="22"/>
          <w:szCs w:val="22"/>
          <w:lang w:eastAsia="ar-SA"/>
        </w:rPr>
        <w:t xml:space="preserve">(dále jen </w:t>
      </w:r>
      <w:r w:rsidR="00E25A0A" w:rsidRPr="002D3293">
        <w:rPr>
          <w:rFonts w:ascii="Calibri Light" w:hAnsi="Calibri Light" w:cs="Segoe UI"/>
          <w:color w:val="auto"/>
          <w:kern w:val="1"/>
          <w:sz w:val="22"/>
          <w:szCs w:val="22"/>
          <w:lang w:eastAsia="ar-SA"/>
        </w:rPr>
        <w:t>„</w:t>
      </w:r>
      <w:sdt>
        <w:sdtPr>
          <w:rPr>
            <w:rFonts w:ascii="Calibri Light" w:hAnsi="Calibri Light" w:cs="Segoe UI"/>
            <w:i/>
            <w:sz w:val="22"/>
            <w:szCs w:val="22"/>
          </w:rPr>
          <w:tag w:val="Zadejte"/>
          <w:id w:val="1876043303"/>
          <w:placeholder>
            <w:docPart w:val="87262D0799EB41E6828F188FC0758EEE"/>
          </w:placeholder>
        </w:sdtPr>
        <w:sdtEndPr/>
        <w:sdtContent>
          <w:r w:rsidR="00E25A0A">
            <w:rPr>
              <w:rFonts w:ascii="Calibri Light" w:hAnsi="Calibri Light" w:cs="Segoe UI"/>
              <w:i/>
              <w:sz w:val="22"/>
              <w:szCs w:val="22"/>
            </w:rPr>
            <w:t>deník</w:t>
          </w:r>
        </w:sdtContent>
      </w:sdt>
      <w:r w:rsidR="00E25A0A" w:rsidRPr="002D3293">
        <w:rPr>
          <w:rFonts w:ascii="Calibri Light" w:hAnsi="Calibri Light" w:cs="Segoe UI"/>
          <w:sz w:val="22"/>
          <w:szCs w:val="22"/>
        </w:rPr>
        <w:t>“</w:t>
      </w:r>
      <w:r w:rsidR="00E25A0A">
        <w:rPr>
          <w:rFonts w:ascii="Calibri Light" w:hAnsi="Calibri Light" w:cs="Segoe UI"/>
          <w:sz w:val="22"/>
          <w:szCs w:val="22"/>
        </w:rPr>
        <w:t>).</w:t>
      </w:r>
      <w:r w:rsidR="00C93B49">
        <w:rPr>
          <w:rFonts w:ascii="Calibri Light" w:hAnsi="Calibri Light" w:cs="Segoe UI"/>
          <w:sz w:val="22"/>
          <w:szCs w:val="22"/>
        </w:rPr>
        <w:t xml:space="preserve"> Do </w:t>
      </w:r>
      <w:r w:rsidR="00E25A0A">
        <w:rPr>
          <w:rFonts w:ascii="Calibri Light" w:hAnsi="Calibri Light" w:cs="Segoe UI"/>
          <w:sz w:val="22"/>
          <w:szCs w:val="22"/>
        </w:rPr>
        <w:t xml:space="preserve">tohoto deníku bude zapisovat všechny skutečnosti, rozhodné pro plnění smlouvy, zejména údaje o časovém postupu prací a jejich jakosti, odchylky od této smlouvy. </w:t>
      </w:r>
    </w:p>
    <w:p w:rsidR="00D551D7" w:rsidRDefault="00E25A0A" w:rsidP="00D159C5">
      <w:pPr>
        <w:pStyle w:val="Normlnweb"/>
        <w:numPr>
          <w:ilvl w:val="0"/>
          <w:numId w:val="11"/>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Deník musí obsahovat: </w:t>
      </w:r>
    </w:p>
    <w:p w:rsidR="00E25A0A" w:rsidRDefault="00E25A0A" w:rsidP="00E25A0A">
      <w:pPr>
        <w:pStyle w:val="Normlnweb"/>
        <w:numPr>
          <w:ilvl w:val="0"/>
          <w:numId w:val="33"/>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základní list s uvedením názvu a sídla objednatele, zhotovitele a případné změny těchto údajů,</w:t>
      </w:r>
    </w:p>
    <w:p w:rsidR="00E25A0A" w:rsidRDefault="00E25A0A" w:rsidP="00E25A0A">
      <w:pPr>
        <w:pStyle w:val="Normlnweb"/>
        <w:numPr>
          <w:ilvl w:val="0"/>
          <w:numId w:val="33"/>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základní údaje o umístění</w:t>
      </w:r>
    </w:p>
    <w:p w:rsidR="00E25A0A" w:rsidRPr="00D551D7" w:rsidRDefault="00E25A0A" w:rsidP="00E25A0A">
      <w:pPr>
        <w:pStyle w:val="Normlnweb"/>
        <w:numPr>
          <w:ilvl w:val="0"/>
          <w:numId w:val="33"/>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seznam poskytnutých dodávek, prací a služeb, včetně jejich změn a doplnění</w:t>
      </w:r>
    </w:p>
    <w:p w:rsidR="00306A30" w:rsidRDefault="00E25A0A" w:rsidP="00D159C5">
      <w:pPr>
        <w:pStyle w:val="Normlnweb"/>
        <w:numPr>
          <w:ilvl w:val="0"/>
          <w:numId w:val="11"/>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Záznamy budou zapisovány do deníku s očíslovanými listy</w:t>
      </w:r>
      <w:r w:rsidR="00D551D7" w:rsidRPr="00D551D7">
        <w:rPr>
          <w:rFonts w:ascii="Calibri Light" w:hAnsi="Calibri Light"/>
          <w:color w:val="auto"/>
          <w:kern w:val="1"/>
          <w:sz w:val="22"/>
          <w:szCs w:val="22"/>
          <w:lang w:eastAsia="ar-SA"/>
        </w:rPr>
        <w:t>.</w:t>
      </w:r>
    </w:p>
    <w:p w:rsidR="00306A30" w:rsidRDefault="00306A30" w:rsidP="00D159C5">
      <w:pPr>
        <w:pStyle w:val="Normlnweb"/>
        <w:numPr>
          <w:ilvl w:val="0"/>
          <w:numId w:val="11"/>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Záznamy o provedených prací se do deníku zapisují čitelně, zásadně v den, kdy byly tyto práce provedeny, nebo kdy nastaly okolnosti, které jsou předmětem zápisu. Zápisy v deníku nesmí být přepisovány, nečitelně škrtány a z deníku nesmí být vytrhávány stránky s originálním textem. Každý zápis musí být podepsán zhotovitelem, nebo jeho zástupcem. Mezi zápisy nebudou vynechány volná místa.</w:t>
      </w:r>
    </w:p>
    <w:p w:rsidR="00D551D7" w:rsidRDefault="00306A30" w:rsidP="00D159C5">
      <w:pPr>
        <w:pStyle w:val="Normlnweb"/>
        <w:numPr>
          <w:ilvl w:val="0"/>
          <w:numId w:val="11"/>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Do deníku budou zapsány všechny skutečnosti související s plněným smlouvy. Jedná se zejména o:</w:t>
      </w:r>
    </w:p>
    <w:p w:rsidR="00306A30" w:rsidRDefault="00306A30" w:rsidP="00306A30">
      <w:pPr>
        <w:pStyle w:val="Normlnweb"/>
        <w:numPr>
          <w:ilvl w:val="0"/>
          <w:numId w:val="34"/>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časový postup prací a jejich kvalitu,</w:t>
      </w:r>
    </w:p>
    <w:p w:rsidR="00306A30" w:rsidRDefault="00306A30" w:rsidP="00306A30">
      <w:pPr>
        <w:pStyle w:val="Normlnweb"/>
        <w:numPr>
          <w:ilvl w:val="0"/>
          <w:numId w:val="34"/>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druh použitých technologií,</w:t>
      </w:r>
    </w:p>
    <w:p w:rsidR="00306A30" w:rsidRDefault="00306A30" w:rsidP="00306A30">
      <w:pPr>
        <w:pStyle w:val="Normlnweb"/>
        <w:numPr>
          <w:ilvl w:val="0"/>
          <w:numId w:val="34"/>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lastRenderedPageBreak/>
        <w:t>zdůvodnění odchylek v postupech prací oproti této smlouvě, další údaje, které souvisí s hospodárností a bezpečností práce</w:t>
      </w:r>
    </w:p>
    <w:p w:rsidR="00306A30" w:rsidRPr="00D551D7" w:rsidRDefault="00306A30" w:rsidP="00306A30">
      <w:pPr>
        <w:pStyle w:val="Normlnweb"/>
        <w:numPr>
          <w:ilvl w:val="0"/>
          <w:numId w:val="34"/>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stanovení termínů k odstranění zjištěných vad.</w:t>
      </w:r>
    </w:p>
    <w:p w:rsidR="00F5617D" w:rsidRDefault="00306A30" w:rsidP="00D159C5">
      <w:pPr>
        <w:pStyle w:val="Normlnweb"/>
        <w:numPr>
          <w:ilvl w:val="0"/>
          <w:numId w:val="11"/>
        </w:numPr>
        <w:spacing w:after="60"/>
        <w:ind w:left="567" w:hanging="567"/>
        <w:jc w:val="both"/>
        <w:rPr>
          <w:rFonts w:ascii="Calibri Light" w:hAnsi="Calibri Light"/>
          <w:color w:val="auto"/>
          <w:kern w:val="1"/>
          <w:sz w:val="22"/>
          <w:szCs w:val="22"/>
          <w:lang w:eastAsia="ar-SA"/>
        </w:rPr>
      </w:pPr>
      <w:r w:rsidRPr="00F5617D">
        <w:rPr>
          <w:rFonts w:ascii="Calibri Light" w:hAnsi="Calibri Light"/>
          <w:color w:val="auto"/>
          <w:kern w:val="1"/>
          <w:sz w:val="22"/>
          <w:szCs w:val="22"/>
          <w:lang w:eastAsia="ar-SA"/>
        </w:rPr>
        <w:t>Zápisy do deníku mohou provádět oprávnění zástupci objednatele</w:t>
      </w:r>
      <w:r w:rsidR="00F5617D" w:rsidRPr="00F5617D">
        <w:rPr>
          <w:rFonts w:ascii="Calibri Light" w:hAnsi="Calibri Light"/>
          <w:color w:val="auto"/>
          <w:kern w:val="1"/>
          <w:sz w:val="22"/>
          <w:szCs w:val="22"/>
          <w:lang w:eastAsia="ar-SA"/>
        </w:rPr>
        <w:t xml:space="preserve"> a z</w:t>
      </w:r>
      <w:r w:rsidR="00D551D7" w:rsidRPr="00F5617D">
        <w:rPr>
          <w:rFonts w:ascii="Calibri Light" w:hAnsi="Calibri Light"/>
          <w:color w:val="auto"/>
          <w:kern w:val="1"/>
          <w:sz w:val="22"/>
          <w:szCs w:val="22"/>
          <w:lang w:eastAsia="ar-SA"/>
        </w:rPr>
        <w:t>hotovitel</w:t>
      </w:r>
      <w:r w:rsidR="00F5617D" w:rsidRPr="00F5617D">
        <w:rPr>
          <w:rFonts w:ascii="Calibri Light" w:hAnsi="Calibri Light"/>
          <w:color w:val="auto"/>
          <w:kern w:val="1"/>
          <w:sz w:val="22"/>
          <w:szCs w:val="22"/>
          <w:lang w:eastAsia="ar-SA"/>
        </w:rPr>
        <w:t>e. Zhotovitel</w:t>
      </w:r>
      <w:r w:rsidR="00D551D7" w:rsidRPr="00F5617D">
        <w:rPr>
          <w:rFonts w:ascii="Calibri Light" w:hAnsi="Calibri Light"/>
          <w:color w:val="auto"/>
          <w:kern w:val="1"/>
          <w:sz w:val="22"/>
          <w:szCs w:val="22"/>
          <w:lang w:eastAsia="ar-SA"/>
        </w:rPr>
        <w:t xml:space="preserve"> je povinen </w:t>
      </w:r>
      <w:r w:rsidR="00F5617D" w:rsidRPr="00F5617D">
        <w:rPr>
          <w:rFonts w:ascii="Calibri Light" w:hAnsi="Calibri Light"/>
          <w:color w:val="auto"/>
          <w:kern w:val="1"/>
          <w:sz w:val="22"/>
          <w:szCs w:val="22"/>
          <w:lang w:eastAsia="ar-SA"/>
        </w:rPr>
        <w:t>předložit deník objednateli na jeho žádost k nahlédnutí, příd. zápisu.</w:t>
      </w:r>
      <w:r w:rsidR="00D551D7" w:rsidRPr="00F5617D">
        <w:rPr>
          <w:rFonts w:ascii="Calibri Light" w:hAnsi="Calibri Light"/>
          <w:color w:val="auto"/>
          <w:kern w:val="1"/>
          <w:sz w:val="22"/>
          <w:szCs w:val="22"/>
          <w:lang w:eastAsia="ar-SA"/>
        </w:rPr>
        <w:t xml:space="preserve"> </w:t>
      </w:r>
    </w:p>
    <w:p w:rsidR="00F5617D" w:rsidRDefault="00F5617D" w:rsidP="00D159C5">
      <w:pPr>
        <w:pStyle w:val="Normlnweb"/>
        <w:numPr>
          <w:ilvl w:val="0"/>
          <w:numId w:val="11"/>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Oprávněný zástupce objednatel je povinen sledovat obsah záznamů v deníku a stvrzovat je svým podpisem.</w:t>
      </w:r>
    </w:p>
    <w:p w:rsidR="00F5617D" w:rsidRDefault="00F5617D" w:rsidP="00D159C5">
      <w:pPr>
        <w:pStyle w:val="Normlnweb"/>
        <w:numPr>
          <w:ilvl w:val="0"/>
          <w:numId w:val="11"/>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Deník vede a dokladuje zhotovitel ode dne zahájení provádění předmětu smlouvy až do ukončení právního vztahu založeného touto smlouvou. Provádění pravidelných záznamů končí dnem ukončení právního vztahu založeného touto smlouvou. </w:t>
      </w:r>
    </w:p>
    <w:p w:rsidR="00F5617D" w:rsidRDefault="00F5617D" w:rsidP="00D159C5">
      <w:pPr>
        <w:pStyle w:val="Normlnweb"/>
        <w:numPr>
          <w:ilvl w:val="0"/>
          <w:numId w:val="11"/>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Zhotovitel bude předávat objednateli </w:t>
      </w:r>
      <w:r w:rsidR="005A22B5">
        <w:rPr>
          <w:rFonts w:ascii="Calibri Light" w:hAnsi="Calibri Light"/>
          <w:color w:val="auto"/>
          <w:kern w:val="1"/>
          <w:sz w:val="22"/>
          <w:szCs w:val="22"/>
          <w:lang w:eastAsia="ar-SA"/>
        </w:rPr>
        <w:t>fotokopii záznamů z deníku jako přílohu k příslušné faktuře.</w:t>
      </w:r>
    </w:p>
    <w:p w:rsidR="005A22B5" w:rsidRDefault="005A22B5" w:rsidP="00D159C5">
      <w:pPr>
        <w:pStyle w:val="Normlnweb"/>
        <w:numPr>
          <w:ilvl w:val="0"/>
          <w:numId w:val="11"/>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Zápisem v deníku nelze měnit obsah této sml</w:t>
      </w:r>
      <w:r w:rsidR="000530C1">
        <w:rPr>
          <w:rFonts w:ascii="Calibri Light" w:hAnsi="Calibri Light"/>
          <w:color w:val="auto"/>
          <w:kern w:val="1"/>
          <w:sz w:val="22"/>
          <w:szCs w:val="22"/>
          <w:lang w:eastAsia="ar-SA"/>
        </w:rPr>
        <w:t>o</w:t>
      </w:r>
      <w:r>
        <w:rPr>
          <w:rFonts w:ascii="Calibri Light" w:hAnsi="Calibri Light"/>
          <w:color w:val="auto"/>
          <w:kern w:val="1"/>
          <w:sz w:val="22"/>
          <w:szCs w:val="22"/>
          <w:lang w:eastAsia="ar-SA"/>
        </w:rPr>
        <w:t>uvy.</w:t>
      </w:r>
    </w:p>
    <w:p w:rsidR="00D551D7" w:rsidRDefault="00D551D7" w:rsidP="00D551D7">
      <w:pPr>
        <w:pStyle w:val="Normlnweb"/>
        <w:spacing w:after="60"/>
        <w:jc w:val="both"/>
        <w:rPr>
          <w:rFonts w:ascii="Calibri Light" w:hAnsi="Calibri Light"/>
          <w:color w:val="auto"/>
          <w:kern w:val="1"/>
          <w:sz w:val="22"/>
          <w:szCs w:val="22"/>
          <w:lang w:eastAsia="ar-SA"/>
        </w:rPr>
      </w:pPr>
    </w:p>
    <w:p w:rsidR="00D551D7" w:rsidRDefault="007F487D" w:rsidP="00843B0A">
      <w:pPr>
        <w:pStyle w:val="Nadpis1"/>
        <w:keepNext w:val="0"/>
        <w:numPr>
          <w:ilvl w:val="0"/>
          <w:numId w:val="30"/>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Provádění díla</w:t>
      </w:r>
    </w:p>
    <w:p w:rsidR="00D551D7" w:rsidRDefault="007F487D" w:rsidP="00D159C5">
      <w:pPr>
        <w:pStyle w:val="Zkladntext"/>
        <w:numPr>
          <w:ilvl w:val="0"/>
          <w:numId w:val="19"/>
        </w:numPr>
        <w:spacing w:after="60"/>
        <w:ind w:left="578" w:hanging="578"/>
        <w:rPr>
          <w:rFonts w:ascii="Calibri Light" w:hAnsi="Calibri Light"/>
          <w:sz w:val="22"/>
          <w:szCs w:val="22"/>
          <w:lang w:eastAsia="cs-CZ"/>
        </w:rPr>
      </w:pPr>
      <w:r>
        <w:rPr>
          <w:rFonts w:ascii="Calibri Light" w:hAnsi="Calibri Light"/>
          <w:sz w:val="22"/>
          <w:szCs w:val="22"/>
          <w:lang w:eastAsia="cs-CZ"/>
        </w:rPr>
        <w:t>V případě, že zhotovitel bude používat stavební stroje, které vyvolají vibrace</w:t>
      </w:r>
      <w:r w:rsidR="00D7666E">
        <w:rPr>
          <w:rFonts w:ascii="Calibri Light" w:hAnsi="Calibri Light"/>
          <w:sz w:val="22"/>
          <w:szCs w:val="22"/>
          <w:lang w:eastAsia="cs-CZ"/>
        </w:rPr>
        <w:t xml:space="preserve"> a otřesy, zajistí si taková opatření, aby na blízkých stávajících objektech nebo inženýrských sítí nedošlo vlivem stavební činnosti k újmám. V opačném případě nese plnou odpovědnost za způsobené újmy a tyto újmy uhradí.</w:t>
      </w:r>
    </w:p>
    <w:p w:rsidR="00D7666E" w:rsidRDefault="00D7666E" w:rsidP="00D159C5">
      <w:pPr>
        <w:pStyle w:val="Zkladntext"/>
        <w:numPr>
          <w:ilvl w:val="0"/>
          <w:numId w:val="19"/>
        </w:numPr>
        <w:spacing w:after="60"/>
        <w:ind w:left="578" w:hanging="578"/>
        <w:rPr>
          <w:rFonts w:ascii="Calibri Light" w:hAnsi="Calibri Light"/>
          <w:sz w:val="22"/>
          <w:szCs w:val="22"/>
          <w:lang w:eastAsia="cs-CZ"/>
        </w:rPr>
      </w:pPr>
      <w:r>
        <w:rPr>
          <w:rFonts w:ascii="Calibri Light" w:hAnsi="Calibri Light"/>
          <w:sz w:val="22"/>
          <w:szCs w:val="22"/>
          <w:lang w:eastAsia="cs-CZ"/>
        </w:rPr>
        <w:t>Při odstraňování díla nesmí dojít ke znečištění podzemních a povrchový vod.</w:t>
      </w:r>
    </w:p>
    <w:p w:rsidR="00D7666E" w:rsidRDefault="00D7666E" w:rsidP="00D159C5">
      <w:pPr>
        <w:pStyle w:val="Zkladntext"/>
        <w:numPr>
          <w:ilvl w:val="0"/>
          <w:numId w:val="19"/>
        </w:numPr>
        <w:spacing w:after="60"/>
        <w:ind w:left="578" w:hanging="578"/>
        <w:rPr>
          <w:rFonts w:ascii="Calibri Light" w:hAnsi="Calibri Light"/>
          <w:sz w:val="22"/>
          <w:szCs w:val="22"/>
          <w:lang w:eastAsia="cs-CZ"/>
        </w:rPr>
      </w:pPr>
      <w:r>
        <w:rPr>
          <w:rFonts w:ascii="Calibri Light" w:hAnsi="Calibri Light"/>
          <w:sz w:val="22"/>
          <w:szCs w:val="22"/>
          <w:lang w:eastAsia="cs-CZ"/>
        </w:rPr>
        <w:t xml:space="preserve">Zhotovitel ručí za dobrý technický stav všech svých vozidel </w:t>
      </w:r>
      <w:r w:rsidR="0023174C">
        <w:rPr>
          <w:rFonts w:ascii="Calibri Light" w:hAnsi="Calibri Light"/>
          <w:sz w:val="22"/>
          <w:szCs w:val="22"/>
          <w:lang w:eastAsia="cs-CZ"/>
        </w:rPr>
        <w:t xml:space="preserve">a mechanizmů a je odpovědný za případný únik pohonných hmot, olejů a jiných závadných látek, který způsobí svou zaviněnou činností na staveništi a jeho následnou likvidaci </w:t>
      </w:r>
    </w:p>
    <w:p w:rsidR="0023174C" w:rsidRDefault="0023174C" w:rsidP="00D159C5">
      <w:pPr>
        <w:pStyle w:val="Zkladntext"/>
        <w:numPr>
          <w:ilvl w:val="0"/>
          <w:numId w:val="19"/>
        </w:numPr>
        <w:spacing w:after="60"/>
        <w:ind w:left="578" w:hanging="578"/>
        <w:rPr>
          <w:rFonts w:ascii="Calibri Light" w:hAnsi="Calibri Light"/>
          <w:sz w:val="22"/>
          <w:szCs w:val="22"/>
          <w:lang w:eastAsia="cs-CZ"/>
        </w:rPr>
      </w:pPr>
      <w:r>
        <w:rPr>
          <w:rFonts w:ascii="Calibri Light" w:hAnsi="Calibri Light"/>
          <w:sz w:val="22"/>
          <w:szCs w:val="22"/>
          <w:lang w:eastAsia="cs-CZ"/>
        </w:rPr>
        <w:t xml:space="preserve">Zhotovitel je při své činnosti </w:t>
      </w:r>
      <w:r w:rsidR="007D401B">
        <w:rPr>
          <w:rFonts w:ascii="Calibri Light" w:hAnsi="Calibri Light"/>
          <w:sz w:val="22"/>
          <w:szCs w:val="22"/>
          <w:lang w:eastAsia="cs-CZ"/>
        </w:rPr>
        <w:t>povinen</w:t>
      </w:r>
      <w:r>
        <w:rPr>
          <w:rFonts w:ascii="Calibri Light" w:hAnsi="Calibri Light"/>
          <w:sz w:val="22"/>
          <w:szCs w:val="22"/>
          <w:lang w:eastAsia="cs-CZ"/>
        </w:rPr>
        <w:t xml:space="preserve"> předcházet vzniku havárií. V případě, že zhotovitel způsobí na staveništi </w:t>
      </w:r>
      <w:r w:rsidR="007D401B">
        <w:rPr>
          <w:rFonts w:ascii="Calibri Light" w:hAnsi="Calibri Light"/>
          <w:sz w:val="22"/>
          <w:szCs w:val="22"/>
          <w:lang w:eastAsia="cs-CZ"/>
        </w:rPr>
        <w:t>havárii</w:t>
      </w:r>
      <w:r>
        <w:rPr>
          <w:rFonts w:ascii="Calibri Light" w:hAnsi="Calibri Light"/>
          <w:sz w:val="22"/>
          <w:szCs w:val="22"/>
          <w:lang w:eastAsia="cs-CZ"/>
        </w:rPr>
        <w:t xml:space="preserve">, je </w:t>
      </w:r>
      <w:r w:rsidR="007D401B">
        <w:rPr>
          <w:rFonts w:ascii="Calibri Light" w:hAnsi="Calibri Light"/>
          <w:sz w:val="22"/>
          <w:szCs w:val="22"/>
          <w:lang w:eastAsia="cs-CZ"/>
        </w:rPr>
        <w:t>povinen</w:t>
      </w:r>
      <w:r>
        <w:rPr>
          <w:rFonts w:ascii="Calibri Light" w:hAnsi="Calibri Light"/>
          <w:sz w:val="22"/>
          <w:szCs w:val="22"/>
          <w:lang w:eastAsia="cs-CZ"/>
        </w:rPr>
        <w:t xml:space="preserve"> informovat oprávněného zástupce objednatele a účastnit se likvidace následků havárie. V případě, že zhotovitel způsobí </w:t>
      </w:r>
      <w:r w:rsidR="007D401B">
        <w:rPr>
          <w:rFonts w:ascii="Calibri Light" w:hAnsi="Calibri Light"/>
          <w:sz w:val="22"/>
          <w:szCs w:val="22"/>
          <w:lang w:eastAsia="cs-CZ"/>
        </w:rPr>
        <w:t xml:space="preserve">objednateli svým jednáním škodu, zejména z důvodů porušení předpisů, je zhotovitel povinen škodu uhradit v plné výši, pokud se smluvní strany nedohodnou jinak. </w:t>
      </w:r>
    </w:p>
    <w:p w:rsidR="00A85194" w:rsidRDefault="00A85194" w:rsidP="00D159C5">
      <w:pPr>
        <w:pStyle w:val="Zkladntext"/>
        <w:numPr>
          <w:ilvl w:val="0"/>
          <w:numId w:val="19"/>
        </w:numPr>
        <w:spacing w:after="60"/>
        <w:ind w:left="578" w:hanging="578"/>
        <w:rPr>
          <w:rFonts w:ascii="Calibri Light" w:hAnsi="Calibri Light"/>
          <w:sz w:val="22"/>
          <w:szCs w:val="22"/>
          <w:lang w:eastAsia="cs-CZ"/>
        </w:rPr>
      </w:pPr>
      <w:r>
        <w:rPr>
          <w:rFonts w:ascii="Calibri Light" w:hAnsi="Calibri Light"/>
          <w:sz w:val="22"/>
          <w:szCs w:val="22"/>
          <w:lang w:eastAsia="cs-CZ"/>
        </w:rPr>
        <w:t>Likvidovaný odpad bude zatříděn dle vyhlášky č. 381/2001 Sb., kterou se stanový Katalog odpadů, Seznam nebezpečných odpadů, a seznamy odpadů a států pro účely vývozu, dovozu a tranzitu odpadů a postupu při udělování souhlasu k vývozu, dovozu</w:t>
      </w:r>
      <w:r w:rsidR="00116FC0">
        <w:rPr>
          <w:rFonts w:ascii="Calibri Light" w:hAnsi="Calibri Light"/>
          <w:sz w:val="22"/>
          <w:szCs w:val="22"/>
          <w:lang w:eastAsia="cs-CZ"/>
        </w:rPr>
        <w:t xml:space="preserve"> a tranzitu odpadů </w:t>
      </w:r>
      <w:r>
        <w:rPr>
          <w:rFonts w:ascii="Calibri Light" w:hAnsi="Calibri Light"/>
          <w:sz w:val="22"/>
          <w:szCs w:val="22"/>
          <w:lang w:eastAsia="cs-CZ"/>
        </w:rPr>
        <w:t>(Katalog odpadů), ve znění pozdějších předpisů.</w:t>
      </w:r>
    </w:p>
    <w:p w:rsidR="00A85194" w:rsidRDefault="00A85194" w:rsidP="00D159C5">
      <w:pPr>
        <w:pStyle w:val="Zkladntext"/>
        <w:numPr>
          <w:ilvl w:val="0"/>
          <w:numId w:val="19"/>
        </w:numPr>
        <w:spacing w:after="60"/>
        <w:ind w:left="578" w:hanging="578"/>
        <w:rPr>
          <w:rFonts w:ascii="Calibri Light" w:hAnsi="Calibri Light"/>
          <w:sz w:val="22"/>
          <w:szCs w:val="22"/>
          <w:lang w:eastAsia="cs-CZ"/>
        </w:rPr>
      </w:pPr>
      <w:r>
        <w:rPr>
          <w:rFonts w:ascii="Calibri Light" w:hAnsi="Calibri Light"/>
          <w:sz w:val="22"/>
          <w:szCs w:val="22"/>
          <w:lang w:eastAsia="cs-CZ"/>
        </w:rPr>
        <w:t xml:space="preserve">Zhotovitel je odpovědný za </w:t>
      </w:r>
      <w:proofErr w:type="gramStart"/>
      <w:r>
        <w:rPr>
          <w:rFonts w:ascii="Calibri Light" w:hAnsi="Calibri Light"/>
          <w:sz w:val="22"/>
          <w:szCs w:val="22"/>
          <w:lang w:eastAsia="cs-CZ"/>
        </w:rPr>
        <w:t>nakládaní</w:t>
      </w:r>
      <w:proofErr w:type="gramEnd"/>
      <w:r>
        <w:rPr>
          <w:rFonts w:ascii="Calibri Light" w:hAnsi="Calibri Light"/>
          <w:sz w:val="22"/>
          <w:szCs w:val="22"/>
          <w:lang w:eastAsia="cs-CZ"/>
        </w:rPr>
        <w:t xml:space="preserve"> s odpady do doby jejich odstranění. Zhotovitel je povinen zabezpečit odpady před nežádoucím znehodnocením, odcizením nebo únikem. </w:t>
      </w:r>
    </w:p>
    <w:p w:rsidR="00A85194" w:rsidRPr="00D551D7" w:rsidRDefault="00A85194" w:rsidP="00D159C5">
      <w:pPr>
        <w:pStyle w:val="Zkladntext"/>
        <w:numPr>
          <w:ilvl w:val="0"/>
          <w:numId w:val="19"/>
        </w:numPr>
        <w:spacing w:after="60"/>
        <w:ind w:left="578" w:hanging="578"/>
        <w:rPr>
          <w:rFonts w:ascii="Calibri Light" w:hAnsi="Calibri Light"/>
          <w:sz w:val="22"/>
          <w:szCs w:val="22"/>
          <w:lang w:eastAsia="cs-CZ"/>
        </w:rPr>
      </w:pPr>
      <w:r>
        <w:rPr>
          <w:rFonts w:ascii="Calibri Light" w:hAnsi="Calibri Light"/>
          <w:sz w:val="22"/>
          <w:szCs w:val="22"/>
          <w:lang w:eastAsia="cs-CZ"/>
        </w:rPr>
        <w:t>Zjistí-li zhotovitel při provádění díla skryté překážky bránící řádnému plnění díla, je povinen to bez odkladu oznámit objednateli a navrhnout mu další postup.</w:t>
      </w:r>
    </w:p>
    <w:p w:rsidR="00D551D7" w:rsidRDefault="00D551D7" w:rsidP="00D551D7">
      <w:pPr>
        <w:pStyle w:val="Zkladntext"/>
        <w:rPr>
          <w:lang w:eastAsia="cs-CZ"/>
        </w:rPr>
      </w:pPr>
    </w:p>
    <w:p w:rsidR="00D551D7" w:rsidRDefault="00D551D7" w:rsidP="00D551D7">
      <w:pPr>
        <w:pStyle w:val="Zkladntext"/>
        <w:rPr>
          <w:lang w:eastAsia="cs-CZ"/>
        </w:rPr>
      </w:pPr>
    </w:p>
    <w:p w:rsidR="008457DE" w:rsidRPr="008457DE" w:rsidRDefault="008457DE" w:rsidP="008457DE">
      <w:pPr>
        <w:pStyle w:val="Zkladntext"/>
        <w:rPr>
          <w:lang w:eastAsia="cs-CZ"/>
        </w:rPr>
      </w:pPr>
    </w:p>
    <w:p w:rsidR="008B7FDD" w:rsidRDefault="008B7FDD" w:rsidP="00843B0A">
      <w:pPr>
        <w:pStyle w:val="Nadpis1"/>
        <w:keepNext w:val="0"/>
        <w:numPr>
          <w:ilvl w:val="0"/>
          <w:numId w:val="30"/>
        </w:numPr>
        <w:suppressAutoHyphens w:val="0"/>
        <w:spacing w:before="240" w:after="120"/>
        <w:ind w:left="0" w:firstLine="142"/>
        <w:jc w:val="center"/>
        <w:rPr>
          <w:rFonts w:ascii="Calibri Light" w:hAnsi="Calibri Light" w:cs="Arial"/>
          <w:b/>
          <w:color w:val="000000"/>
          <w:kern w:val="0"/>
          <w:sz w:val="28"/>
          <w:szCs w:val="28"/>
          <w:u w:val="none"/>
          <w:lang w:eastAsia="cs-CZ"/>
        </w:rPr>
      </w:pPr>
      <w:r w:rsidRPr="008B7FDD">
        <w:rPr>
          <w:rFonts w:ascii="Calibri Light" w:hAnsi="Calibri Light" w:cs="Arial"/>
          <w:b/>
          <w:iCs w:val="0"/>
          <w:color w:val="000000"/>
          <w:kern w:val="0"/>
          <w:sz w:val="28"/>
          <w:szCs w:val="28"/>
          <w:u w:val="none"/>
          <w:lang w:eastAsia="cs-CZ"/>
        </w:rPr>
        <w:t>Změny rozsahu díla</w:t>
      </w:r>
      <w:r w:rsidRPr="008B7FDD">
        <w:rPr>
          <w:rFonts w:ascii="Calibri Light" w:hAnsi="Calibri Light" w:cs="Arial"/>
          <w:b/>
          <w:color w:val="000000"/>
          <w:kern w:val="0"/>
          <w:sz w:val="28"/>
          <w:szCs w:val="28"/>
          <w:u w:val="none"/>
          <w:lang w:eastAsia="cs-CZ"/>
        </w:rPr>
        <w:t xml:space="preserve"> </w:t>
      </w:r>
    </w:p>
    <w:p w:rsidR="008B7FDD" w:rsidRPr="00116FC0" w:rsidRDefault="008B7FDD" w:rsidP="00C23D3A">
      <w:pPr>
        <w:pStyle w:val="Odstavecseseznamem"/>
        <w:numPr>
          <w:ilvl w:val="1"/>
          <w:numId w:val="36"/>
        </w:numPr>
        <w:spacing w:after="60"/>
        <w:ind w:left="567" w:hanging="567"/>
        <w:jc w:val="both"/>
        <w:rPr>
          <w:rFonts w:ascii="Calibri Light" w:hAnsi="Calibri Light" w:cs="Arial"/>
          <w:iCs/>
          <w:sz w:val="22"/>
          <w:szCs w:val="22"/>
        </w:rPr>
      </w:pPr>
      <w:r w:rsidRPr="00116FC0">
        <w:rPr>
          <w:rFonts w:ascii="Calibri Light" w:hAnsi="Calibri Light" w:cs="Arial"/>
          <w:iCs/>
          <w:sz w:val="22"/>
          <w:szCs w:val="22"/>
        </w:rPr>
        <w:t xml:space="preserve">Za změny rozsahu díla se považují všechny vícepráce a </w:t>
      </w:r>
      <w:proofErr w:type="spellStart"/>
      <w:r w:rsidRPr="00116FC0">
        <w:rPr>
          <w:rFonts w:ascii="Calibri Light" w:hAnsi="Calibri Light" w:cs="Arial"/>
          <w:iCs/>
          <w:sz w:val="22"/>
          <w:szCs w:val="22"/>
        </w:rPr>
        <w:t>méněpráce</w:t>
      </w:r>
      <w:proofErr w:type="spellEnd"/>
      <w:r w:rsidRPr="00116FC0">
        <w:rPr>
          <w:rFonts w:ascii="Calibri Light" w:hAnsi="Calibri Light" w:cs="Arial"/>
          <w:iCs/>
          <w:sz w:val="22"/>
          <w:szCs w:val="22"/>
        </w:rPr>
        <w:t>.</w:t>
      </w:r>
    </w:p>
    <w:p w:rsidR="009B4F5C" w:rsidRDefault="009B4F5C" w:rsidP="00C23D3A">
      <w:pPr>
        <w:pStyle w:val="Odstavecseseznamem"/>
        <w:numPr>
          <w:ilvl w:val="1"/>
          <w:numId w:val="36"/>
        </w:numPr>
        <w:spacing w:after="60"/>
        <w:ind w:left="567" w:hanging="567"/>
        <w:jc w:val="both"/>
        <w:rPr>
          <w:rFonts w:ascii="Calibri Light" w:hAnsi="Calibri Light" w:cs="Arial"/>
          <w:iCs/>
          <w:sz w:val="22"/>
          <w:szCs w:val="22"/>
        </w:rPr>
      </w:pPr>
      <w:r>
        <w:rPr>
          <w:rFonts w:ascii="Calibri Light" w:hAnsi="Calibri Light" w:cs="Arial"/>
          <w:iCs/>
          <w:sz w:val="22"/>
          <w:szCs w:val="22"/>
        </w:rPr>
        <w:t xml:space="preserve"> </w:t>
      </w:r>
      <w:r w:rsidRPr="009B4F5C">
        <w:rPr>
          <w:rFonts w:ascii="Calibri Light" w:hAnsi="Calibri Light" w:cs="Arial"/>
          <w:iCs/>
          <w:sz w:val="22"/>
          <w:szCs w:val="22"/>
        </w:rPr>
        <w:t>Veškeré vícepráce budou řešeny v souladu s platnou a účinnou právní úpravou zadávání veřejných zakázek</w:t>
      </w:r>
    </w:p>
    <w:p w:rsidR="009B4F5C" w:rsidRDefault="009B4F5C" w:rsidP="00C23D3A">
      <w:pPr>
        <w:pStyle w:val="Odstavecseseznamem"/>
        <w:numPr>
          <w:ilvl w:val="1"/>
          <w:numId w:val="36"/>
        </w:numPr>
        <w:spacing w:after="60"/>
        <w:ind w:left="567" w:hanging="567"/>
        <w:jc w:val="both"/>
        <w:rPr>
          <w:rFonts w:ascii="Calibri Light" w:hAnsi="Calibri Light" w:cs="Arial"/>
          <w:iCs/>
          <w:sz w:val="22"/>
          <w:szCs w:val="22"/>
        </w:rPr>
      </w:pPr>
      <w:r w:rsidRPr="009B4F5C">
        <w:rPr>
          <w:rFonts w:ascii="Calibri Light" w:hAnsi="Calibri Light" w:cs="Arial"/>
          <w:iCs/>
          <w:sz w:val="22"/>
          <w:szCs w:val="22"/>
        </w:rPr>
        <w:t>Objednatel návrh dodatku SOD dle předloženého ZL</w:t>
      </w:r>
    </w:p>
    <w:p w:rsidR="009B4F5C" w:rsidRDefault="009B4F5C" w:rsidP="009B73F5">
      <w:pPr>
        <w:pStyle w:val="Odstavecseseznamem"/>
        <w:numPr>
          <w:ilvl w:val="1"/>
          <w:numId w:val="57"/>
        </w:numPr>
        <w:spacing w:after="60"/>
        <w:ind w:left="567" w:hanging="567"/>
        <w:jc w:val="both"/>
        <w:rPr>
          <w:rFonts w:ascii="Calibri Light" w:hAnsi="Calibri Light" w:cs="Arial"/>
          <w:iCs/>
          <w:sz w:val="22"/>
          <w:szCs w:val="22"/>
        </w:rPr>
      </w:pPr>
      <w:r>
        <w:rPr>
          <w:rFonts w:ascii="Calibri Light" w:hAnsi="Calibri Light" w:cs="Arial"/>
          <w:iCs/>
          <w:sz w:val="22"/>
          <w:szCs w:val="22"/>
        </w:rPr>
        <w:lastRenderedPageBreak/>
        <w:t>V</w:t>
      </w:r>
      <w:r w:rsidRPr="009B4F5C">
        <w:rPr>
          <w:rFonts w:ascii="Calibri Light" w:hAnsi="Calibri Light" w:cs="Arial"/>
          <w:iCs/>
          <w:sz w:val="22"/>
          <w:szCs w:val="22"/>
        </w:rPr>
        <w:t>ícepráce lze zahájit před odsouhlasením smluvní ceny pouze tehdy, jestliže by jejich neprovedení mělo za následek škody na majetku nebo újmu na zdraví osob.</w:t>
      </w:r>
    </w:p>
    <w:p w:rsidR="008B7FDD" w:rsidRDefault="008B7FDD" w:rsidP="008B7FDD">
      <w:pPr>
        <w:pStyle w:val="Zkladntext"/>
        <w:rPr>
          <w:lang w:eastAsia="cs-CZ"/>
        </w:rPr>
      </w:pPr>
    </w:p>
    <w:p w:rsidR="008B7FDD" w:rsidRPr="008B7FDD" w:rsidRDefault="008B7FDD" w:rsidP="008B7FDD">
      <w:pPr>
        <w:pStyle w:val="Zkladntext"/>
        <w:rPr>
          <w:lang w:eastAsia="cs-CZ"/>
        </w:rPr>
      </w:pPr>
    </w:p>
    <w:p w:rsidR="008B7FDD" w:rsidRDefault="008B7FDD" w:rsidP="00C23D3A">
      <w:pPr>
        <w:pStyle w:val="Nadpis1"/>
        <w:keepNext w:val="0"/>
        <w:numPr>
          <w:ilvl w:val="0"/>
          <w:numId w:val="57"/>
        </w:numPr>
        <w:suppressAutoHyphens w:val="0"/>
        <w:spacing w:before="240" w:after="120"/>
        <w:ind w:left="0" w:firstLine="142"/>
        <w:jc w:val="center"/>
        <w:rPr>
          <w:rFonts w:ascii="Calibri Light" w:hAnsi="Calibri Light" w:cs="Arial"/>
          <w:b/>
          <w:color w:val="000000"/>
          <w:kern w:val="0"/>
          <w:sz w:val="28"/>
          <w:szCs w:val="28"/>
          <w:u w:val="none"/>
          <w:lang w:eastAsia="cs-CZ"/>
        </w:rPr>
      </w:pPr>
      <w:r w:rsidRPr="008B7FDD">
        <w:rPr>
          <w:rFonts w:ascii="Calibri Light" w:hAnsi="Calibri Light" w:cs="Arial"/>
          <w:b/>
          <w:iCs w:val="0"/>
          <w:color w:val="000000"/>
          <w:kern w:val="0"/>
          <w:sz w:val="28"/>
          <w:szCs w:val="28"/>
          <w:u w:val="none"/>
          <w:lang w:eastAsia="cs-CZ"/>
        </w:rPr>
        <w:t>Převzetí díla, vady a nedodělky díla</w:t>
      </w:r>
      <w:r w:rsidRPr="008B7FDD">
        <w:rPr>
          <w:rFonts w:ascii="Calibri Light" w:hAnsi="Calibri Light" w:cs="Arial"/>
          <w:b/>
          <w:color w:val="000000"/>
          <w:kern w:val="0"/>
          <w:sz w:val="28"/>
          <w:szCs w:val="28"/>
          <w:u w:val="none"/>
          <w:lang w:eastAsia="cs-CZ"/>
        </w:rPr>
        <w:t xml:space="preserve"> </w:t>
      </w:r>
    </w:p>
    <w:p w:rsidR="000530C1" w:rsidRDefault="001F77C8" w:rsidP="009B73F5">
      <w:pPr>
        <w:pStyle w:val="Zkladntext"/>
        <w:spacing w:after="60"/>
        <w:ind w:left="567" w:hanging="567"/>
        <w:rPr>
          <w:rFonts w:ascii="Calibri Light" w:hAnsi="Calibri Light" w:cs="Arial"/>
          <w:sz w:val="22"/>
          <w:szCs w:val="22"/>
        </w:rPr>
      </w:pPr>
      <w:r>
        <w:rPr>
          <w:rFonts w:ascii="Calibri Light" w:hAnsi="Calibri Light" w:cs="Arial"/>
          <w:sz w:val="22"/>
          <w:szCs w:val="22"/>
        </w:rPr>
        <w:t>11.1</w:t>
      </w:r>
      <w:r>
        <w:rPr>
          <w:rFonts w:ascii="Calibri Light" w:hAnsi="Calibri Light" w:cs="Arial"/>
          <w:sz w:val="22"/>
          <w:szCs w:val="22"/>
        </w:rPr>
        <w:tab/>
      </w:r>
      <w:r w:rsidR="008B7FDD" w:rsidRPr="000530C1">
        <w:rPr>
          <w:rFonts w:ascii="Calibri Light" w:hAnsi="Calibri Light" w:cs="Arial"/>
          <w:sz w:val="22"/>
          <w:szCs w:val="22"/>
        </w:rPr>
        <w:t>Svou povinnost provést dílo zhotovitel splní jeho řádným ukončením a předání</w:t>
      </w:r>
      <w:r w:rsidR="000530C1" w:rsidRPr="000530C1">
        <w:rPr>
          <w:rFonts w:ascii="Calibri Light" w:hAnsi="Calibri Light" w:cs="Arial"/>
          <w:sz w:val="22"/>
          <w:szCs w:val="22"/>
        </w:rPr>
        <w:t xml:space="preserve">m celého díla v rozsahu </w:t>
      </w:r>
      <w:proofErr w:type="gramStart"/>
      <w:r w:rsidR="000530C1" w:rsidRPr="000530C1">
        <w:rPr>
          <w:rFonts w:ascii="Calibri Light" w:hAnsi="Calibri Light" w:cs="Arial"/>
          <w:sz w:val="22"/>
          <w:szCs w:val="22"/>
        </w:rPr>
        <w:t xml:space="preserve">dle </w:t>
      </w:r>
      <w:r w:rsidR="008B7FDD" w:rsidRPr="000530C1">
        <w:rPr>
          <w:rFonts w:ascii="Calibri Light" w:hAnsi="Calibri Light" w:cs="Arial"/>
          <w:sz w:val="22"/>
          <w:szCs w:val="22"/>
        </w:rPr>
        <w:t xml:space="preserve"> této</w:t>
      </w:r>
      <w:proofErr w:type="gramEnd"/>
      <w:r w:rsidR="008B7FDD" w:rsidRPr="000530C1">
        <w:rPr>
          <w:rFonts w:ascii="Calibri Light" w:hAnsi="Calibri Light" w:cs="Arial"/>
          <w:sz w:val="22"/>
          <w:szCs w:val="22"/>
        </w:rPr>
        <w:t xml:space="preserve"> smlouvy o dílo objednateli. Dílo je řádně ukončeno, jestliže je provedeno v souladu s touto smlouvou </w:t>
      </w:r>
    </w:p>
    <w:p w:rsidR="008B7FDD" w:rsidRPr="000530C1" w:rsidRDefault="001F77C8" w:rsidP="00C93CA1">
      <w:pPr>
        <w:pStyle w:val="Zkladntext"/>
        <w:numPr>
          <w:ilvl w:val="1"/>
          <w:numId w:val="42"/>
        </w:numPr>
        <w:spacing w:after="60"/>
        <w:ind w:left="567" w:hanging="567"/>
        <w:rPr>
          <w:rFonts w:ascii="Calibri Light" w:hAnsi="Calibri Light" w:cs="Arial"/>
          <w:sz w:val="22"/>
          <w:szCs w:val="22"/>
        </w:rPr>
      </w:pPr>
      <w:r>
        <w:rPr>
          <w:rFonts w:ascii="Calibri Light" w:hAnsi="Calibri Light" w:cs="Arial"/>
          <w:sz w:val="22"/>
          <w:szCs w:val="22"/>
        </w:rPr>
        <w:t xml:space="preserve"> </w:t>
      </w:r>
      <w:r w:rsidR="008B7FDD" w:rsidRPr="000530C1">
        <w:rPr>
          <w:rFonts w:ascii="Calibri Light" w:hAnsi="Calibri Light" w:cs="Arial"/>
          <w:sz w:val="22"/>
          <w:szCs w:val="22"/>
        </w:rPr>
        <w:t>Zhotovitel je povinen písemně objednatele vyzvat 5 kalendářních dnů pře</w:t>
      </w:r>
      <w:r>
        <w:rPr>
          <w:rFonts w:ascii="Calibri Light" w:hAnsi="Calibri Light" w:cs="Arial"/>
          <w:sz w:val="22"/>
          <w:szCs w:val="22"/>
        </w:rPr>
        <w:t xml:space="preserve">dem k předání a </w:t>
      </w:r>
      <w:proofErr w:type="spellStart"/>
      <w:r>
        <w:rPr>
          <w:rFonts w:ascii="Calibri Light" w:hAnsi="Calibri Light" w:cs="Arial"/>
          <w:sz w:val="22"/>
          <w:szCs w:val="22"/>
        </w:rPr>
        <w:t>převzetícelého</w:t>
      </w:r>
      <w:proofErr w:type="spellEnd"/>
      <w:r>
        <w:rPr>
          <w:rFonts w:ascii="Calibri Light" w:hAnsi="Calibri Light" w:cs="Arial"/>
          <w:sz w:val="22"/>
          <w:szCs w:val="22"/>
        </w:rPr>
        <w:t xml:space="preserve">  </w:t>
      </w:r>
      <w:r w:rsidR="008B7FDD" w:rsidRPr="000530C1">
        <w:rPr>
          <w:rFonts w:ascii="Calibri Light" w:hAnsi="Calibri Light" w:cs="Arial"/>
          <w:sz w:val="22"/>
          <w:szCs w:val="22"/>
        </w:rPr>
        <w:t xml:space="preserve">díla a sdělit, kdy bude zahájeno přejímací řízení a jak bude probíhat. </w:t>
      </w:r>
    </w:p>
    <w:p w:rsidR="008B7FDD" w:rsidRPr="008B7FDD" w:rsidRDefault="008B7FDD" w:rsidP="00C93CA1">
      <w:pPr>
        <w:pStyle w:val="Zkladntext"/>
        <w:numPr>
          <w:ilvl w:val="1"/>
          <w:numId w:val="42"/>
        </w:numPr>
        <w:spacing w:after="60"/>
        <w:ind w:left="567" w:hanging="567"/>
        <w:rPr>
          <w:rFonts w:ascii="Calibri Light" w:hAnsi="Calibri Light" w:cs="Arial"/>
          <w:sz w:val="22"/>
          <w:szCs w:val="22"/>
        </w:rPr>
      </w:pPr>
      <w:r w:rsidRPr="008B7FDD">
        <w:rPr>
          <w:rFonts w:ascii="Calibri Light" w:hAnsi="Calibri Light" w:cs="Arial"/>
          <w:sz w:val="22"/>
          <w:szCs w:val="22"/>
        </w:rPr>
        <w:t>Lhůta pro zahájení řízení o předání a převzetí díla bude v souladu s </w:t>
      </w:r>
      <w:r w:rsidR="00172F39" w:rsidRPr="008B7FDD">
        <w:rPr>
          <w:rFonts w:ascii="Calibri Light" w:hAnsi="Calibri Light" w:cs="Arial"/>
          <w:sz w:val="22"/>
          <w:szCs w:val="22"/>
        </w:rPr>
        <w:t>čl. 3, odst. 3.2.2</w:t>
      </w:r>
      <w:r w:rsidRPr="008B7FDD">
        <w:rPr>
          <w:rFonts w:ascii="Calibri Light" w:hAnsi="Calibri Light" w:cs="Arial"/>
          <w:sz w:val="22"/>
          <w:szCs w:val="22"/>
        </w:rPr>
        <w:t xml:space="preserve">. nejpozději </w:t>
      </w:r>
      <w:sdt>
        <w:sdtPr>
          <w:rPr>
            <w:rFonts w:ascii="Calibri Light" w:hAnsi="Calibri Light" w:cs="Segoe UI"/>
            <w:i/>
            <w:sz w:val="22"/>
            <w:szCs w:val="22"/>
          </w:rPr>
          <w:tag w:val="Zadejte"/>
          <w:id w:val="120650810"/>
          <w:placeholder>
            <w:docPart w:val="52B303FC3459498084B734E703341A31"/>
          </w:placeholder>
          <w:showingPlcHdr/>
        </w:sdtPr>
        <w:sdtEndPr/>
        <w:sdtContent>
          <w:r w:rsidR="00172F39" w:rsidRPr="00530E80">
            <w:rPr>
              <w:rStyle w:val="Zstupntext"/>
              <w:rFonts w:ascii="Calibri Light" w:hAnsi="Calibri Light" w:cs="Segoe UI"/>
              <w:sz w:val="22"/>
              <w:szCs w:val="22"/>
              <w:highlight w:val="yellow"/>
            </w:rPr>
            <w:t>[………….…]</w:t>
          </w:r>
        </w:sdtContent>
      </w:sdt>
      <w:r w:rsidRPr="008B7FDD">
        <w:rPr>
          <w:rFonts w:ascii="Calibri Light" w:hAnsi="Calibri Light" w:cs="Arial"/>
          <w:sz w:val="22"/>
          <w:szCs w:val="22"/>
        </w:rPr>
        <w:t xml:space="preserve"> dnů před dokončením stavebních prací. </w:t>
      </w:r>
    </w:p>
    <w:p w:rsidR="008B7FDD" w:rsidRPr="000530C1" w:rsidRDefault="008B7FDD" w:rsidP="00C93CA1">
      <w:pPr>
        <w:pStyle w:val="Zkladntext"/>
        <w:numPr>
          <w:ilvl w:val="1"/>
          <w:numId w:val="42"/>
        </w:numPr>
        <w:spacing w:after="60"/>
        <w:ind w:left="567" w:hanging="567"/>
        <w:rPr>
          <w:rFonts w:ascii="Calibri Light" w:hAnsi="Calibri Light" w:cs="Arial"/>
          <w:sz w:val="22"/>
          <w:szCs w:val="22"/>
        </w:rPr>
      </w:pPr>
      <w:r w:rsidRPr="008B7FDD">
        <w:rPr>
          <w:rFonts w:ascii="Calibri Light" w:hAnsi="Calibri Light" w:cs="Arial"/>
          <w:sz w:val="22"/>
          <w:szCs w:val="22"/>
        </w:rPr>
        <w:t>Předání a převzetí celého díla smluvní strany potvrdí oboustranně podepsa</w:t>
      </w:r>
      <w:r>
        <w:rPr>
          <w:rFonts w:ascii="Calibri Light" w:hAnsi="Calibri Light" w:cs="Arial"/>
          <w:sz w:val="22"/>
          <w:szCs w:val="22"/>
        </w:rPr>
        <w:t xml:space="preserve">ným protokolem, jehož součástí </w:t>
      </w:r>
      <w:r w:rsidRPr="008B7FDD">
        <w:rPr>
          <w:rFonts w:ascii="Calibri Light" w:hAnsi="Calibri Light" w:cs="Arial"/>
          <w:sz w:val="22"/>
          <w:szCs w:val="22"/>
        </w:rPr>
        <w:t>bude i soupis dokladů, které zhotovitel objednateli při předání díla předává.</w:t>
      </w:r>
    </w:p>
    <w:p w:rsidR="008B7FDD" w:rsidRPr="008B7FDD" w:rsidRDefault="008B7FDD" w:rsidP="00C93CA1">
      <w:pPr>
        <w:pStyle w:val="Zkladntext"/>
        <w:numPr>
          <w:ilvl w:val="1"/>
          <w:numId w:val="42"/>
        </w:numPr>
        <w:spacing w:after="60"/>
        <w:ind w:left="567" w:hanging="567"/>
        <w:rPr>
          <w:rFonts w:ascii="Calibri Light" w:hAnsi="Calibri Light" w:cs="Arial"/>
          <w:sz w:val="22"/>
          <w:szCs w:val="22"/>
        </w:rPr>
      </w:pPr>
      <w:r w:rsidRPr="008B7FDD">
        <w:rPr>
          <w:rFonts w:ascii="Calibri Light" w:hAnsi="Calibri Light" w:cs="Arial"/>
          <w:sz w:val="22"/>
          <w:szCs w:val="22"/>
        </w:rPr>
        <w:t>Nebude-li dílo provedeno řádně podle této smlouvy, je objednatel oprávněn převzetí díla odmítnout. Rovněž je oprávněn převzetí díla odmítnout, pokud při jeho předání od zhotovitele neobdrží doklady uvedené v této smlouvě o dílo.</w:t>
      </w:r>
    </w:p>
    <w:p w:rsidR="008B7FDD" w:rsidRPr="008B7FDD" w:rsidRDefault="008B7FDD" w:rsidP="00C93CA1">
      <w:pPr>
        <w:pStyle w:val="Zkladntext"/>
        <w:numPr>
          <w:ilvl w:val="1"/>
          <w:numId w:val="42"/>
        </w:numPr>
        <w:spacing w:after="60"/>
        <w:ind w:left="567" w:hanging="567"/>
        <w:rPr>
          <w:rFonts w:ascii="Calibri Light" w:hAnsi="Calibri Light" w:cs="Arial"/>
          <w:sz w:val="22"/>
          <w:szCs w:val="22"/>
        </w:rPr>
      </w:pPr>
      <w:r w:rsidRPr="008B7FDD">
        <w:rPr>
          <w:rFonts w:ascii="Calibri Light" w:hAnsi="Calibri Light" w:cs="Arial"/>
          <w:sz w:val="22"/>
          <w:szCs w:val="22"/>
        </w:rPr>
        <w:t>Objednatel není oprávněn odmítnout převzetí díla pro závady, jejichž původ je v zadání stavby, které zhotoviteli předal, jestliže zhotovitel nemohl zjistit závady z prováděcích podkladů ani při</w:t>
      </w:r>
      <w:r>
        <w:rPr>
          <w:rFonts w:ascii="Calibri Light" w:hAnsi="Calibri Light" w:cs="Arial"/>
          <w:sz w:val="22"/>
          <w:szCs w:val="22"/>
        </w:rPr>
        <w:t xml:space="preserve"> </w:t>
      </w:r>
      <w:r w:rsidRPr="008B7FDD">
        <w:rPr>
          <w:rFonts w:ascii="Calibri Light" w:hAnsi="Calibri Light" w:cs="Arial"/>
          <w:sz w:val="22"/>
          <w:szCs w:val="22"/>
        </w:rPr>
        <w:t>vynaložení odborné péče při jejich prověření. Zhotovitel je však povinen za úplatu tyto vady odstranit v dohodnutém termínu na základě písemného dodatku k této smlouvě.</w:t>
      </w:r>
    </w:p>
    <w:p w:rsidR="008B7FDD" w:rsidRPr="008B7FDD" w:rsidRDefault="008B7FDD" w:rsidP="00C93CA1">
      <w:pPr>
        <w:pStyle w:val="Zkladntext"/>
        <w:numPr>
          <w:ilvl w:val="1"/>
          <w:numId w:val="42"/>
        </w:numPr>
        <w:spacing w:after="60"/>
        <w:ind w:left="567" w:hanging="567"/>
        <w:rPr>
          <w:rFonts w:ascii="Calibri Light" w:hAnsi="Calibri Light" w:cs="Arial"/>
          <w:sz w:val="22"/>
          <w:szCs w:val="22"/>
        </w:rPr>
      </w:pPr>
      <w:r w:rsidRPr="008B7FDD">
        <w:rPr>
          <w:rFonts w:ascii="Calibri Light" w:hAnsi="Calibri Light" w:cs="Arial"/>
          <w:sz w:val="22"/>
          <w:szCs w:val="22"/>
        </w:rPr>
        <w:t>Objednatel může dílo převzít i v případě, kdy bude mít drobné vady a nedodělky, které samy o sobě, ani ve spojení s jinými, nebrání řádnému užívání díla bez jakéhokoliv omezení užívání a/nebo funkčnosti. V tom případě jsou smluvní strany povinny v zápise o předání a převzetí tyto vady a nedodělky uvést a současně dohodnout termín, do kdy je zhotovitel povinen je odstranit. Objednatel má právo namísto bezplatného odstranění některé drobné vady nebo nedodělku požadovat poskytnutí slevy z ceny díla.  Toto právo s vyčíslením slevy uvede v zápise o předání a převzetí díla.</w:t>
      </w:r>
    </w:p>
    <w:p w:rsidR="005535FF" w:rsidRDefault="008B7FDD" w:rsidP="00C93CA1">
      <w:pPr>
        <w:pStyle w:val="Zkladntext"/>
        <w:numPr>
          <w:ilvl w:val="1"/>
          <w:numId w:val="42"/>
        </w:numPr>
        <w:spacing w:after="60"/>
        <w:ind w:left="567" w:hanging="567"/>
        <w:rPr>
          <w:rFonts w:ascii="Calibri Light" w:hAnsi="Calibri Light" w:cs="Arial"/>
          <w:sz w:val="22"/>
          <w:szCs w:val="22"/>
        </w:rPr>
      </w:pPr>
      <w:r w:rsidRPr="005535FF">
        <w:rPr>
          <w:rFonts w:ascii="Calibri Light" w:hAnsi="Calibri Light" w:cs="Arial"/>
          <w:sz w:val="22"/>
          <w:szCs w:val="22"/>
        </w:rPr>
        <w:t xml:space="preserve">Smluvní strany jsou též povinny dohodnout termín odstranění případných vad a nedodělků. </w:t>
      </w:r>
    </w:p>
    <w:p w:rsidR="008B7FDD" w:rsidRPr="005535FF" w:rsidRDefault="008B7FDD" w:rsidP="00C93CA1">
      <w:pPr>
        <w:pStyle w:val="Zkladntext"/>
        <w:numPr>
          <w:ilvl w:val="1"/>
          <w:numId w:val="42"/>
        </w:numPr>
        <w:spacing w:after="60"/>
        <w:ind w:left="567" w:hanging="567"/>
        <w:rPr>
          <w:rFonts w:ascii="Calibri Light" w:hAnsi="Calibri Light" w:cs="Arial"/>
          <w:sz w:val="22"/>
          <w:szCs w:val="22"/>
        </w:rPr>
      </w:pPr>
      <w:r w:rsidRPr="005535FF">
        <w:rPr>
          <w:rFonts w:ascii="Calibri Light" w:hAnsi="Calibri Light" w:cs="Arial"/>
          <w:sz w:val="22"/>
          <w:szCs w:val="22"/>
        </w:rPr>
        <w:t>Vadou se rozumí vše, co způsobuje snížení možnosti využití a upotřebení díla nebo jeho jiné znehodnocení, lhostejno, zda se jedná o vady zřejmé či skryté, právnické či faktické, množstevní či kvalitativní, odstranitelné či neodstranitelné, bránící či nebránící řádnému užívání.  Zejména se vadou rozumí odchylka v kvalitě, rozsahu a parametrech díla, stanovených touto smlouvou a obecně závaznými technickými normami a předpisy v porovnání s nejnovějším stavem techniky.  Nedodělkem se rozumějí nedokončené práce oproti této smlouvě.</w:t>
      </w:r>
    </w:p>
    <w:p w:rsidR="008B7FDD" w:rsidRDefault="008B7FDD" w:rsidP="00C93CA1">
      <w:pPr>
        <w:pStyle w:val="Zkladntext"/>
        <w:numPr>
          <w:ilvl w:val="1"/>
          <w:numId w:val="42"/>
        </w:numPr>
        <w:spacing w:after="60"/>
        <w:ind w:left="567" w:hanging="567"/>
        <w:rPr>
          <w:rFonts w:ascii="Calibri Light" w:hAnsi="Calibri Light" w:cs="Arial"/>
          <w:sz w:val="22"/>
          <w:szCs w:val="22"/>
        </w:rPr>
      </w:pPr>
      <w:r w:rsidRPr="008B7FDD">
        <w:rPr>
          <w:rFonts w:ascii="Calibri Light" w:hAnsi="Calibri Light" w:cs="Arial"/>
          <w:sz w:val="22"/>
          <w:szCs w:val="22"/>
        </w:rPr>
        <w:t>Za podstatné vady díla se považují takové práce nebo dodávky, které odporují předpokládaným vlastnostem prací nebo dodávek nebo brání jejich předpokládanému řádnému užívání nebo vady neodstranitelné. Za neodstranitelné vady se považují takové vady, které nelze odstranit nebo je jejich odstranění spojeno s nepřiměřeně vysokými náklady.</w:t>
      </w:r>
    </w:p>
    <w:p w:rsidR="008B7FDD" w:rsidRPr="008B7FDD" w:rsidRDefault="008B7FDD" w:rsidP="00C93CA1">
      <w:pPr>
        <w:pStyle w:val="Zkladntext"/>
        <w:numPr>
          <w:ilvl w:val="1"/>
          <w:numId w:val="42"/>
        </w:numPr>
        <w:spacing w:after="60"/>
        <w:ind w:left="567" w:hanging="567"/>
        <w:rPr>
          <w:rFonts w:ascii="Calibri Light" w:hAnsi="Calibri Light" w:cs="Arial"/>
          <w:sz w:val="22"/>
          <w:szCs w:val="22"/>
        </w:rPr>
      </w:pPr>
      <w:r w:rsidRPr="008B7FDD">
        <w:rPr>
          <w:rFonts w:ascii="Calibri Light" w:hAnsi="Calibri Light" w:cs="Arial"/>
          <w:sz w:val="22"/>
          <w:szCs w:val="22"/>
        </w:rPr>
        <w:t>Podepsáním zápisu o předání a převzetí díla mají obě smluvní strany za to, že dílo bylo dokončeno a právoplatně předáno a převzato bez vad a nedodělků bránících užívání díla</w:t>
      </w:r>
    </w:p>
    <w:p w:rsidR="008B7FDD" w:rsidRDefault="008B7FDD" w:rsidP="008B7FDD">
      <w:pPr>
        <w:pStyle w:val="Zkladntext"/>
        <w:rPr>
          <w:lang w:eastAsia="cs-CZ"/>
        </w:rPr>
      </w:pPr>
    </w:p>
    <w:p w:rsidR="00C23D3A" w:rsidRDefault="00C23D3A" w:rsidP="008B7FDD">
      <w:pPr>
        <w:pStyle w:val="Zkladntext"/>
        <w:rPr>
          <w:lang w:eastAsia="cs-CZ"/>
        </w:rPr>
      </w:pPr>
    </w:p>
    <w:p w:rsidR="008B7FDD" w:rsidRPr="008B7FDD" w:rsidRDefault="008B7FDD" w:rsidP="008B7FDD">
      <w:pPr>
        <w:pStyle w:val="Zkladntext"/>
        <w:rPr>
          <w:lang w:eastAsia="cs-CZ"/>
        </w:rPr>
      </w:pPr>
    </w:p>
    <w:p w:rsidR="008A5156" w:rsidRPr="00D551D7" w:rsidRDefault="008B7FDD" w:rsidP="001F77C8">
      <w:pPr>
        <w:pStyle w:val="Nadpis1"/>
        <w:keepNext w:val="0"/>
        <w:numPr>
          <w:ilvl w:val="0"/>
          <w:numId w:val="42"/>
        </w:numPr>
        <w:suppressAutoHyphens w:val="0"/>
        <w:spacing w:before="240" w:after="120"/>
        <w:ind w:left="0" w:firstLine="142"/>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lastRenderedPageBreak/>
        <w:t>Smluvní pokut</w:t>
      </w:r>
      <w:r w:rsidR="00BF3C1F" w:rsidRPr="00D551D7">
        <w:rPr>
          <w:rFonts w:ascii="Calibri Light" w:hAnsi="Calibri Light" w:cs="Arial"/>
          <w:b/>
          <w:iCs w:val="0"/>
          <w:color w:val="000000"/>
          <w:kern w:val="0"/>
          <w:sz w:val="28"/>
          <w:szCs w:val="28"/>
          <w:u w:val="none"/>
          <w:lang w:eastAsia="cs-CZ"/>
        </w:rPr>
        <w:t>y</w:t>
      </w:r>
    </w:p>
    <w:p w:rsidR="00D551D7" w:rsidRPr="00D551D7" w:rsidRDefault="00D551D7" w:rsidP="00D551D7">
      <w:pPr>
        <w:pStyle w:val="Zkladntext"/>
        <w:rPr>
          <w:lang w:eastAsia="cs-CZ"/>
        </w:rPr>
      </w:pPr>
    </w:p>
    <w:p w:rsidR="008A5156" w:rsidRPr="0081632D" w:rsidRDefault="00AE1B6D" w:rsidP="00C93CA1">
      <w:pPr>
        <w:pStyle w:val="Normlnweb"/>
        <w:spacing w:after="60"/>
        <w:ind w:left="709" w:hanging="709"/>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12.1 </w:t>
      </w:r>
      <w:r w:rsidR="008B7FDD" w:rsidRPr="008B7FDD">
        <w:rPr>
          <w:rFonts w:ascii="Calibri Light" w:hAnsi="Calibri Light"/>
          <w:color w:val="auto"/>
          <w:kern w:val="1"/>
          <w:sz w:val="22"/>
          <w:szCs w:val="22"/>
          <w:lang w:eastAsia="ar-SA"/>
        </w:rPr>
        <w:t>Smluvní strany sjednávají následující smluvní pokuty, které zaplatí zhotovitel objednateli</w:t>
      </w:r>
      <w:r w:rsidR="008B7FDD">
        <w:rPr>
          <w:rFonts w:ascii="Calibri Light" w:hAnsi="Calibri Light"/>
          <w:color w:val="auto"/>
          <w:kern w:val="1"/>
          <w:sz w:val="22"/>
          <w:szCs w:val="22"/>
          <w:lang w:eastAsia="ar-SA"/>
        </w:rPr>
        <w:t xml:space="preserve"> </w:t>
      </w:r>
      <w:r w:rsidR="008B7FDD" w:rsidRPr="008B7FDD">
        <w:rPr>
          <w:rFonts w:ascii="Calibri Light" w:hAnsi="Calibri Light"/>
          <w:color w:val="auto"/>
          <w:kern w:val="1"/>
          <w:sz w:val="22"/>
          <w:szCs w:val="22"/>
          <w:lang w:eastAsia="ar-SA"/>
        </w:rPr>
        <w:t xml:space="preserve">za každý </w:t>
      </w:r>
      <w:r w:rsidR="00B4540D">
        <w:rPr>
          <w:rFonts w:ascii="Calibri Light" w:hAnsi="Calibri Light"/>
          <w:color w:val="auto"/>
          <w:kern w:val="1"/>
          <w:sz w:val="22"/>
          <w:szCs w:val="22"/>
          <w:lang w:eastAsia="ar-SA"/>
        </w:rPr>
        <w:t>i</w:t>
      </w:r>
      <w:r>
        <w:rPr>
          <w:rFonts w:ascii="Calibri Light" w:hAnsi="Calibri Light"/>
          <w:color w:val="auto"/>
          <w:kern w:val="1"/>
          <w:sz w:val="22"/>
          <w:szCs w:val="22"/>
          <w:lang w:eastAsia="ar-SA"/>
        </w:rPr>
        <w:t xml:space="preserve"> započatý </w:t>
      </w:r>
      <w:r w:rsidR="008B7FDD" w:rsidRPr="008B7FDD">
        <w:rPr>
          <w:rFonts w:ascii="Calibri Light" w:hAnsi="Calibri Light"/>
          <w:color w:val="auto"/>
          <w:kern w:val="1"/>
          <w:sz w:val="22"/>
          <w:szCs w:val="22"/>
          <w:lang w:eastAsia="ar-SA"/>
        </w:rPr>
        <w:t>den prodlení</w:t>
      </w:r>
      <w:r w:rsidR="008B7FDD">
        <w:rPr>
          <w:rFonts w:ascii="Calibri Light" w:hAnsi="Calibri Light"/>
          <w:color w:val="auto"/>
          <w:kern w:val="1"/>
          <w:sz w:val="22"/>
          <w:szCs w:val="22"/>
          <w:lang w:eastAsia="ar-SA"/>
        </w:rPr>
        <w:t>:</w:t>
      </w:r>
      <w:r w:rsidR="008A5156" w:rsidRPr="0081632D">
        <w:rPr>
          <w:rFonts w:ascii="Calibri Light" w:hAnsi="Calibri Light"/>
          <w:color w:val="auto"/>
          <w:kern w:val="1"/>
          <w:sz w:val="22"/>
          <w:szCs w:val="22"/>
          <w:lang w:eastAsia="ar-SA"/>
        </w:rPr>
        <w:t xml:space="preserve"> </w:t>
      </w:r>
    </w:p>
    <w:p w:rsidR="008A5156" w:rsidRPr="0081632D" w:rsidRDefault="008B7FDD" w:rsidP="00D159C5">
      <w:pPr>
        <w:pStyle w:val="Normlnweb"/>
        <w:numPr>
          <w:ilvl w:val="1"/>
          <w:numId w:val="9"/>
        </w:numPr>
        <w:spacing w:after="60"/>
        <w:jc w:val="both"/>
        <w:rPr>
          <w:rFonts w:ascii="Calibri Light" w:hAnsi="Calibri Light"/>
          <w:color w:val="auto"/>
          <w:kern w:val="1"/>
          <w:sz w:val="22"/>
          <w:szCs w:val="22"/>
          <w:lang w:eastAsia="ar-SA"/>
        </w:rPr>
      </w:pPr>
      <w:r w:rsidRPr="008B7FDD">
        <w:rPr>
          <w:rFonts w:ascii="Calibri Light" w:hAnsi="Calibri Light"/>
          <w:color w:val="auto"/>
          <w:kern w:val="1"/>
          <w:sz w:val="22"/>
          <w:szCs w:val="22"/>
          <w:lang w:eastAsia="ar-SA"/>
        </w:rPr>
        <w:t>s termínem dokončení díla uvedeným v čl. 3, odst.</w:t>
      </w:r>
      <w:r w:rsidR="00172F39">
        <w:rPr>
          <w:rFonts w:ascii="Calibri Light" w:hAnsi="Calibri Light"/>
          <w:color w:val="auto"/>
          <w:kern w:val="1"/>
          <w:sz w:val="22"/>
          <w:szCs w:val="22"/>
          <w:lang w:eastAsia="ar-SA"/>
        </w:rPr>
        <w:t xml:space="preserve"> </w:t>
      </w:r>
      <w:r w:rsidR="00116FC0">
        <w:rPr>
          <w:rFonts w:ascii="Calibri Light" w:hAnsi="Calibri Light"/>
          <w:color w:val="auto"/>
          <w:kern w:val="1"/>
          <w:sz w:val="22"/>
          <w:szCs w:val="22"/>
          <w:lang w:eastAsia="ar-SA"/>
        </w:rPr>
        <w:t>3.2.2</w:t>
      </w:r>
      <w:r w:rsidRPr="008B7FDD">
        <w:rPr>
          <w:rFonts w:ascii="Calibri Light" w:hAnsi="Calibri Light"/>
          <w:color w:val="auto"/>
          <w:kern w:val="1"/>
          <w:sz w:val="22"/>
          <w:szCs w:val="22"/>
          <w:lang w:eastAsia="ar-SA"/>
        </w:rPr>
        <w:t>.</w:t>
      </w:r>
      <w:r w:rsidR="00172F39">
        <w:rPr>
          <w:rFonts w:ascii="Calibri Light" w:hAnsi="Calibri Light"/>
          <w:color w:val="auto"/>
          <w:kern w:val="1"/>
          <w:sz w:val="22"/>
          <w:szCs w:val="22"/>
          <w:lang w:eastAsia="ar-SA"/>
        </w:rPr>
        <w:t xml:space="preserve"> </w:t>
      </w:r>
      <w:r w:rsidRPr="008B7FDD">
        <w:rPr>
          <w:rFonts w:ascii="Calibri Light" w:hAnsi="Calibri Light"/>
          <w:color w:val="auto"/>
          <w:kern w:val="1"/>
          <w:sz w:val="22"/>
          <w:szCs w:val="22"/>
          <w:lang w:eastAsia="ar-SA"/>
        </w:rPr>
        <w:t xml:space="preserve">ve výši </w:t>
      </w:r>
      <w:r w:rsidR="00172F39" w:rsidRPr="008B7FDD">
        <w:rPr>
          <w:rFonts w:ascii="Calibri Light" w:hAnsi="Calibri Light"/>
          <w:color w:val="auto"/>
          <w:kern w:val="1"/>
          <w:sz w:val="22"/>
          <w:szCs w:val="22"/>
          <w:lang w:eastAsia="ar-SA"/>
        </w:rPr>
        <w:t>0,</w:t>
      </w:r>
      <w:r w:rsidR="004E19BC">
        <w:rPr>
          <w:rFonts w:ascii="Calibri Light" w:hAnsi="Calibri Light"/>
          <w:color w:val="auto"/>
          <w:kern w:val="1"/>
          <w:sz w:val="22"/>
          <w:szCs w:val="22"/>
          <w:lang w:eastAsia="ar-SA"/>
        </w:rPr>
        <w:t>2</w:t>
      </w:r>
      <w:r w:rsidR="00172F39" w:rsidRPr="008B7FDD">
        <w:rPr>
          <w:rFonts w:ascii="Calibri Light" w:hAnsi="Calibri Light"/>
          <w:color w:val="auto"/>
          <w:kern w:val="1"/>
          <w:sz w:val="22"/>
          <w:szCs w:val="22"/>
          <w:lang w:eastAsia="ar-SA"/>
        </w:rPr>
        <w:t xml:space="preserve"> % z celkové</w:t>
      </w:r>
      <w:r w:rsidRPr="008B7FDD">
        <w:rPr>
          <w:rFonts w:ascii="Calibri Light" w:hAnsi="Calibri Light"/>
          <w:color w:val="auto"/>
          <w:kern w:val="1"/>
          <w:sz w:val="22"/>
          <w:szCs w:val="22"/>
          <w:lang w:eastAsia="ar-SA"/>
        </w:rPr>
        <w:t xml:space="preserve"> ceny díla bez DPH</w:t>
      </w:r>
      <w:r w:rsidR="008A5156" w:rsidRPr="0081632D">
        <w:rPr>
          <w:rFonts w:ascii="Calibri Light" w:hAnsi="Calibri Light"/>
          <w:color w:val="auto"/>
          <w:kern w:val="1"/>
          <w:sz w:val="22"/>
          <w:szCs w:val="22"/>
          <w:lang w:eastAsia="ar-SA"/>
        </w:rPr>
        <w:t xml:space="preserve">, </w:t>
      </w:r>
    </w:p>
    <w:p w:rsidR="008A5156" w:rsidRDefault="008A5156" w:rsidP="00D159C5">
      <w:pPr>
        <w:pStyle w:val="Normlnweb"/>
        <w:numPr>
          <w:ilvl w:val="1"/>
          <w:numId w:val="9"/>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 odstraněním staveniště 0,</w:t>
      </w:r>
      <w:r w:rsidR="004E19BC">
        <w:rPr>
          <w:rFonts w:ascii="Calibri Light" w:hAnsi="Calibri Light"/>
          <w:color w:val="auto"/>
          <w:kern w:val="1"/>
          <w:sz w:val="22"/>
          <w:szCs w:val="22"/>
          <w:lang w:eastAsia="ar-SA"/>
        </w:rPr>
        <w:t>2</w:t>
      </w:r>
      <w:r w:rsidRPr="0081632D">
        <w:rPr>
          <w:rFonts w:ascii="Calibri Light" w:hAnsi="Calibri Light"/>
          <w:color w:val="auto"/>
          <w:kern w:val="1"/>
          <w:sz w:val="22"/>
          <w:szCs w:val="22"/>
          <w:lang w:eastAsia="ar-SA"/>
        </w:rPr>
        <w:t xml:space="preserve"> % z ceny díla bez DPH, </w:t>
      </w:r>
    </w:p>
    <w:p w:rsidR="008A5156" w:rsidRPr="0081632D" w:rsidRDefault="008A5156" w:rsidP="00D159C5">
      <w:pPr>
        <w:pStyle w:val="Normlnweb"/>
        <w:numPr>
          <w:ilvl w:val="1"/>
          <w:numId w:val="9"/>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 odstraněním vad a nedodělků oproti lhůtám, jež byly objednatelem stanoveny v protokolu o předání a převzetí díla 0,</w:t>
      </w:r>
      <w:r w:rsidR="004E19BC">
        <w:rPr>
          <w:rFonts w:ascii="Calibri Light" w:hAnsi="Calibri Light"/>
          <w:color w:val="auto"/>
          <w:kern w:val="1"/>
          <w:sz w:val="22"/>
          <w:szCs w:val="22"/>
          <w:lang w:eastAsia="ar-SA"/>
        </w:rPr>
        <w:t>2</w:t>
      </w:r>
      <w:r w:rsidRPr="0081632D">
        <w:rPr>
          <w:rFonts w:ascii="Calibri Light" w:hAnsi="Calibri Light"/>
          <w:color w:val="auto"/>
          <w:kern w:val="1"/>
          <w:sz w:val="22"/>
          <w:szCs w:val="22"/>
          <w:lang w:eastAsia="ar-SA"/>
        </w:rPr>
        <w:t xml:space="preserve"> % z ceny díla bez DPH, </w:t>
      </w:r>
    </w:p>
    <w:p w:rsidR="008A5156" w:rsidRPr="0081632D" w:rsidRDefault="008A5156" w:rsidP="00D159C5">
      <w:pPr>
        <w:pStyle w:val="Normlnweb"/>
        <w:numPr>
          <w:ilvl w:val="1"/>
          <w:numId w:val="9"/>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 odstraněním vad uplatněných objednatelem v záruční době 0,</w:t>
      </w:r>
      <w:r w:rsidR="004E19BC">
        <w:rPr>
          <w:rFonts w:ascii="Calibri Light" w:hAnsi="Calibri Light"/>
          <w:color w:val="auto"/>
          <w:kern w:val="1"/>
          <w:sz w:val="22"/>
          <w:szCs w:val="22"/>
          <w:lang w:eastAsia="ar-SA"/>
        </w:rPr>
        <w:t>2</w:t>
      </w:r>
      <w:r w:rsidRPr="0081632D">
        <w:rPr>
          <w:rFonts w:ascii="Calibri Light" w:hAnsi="Calibri Light"/>
          <w:color w:val="auto"/>
          <w:kern w:val="1"/>
          <w:sz w:val="22"/>
          <w:szCs w:val="22"/>
          <w:lang w:eastAsia="ar-SA"/>
        </w:rPr>
        <w:t xml:space="preserve"> % z ceny díla bez DPH. </w:t>
      </w:r>
    </w:p>
    <w:p w:rsidR="00AE1B6D" w:rsidRDefault="001F77C8" w:rsidP="00AE1B6D">
      <w:pPr>
        <w:pStyle w:val="Normlnweb"/>
        <w:numPr>
          <w:ilvl w:val="1"/>
          <w:numId w:val="41"/>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 </w:t>
      </w:r>
      <w:r w:rsidR="0021350D" w:rsidRPr="0021350D">
        <w:rPr>
          <w:rFonts w:ascii="Calibri Light" w:hAnsi="Calibri Light"/>
          <w:color w:val="auto"/>
          <w:kern w:val="1"/>
          <w:sz w:val="22"/>
          <w:szCs w:val="22"/>
          <w:lang w:eastAsia="ar-SA"/>
        </w:rPr>
        <w:t>Smluvní strany dále sjednávají smluvní pokuty, které zaplatí zhotovitel objednateli, za každé prokazatelné porušení:</w:t>
      </w:r>
      <w:r w:rsidR="008A5156" w:rsidRPr="0081632D">
        <w:rPr>
          <w:rFonts w:ascii="Calibri Light" w:hAnsi="Calibri Light"/>
          <w:color w:val="auto"/>
          <w:kern w:val="1"/>
          <w:sz w:val="22"/>
          <w:szCs w:val="22"/>
          <w:lang w:eastAsia="ar-SA"/>
        </w:rPr>
        <w:t xml:space="preserve"> </w:t>
      </w:r>
    </w:p>
    <w:p w:rsidR="00AE1B6D" w:rsidRDefault="00AE1B6D" w:rsidP="00AE1B6D">
      <w:pPr>
        <w:pStyle w:val="Normlnweb"/>
        <w:numPr>
          <w:ilvl w:val="0"/>
          <w:numId w:val="40"/>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ustanovení o bezpečnosti  a ochraně zdraví v průběhu provedení díla: 1 000,00 Kč,</w:t>
      </w:r>
    </w:p>
    <w:p w:rsidR="00AE1B6D" w:rsidRPr="00AE1B6D" w:rsidRDefault="00AE1B6D" w:rsidP="00AE1B6D">
      <w:pPr>
        <w:pStyle w:val="Normlnweb"/>
        <w:numPr>
          <w:ilvl w:val="0"/>
          <w:numId w:val="40"/>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ustanovení o ochraně životního prostředí, ochraně přírody a nakládání s odpady: 1 000,00 Kč.</w:t>
      </w:r>
    </w:p>
    <w:p w:rsidR="008A5156" w:rsidRPr="0081632D" w:rsidRDefault="001F77C8" w:rsidP="001F77C8">
      <w:pPr>
        <w:pStyle w:val="Normlnweb"/>
        <w:numPr>
          <w:ilvl w:val="1"/>
          <w:numId w:val="41"/>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 </w:t>
      </w:r>
      <w:r w:rsidR="0021350D" w:rsidRPr="0021350D">
        <w:rPr>
          <w:rFonts w:ascii="Calibri Light" w:hAnsi="Calibri Light"/>
          <w:color w:val="auto"/>
          <w:kern w:val="1"/>
          <w:sz w:val="22"/>
          <w:szCs w:val="22"/>
          <w:lang w:eastAsia="ar-SA"/>
        </w:rPr>
        <w:t>Smluvní strany dále sjednávají k tíži zhotovitele smluvní pokutu pro příp</w:t>
      </w:r>
      <w:r w:rsidR="00B4540D">
        <w:rPr>
          <w:rFonts w:ascii="Calibri Light" w:hAnsi="Calibri Light"/>
          <w:color w:val="auto"/>
          <w:kern w:val="1"/>
          <w:sz w:val="22"/>
          <w:szCs w:val="22"/>
          <w:lang w:eastAsia="ar-SA"/>
        </w:rPr>
        <w:t xml:space="preserve">ad takového porušení povinnosti </w:t>
      </w:r>
      <w:r w:rsidR="0021350D" w:rsidRPr="0021350D">
        <w:rPr>
          <w:rFonts w:ascii="Calibri Light" w:hAnsi="Calibri Light"/>
          <w:color w:val="auto"/>
          <w:kern w:val="1"/>
          <w:sz w:val="22"/>
          <w:szCs w:val="22"/>
          <w:lang w:eastAsia="ar-SA"/>
        </w:rPr>
        <w:t>zhotovitele, které je důvodem pro výpověď nebo odsto</w:t>
      </w:r>
      <w:r w:rsidR="0021350D">
        <w:rPr>
          <w:rFonts w:ascii="Calibri Light" w:hAnsi="Calibri Light"/>
          <w:color w:val="auto"/>
          <w:kern w:val="1"/>
          <w:sz w:val="22"/>
          <w:szCs w:val="22"/>
          <w:lang w:eastAsia="ar-SA"/>
        </w:rPr>
        <w:t xml:space="preserve">upení od smlouvy objednatelem, </w:t>
      </w:r>
      <w:r w:rsidR="0021350D" w:rsidRPr="0021350D">
        <w:rPr>
          <w:rFonts w:ascii="Calibri Light" w:hAnsi="Calibri Light"/>
          <w:color w:val="auto"/>
          <w:kern w:val="1"/>
          <w:sz w:val="22"/>
          <w:szCs w:val="22"/>
          <w:lang w:eastAsia="ar-SA"/>
        </w:rPr>
        <w:t>ve výši 5 % z celkové ceny díla bez DPH</w:t>
      </w:r>
    </w:p>
    <w:p w:rsidR="008A5156" w:rsidRPr="0081632D" w:rsidRDefault="001F77C8" w:rsidP="001F77C8">
      <w:pPr>
        <w:pStyle w:val="Normlnweb"/>
        <w:numPr>
          <w:ilvl w:val="1"/>
          <w:numId w:val="41"/>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 </w:t>
      </w:r>
      <w:r w:rsidR="008A5156" w:rsidRPr="0081632D">
        <w:rPr>
          <w:rFonts w:ascii="Calibri Light" w:hAnsi="Calibri Light"/>
          <w:color w:val="auto"/>
          <w:kern w:val="1"/>
          <w:sz w:val="22"/>
          <w:szCs w:val="22"/>
          <w:lang w:eastAsia="ar-SA"/>
        </w:rPr>
        <w:t xml:space="preserve">V případě prodlení objednatele s placením </w:t>
      </w:r>
      <w:r w:rsidR="008B7FDD" w:rsidRPr="008B7FDD">
        <w:rPr>
          <w:rFonts w:ascii="Calibri Light" w:hAnsi="Calibri Light"/>
          <w:color w:val="auto"/>
          <w:kern w:val="1"/>
          <w:sz w:val="22"/>
          <w:szCs w:val="22"/>
          <w:lang w:eastAsia="ar-SA"/>
        </w:rPr>
        <w:t>účtovaných částek dle</w:t>
      </w:r>
      <w:r w:rsidR="008B7FDD">
        <w:rPr>
          <w:rFonts w:ascii="Calibri Light" w:hAnsi="Calibri Light"/>
          <w:color w:val="auto"/>
          <w:kern w:val="1"/>
          <w:sz w:val="22"/>
          <w:szCs w:val="22"/>
          <w:lang w:eastAsia="ar-SA"/>
        </w:rPr>
        <w:t xml:space="preserve"> </w:t>
      </w:r>
      <w:r w:rsidR="008B7FDD" w:rsidRPr="008B7FDD">
        <w:rPr>
          <w:rFonts w:ascii="Calibri Light" w:hAnsi="Calibri Light"/>
          <w:color w:val="auto"/>
          <w:kern w:val="1"/>
          <w:sz w:val="22"/>
          <w:szCs w:val="22"/>
          <w:lang w:eastAsia="ar-SA"/>
        </w:rPr>
        <w:t>čl. 4 této smlouvy</w:t>
      </w:r>
      <w:r w:rsidR="008A5156" w:rsidRPr="0081632D">
        <w:rPr>
          <w:rFonts w:ascii="Calibri Light" w:hAnsi="Calibri Light"/>
          <w:color w:val="auto"/>
          <w:kern w:val="1"/>
          <w:sz w:val="22"/>
          <w:szCs w:val="22"/>
          <w:lang w:eastAsia="ar-SA"/>
        </w:rPr>
        <w:t xml:space="preserve"> zaplatí objednatel zhotoviteli úrok z prodlení ve výši dle nařízení vlády č. </w:t>
      </w:r>
      <w:r w:rsidR="00603701" w:rsidRPr="0081632D">
        <w:rPr>
          <w:rFonts w:ascii="Calibri Light" w:hAnsi="Calibri Light"/>
          <w:color w:val="auto"/>
          <w:kern w:val="1"/>
          <w:sz w:val="22"/>
          <w:szCs w:val="22"/>
          <w:lang w:eastAsia="ar-SA"/>
        </w:rPr>
        <w:t xml:space="preserve">351/2013 </w:t>
      </w:r>
      <w:r w:rsidR="008A5156" w:rsidRPr="0081632D">
        <w:rPr>
          <w:rFonts w:ascii="Calibri Light" w:hAnsi="Calibri Light"/>
          <w:color w:val="auto"/>
          <w:kern w:val="1"/>
          <w:sz w:val="22"/>
          <w:szCs w:val="22"/>
          <w:lang w:eastAsia="ar-SA"/>
        </w:rPr>
        <w:t>Sb., v platném znění.</w:t>
      </w:r>
    </w:p>
    <w:p w:rsidR="008A5156" w:rsidRDefault="008B7FDD" w:rsidP="001F77C8">
      <w:pPr>
        <w:pStyle w:val="Normlnweb"/>
        <w:numPr>
          <w:ilvl w:val="1"/>
          <w:numId w:val="41"/>
        </w:numPr>
        <w:spacing w:after="60"/>
        <w:jc w:val="both"/>
        <w:rPr>
          <w:rFonts w:ascii="Calibri Light" w:hAnsi="Calibri Light"/>
          <w:color w:val="auto"/>
          <w:kern w:val="1"/>
          <w:sz w:val="22"/>
          <w:szCs w:val="22"/>
          <w:lang w:eastAsia="ar-SA"/>
        </w:rPr>
      </w:pPr>
      <w:r w:rsidRPr="008B7FDD">
        <w:rPr>
          <w:rFonts w:ascii="Calibri Light" w:hAnsi="Calibri Light"/>
          <w:color w:val="auto"/>
          <w:kern w:val="1"/>
          <w:sz w:val="22"/>
          <w:szCs w:val="22"/>
          <w:lang w:eastAsia="ar-SA"/>
        </w:rPr>
        <w:t>Zaplacením jakýchkoliv smluvních pokut podle této smlouvy není dotčena povinnost zhotovitele nahradit objednateli v plné výši škodu, která mu vznikla v důsledku porušení povinnosti zakládající právo na zaplacení smluvní pokuty</w:t>
      </w:r>
      <w:r w:rsidR="0021350D" w:rsidRPr="0021350D">
        <w:rPr>
          <w:rFonts w:ascii="Calibri Light" w:hAnsi="Calibri Light"/>
          <w:color w:val="auto"/>
          <w:kern w:val="1"/>
          <w:sz w:val="22"/>
          <w:szCs w:val="22"/>
          <w:lang w:eastAsia="ar-SA"/>
        </w:rPr>
        <w:t>.</w:t>
      </w:r>
    </w:p>
    <w:p w:rsidR="002E1F54" w:rsidRPr="0081632D" w:rsidRDefault="002E1F54" w:rsidP="002E1F54">
      <w:pPr>
        <w:pStyle w:val="Normlnweb"/>
        <w:spacing w:after="60"/>
        <w:jc w:val="both"/>
        <w:rPr>
          <w:rFonts w:ascii="Calibri Light" w:hAnsi="Calibri Light"/>
          <w:color w:val="auto"/>
          <w:kern w:val="1"/>
          <w:sz w:val="22"/>
          <w:szCs w:val="22"/>
          <w:lang w:eastAsia="ar-SA"/>
        </w:rPr>
      </w:pPr>
    </w:p>
    <w:p w:rsidR="002E1F54" w:rsidRDefault="00411357" w:rsidP="00411357">
      <w:pPr>
        <w:pStyle w:val="Nadpis1"/>
        <w:keepNext w:val="0"/>
        <w:suppressAutoHyphens w:val="0"/>
        <w:spacing w:before="240" w:after="120"/>
        <w:ind w:left="0"/>
        <w:jc w:val="center"/>
        <w:rPr>
          <w:rFonts w:ascii="Calibri Light" w:hAnsi="Calibri Light" w:cs="Arial"/>
          <w:b/>
          <w:color w:val="000000"/>
          <w:kern w:val="0"/>
          <w:sz w:val="28"/>
          <w:szCs w:val="28"/>
          <w:u w:val="none"/>
          <w:lang w:eastAsia="cs-CZ"/>
        </w:rPr>
      </w:pPr>
      <w:r>
        <w:rPr>
          <w:rFonts w:ascii="Calibri Light" w:hAnsi="Calibri Light" w:cs="Arial"/>
          <w:b/>
          <w:iCs w:val="0"/>
          <w:color w:val="000000"/>
          <w:kern w:val="0"/>
          <w:sz w:val="28"/>
          <w:szCs w:val="28"/>
          <w:u w:val="none"/>
          <w:lang w:eastAsia="cs-CZ"/>
        </w:rPr>
        <w:t xml:space="preserve">13. </w:t>
      </w:r>
      <w:r w:rsidR="002E1F54" w:rsidRPr="002E1F54">
        <w:rPr>
          <w:rFonts w:ascii="Calibri Light" w:hAnsi="Calibri Light" w:cs="Arial"/>
          <w:b/>
          <w:iCs w:val="0"/>
          <w:color w:val="000000"/>
          <w:kern w:val="0"/>
          <w:sz w:val="28"/>
          <w:szCs w:val="28"/>
          <w:u w:val="none"/>
          <w:lang w:eastAsia="cs-CZ"/>
        </w:rPr>
        <w:t>Škody a pojištění</w:t>
      </w:r>
      <w:r w:rsidR="002E1F54" w:rsidRPr="002E1F54">
        <w:rPr>
          <w:rFonts w:ascii="Calibri Light" w:hAnsi="Calibri Light" w:cs="Arial"/>
          <w:b/>
          <w:color w:val="000000"/>
          <w:kern w:val="0"/>
          <w:sz w:val="28"/>
          <w:szCs w:val="28"/>
          <w:u w:val="none"/>
          <w:lang w:eastAsia="cs-CZ"/>
        </w:rPr>
        <w:t xml:space="preserve"> </w:t>
      </w:r>
    </w:p>
    <w:p w:rsidR="009B4F5C" w:rsidRPr="009B4F5C" w:rsidRDefault="009B4F5C" w:rsidP="009B4F5C">
      <w:pPr>
        <w:pStyle w:val="Zkladntext"/>
        <w:rPr>
          <w:lang w:eastAsia="cs-CZ"/>
        </w:rPr>
      </w:pPr>
    </w:p>
    <w:p w:rsidR="002E1F54" w:rsidRPr="002E1F54" w:rsidRDefault="00411357" w:rsidP="00C93CA1">
      <w:pPr>
        <w:pStyle w:val="Normlnweb"/>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13.1 </w:t>
      </w:r>
      <w:r w:rsidR="002E1F54" w:rsidRPr="002E1F54">
        <w:rPr>
          <w:rFonts w:ascii="Calibri Light" w:hAnsi="Calibri Light"/>
          <w:color w:val="auto"/>
          <w:kern w:val="1"/>
          <w:sz w:val="22"/>
          <w:szCs w:val="22"/>
          <w:lang w:eastAsia="ar-SA"/>
        </w:rPr>
        <w:t>Zhotovitel je povinen být pojištěn na odpovědnost za škodu způsobenou při provádění díla objednateli či třetí osobě nejméně po dobu plnění této smlouvy minimálně do výše celkové ceny díla vč. DPH. Pokud zhotovitel nepředloží a/nebo neprodlouží platnost takové pojistky, je objednatel oprávněn uzavřít tuto na náklady, riziko a nebezpečí zhotovitele bez dalšího písemného sdělení. Prodlení s předložením pojistné smlouvy je rovněž důvodem pro odstoupení objednatele od této smlouvy.</w:t>
      </w:r>
    </w:p>
    <w:p w:rsidR="002E1F54" w:rsidRPr="002E1F54" w:rsidRDefault="00411357" w:rsidP="00C93CA1">
      <w:pPr>
        <w:pStyle w:val="Normlnweb"/>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13.2 </w:t>
      </w:r>
      <w:r w:rsidR="002E1F54" w:rsidRPr="002E1F54">
        <w:rPr>
          <w:rFonts w:ascii="Calibri Light" w:hAnsi="Calibri Light"/>
          <w:color w:val="auto"/>
          <w:kern w:val="1"/>
          <w:sz w:val="22"/>
          <w:szCs w:val="22"/>
          <w:lang w:eastAsia="ar-SA"/>
        </w:rPr>
        <w:t xml:space="preserve">Zhotovitel odpovídá za škodu způsobenou při provádění díla podle této smlouvy třetím osobám, zejména za škodu na majetku. Takovou škodu je povinen neprodleně odstranit uvedením věci do původního stavu anebo zaplatit veškeré náklady na opravu poškozené věci nebo pořízení náhrady za zničenou věc. </w:t>
      </w:r>
    </w:p>
    <w:p w:rsidR="002E1F54" w:rsidRPr="002E1F54" w:rsidRDefault="00411357" w:rsidP="00C93CA1">
      <w:pPr>
        <w:pStyle w:val="Normlnweb"/>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13.3 </w:t>
      </w:r>
      <w:r w:rsidR="002E1F54" w:rsidRPr="002E1F54">
        <w:rPr>
          <w:rFonts w:ascii="Calibri Light" w:hAnsi="Calibri Light"/>
          <w:color w:val="auto"/>
          <w:kern w:val="1"/>
          <w:sz w:val="22"/>
          <w:szCs w:val="22"/>
          <w:lang w:eastAsia="ar-SA"/>
        </w:rPr>
        <w:t xml:space="preserve">Zhotovitel odpovídá za škodu způsobenou svou činností v souvislosti s prováděním díla podle této smlouvy a nese rovněž odpovědnost za nebezpečí náhodné zkázy, jakož i rozpracované a dokončené práce, až do okamžiku převzetí předmětu díla objednatelem. </w:t>
      </w:r>
    </w:p>
    <w:p w:rsidR="002E1F54" w:rsidRPr="002E1F54" w:rsidRDefault="00411357" w:rsidP="00C93CA1">
      <w:pPr>
        <w:pStyle w:val="Normlnweb"/>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13.4 </w:t>
      </w:r>
      <w:r w:rsidR="002E1F54" w:rsidRPr="002E1F54">
        <w:rPr>
          <w:rFonts w:ascii="Calibri Light" w:hAnsi="Calibri Light"/>
          <w:color w:val="auto"/>
          <w:kern w:val="1"/>
          <w:sz w:val="22"/>
          <w:szCs w:val="22"/>
          <w:lang w:eastAsia="ar-SA"/>
        </w:rPr>
        <w:t>Zhotovitel zásadně odpovídá za své dodávky a výkony, materiály a látky až do okamžiku předání díla objednateli. Případné škody nebo krádeže již zabudovaných dodávek a prací je povinen okamžitě hlásit objednateli.</w:t>
      </w:r>
    </w:p>
    <w:p w:rsidR="002E1F54" w:rsidRPr="002E1F54" w:rsidRDefault="00411357" w:rsidP="00C93CA1">
      <w:pPr>
        <w:pStyle w:val="Normlnweb"/>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13.5 </w:t>
      </w:r>
      <w:r w:rsidR="002E1F54" w:rsidRPr="002E1F54">
        <w:rPr>
          <w:rFonts w:ascii="Calibri Light" w:hAnsi="Calibri Light"/>
          <w:color w:val="auto"/>
          <w:kern w:val="1"/>
          <w:sz w:val="22"/>
          <w:szCs w:val="22"/>
          <w:lang w:eastAsia="ar-SA"/>
        </w:rPr>
        <w:t xml:space="preserve">V případě, že práce a dodávky zhotovitele byly zničeny, poškozeny, odcizeny zcela nebo částečně, zabezpečí zhotovitel náhradní plnění dodávky, případně provede jiné práce na vlastní náklady, riziko a nebezpečí s cílem zabezpečit řádné provedení díla. </w:t>
      </w:r>
    </w:p>
    <w:p w:rsidR="002E1F54" w:rsidRPr="002E1F54" w:rsidRDefault="00411357" w:rsidP="00411357">
      <w:pPr>
        <w:pStyle w:val="Normlnweb"/>
        <w:spacing w:after="60"/>
        <w:ind w:left="426" w:hanging="426"/>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lastRenderedPageBreak/>
        <w:t xml:space="preserve">13.6 </w:t>
      </w:r>
      <w:r w:rsidR="002E1F54" w:rsidRPr="002E1F54">
        <w:rPr>
          <w:rFonts w:ascii="Calibri Light" w:hAnsi="Calibri Light"/>
          <w:color w:val="auto"/>
          <w:kern w:val="1"/>
          <w:sz w:val="22"/>
          <w:szCs w:val="22"/>
          <w:lang w:eastAsia="ar-SA"/>
        </w:rPr>
        <w:t>Zhotovitel odpovídá za úplné, kvalitní a kompletní provedení d</w:t>
      </w:r>
      <w:r w:rsidR="000530C1">
        <w:rPr>
          <w:rFonts w:ascii="Calibri Light" w:hAnsi="Calibri Light"/>
          <w:color w:val="auto"/>
          <w:kern w:val="1"/>
          <w:sz w:val="22"/>
          <w:szCs w:val="22"/>
          <w:lang w:eastAsia="ar-SA"/>
        </w:rPr>
        <w:t xml:space="preserve">íla v částech, jakož i v celku. </w:t>
      </w:r>
      <w:r w:rsidR="002E1F54" w:rsidRPr="002E1F54">
        <w:rPr>
          <w:rFonts w:ascii="Calibri Light" w:hAnsi="Calibri Light"/>
          <w:color w:val="auto"/>
          <w:kern w:val="1"/>
          <w:sz w:val="22"/>
          <w:szCs w:val="22"/>
          <w:lang w:eastAsia="ar-SA"/>
        </w:rPr>
        <w:t>Kromě toho odpovídá zhotovitel za to, že jeho práce a dodávky odpovídají poslednímu stavu techniky, právním předpisům a platným normám, a mají dle smlouvy a popisu prací podmíněné a běžně předpokládané vlastnosti.</w:t>
      </w:r>
    </w:p>
    <w:p w:rsidR="002E1F54" w:rsidRPr="002E1F54" w:rsidRDefault="002E1F54" w:rsidP="002E1F54">
      <w:pPr>
        <w:pStyle w:val="Zkladntext"/>
        <w:rPr>
          <w:lang w:eastAsia="cs-CZ"/>
        </w:rPr>
      </w:pPr>
    </w:p>
    <w:p w:rsidR="002E1F54" w:rsidRDefault="00A22F24" w:rsidP="00411357">
      <w:pPr>
        <w:pStyle w:val="Nadpis1"/>
        <w:keepNext w:val="0"/>
        <w:suppressAutoHyphens w:val="0"/>
        <w:spacing w:before="240" w:after="120"/>
        <w:ind w:left="0"/>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14.</w:t>
      </w:r>
      <w:r w:rsidR="00411357">
        <w:rPr>
          <w:rFonts w:ascii="Calibri Light" w:hAnsi="Calibri Light" w:cs="Arial"/>
          <w:b/>
          <w:iCs w:val="0"/>
          <w:color w:val="000000"/>
          <w:kern w:val="0"/>
          <w:sz w:val="28"/>
          <w:szCs w:val="28"/>
          <w:u w:val="none"/>
          <w:lang w:eastAsia="cs-CZ"/>
        </w:rPr>
        <w:t xml:space="preserve"> </w:t>
      </w:r>
      <w:r w:rsidR="002E1F54" w:rsidRPr="002E1F54">
        <w:rPr>
          <w:rFonts w:ascii="Calibri Light" w:hAnsi="Calibri Light" w:cs="Arial"/>
          <w:b/>
          <w:iCs w:val="0"/>
          <w:color w:val="000000"/>
          <w:kern w:val="0"/>
          <w:sz w:val="28"/>
          <w:szCs w:val="28"/>
          <w:u w:val="none"/>
          <w:lang w:eastAsia="cs-CZ"/>
        </w:rPr>
        <w:t>Záruka za jakost díla, odstraňování vad během záruk</w:t>
      </w:r>
    </w:p>
    <w:p w:rsidR="002E1F54" w:rsidRPr="002E1F54" w:rsidRDefault="00411357" w:rsidP="00411357">
      <w:pPr>
        <w:pStyle w:val="Normlnweb"/>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14.1 </w:t>
      </w:r>
      <w:r w:rsidR="002E1F54" w:rsidRPr="002E1F54">
        <w:rPr>
          <w:rFonts w:ascii="Calibri Light" w:hAnsi="Calibri Light"/>
          <w:color w:val="auto"/>
          <w:kern w:val="1"/>
          <w:sz w:val="22"/>
          <w:szCs w:val="22"/>
          <w:lang w:eastAsia="ar-SA"/>
        </w:rPr>
        <w:t xml:space="preserve">Zhotovitel odpovídá za to, že dílo bude provedeno řádně, bez vad, podle této smlouvy, a že je objednatel bude moci užívat jako dílo bez vad. Dílo bude mít vlastnosti uvedené v technických normách a právních předpisech, které se na dílo jako celek vztahují. </w:t>
      </w:r>
    </w:p>
    <w:p w:rsidR="002E1F54" w:rsidRPr="002E1F54" w:rsidRDefault="00411357" w:rsidP="00411357">
      <w:pPr>
        <w:pStyle w:val="Normlnweb"/>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14.2</w:t>
      </w:r>
      <w:r w:rsidR="002E1F54" w:rsidRPr="00411357">
        <w:rPr>
          <w:rFonts w:ascii="Calibri Light" w:hAnsi="Calibri Light"/>
          <w:color w:val="auto"/>
          <w:kern w:val="1"/>
          <w:sz w:val="22"/>
          <w:szCs w:val="22"/>
          <w:lang w:eastAsia="ar-SA"/>
        </w:rPr>
        <w:t xml:space="preserve"> </w:t>
      </w:r>
      <w:r w:rsidR="002E1F54" w:rsidRPr="002E1F54">
        <w:rPr>
          <w:rFonts w:ascii="Calibri Light" w:hAnsi="Calibri Light"/>
          <w:color w:val="auto"/>
          <w:kern w:val="1"/>
          <w:sz w:val="22"/>
          <w:szCs w:val="22"/>
          <w:lang w:eastAsia="ar-SA"/>
        </w:rPr>
        <w:t xml:space="preserve">Zhotovitel se zavazuje nahradit objednateli v plném rozsahu škodu vzniklou v důsledku porušení povinnosti provést dílo bez vad    </w:t>
      </w:r>
    </w:p>
    <w:p w:rsidR="00CD5538" w:rsidRDefault="00CD5538" w:rsidP="00CD5538">
      <w:pPr>
        <w:pStyle w:val="Odstavecseseznamem"/>
        <w:tabs>
          <w:tab w:val="left" w:pos="-1985"/>
        </w:tabs>
        <w:suppressAutoHyphens w:val="0"/>
        <w:spacing w:before="120"/>
        <w:ind w:left="1134"/>
        <w:jc w:val="both"/>
      </w:pPr>
    </w:p>
    <w:p w:rsidR="002E1F54" w:rsidRPr="002E1F54" w:rsidRDefault="002E1F54" w:rsidP="002E1F54">
      <w:pPr>
        <w:pStyle w:val="Zkladntext"/>
        <w:rPr>
          <w:lang w:eastAsia="cs-CZ"/>
        </w:rPr>
      </w:pPr>
    </w:p>
    <w:p w:rsidR="002E1F54" w:rsidRDefault="002E1F54" w:rsidP="00411357">
      <w:pPr>
        <w:pStyle w:val="Nadpis1"/>
        <w:keepNext w:val="0"/>
        <w:numPr>
          <w:ilvl w:val="0"/>
          <w:numId w:val="52"/>
        </w:numPr>
        <w:suppressAutoHyphens w:val="0"/>
        <w:spacing w:before="240" w:after="120"/>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Odstoupení od smlouvy</w:t>
      </w:r>
    </w:p>
    <w:p w:rsidR="008A5156" w:rsidRPr="0081632D" w:rsidRDefault="00AE1B6D" w:rsidP="00411357">
      <w:pPr>
        <w:pStyle w:val="Normlnweb"/>
        <w:numPr>
          <w:ilvl w:val="1"/>
          <w:numId w:val="52"/>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 </w:t>
      </w:r>
      <w:r w:rsidR="00CD5538" w:rsidRPr="00CD5538">
        <w:rPr>
          <w:rFonts w:ascii="Calibri Light" w:hAnsi="Calibri Light"/>
          <w:color w:val="auto"/>
          <w:kern w:val="1"/>
          <w:sz w:val="22"/>
          <w:szCs w:val="22"/>
          <w:lang w:eastAsia="ar-SA"/>
        </w:rPr>
        <w:t>Vyjma případů uvedených v předcházejících ustanoveních této smlouvy nebo vyplývajících z občanského zákoníku je objednatel oprávněn od této smlouvy odstoupit, pokud</w:t>
      </w:r>
      <w:r w:rsidR="008A5156" w:rsidRPr="0081632D">
        <w:rPr>
          <w:rFonts w:ascii="Calibri Light" w:hAnsi="Calibri Light"/>
          <w:color w:val="auto"/>
          <w:kern w:val="1"/>
          <w:sz w:val="22"/>
          <w:szCs w:val="22"/>
          <w:lang w:eastAsia="ar-SA"/>
        </w:rPr>
        <w:t>:</w:t>
      </w:r>
    </w:p>
    <w:p w:rsidR="008A5156" w:rsidRPr="0081632D" w:rsidRDefault="00AE1B6D" w:rsidP="00AE1B6D">
      <w:pPr>
        <w:pStyle w:val="Normlnweb"/>
        <w:spacing w:after="60"/>
        <w:ind w:left="1276" w:hanging="556"/>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15.</w:t>
      </w:r>
      <w:r w:rsidR="00C23D3A">
        <w:rPr>
          <w:rFonts w:ascii="Calibri Light" w:hAnsi="Calibri Light"/>
          <w:color w:val="auto"/>
          <w:kern w:val="1"/>
          <w:sz w:val="22"/>
          <w:szCs w:val="22"/>
          <w:lang w:eastAsia="ar-SA"/>
        </w:rPr>
        <w:t>1</w:t>
      </w:r>
      <w:r>
        <w:rPr>
          <w:rFonts w:ascii="Calibri Light" w:hAnsi="Calibri Light"/>
          <w:color w:val="auto"/>
          <w:kern w:val="1"/>
          <w:sz w:val="22"/>
          <w:szCs w:val="22"/>
          <w:lang w:eastAsia="ar-SA"/>
        </w:rPr>
        <w:t>.1</w:t>
      </w:r>
      <w:r w:rsidR="00C23D3A">
        <w:rPr>
          <w:rFonts w:ascii="Calibri Light" w:hAnsi="Calibri Light"/>
          <w:color w:val="auto"/>
          <w:kern w:val="1"/>
          <w:sz w:val="22"/>
          <w:szCs w:val="22"/>
          <w:lang w:eastAsia="ar-SA"/>
        </w:rPr>
        <w:t>.</w:t>
      </w:r>
      <w:r>
        <w:rPr>
          <w:rFonts w:ascii="Calibri Light" w:hAnsi="Calibri Light"/>
          <w:color w:val="auto"/>
          <w:kern w:val="1"/>
          <w:sz w:val="22"/>
          <w:szCs w:val="22"/>
          <w:lang w:eastAsia="ar-SA"/>
        </w:rPr>
        <w:t xml:space="preserve"> </w:t>
      </w:r>
      <w:r w:rsidR="00CD5538" w:rsidRPr="00CD5538">
        <w:rPr>
          <w:rFonts w:ascii="Calibri Light" w:hAnsi="Calibri Light"/>
          <w:color w:val="auto"/>
          <w:kern w:val="1"/>
          <w:sz w:val="22"/>
          <w:szCs w:val="22"/>
          <w:lang w:eastAsia="ar-SA"/>
        </w:rPr>
        <w:t xml:space="preserve">zhotovitel poruší některou ze svých  povinností stanovenou v této smlouvě </w:t>
      </w:r>
      <w:r>
        <w:rPr>
          <w:rFonts w:ascii="Calibri Light" w:hAnsi="Calibri Light"/>
          <w:color w:val="auto"/>
          <w:kern w:val="1"/>
          <w:sz w:val="22"/>
          <w:szCs w:val="22"/>
          <w:lang w:eastAsia="ar-SA"/>
        </w:rPr>
        <w:t>a nápravu nezjedná ani</w:t>
      </w:r>
      <w:r w:rsidR="001F77C8">
        <w:rPr>
          <w:rFonts w:ascii="Calibri Light" w:hAnsi="Calibri Light"/>
          <w:color w:val="auto"/>
          <w:kern w:val="1"/>
          <w:sz w:val="22"/>
          <w:szCs w:val="22"/>
          <w:lang w:eastAsia="ar-SA"/>
        </w:rPr>
        <w:t xml:space="preserve"> </w:t>
      </w:r>
      <w:r w:rsidR="00CD5538" w:rsidRPr="00CD5538">
        <w:rPr>
          <w:rFonts w:ascii="Calibri Light" w:hAnsi="Calibri Light"/>
          <w:color w:val="auto"/>
          <w:kern w:val="1"/>
          <w:sz w:val="22"/>
          <w:szCs w:val="22"/>
          <w:lang w:eastAsia="ar-SA"/>
        </w:rPr>
        <w:t xml:space="preserve">v přiměřené lhůtě, kterou mu k tomu objednatel písemně stanoví zápisem v </w:t>
      </w:r>
      <w:r w:rsidR="00AA246E">
        <w:rPr>
          <w:rFonts w:ascii="Calibri Light" w:hAnsi="Calibri Light"/>
          <w:b/>
          <w:color w:val="auto"/>
          <w:kern w:val="1"/>
          <w:sz w:val="22"/>
          <w:szCs w:val="22"/>
          <w:lang w:eastAsia="ar-SA"/>
        </w:rPr>
        <w:t>R</w:t>
      </w:r>
      <w:r w:rsidR="00CD5538" w:rsidRPr="00CD5538">
        <w:rPr>
          <w:rFonts w:ascii="Calibri Light" w:hAnsi="Calibri Light"/>
          <w:b/>
          <w:color w:val="auto"/>
          <w:kern w:val="1"/>
          <w:sz w:val="22"/>
          <w:szCs w:val="22"/>
          <w:lang w:eastAsia="ar-SA"/>
        </w:rPr>
        <w:t>D</w:t>
      </w:r>
      <w:r w:rsidR="001F77C8">
        <w:rPr>
          <w:rFonts w:ascii="Calibri Light" w:hAnsi="Calibri Light"/>
          <w:color w:val="auto"/>
          <w:kern w:val="1"/>
          <w:sz w:val="22"/>
          <w:szCs w:val="22"/>
          <w:lang w:eastAsia="ar-SA"/>
        </w:rPr>
        <w:t xml:space="preserve"> nebo samostatným </w:t>
      </w:r>
      <w:r w:rsidR="00CD5538" w:rsidRPr="00CD5538">
        <w:rPr>
          <w:rFonts w:ascii="Calibri Light" w:hAnsi="Calibri Light"/>
          <w:color w:val="auto"/>
          <w:kern w:val="1"/>
          <w:sz w:val="22"/>
          <w:szCs w:val="22"/>
          <w:lang w:eastAsia="ar-SA"/>
        </w:rPr>
        <w:t>dopisem</w:t>
      </w:r>
      <w:r w:rsidR="008A5156" w:rsidRPr="0081632D">
        <w:rPr>
          <w:rFonts w:ascii="Calibri Light" w:hAnsi="Calibri Light"/>
          <w:color w:val="auto"/>
          <w:kern w:val="1"/>
          <w:sz w:val="22"/>
          <w:szCs w:val="22"/>
          <w:lang w:eastAsia="ar-SA"/>
        </w:rPr>
        <w:t>,</w:t>
      </w:r>
    </w:p>
    <w:p w:rsidR="008A5156" w:rsidRPr="0081632D" w:rsidRDefault="00C23D3A" w:rsidP="00C23D3A">
      <w:pPr>
        <w:pStyle w:val="Normlnweb"/>
        <w:spacing w:after="60"/>
        <w:ind w:left="1418" w:hanging="709"/>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15.1.2. </w:t>
      </w:r>
      <w:r w:rsidR="00CD5538" w:rsidRPr="00CD5538">
        <w:rPr>
          <w:rFonts w:ascii="Calibri Light" w:hAnsi="Calibri Light"/>
          <w:color w:val="auto"/>
          <w:kern w:val="1"/>
          <w:sz w:val="22"/>
          <w:szCs w:val="22"/>
          <w:lang w:eastAsia="ar-SA"/>
        </w:rPr>
        <w:t xml:space="preserve">zhotovitel opakovaně poruší některou ze svých povinností stanovenou v této smlouvě, ač byl na její dodržování objednatelem písemně upozorněn zápisem v </w:t>
      </w:r>
      <w:r w:rsidR="00AA246E">
        <w:rPr>
          <w:rFonts w:ascii="Calibri Light" w:hAnsi="Calibri Light"/>
          <w:b/>
          <w:color w:val="auto"/>
          <w:kern w:val="1"/>
          <w:sz w:val="22"/>
          <w:szCs w:val="22"/>
          <w:lang w:eastAsia="ar-SA"/>
        </w:rPr>
        <w:t>R</w:t>
      </w:r>
      <w:r w:rsidR="00CD5538" w:rsidRPr="00CD5538">
        <w:rPr>
          <w:rFonts w:ascii="Calibri Light" w:hAnsi="Calibri Light"/>
          <w:b/>
          <w:color w:val="auto"/>
          <w:kern w:val="1"/>
          <w:sz w:val="22"/>
          <w:szCs w:val="22"/>
          <w:lang w:eastAsia="ar-SA"/>
        </w:rPr>
        <w:t>D</w:t>
      </w:r>
      <w:r w:rsidR="00CD5538" w:rsidRPr="00CD5538">
        <w:rPr>
          <w:rFonts w:ascii="Calibri Light" w:hAnsi="Calibri Light"/>
          <w:color w:val="auto"/>
          <w:kern w:val="1"/>
          <w:sz w:val="22"/>
          <w:szCs w:val="22"/>
          <w:lang w:eastAsia="ar-SA"/>
        </w:rPr>
        <w:t xml:space="preserve"> nebo samostatným dopisem</w:t>
      </w:r>
    </w:p>
    <w:p w:rsidR="00CD5538" w:rsidRPr="00545400" w:rsidRDefault="00C23D3A" w:rsidP="00C23D3A">
      <w:pPr>
        <w:pStyle w:val="Normlnweb"/>
        <w:spacing w:after="60"/>
        <w:ind w:left="1418" w:hanging="709"/>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15.1.3. </w:t>
      </w:r>
      <w:r w:rsidR="00CD5538" w:rsidRPr="00CD5538">
        <w:rPr>
          <w:rFonts w:ascii="Calibri Light" w:hAnsi="Calibri Light"/>
          <w:color w:val="auto"/>
          <w:kern w:val="1"/>
          <w:sz w:val="22"/>
          <w:szCs w:val="22"/>
          <w:lang w:eastAsia="ar-SA"/>
        </w:rPr>
        <w:t>vůči majetku zhotovitele probíhá insolvenční řízení, v němž bylo vydáno rozhodnutí o úpadku nebo byl insolvenční návrh zamítnut proto, že majetek nepostačuje k úhradě nákladů insolvenčního řízení, nebo byl konkurs zrušen proto, že majetek byl zcela nepostačující</w:t>
      </w:r>
    </w:p>
    <w:p w:rsidR="00CD5538" w:rsidRDefault="00CD5538" w:rsidP="00C93CA1">
      <w:pPr>
        <w:pStyle w:val="Normlnweb"/>
        <w:numPr>
          <w:ilvl w:val="1"/>
          <w:numId w:val="38"/>
        </w:numPr>
        <w:spacing w:after="60"/>
        <w:ind w:left="567" w:hanging="567"/>
        <w:jc w:val="both"/>
        <w:rPr>
          <w:rFonts w:ascii="Calibri Light" w:hAnsi="Calibri Light"/>
          <w:color w:val="auto"/>
          <w:kern w:val="1"/>
          <w:sz w:val="22"/>
          <w:szCs w:val="22"/>
          <w:lang w:eastAsia="ar-SA"/>
        </w:rPr>
      </w:pPr>
      <w:r w:rsidRPr="00CD5538">
        <w:rPr>
          <w:rFonts w:ascii="Calibri Light" w:hAnsi="Calibri Light"/>
          <w:color w:val="auto"/>
          <w:kern w:val="1"/>
          <w:sz w:val="22"/>
          <w:szCs w:val="22"/>
          <w:lang w:eastAsia="ar-SA"/>
        </w:rPr>
        <w:t>O zahájení nebo průběhu insolvenčního řízení v průběhu realizace stavby je zhotovitel povinen neprodleně (do tří dnů) objednatele písemně uvědomit. V případě nesplnění této povinnosti je povinen zaplatit objednateli smluvní pokutu ve výši 100.000,- Kč.</w:t>
      </w:r>
    </w:p>
    <w:p w:rsidR="00CD5538" w:rsidRDefault="00CD5538" w:rsidP="00C93CA1">
      <w:pPr>
        <w:pStyle w:val="Normlnweb"/>
        <w:numPr>
          <w:ilvl w:val="1"/>
          <w:numId w:val="38"/>
        </w:numPr>
        <w:spacing w:after="60"/>
        <w:ind w:left="567" w:hanging="567"/>
        <w:jc w:val="both"/>
        <w:rPr>
          <w:rFonts w:ascii="Calibri Light" w:hAnsi="Calibri Light"/>
          <w:color w:val="auto"/>
          <w:kern w:val="1"/>
          <w:sz w:val="22"/>
          <w:szCs w:val="22"/>
          <w:lang w:eastAsia="ar-SA"/>
        </w:rPr>
      </w:pPr>
      <w:r w:rsidRPr="00CD5538">
        <w:rPr>
          <w:rFonts w:ascii="Calibri Light" w:hAnsi="Calibri Light"/>
          <w:color w:val="auto"/>
          <w:kern w:val="1"/>
          <w:sz w:val="22"/>
          <w:szCs w:val="22"/>
          <w:lang w:eastAsia="ar-SA"/>
        </w:rPr>
        <w:t>Účinky odstoupení nastávají dnem písemného oznámení o odstoupení druhé smluvní straně. V tomto oznámení musí být uveden důvod odstoupení.</w:t>
      </w:r>
    </w:p>
    <w:p w:rsidR="00374A56" w:rsidRPr="0081632D" w:rsidRDefault="00374A56" w:rsidP="00C93CA1">
      <w:pPr>
        <w:pStyle w:val="Normlnweb"/>
        <w:numPr>
          <w:ilvl w:val="1"/>
          <w:numId w:val="3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Po odstoupení od smlouvy je zhotovitel povinen provést dle dispozic objednatele a bez zbytečného odkladu veškeré kroky, nezbytné k přerušení prováděných prací a k předání všech věcí souvisejících s dílem nebo jeho částí třetí osobě. Zhotovitel je povinen si po odstoupení od smlouvy počínat tak, aby předešel jakýmkoliv škodám a minimalizoval ztráty.</w:t>
      </w:r>
    </w:p>
    <w:p w:rsidR="008A5156" w:rsidRDefault="00CD5538" w:rsidP="00C93CA1">
      <w:pPr>
        <w:pStyle w:val="Normlnweb"/>
        <w:numPr>
          <w:ilvl w:val="1"/>
          <w:numId w:val="38"/>
        </w:numPr>
        <w:spacing w:after="60"/>
        <w:ind w:left="567" w:hanging="567"/>
        <w:jc w:val="both"/>
        <w:rPr>
          <w:rFonts w:ascii="Calibri Light" w:hAnsi="Calibri Light"/>
          <w:color w:val="auto"/>
          <w:kern w:val="1"/>
          <w:sz w:val="22"/>
          <w:szCs w:val="22"/>
          <w:lang w:eastAsia="ar-SA"/>
        </w:rPr>
      </w:pPr>
      <w:r w:rsidRPr="00CD5538">
        <w:rPr>
          <w:rFonts w:ascii="Calibri Light" w:hAnsi="Calibri Light"/>
          <w:color w:val="auto"/>
          <w:kern w:val="1"/>
          <w:sz w:val="22"/>
          <w:szCs w:val="22"/>
          <w:lang w:eastAsia="ar-SA"/>
        </w:rPr>
        <w:t>Odstoupením od smlouvy není dotčeno právo objednatele na náhradu škody a úhradu smluvní pokuty sjednané pro případ porušení smlouvy a dále ty povinnosti smluvních stran, které vznikly před odstoupením od smlouvy, pokud z jejich povahy nevyplývá něco jiného</w:t>
      </w:r>
      <w:r w:rsidR="008A5156" w:rsidRPr="0081632D">
        <w:rPr>
          <w:rFonts w:ascii="Calibri Light" w:hAnsi="Calibri Light"/>
          <w:color w:val="auto"/>
          <w:kern w:val="1"/>
          <w:sz w:val="22"/>
          <w:szCs w:val="22"/>
          <w:lang w:eastAsia="ar-SA"/>
        </w:rPr>
        <w:t>.</w:t>
      </w:r>
    </w:p>
    <w:p w:rsidR="00CD5538" w:rsidRPr="0081632D" w:rsidRDefault="00CD5538" w:rsidP="00C93CA1">
      <w:pPr>
        <w:pStyle w:val="Normlnweb"/>
        <w:numPr>
          <w:ilvl w:val="1"/>
          <w:numId w:val="38"/>
        </w:numPr>
        <w:spacing w:after="60"/>
        <w:ind w:left="567" w:hanging="567"/>
        <w:jc w:val="both"/>
        <w:rPr>
          <w:rFonts w:ascii="Calibri Light" w:hAnsi="Calibri Light"/>
          <w:color w:val="auto"/>
          <w:kern w:val="1"/>
          <w:sz w:val="22"/>
          <w:szCs w:val="22"/>
          <w:lang w:eastAsia="ar-SA"/>
        </w:rPr>
      </w:pPr>
      <w:r w:rsidRPr="00CD5538">
        <w:rPr>
          <w:rFonts w:ascii="Calibri Light" w:hAnsi="Calibri Light"/>
          <w:color w:val="auto"/>
          <w:kern w:val="1"/>
          <w:sz w:val="22"/>
          <w:szCs w:val="22"/>
          <w:lang w:eastAsia="ar-SA"/>
        </w:rPr>
        <w:t>Smluvní strany se dohodly, že za podstatné porušení smluvních povinností vyplývajících z této smlouvy a důvod pro odstoupení od smlouvy bude považováno</w:t>
      </w:r>
      <w:r w:rsidRPr="0081632D">
        <w:rPr>
          <w:rFonts w:ascii="Calibri Light" w:hAnsi="Calibri Light"/>
          <w:color w:val="auto"/>
          <w:kern w:val="1"/>
          <w:sz w:val="22"/>
          <w:szCs w:val="22"/>
          <w:lang w:eastAsia="ar-SA"/>
        </w:rPr>
        <w:t>:</w:t>
      </w:r>
    </w:p>
    <w:p w:rsidR="00CD5538" w:rsidRPr="0081632D" w:rsidRDefault="00C23D3A" w:rsidP="009B73F5">
      <w:pPr>
        <w:pStyle w:val="Normlnweb"/>
        <w:spacing w:after="60"/>
        <w:ind w:left="1418" w:hanging="698"/>
        <w:jc w:val="both"/>
        <w:rPr>
          <w:rFonts w:ascii="Calibri Light" w:hAnsi="Calibri Light"/>
          <w:color w:val="auto"/>
          <w:kern w:val="1"/>
          <w:sz w:val="22"/>
          <w:szCs w:val="22"/>
          <w:lang w:eastAsia="ar-SA"/>
        </w:rPr>
      </w:pPr>
      <w:proofErr w:type="gramStart"/>
      <w:r>
        <w:rPr>
          <w:rFonts w:ascii="Calibri Light" w:hAnsi="Calibri Light"/>
          <w:color w:val="auto"/>
          <w:kern w:val="1"/>
          <w:sz w:val="22"/>
          <w:szCs w:val="22"/>
          <w:lang w:eastAsia="ar-SA"/>
        </w:rPr>
        <w:t>15.6.1</w:t>
      </w:r>
      <w:r w:rsidR="009B73F5">
        <w:rPr>
          <w:rFonts w:ascii="Calibri Light" w:hAnsi="Calibri Light"/>
          <w:color w:val="auto"/>
          <w:kern w:val="1"/>
          <w:sz w:val="22"/>
          <w:szCs w:val="22"/>
          <w:lang w:eastAsia="ar-SA"/>
        </w:rPr>
        <w:t xml:space="preserve">   </w:t>
      </w:r>
      <w:r w:rsidR="00CD5538" w:rsidRPr="00CD5538">
        <w:rPr>
          <w:rFonts w:ascii="Calibri Light" w:hAnsi="Calibri Light"/>
          <w:color w:val="auto"/>
          <w:kern w:val="1"/>
          <w:sz w:val="22"/>
          <w:szCs w:val="22"/>
          <w:lang w:eastAsia="ar-SA"/>
        </w:rPr>
        <w:t>jestliže</w:t>
      </w:r>
      <w:proofErr w:type="gramEnd"/>
      <w:r w:rsidR="00CD5538" w:rsidRPr="00CD5538">
        <w:rPr>
          <w:rFonts w:ascii="Calibri Light" w:hAnsi="Calibri Light"/>
          <w:color w:val="auto"/>
          <w:kern w:val="1"/>
          <w:sz w:val="22"/>
          <w:szCs w:val="22"/>
          <w:lang w:eastAsia="ar-SA"/>
        </w:rPr>
        <w:t xml:space="preserve"> dochází k prodlení při provádění prací oproti odsouhlasenému harmonogramu prací, který je přílohou č. 6 této smlouvy, vinou zhotovitele, a to i přes písemné upozornění a stanovení náhradního termínu</w:t>
      </w:r>
      <w:r w:rsidR="00CD5538" w:rsidRPr="0081632D">
        <w:rPr>
          <w:rFonts w:ascii="Calibri Light" w:hAnsi="Calibri Light"/>
          <w:color w:val="auto"/>
          <w:kern w:val="1"/>
          <w:sz w:val="22"/>
          <w:szCs w:val="22"/>
          <w:lang w:eastAsia="ar-SA"/>
        </w:rPr>
        <w:t>,</w:t>
      </w:r>
    </w:p>
    <w:p w:rsidR="00CD5538" w:rsidRPr="00CD5538" w:rsidRDefault="009B73F5" w:rsidP="009B73F5">
      <w:pPr>
        <w:pStyle w:val="Normlnweb"/>
        <w:spacing w:after="60"/>
        <w:ind w:left="1418" w:hanging="698"/>
        <w:jc w:val="both"/>
        <w:rPr>
          <w:rFonts w:ascii="Calibri Light" w:hAnsi="Calibri Light"/>
          <w:color w:val="auto"/>
          <w:kern w:val="1"/>
          <w:sz w:val="22"/>
          <w:szCs w:val="22"/>
          <w:lang w:eastAsia="ar-SA"/>
        </w:rPr>
      </w:pPr>
      <w:proofErr w:type="gramStart"/>
      <w:r>
        <w:rPr>
          <w:rFonts w:ascii="Calibri Light" w:hAnsi="Calibri Light"/>
          <w:color w:val="auto"/>
          <w:kern w:val="1"/>
          <w:sz w:val="22"/>
          <w:szCs w:val="22"/>
          <w:lang w:eastAsia="ar-SA"/>
        </w:rPr>
        <w:lastRenderedPageBreak/>
        <w:t xml:space="preserve">15.6.2  </w:t>
      </w:r>
      <w:r w:rsidR="00CD5538" w:rsidRPr="00CD5538">
        <w:rPr>
          <w:rFonts w:ascii="Calibri Light" w:hAnsi="Calibri Light"/>
          <w:color w:val="auto"/>
          <w:kern w:val="1"/>
          <w:sz w:val="22"/>
          <w:szCs w:val="22"/>
          <w:lang w:eastAsia="ar-SA"/>
        </w:rPr>
        <w:t>jestliže</w:t>
      </w:r>
      <w:proofErr w:type="gramEnd"/>
      <w:r w:rsidR="00CD5538" w:rsidRPr="00CD5538">
        <w:rPr>
          <w:rFonts w:ascii="Calibri Light" w:hAnsi="Calibri Light"/>
          <w:color w:val="auto"/>
          <w:kern w:val="1"/>
          <w:sz w:val="22"/>
          <w:szCs w:val="22"/>
          <w:lang w:eastAsia="ar-SA"/>
        </w:rPr>
        <w:t xml:space="preserve"> prováděné práce i přes upozornění budou vykazovat vady, popř. nebudou v souladu s</w:t>
      </w:r>
      <w:r w:rsidR="00116FC0">
        <w:rPr>
          <w:rFonts w:ascii="Calibri Light" w:hAnsi="Calibri Light"/>
          <w:color w:val="auto"/>
          <w:kern w:val="1"/>
          <w:sz w:val="22"/>
          <w:szCs w:val="22"/>
          <w:lang w:eastAsia="ar-SA"/>
        </w:rPr>
        <w:t> touto smlouvou</w:t>
      </w:r>
    </w:p>
    <w:p w:rsidR="00374A56" w:rsidRPr="0081632D" w:rsidRDefault="00CD5538" w:rsidP="00B4540D">
      <w:pPr>
        <w:pStyle w:val="Normlnweb"/>
        <w:numPr>
          <w:ilvl w:val="1"/>
          <w:numId w:val="50"/>
        </w:numPr>
        <w:spacing w:after="60"/>
        <w:jc w:val="both"/>
        <w:rPr>
          <w:rFonts w:ascii="Calibri Light" w:hAnsi="Calibri Light"/>
          <w:color w:val="auto"/>
          <w:kern w:val="1"/>
          <w:sz w:val="22"/>
          <w:szCs w:val="22"/>
          <w:lang w:eastAsia="ar-SA"/>
        </w:rPr>
      </w:pPr>
      <w:r w:rsidRPr="00CD5538">
        <w:rPr>
          <w:rFonts w:ascii="Calibri Light" w:hAnsi="Calibri Light"/>
          <w:color w:val="auto"/>
          <w:kern w:val="1"/>
          <w:sz w:val="22"/>
          <w:szCs w:val="22"/>
          <w:lang w:eastAsia="ar-SA"/>
        </w:rPr>
        <w:t xml:space="preserve">Pokud zhotovitel dílo řádně neprovede a objednateli nepředá ve lhůtě podle </w:t>
      </w:r>
      <w:r w:rsidR="00172F39" w:rsidRPr="00CD5538">
        <w:rPr>
          <w:rFonts w:ascii="Calibri Light" w:hAnsi="Calibri Light"/>
          <w:color w:val="auto"/>
          <w:kern w:val="1"/>
          <w:sz w:val="22"/>
          <w:szCs w:val="22"/>
          <w:lang w:eastAsia="ar-SA"/>
        </w:rPr>
        <w:t>čl. 3, odst.</w:t>
      </w:r>
      <w:r w:rsidRPr="00CD5538">
        <w:rPr>
          <w:rFonts w:ascii="Calibri Light" w:hAnsi="Calibri Light"/>
          <w:color w:val="auto"/>
          <w:kern w:val="1"/>
          <w:sz w:val="22"/>
          <w:szCs w:val="22"/>
          <w:lang w:eastAsia="ar-SA"/>
        </w:rPr>
        <w:t xml:space="preserve"> </w:t>
      </w:r>
      <w:r w:rsidR="00172F39" w:rsidRPr="00CD5538">
        <w:rPr>
          <w:rFonts w:ascii="Calibri Light" w:hAnsi="Calibri Light"/>
          <w:color w:val="auto"/>
          <w:kern w:val="1"/>
          <w:sz w:val="22"/>
          <w:szCs w:val="22"/>
          <w:lang w:eastAsia="ar-SA"/>
        </w:rPr>
        <w:t>3.2, a následně</w:t>
      </w:r>
      <w:r w:rsidRPr="00CD5538">
        <w:rPr>
          <w:rFonts w:ascii="Calibri Light" w:hAnsi="Calibri Light"/>
          <w:color w:val="auto"/>
          <w:kern w:val="1"/>
          <w:sz w:val="22"/>
          <w:szCs w:val="22"/>
          <w:lang w:eastAsia="ar-SA"/>
        </w:rPr>
        <w:t xml:space="preserve"> ani v dodatečné lhůtě stanovené písemně objednatelem, je objednatel oprávněn od této smlouvy odstoupit</w:t>
      </w:r>
      <w:r w:rsidR="00374A56" w:rsidRPr="0081632D">
        <w:rPr>
          <w:rFonts w:ascii="Calibri Light" w:hAnsi="Calibri Light"/>
          <w:color w:val="auto"/>
          <w:kern w:val="1"/>
          <w:sz w:val="22"/>
          <w:szCs w:val="22"/>
          <w:lang w:eastAsia="ar-SA"/>
        </w:rPr>
        <w:t>.</w:t>
      </w:r>
    </w:p>
    <w:p w:rsidR="00374A56" w:rsidRDefault="00374A56" w:rsidP="00B4540D">
      <w:pPr>
        <w:pStyle w:val="Normlnweb"/>
        <w:numPr>
          <w:ilvl w:val="1"/>
          <w:numId w:val="50"/>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Smluvní strany se dohodly, že pokud objednatel od této smlouvy podle </w:t>
      </w:r>
      <w:r w:rsidR="0021350D">
        <w:rPr>
          <w:rFonts w:ascii="Calibri Light" w:hAnsi="Calibri Light"/>
          <w:color w:val="auto"/>
          <w:kern w:val="1"/>
          <w:sz w:val="22"/>
          <w:szCs w:val="22"/>
          <w:lang w:eastAsia="ar-SA"/>
        </w:rPr>
        <w:t xml:space="preserve">odst. </w:t>
      </w:r>
      <w:r w:rsidRPr="0081632D">
        <w:rPr>
          <w:rFonts w:ascii="Calibri Light" w:hAnsi="Calibri Light"/>
          <w:color w:val="auto"/>
          <w:kern w:val="1"/>
          <w:sz w:val="22"/>
          <w:szCs w:val="22"/>
          <w:lang w:eastAsia="ar-SA"/>
        </w:rPr>
        <w:t>1 tohoto článku odstoupí, je oprávněn nedokončené dílo nechat provést třetí osobou na náklady, riziko a nebezpečí zhotovitele.</w:t>
      </w:r>
    </w:p>
    <w:p w:rsidR="00272079" w:rsidRPr="0081632D" w:rsidRDefault="00272079" w:rsidP="00272079">
      <w:pPr>
        <w:pStyle w:val="Normlnweb"/>
        <w:spacing w:after="60"/>
        <w:jc w:val="both"/>
        <w:rPr>
          <w:rFonts w:ascii="Calibri Light" w:hAnsi="Calibri Light"/>
          <w:color w:val="auto"/>
          <w:kern w:val="1"/>
          <w:sz w:val="22"/>
          <w:szCs w:val="22"/>
          <w:lang w:eastAsia="ar-SA"/>
        </w:rPr>
      </w:pPr>
    </w:p>
    <w:p w:rsidR="008A5156" w:rsidRPr="0021350D" w:rsidRDefault="008A5156" w:rsidP="00B4540D">
      <w:pPr>
        <w:pStyle w:val="Nadpis1"/>
        <w:keepNext w:val="0"/>
        <w:numPr>
          <w:ilvl w:val="0"/>
          <w:numId w:val="50"/>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sidRPr="0021350D">
        <w:rPr>
          <w:rFonts w:ascii="Calibri Light" w:hAnsi="Calibri Light" w:cs="Arial"/>
          <w:b/>
          <w:iCs w:val="0"/>
          <w:color w:val="000000"/>
          <w:kern w:val="0"/>
          <w:sz w:val="28"/>
          <w:szCs w:val="28"/>
          <w:u w:val="none"/>
          <w:lang w:eastAsia="cs-CZ"/>
        </w:rPr>
        <w:t>ZÁVĚREČNÁ USTANOVENÍ</w:t>
      </w:r>
    </w:p>
    <w:p w:rsidR="002C4F24" w:rsidRPr="002C4F24" w:rsidRDefault="002C4F24" w:rsidP="00545400">
      <w:pPr>
        <w:pStyle w:val="Normlnweb"/>
        <w:numPr>
          <w:ilvl w:val="1"/>
          <w:numId w:val="46"/>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Tato smlouva nabývá</w:t>
      </w:r>
      <w:r>
        <w:rPr>
          <w:rFonts w:ascii="Calibri Light" w:hAnsi="Calibri Light"/>
          <w:color w:val="auto"/>
          <w:kern w:val="1"/>
          <w:sz w:val="22"/>
          <w:szCs w:val="22"/>
          <w:lang w:eastAsia="ar-SA"/>
        </w:rPr>
        <w:t xml:space="preserve"> platnosti</w:t>
      </w:r>
      <w:r w:rsidRPr="0081632D">
        <w:rPr>
          <w:rFonts w:ascii="Calibri Light" w:hAnsi="Calibri Light"/>
          <w:color w:val="auto"/>
          <w:kern w:val="1"/>
          <w:sz w:val="22"/>
          <w:szCs w:val="22"/>
          <w:lang w:eastAsia="ar-SA"/>
        </w:rPr>
        <w:t xml:space="preserve"> </w:t>
      </w:r>
      <w:sdt>
        <w:sdtPr>
          <w:rPr>
            <w:rFonts w:ascii="Calibri Light" w:hAnsi="Calibri Light" w:cs="Times New Roman"/>
            <w:color w:val="auto"/>
            <w:sz w:val="22"/>
            <w:szCs w:val="20"/>
          </w:rPr>
          <w:id w:val="524213458"/>
          <w:placeholder>
            <w:docPart w:val="CDDBC07A3E1F4595A0202B56106B303C"/>
          </w:placeholder>
          <w:comboBox>
            <w:listItem w:value="Zvolte položku."/>
            <w:listItem w:displayText="a účinnosti podpisem objednatele a zhotovitele" w:value="a účinnosti podpisem objednatele a zhotovitele"/>
            <w:listItem w:displayText="dnem podpisu oběma smluvními stranami. Účinnosti nabývá tato smlouva zajištěním finančních prostředků na realizaci předmětu díla v rozpočtu města Říčany, o čemž objednatel vyrozumí zhotovitele bezodkladně." w:value="dnem podpisu oběma smluvními stranami. Účinnosti nabývá tato smlouva zajištěním finančních prostředků na realizaci předmětu díla v rozpočtu města Říčany, o čemž objednatel vyrozumí zhotovitele bezodkladně."/>
          </w:comboBox>
        </w:sdtPr>
        <w:sdtEndPr/>
        <w:sdtContent>
          <w:r w:rsidR="00C54B5C">
            <w:rPr>
              <w:rFonts w:ascii="Calibri Light" w:hAnsi="Calibri Light" w:cs="Times New Roman"/>
              <w:color w:val="auto"/>
              <w:sz w:val="22"/>
              <w:szCs w:val="20"/>
            </w:rPr>
            <w:t>a účinnosti podpisem objednatele a zhotovitele</w:t>
          </w:r>
        </w:sdtContent>
      </w:sdt>
      <w:r w:rsidRPr="0021350D">
        <w:rPr>
          <w:rFonts w:ascii="Calibri Light" w:hAnsi="Calibri Light"/>
          <w:color w:val="auto"/>
          <w:kern w:val="1"/>
          <w:sz w:val="22"/>
          <w:szCs w:val="22"/>
          <w:lang w:eastAsia="ar-SA"/>
        </w:rPr>
        <w:t xml:space="preserve"> </w:t>
      </w:r>
    </w:p>
    <w:p w:rsidR="002C4F24" w:rsidRDefault="002C4F24" w:rsidP="00545400">
      <w:pPr>
        <w:pStyle w:val="Normlnweb"/>
        <w:numPr>
          <w:ilvl w:val="1"/>
          <w:numId w:val="46"/>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Smlouva j</w:t>
      </w:r>
      <w:r w:rsidRPr="0081632D">
        <w:rPr>
          <w:rFonts w:ascii="Calibri Light" w:hAnsi="Calibri Light"/>
          <w:color w:val="auto"/>
          <w:kern w:val="1"/>
          <w:sz w:val="22"/>
          <w:szCs w:val="22"/>
          <w:lang w:eastAsia="ar-SA"/>
        </w:rPr>
        <w:t>e sepsána ve 4 vyhotoveních s platností originálu, z nichž objednatel obdrží tři a zhotovitel jedno vyhotovení.</w:t>
      </w:r>
    </w:p>
    <w:p w:rsidR="008A5156" w:rsidRDefault="008A5156" w:rsidP="00545400">
      <w:pPr>
        <w:pStyle w:val="Normlnweb"/>
        <w:numPr>
          <w:ilvl w:val="1"/>
          <w:numId w:val="46"/>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Součástí této smlouvy jsou i veškeré podmínky stanovené v zadávacích podmínkách předmětné veřejné zakázky, a to i v případě, že v této smlouvě nejsou výslovně uvedeny.</w:t>
      </w:r>
    </w:p>
    <w:p w:rsidR="0021350D" w:rsidRPr="0081632D" w:rsidRDefault="0021350D" w:rsidP="00545400">
      <w:pPr>
        <w:pStyle w:val="Normlnweb"/>
        <w:numPr>
          <w:ilvl w:val="1"/>
          <w:numId w:val="46"/>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Zhotoviteli ani objednateli není známa skutečnost, že by při realizaci díla měl být použit výsledek činnosti, který je chráněn p</w:t>
      </w:r>
      <w:r>
        <w:rPr>
          <w:rFonts w:ascii="Calibri Light" w:hAnsi="Calibri Light"/>
          <w:color w:val="auto"/>
          <w:kern w:val="1"/>
          <w:sz w:val="22"/>
          <w:szCs w:val="22"/>
          <w:lang w:eastAsia="ar-SA"/>
        </w:rPr>
        <w:t xml:space="preserve">rávem průmyslového nebo jiného </w:t>
      </w:r>
      <w:r w:rsidRPr="0021350D">
        <w:rPr>
          <w:rFonts w:ascii="Calibri Light" w:hAnsi="Calibri Light"/>
          <w:color w:val="auto"/>
          <w:kern w:val="1"/>
          <w:sz w:val="22"/>
          <w:szCs w:val="22"/>
          <w:lang w:eastAsia="ar-SA"/>
        </w:rPr>
        <w:t>duševního vlastnictví, k jehož použití by bylo třeba souhlasu autora.</w:t>
      </w:r>
    </w:p>
    <w:p w:rsidR="002C4F24" w:rsidRPr="0081632D" w:rsidRDefault="002C4F24" w:rsidP="00545400">
      <w:pPr>
        <w:pStyle w:val="Normlnweb"/>
        <w:numPr>
          <w:ilvl w:val="1"/>
          <w:numId w:val="46"/>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bude zhotovené dílo spravovat do doby splnění všech závazkových vztahů souvisejících s termínem dokončení díla a nese nebezpečí škody nebo ztráty na celém díle vůči objednateli až do dne protokolárního předání díla objednateli.</w:t>
      </w:r>
    </w:p>
    <w:p w:rsidR="002C4F24" w:rsidRDefault="002C4F24" w:rsidP="00545400">
      <w:pPr>
        <w:pStyle w:val="Normlnweb"/>
        <w:numPr>
          <w:ilvl w:val="1"/>
          <w:numId w:val="46"/>
        </w:numPr>
        <w:spacing w:after="60"/>
        <w:jc w:val="both"/>
        <w:rPr>
          <w:rFonts w:ascii="Calibri Light" w:hAnsi="Calibri Light"/>
          <w:color w:val="auto"/>
          <w:kern w:val="1"/>
          <w:sz w:val="22"/>
          <w:szCs w:val="22"/>
          <w:lang w:eastAsia="ar-SA"/>
        </w:rPr>
      </w:pPr>
      <w:r w:rsidRPr="002C4F24">
        <w:rPr>
          <w:rFonts w:ascii="Calibri Light" w:hAnsi="Calibri Light"/>
          <w:color w:val="auto"/>
          <w:kern w:val="1"/>
          <w:sz w:val="22"/>
          <w:szCs w:val="22"/>
          <w:lang w:eastAsia="ar-SA"/>
        </w:rPr>
        <w:t>Práva a povinnosti smluvních stran, které nejsou výslovně upraveny touto smlouvou, se řídí příslušnými ustanoveními občanského zákoníku, zejména ustanoveními o smlouvě o dílo</w:t>
      </w:r>
      <w:r>
        <w:rPr>
          <w:rFonts w:ascii="Calibri Light" w:hAnsi="Calibri Light"/>
          <w:color w:val="auto"/>
          <w:kern w:val="1"/>
          <w:sz w:val="22"/>
          <w:szCs w:val="22"/>
          <w:lang w:eastAsia="ar-SA"/>
        </w:rPr>
        <w:t>.</w:t>
      </w:r>
    </w:p>
    <w:p w:rsidR="002C4F24" w:rsidRDefault="002C4F24" w:rsidP="00545400">
      <w:pPr>
        <w:pStyle w:val="Normlnweb"/>
        <w:numPr>
          <w:ilvl w:val="1"/>
          <w:numId w:val="47"/>
        </w:numPr>
        <w:spacing w:after="60"/>
        <w:jc w:val="both"/>
        <w:rPr>
          <w:rFonts w:ascii="Calibri Light" w:hAnsi="Calibri Light"/>
          <w:color w:val="auto"/>
          <w:kern w:val="1"/>
          <w:sz w:val="22"/>
          <w:szCs w:val="22"/>
          <w:lang w:eastAsia="ar-SA"/>
        </w:rPr>
      </w:pPr>
      <w:r w:rsidRPr="002C4F24">
        <w:rPr>
          <w:rFonts w:ascii="Calibri Light" w:hAnsi="Calibri Light"/>
          <w:color w:val="auto"/>
          <w:kern w:val="1"/>
          <w:sz w:val="22"/>
          <w:szCs w:val="22"/>
          <w:lang w:eastAsia="ar-SA"/>
        </w:rPr>
        <w:t>K platnosti jakýchkoliv změn této smlouvy se vyžaduje písemná forma; není-li ve shora uvedených ustanoveních této smlouvy uvedeno jinak (např. zápisem v </w:t>
      </w:r>
      <w:r w:rsidR="00116FC0">
        <w:rPr>
          <w:rFonts w:ascii="Calibri Light" w:hAnsi="Calibri Light"/>
          <w:b/>
          <w:color w:val="auto"/>
          <w:kern w:val="1"/>
          <w:sz w:val="22"/>
          <w:szCs w:val="22"/>
          <w:lang w:eastAsia="ar-SA"/>
        </w:rPr>
        <w:t>R</w:t>
      </w:r>
      <w:r w:rsidR="00172F39" w:rsidRPr="002C4F24">
        <w:rPr>
          <w:rFonts w:ascii="Calibri Light" w:hAnsi="Calibri Light"/>
          <w:b/>
          <w:color w:val="auto"/>
          <w:kern w:val="1"/>
          <w:sz w:val="22"/>
          <w:szCs w:val="22"/>
          <w:lang w:eastAsia="ar-SA"/>
        </w:rPr>
        <w:t xml:space="preserve">D) </w:t>
      </w:r>
      <w:r w:rsidR="00116FC0">
        <w:rPr>
          <w:rFonts w:ascii="Calibri Light" w:hAnsi="Calibri Light"/>
          <w:color w:val="auto"/>
          <w:kern w:val="1"/>
          <w:sz w:val="22"/>
          <w:szCs w:val="22"/>
          <w:lang w:eastAsia="ar-SA"/>
        </w:rPr>
        <w:t>l</w:t>
      </w:r>
      <w:r w:rsidR="00172F39" w:rsidRPr="00116FC0">
        <w:rPr>
          <w:rFonts w:ascii="Calibri Light" w:hAnsi="Calibri Light"/>
          <w:color w:val="auto"/>
          <w:kern w:val="1"/>
          <w:sz w:val="22"/>
          <w:szCs w:val="22"/>
          <w:lang w:eastAsia="ar-SA"/>
        </w:rPr>
        <w:t>ze</w:t>
      </w:r>
      <w:r w:rsidRPr="002C4F24">
        <w:rPr>
          <w:rFonts w:ascii="Calibri Light" w:hAnsi="Calibri Light"/>
          <w:color w:val="auto"/>
          <w:kern w:val="1"/>
          <w:sz w:val="22"/>
          <w:szCs w:val="22"/>
          <w:lang w:eastAsia="ar-SA"/>
        </w:rPr>
        <w:t xml:space="preserve"> změny platně sjednat jen dodatkem k této smlouvě podepsaným oprávněnými zástupci obou smluvních stran</w:t>
      </w:r>
      <w:r>
        <w:rPr>
          <w:rFonts w:ascii="Calibri Light" w:hAnsi="Calibri Light"/>
          <w:color w:val="auto"/>
          <w:kern w:val="1"/>
          <w:sz w:val="22"/>
          <w:szCs w:val="22"/>
          <w:lang w:eastAsia="ar-SA"/>
        </w:rPr>
        <w:t>.</w:t>
      </w:r>
    </w:p>
    <w:p w:rsidR="00216D52" w:rsidRDefault="00216D52" w:rsidP="00545400">
      <w:pPr>
        <w:pStyle w:val="Normlnweb"/>
        <w:numPr>
          <w:ilvl w:val="1"/>
          <w:numId w:val="4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Žádná smluvní strana není bez předchozího písemného souhlasu druhé smluvní strany oprávněna převést svá práva a závazky z této smlouvy na třetí osobu. Práva a povinnosti převzaté s uzavřením této smlouvy přejdou na případné právní nástupce s povinností převzít také tato práva a povinnosti ve stejném rozsahu.</w:t>
      </w:r>
    </w:p>
    <w:p w:rsidR="0021350D" w:rsidRPr="0081632D" w:rsidRDefault="0021350D" w:rsidP="002C3530">
      <w:pPr>
        <w:pStyle w:val="Normlnweb"/>
        <w:numPr>
          <w:ilvl w:val="1"/>
          <w:numId w:val="48"/>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Zhotovitel a objednavatel se zavazují před přistoupením k sankcím spolu jednat a sporné otázky předem řešit dohodou.</w:t>
      </w:r>
    </w:p>
    <w:p w:rsidR="002C4F24" w:rsidRDefault="002C3530" w:rsidP="00C54B5C">
      <w:pPr>
        <w:pStyle w:val="Normlnweb"/>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16.10 </w:t>
      </w:r>
      <w:r w:rsidR="002C4F24" w:rsidRPr="002C4F24">
        <w:rPr>
          <w:rFonts w:ascii="Calibri Light" w:hAnsi="Calibri Light"/>
          <w:color w:val="auto"/>
          <w:kern w:val="1"/>
          <w:sz w:val="22"/>
          <w:szCs w:val="22"/>
          <w:lang w:eastAsia="ar-SA"/>
        </w:rPr>
        <w:t xml:space="preserve">Budou-li nebo stanou-li se jednotlivá ustanovení této smlouvy neplatnými nebo právně </w:t>
      </w:r>
      <w:proofErr w:type="gramStart"/>
      <w:r w:rsidR="002C4F24" w:rsidRPr="002C4F24">
        <w:rPr>
          <w:rFonts w:ascii="Calibri Light" w:hAnsi="Calibri Light"/>
          <w:color w:val="auto"/>
          <w:kern w:val="1"/>
          <w:sz w:val="22"/>
          <w:szCs w:val="22"/>
          <w:lang w:eastAsia="ar-SA"/>
        </w:rPr>
        <w:t xml:space="preserve">neúčinnými, </w:t>
      </w:r>
      <w:r w:rsidR="00B4540D">
        <w:rPr>
          <w:rFonts w:ascii="Calibri Light" w:hAnsi="Calibri Light"/>
          <w:color w:val="auto"/>
          <w:kern w:val="1"/>
          <w:sz w:val="22"/>
          <w:szCs w:val="22"/>
          <w:lang w:eastAsia="ar-SA"/>
        </w:rPr>
        <w:t xml:space="preserve"> </w:t>
      </w:r>
      <w:r w:rsidR="002C4F24" w:rsidRPr="002C4F24">
        <w:rPr>
          <w:rFonts w:ascii="Calibri Light" w:hAnsi="Calibri Light"/>
          <w:color w:val="auto"/>
          <w:kern w:val="1"/>
          <w:sz w:val="22"/>
          <w:szCs w:val="22"/>
          <w:lang w:eastAsia="ar-SA"/>
        </w:rPr>
        <w:t>není</w:t>
      </w:r>
      <w:proofErr w:type="gramEnd"/>
      <w:r w:rsidR="002C4F24" w:rsidRPr="002C4F24">
        <w:rPr>
          <w:rFonts w:ascii="Calibri Light" w:hAnsi="Calibri Light"/>
          <w:color w:val="auto"/>
          <w:kern w:val="1"/>
          <w:sz w:val="22"/>
          <w:szCs w:val="22"/>
          <w:lang w:eastAsia="ar-SA"/>
        </w:rPr>
        <w:t xml:space="preserve"> tím dotčena platnost ostatních ustanovení. Neúčinné ustanovení se podle možnosti vyloží v daném smyslu nebo se nahradí novým ustanovením</w:t>
      </w:r>
      <w:r w:rsidR="002C4F24" w:rsidRPr="0081632D">
        <w:rPr>
          <w:rFonts w:ascii="Calibri Light" w:hAnsi="Calibri Light"/>
          <w:color w:val="auto"/>
          <w:kern w:val="1"/>
          <w:sz w:val="22"/>
          <w:szCs w:val="22"/>
          <w:lang w:eastAsia="ar-SA"/>
        </w:rPr>
        <w:t>.</w:t>
      </w:r>
    </w:p>
    <w:p w:rsidR="008A5156" w:rsidRPr="0081632D" w:rsidRDefault="002C4F24" w:rsidP="002C3530">
      <w:pPr>
        <w:pStyle w:val="Normlnweb"/>
        <w:numPr>
          <w:ilvl w:val="1"/>
          <w:numId w:val="55"/>
        </w:numPr>
        <w:spacing w:after="60"/>
        <w:jc w:val="both"/>
        <w:rPr>
          <w:rFonts w:ascii="Calibri Light" w:hAnsi="Calibri Light"/>
          <w:color w:val="auto"/>
          <w:kern w:val="1"/>
          <w:sz w:val="22"/>
          <w:szCs w:val="22"/>
          <w:lang w:eastAsia="ar-SA"/>
        </w:rPr>
      </w:pPr>
      <w:r w:rsidRPr="002C4F24">
        <w:rPr>
          <w:rFonts w:ascii="Calibri Light" w:hAnsi="Calibri Light"/>
          <w:color w:val="auto"/>
          <w:kern w:val="1"/>
          <w:sz w:val="22"/>
          <w:szCs w:val="22"/>
          <w:lang w:eastAsia="ar-SA"/>
        </w:rPr>
        <w:t>V případech vyšší moci mohou strany v rámci obvyklé právní praxe požadovat, aby se provádění výkonů po toto období zastavilo. Strany v tomto případě nemohou navzájem uplatnit jakékoliv nároky</w:t>
      </w:r>
      <w:r>
        <w:rPr>
          <w:rFonts w:ascii="Calibri Light" w:hAnsi="Calibri Light"/>
          <w:color w:val="auto"/>
          <w:kern w:val="1"/>
          <w:sz w:val="22"/>
          <w:szCs w:val="22"/>
          <w:lang w:eastAsia="ar-SA"/>
        </w:rPr>
        <w:t>.</w:t>
      </w:r>
    </w:p>
    <w:p w:rsidR="002C4F24" w:rsidRDefault="002C4F24" w:rsidP="00414614">
      <w:pPr>
        <w:pStyle w:val="Normlnweb"/>
        <w:numPr>
          <w:ilvl w:val="1"/>
          <w:numId w:val="55"/>
        </w:numPr>
        <w:spacing w:after="60"/>
        <w:ind w:left="567" w:hanging="567"/>
        <w:jc w:val="both"/>
        <w:rPr>
          <w:rFonts w:ascii="Calibri Light" w:hAnsi="Calibri Light"/>
          <w:color w:val="auto"/>
          <w:kern w:val="1"/>
          <w:sz w:val="22"/>
          <w:szCs w:val="22"/>
          <w:lang w:eastAsia="ar-SA"/>
        </w:rPr>
      </w:pPr>
      <w:r w:rsidRPr="002C4F24">
        <w:rPr>
          <w:rFonts w:ascii="Calibri Light" w:hAnsi="Calibri Light"/>
          <w:color w:val="auto"/>
          <w:kern w:val="1"/>
          <w:sz w:val="22"/>
          <w:szCs w:val="22"/>
          <w:lang w:eastAsia="ar-SA"/>
        </w:rPr>
        <w:t>Zhotovitel souhlasí se zveřejněním plného znění této smlouvy (včetně jejích příloh) dnem jejího podpisu</w:t>
      </w:r>
    </w:p>
    <w:p w:rsidR="002C3530" w:rsidRDefault="002C3530" w:rsidP="00414614">
      <w:pPr>
        <w:pStyle w:val="Normlnweb"/>
        <w:numPr>
          <w:ilvl w:val="1"/>
          <w:numId w:val="55"/>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Smlouva nabývá účinnosti dnem uveřejněním v registru smluv vedeném MV ČR</w:t>
      </w:r>
    </w:p>
    <w:p w:rsidR="00216D52" w:rsidRDefault="00216D52" w:rsidP="00414614">
      <w:pPr>
        <w:pStyle w:val="Normlnweb"/>
        <w:numPr>
          <w:ilvl w:val="1"/>
          <w:numId w:val="55"/>
        </w:numPr>
        <w:spacing w:after="60"/>
        <w:ind w:left="567" w:hanging="561"/>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Smluvní strany prohlašují, že tuto smlouvu uzavřely na základě své svobodné vůle, vážně, nikoliv pod nátlakem ani za nápadně nevýhodných podmínek pro kteroukoliv z nich, že si smlouvu přečetly, porozuměly zcela jejímu obsahu a na důkaz toho k ní připojují své podpisy.</w:t>
      </w:r>
    </w:p>
    <w:p w:rsidR="002C4F24" w:rsidRPr="0081632D" w:rsidRDefault="002C4F24" w:rsidP="00414614">
      <w:pPr>
        <w:pStyle w:val="Normlnweb"/>
        <w:numPr>
          <w:ilvl w:val="1"/>
          <w:numId w:val="55"/>
        </w:numPr>
        <w:spacing w:after="60"/>
        <w:ind w:left="567" w:hanging="561"/>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lastRenderedPageBreak/>
        <w:t xml:space="preserve">Rada města schválila uzavření této smlouvy na svém jednání konaném dne </w:t>
      </w:r>
      <w:sdt>
        <w:sdtPr>
          <w:rPr>
            <w:rFonts w:ascii="Calibri Light" w:hAnsi="Calibri Light" w:cs="Segoe UI"/>
            <w:i/>
            <w:sz w:val="22"/>
            <w:szCs w:val="22"/>
          </w:rPr>
          <w:tag w:val="Zadejte"/>
          <w:id w:val="1290625956"/>
          <w:placeholder>
            <w:docPart w:val="2A1CB9B9A04E4454915B5CE755293948"/>
          </w:placeholder>
          <w:showingPlcHdr/>
        </w:sdtPr>
        <w:sdtEndPr/>
        <w:sdtContent>
          <w:r w:rsidRPr="00530E80">
            <w:rPr>
              <w:rStyle w:val="Zstupntext"/>
              <w:rFonts w:ascii="Calibri Light" w:hAnsi="Calibri Light" w:cs="Segoe UI"/>
              <w:sz w:val="22"/>
              <w:szCs w:val="22"/>
              <w:highlight w:val="yellow"/>
            </w:rPr>
            <w:t>[………….…]</w:t>
          </w:r>
        </w:sdtContent>
      </w:sdt>
      <w:r w:rsidRPr="0081632D">
        <w:rPr>
          <w:rFonts w:ascii="Calibri Light" w:hAnsi="Calibri Light"/>
          <w:color w:val="auto"/>
          <w:kern w:val="1"/>
          <w:sz w:val="22"/>
          <w:szCs w:val="22"/>
          <w:lang w:eastAsia="ar-SA"/>
        </w:rPr>
        <w:t xml:space="preserve"> pod číslem usnesení </w:t>
      </w:r>
      <w:sdt>
        <w:sdtPr>
          <w:rPr>
            <w:rFonts w:ascii="Calibri Light" w:hAnsi="Calibri Light" w:cs="Segoe UI"/>
            <w:i/>
            <w:sz w:val="22"/>
            <w:szCs w:val="22"/>
          </w:rPr>
          <w:tag w:val="Zadejte"/>
          <w:id w:val="206145254"/>
          <w:placeholder>
            <w:docPart w:val="51C33ED376EC430099E1526DDF22D5FB"/>
          </w:placeholder>
          <w:showingPlcHdr/>
        </w:sdtPr>
        <w:sdtEndPr/>
        <w:sdtContent>
          <w:r w:rsidRPr="00530E80">
            <w:rPr>
              <w:rStyle w:val="Zstupntext"/>
              <w:rFonts w:ascii="Calibri Light" w:hAnsi="Calibri Light" w:cs="Segoe UI"/>
              <w:sz w:val="22"/>
              <w:szCs w:val="22"/>
              <w:highlight w:val="yellow"/>
            </w:rPr>
            <w:t>[………….…]</w:t>
          </w:r>
        </w:sdtContent>
      </w:sdt>
      <w:r>
        <w:rPr>
          <w:rFonts w:ascii="Calibri Light" w:hAnsi="Calibri Light" w:cs="Segoe UI"/>
          <w:i/>
          <w:sz w:val="22"/>
          <w:szCs w:val="22"/>
        </w:rPr>
        <w:t>.</w:t>
      </w:r>
    </w:p>
    <w:p w:rsidR="00EA2926" w:rsidRPr="00AE1B6D" w:rsidRDefault="0021350D" w:rsidP="009B73F5">
      <w:pPr>
        <w:pStyle w:val="Normlnweb"/>
        <w:numPr>
          <w:ilvl w:val="1"/>
          <w:numId w:val="49"/>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berou na vědomí, že smlouva podléhá povinnosti uveřejnění v registru smluv vedeném Ministerstvem vnitra ČR. Smluvní strany prohlašují, že žádné údaje ve smlouvě netvoří předmět obchodního tajemství. Smluvní strany se dohodly, že uveřejnění smlouvy v registru smluv zajistí město Říčany.</w:t>
      </w:r>
    </w:p>
    <w:p w:rsidR="007E6043" w:rsidRPr="0081632D" w:rsidRDefault="007E6043" w:rsidP="00737E9C">
      <w:pPr>
        <w:jc w:val="both"/>
        <w:rPr>
          <w:rFonts w:ascii="Calibri Light" w:hAnsi="Calibri Light"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4"/>
        <w:gridCol w:w="2560"/>
        <w:gridCol w:w="2249"/>
        <w:gridCol w:w="127"/>
        <w:gridCol w:w="2326"/>
      </w:tblGrid>
      <w:tr w:rsidR="00737E9C" w:rsidRPr="0081632D" w:rsidTr="00122F95">
        <w:trPr>
          <w:trHeight w:val="573"/>
        </w:trPr>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V Říčanech</w:t>
            </w:r>
          </w:p>
        </w:tc>
        <w:tc>
          <w:tcPr>
            <w:tcW w:w="2906" w:type="dxa"/>
          </w:tcPr>
          <w:p w:rsidR="00737E9C" w:rsidRPr="0081632D" w:rsidRDefault="00737E9C" w:rsidP="00981AAE">
            <w:pPr>
              <w:jc w:val="both"/>
              <w:rPr>
                <w:rFonts w:ascii="Calibri Light" w:hAnsi="Calibri Light" w:cs="Arial"/>
                <w:sz w:val="22"/>
                <w:szCs w:val="22"/>
              </w:rPr>
            </w:pPr>
            <w:r w:rsidRPr="0081632D">
              <w:rPr>
                <w:rFonts w:ascii="Calibri Light" w:hAnsi="Calibri Light" w:cs="Arial"/>
                <w:i/>
                <w:sz w:val="22"/>
                <w:szCs w:val="22"/>
              </w:rPr>
              <w:t xml:space="preserve">dne </w:t>
            </w:r>
            <w:sdt>
              <w:sdtPr>
                <w:rPr>
                  <w:rFonts w:ascii="Calibri Light" w:hAnsi="Calibri Light" w:cs="Segoe UI"/>
                  <w:i/>
                  <w:sz w:val="22"/>
                  <w:szCs w:val="22"/>
                </w:rPr>
                <w:tag w:val="Zadejte"/>
                <w:id w:val="-892581446"/>
                <w:placeholder>
                  <w:docPart w:val="B981D26D975246D4AD22DDEF17E035B7"/>
                </w:placeholder>
                <w:showingPlcHdr/>
              </w:sdtPr>
              <w:sdtEndPr/>
              <w:sdtContent>
                <w:r w:rsidR="00981AAE" w:rsidRPr="00530E80">
                  <w:rPr>
                    <w:rStyle w:val="Zstupntext"/>
                    <w:rFonts w:ascii="Calibri Light" w:hAnsi="Calibri Light" w:cs="Segoe UI"/>
                    <w:sz w:val="22"/>
                    <w:szCs w:val="22"/>
                    <w:highlight w:val="yellow"/>
                  </w:rPr>
                  <w:t>[………….…]</w:t>
                </w:r>
              </w:sdtContent>
            </w:sdt>
          </w:p>
        </w:tc>
        <w:tc>
          <w:tcPr>
            <w:tcW w:w="2282" w:type="dxa"/>
          </w:tcPr>
          <w:p w:rsidR="00737E9C" w:rsidRPr="0081632D" w:rsidRDefault="00737E9C" w:rsidP="00981AAE">
            <w:pPr>
              <w:jc w:val="both"/>
              <w:rPr>
                <w:rFonts w:ascii="Calibri Light" w:hAnsi="Calibri Light" w:cs="Arial"/>
                <w:sz w:val="22"/>
                <w:szCs w:val="22"/>
              </w:rPr>
            </w:pPr>
            <w:r w:rsidRPr="0081632D">
              <w:rPr>
                <w:rFonts w:ascii="Calibri Light" w:hAnsi="Calibri Light" w:cs="Arial"/>
                <w:i/>
                <w:sz w:val="22"/>
                <w:szCs w:val="22"/>
              </w:rPr>
              <w:t>V </w:t>
            </w:r>
            <w:sdt>
              <w:sdtPr>
                <w:rPr>
                  <w:rFonts w:ascii="Calibri Light" w:hAnsi="Calibri Light" w:cs="Segoe UI"/>
                  <w:i/>
                  <w:sz w:val="22"/>
                  <w:szCs w:val="22"/>
                </w:rPr>
                <w:tag w:val="Zadejte"/>
                <w:id w:val="2020338038"/>
                <w:placeholder>
                  <w:docPart w:val="6B552C73BB1546ED87C7B0020018197D"/>
                </w:placeholder>
                <w:showingPlcHdr/>
              </w:sdtPr>
              <w:sdtEndPr/>
              <w:sdtContent>
                <w:r w:rsidR="00981AAE" w:rsidRPr="00530E80">
                  <w:rPr>
                    <w:rStyle w:val="Zstupntext"/>
                    <w:rFonts w:ascii="Calibri Light" w:hAnsi="Calibri Light" w:cs="Segoe UI"/>
                    <w:sz w:val="22"/>
                    <w:szCs w:val="22"/>
                    <w:highlight w:val="yellow"/>
                  </w:rPr>
                  <w:t>[………….…]</w:t>
                </w:r>
              </w:sdtContent>
            </w:sdt>
          </w:p>
        </w:tc>
        <w:tc>
          <w:tcPr>
            <w:tcW w:w="2774" w:type="dxa"/>
            <w:gridSpan w:val="2"/>
          </w:tcPr>
          <w:p w:rsidR="00737E9C" w:rsidRPr="0081632D" w:rsidRDefault="00737E9C" w:rsidP="00981AAE">
            <w:pPr>
              <w:jc w:val="both"/>
              <w:rPr>
                <w:rFonts w:ascii="Calibri Light" w:hAnsi="Calibri Light" w:cs="Arial"/>
                <w:sz w:val="22"/>
                <w:szCs w:val="22"/>
              </w:rPr>
            </w:pPr>
            <w:r w:rsidRPr="0081632D">
              <w:rPr>
                <w:rFonts w:ascii="Calibri Light" w:hAnsi="Calibri Light" w:cs="Arial"/>
                <w:i/>
                <w:sz w:val="22"/>
                <w:szCs w:val="22"/>
              </w:rPr>
              <w:t xml:space="preserve">dne </w:t>
            </w:r>
            <w:sdt>
              <w:sdtPr>
                <w:rPr>
                  <w:rFonts w:ascii="Calibri Light" w:hAnsi="Calibri Light" w:cs="Segoe UI"/>
                  <w:i/>
                  <w:sz w:val="22"/>
                  <w:szCs w:val="22"/>
                </w:rPr>
                <w:tag w:val="Zadejte"/>
                <w:id w:val="1515254823"/>
                <w:placeholder>
                  <w:docPart w:val="0486C078D32C469A9F13C807AB8E2408"/>
                </w:placeholder>
                <w:showingPlcHdr/>
              </w:sdtPr>
              <w:sdtEndPr/>
              <w:sdtContent>
                <w:r w:rsidR="00981AAE" w:rsidRPr="00530E80">
                  <w:rPr>
                    <w:rStyle w:val="Zstupntext"/>
                    <w:rFonts w:ascii="Calibri Light" w:hAnsi="Calibri Light" w:cs="Segoe UI"/>
                    <w:sz w:val="22"/>
                    <w:szCs w:val="22"/>
                    <w:highlight w:val="yellow"/>
                  </w:rPr>
                  <w:t>[………….…]</w:t>
                </w:r>
              </w:sdtContent>
            </w:sdt>
          </w:p>
        </w:tc>
      </w:tr>
      <w:tr w:rsidR="00737E9C" w:rsidRPr="0081632D" w:rsidTr="00603701">
        <w:trPr>
          <w:trHeight w:val="689"/>
        </w:trPr>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Objednatel:</w:t>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81632D" w:rsidRDefault="00DD78FB" w:rsidP="00737E9C">
            <w:pPr>
              <w:keepNext/>
              <w:jc w:val="both"/>
              <w:rPr>
                <w:rFonts w:ascii="Calibri Light" w:hAnsi="Calibri Light" w:cs="Arial"/>
                <w:sz w:val="22"/>
                <w:szCs w:val="22"/>
              </w:rPr>
            </w:pPr>
            <w:r w:rsidRPr="0081632D">
              <w:rPr>
                <w:rFonts w:ascii="Calibri Light" w:hAnsi="Calibri Light" w:cs="Arial"/>
                <w:sz w:val="22"/>
                <w:szCs w:val="22"/>
              </w:rPr>
              <w:t>Zhotovitel</w:t>
            </w:r>
            <w:r w:rsidR="00737E9C" w:rsidRPr="0081632D">
              <w:rPr>
                <w:rFonts w:ascii="Calibri Light" w:hAnsi="Calibri Light" w:cs="Arial"/>
                <w:sz w:val="22"/>
                <w:szCs w:val="22"/>
              </w:rPr>
              <w:t>:</w:t>
            </w:r>
          </w:p>
        </w:tc>
        <w:tc>
          <w:tcPr>
            <w:tcW w:w="2774" w:type="dxa"/>
            <w:gridSpan w:val="2"/>
          </w:tcPr>
          <w:p w:rsidR="00737E9C" w:rsidRPr="0081632D" w:rsidRDefault="00737E9C" w:rsidP="00737E9C">
            <w:pPr>
              <w:jc w:val="both"/>
              <w:rPr>
                <w:rFonts w:ascii="Calibri Light" w:hAnsi="Calibri Light" w:cs="Arial"/>
                <w:sz w:val="22"/>
                <w:szCs w:val="22"/>
              </w:rPr>
            </w:pPr>
          </w:p>
        </w:tc>
      </w:tr>
      <w:tr w:rsidR="00737E9C" w:rsidRPr="0081632D" w:rsidTr="00122F95">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w:t>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w:t>
            </w:r>
          </w:p>
        </w:tc>
        <w:tc>
          <w:tcPr>
            <w:tcW w:w="2774" w:type="dxa"/>
            <w:gridSpan w:val="2"/>
          </w:tcPr>
          <w:p w:rsidR="00737E9C" w:rsidRPr="0081632D" w:rsidRDefault="00737E9C" w:rsidP="00737E9C">
            <w:pPr>
              <w:jc w:val="both"/>
              <w:rPr>
                <w:rFonts w:ascii="Calibri Light" w:hAnsi="Calibri Light" w:cs="Arial"/>
                <w:sz w:val="22"/>
                <w:szCs w:val="22"/>
              </w:rPr>
            </w:pPr>
          </w:p>
        </w:tc>
      </w:tr>
      <w:tr w:rsidR="00737E9C" w:rsidRPr="0081632D" w:rsidTr="00122F95">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Mgr. Vladimír Kořen</w:t>
            </w:r>
          </w:p>
        </w:tc>
        <w:tc>
          <w:tcPr>
            <w:tcW w:w="2906" w:type="dxa"/>
          </w:tcPr>
          <w:p w:rsidR="00737E9C" w:rsidRPr="0081632D" w:rsidRDefault="00737E9C" w:rsidP="00737E9C">
            <w:pPr>
              <w:jc w:val="both"/>
              <w:rPr>
                <w:rFonts w:ascii="Calibri Light" w:hAnsi="Calibri Light" w:cs="Arial"/>
                <w:sz w:val="22"/>
                <w:szCs w:val="22"/>
              </w:rPr>
            </w:pPr>
          </w:p>
        </w:tc>
        <w:tc>
          <w:tcPr>
            <w:tcW w:w="2423" w:type="dxa"/>
            <w:gridSpan w:val="2"/>
          </w:tcPr>
          <w:p w:rsidR="00737E9C" w:rsidRPr="0081632D" w:rsidRDefault="00737E9C" w:rsidP="00737E9C">
            <w:pPr>
              <w:jc w:val="both"/>
              <w:rPr>
                <w:rFonts w:ascii="Calibri Light" w:hAnsi="Calibri Light" w:cs="Arial"/>
                <w:sz w:val="22"/>
                <w:szCs w:val="22"/>
              </w:rPr>
            </w:pPr>
          </w:p>
        </w:tc>
        <w:tc>
          <w:tcPr>
            <w:tcW w:w="2633" w:type="dxa"/>
          </w:tcPr>
          <w:p w:rsidR="00737E9C" w:rsidRPr="0081632D" w:rsidRDefault="00737E9C" w:rsidP="00737E9C">
            <w:pPr>
              <w:jc w:val="both"/>
              <w:rPr>
                <w:rFonts w:ascii="Calibri Light" w:hAnsi="Calibri Light" w:cs="Arial"/>
                <w:sz w:val="22"/>
                <w:szCs w:val="22"/>
              </w:rPr>
            </w:pPr>
          </w:p>
        </w:tc>
      </w:tr>
      <w:tr w:rsidR="00737E9C" w:rsidRPr="0081632D" w:rsidTr="00122F95">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starosta města</w:t>
            </w:r>
            <w:r w:rsidRPr="0081632D">
              <w:rPr>
                <w:rFonts w:ascii="Calibri Light" w:hAnsi="Calibri Light" w:cs="Arial"/>
                <w:i/>
                <w:sz w:val="22"/>
                <w:szCs w:val="22"/>
              </w:rPr>
              <w:tab/>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81632D" w:rsidRDefault="00737E9C" w:rsidP="00737E9C">
            <w:pPr>
              <w:jc w:val="both"/>
              <w:rPr>
                <w:rFonts w:ascii="Calibri Light" w:hAnsi="Calibri Light" w:cs="Arial"/>
                <w:sz w:val="22"/>
                <w:szCs w:val="22"/>
              </w:rPr>
            </w:pPr>
          </w:p>
        </w:tc>
        <w:tc>
          <w:tcPr>
            <w:tcW w:w="2774" w:type="dxa"/>
            <w:gridSpan w:val="2"/>
          </w:tcPr>
          <w:p w:rsidR="00737E9C" w:rsidRPr="0081632D" w:rsidRDefault="00737E9C" w:rsidP="00737E9C">
            <w:pPr>
              <w:jc w:val="both"/>
              <w:rPr>
                <w:rFonts w:ascii="Calibri Light" w:hAnsi="Calibri Light" w:cs="Arial"/>
                <w:sz w:val="22"/>
                <w:szCs w:val="22"/>
              </w:rPr>
            </w:pPr>
          </w:p>
        </w:tc>
      </w:tr>
    </w:tbl>
    <w:p w:rsidR="00AA4B69" w:rsidRDefault="00AA4B69" w:rsidP="00603701">
      <w:pPr>
        <w:rPr>
          <w:rFonts w:asciiTheme="minorHAnsi" w:hAnsiTheme="minorHAnsi"/>
          <w:sz w:val="22"/>
          <w:szCs w:val="22"/>
        </w:rPr>
      </w:pPr>
    </w:p>
    <w:p w:rsidR="00002E66" w:rsidRDefault="00002E66" w:rsidP="00603701">
      <w:pPr>
        <w:rPr>
          <w:rFonts w:asciiTheme="minorHAnsi" w:hAnsiTheme="minorHAnsi"/>
          <w:sz w:val="22"/>
          <w:szCs w:val="22"/>
        </w:rPr>
      </w:pPr>
    </w:p>
    <w:p w:rsidR="00002E66" w:rsidRDefault="00002E66" w:rsidP="00603701">
      <w:pPr>
        <w:rPr>
          <w:rFonts w:asciiTheme="minorHAnsi" w:hAnsiTheme="minorHAnsi"/>
          <w:sz w:val="22"/>
          <w:szCs w:val="22"/>
        </w:rPr>
      </w:pPr>
    </w:p>
    <w:p w:rsidR="00002E66" w:rsidRDefault="00002E66" w:rsidP="00603701">
      <w:pPr>
        <w:rPr>
          <w:rFonts w:asciiTheme="minorHAnsi" w:hAnsiTheme="minorHAnsi"/>
          <w:sz w:val="22"/>
          <w:szCs w:val="22"/>
        </w:rPr>
      </w:pPr>
    </w:p>
    <w:p w:rsidR="00002E66" w:rsidRDefault="00002E66" w:rsidP="00603701">
      <w:pPr>
        <w:rPr>
          <w:rFonts w:asciiTheme="minorHAnsi" w:hAnsiTheme="minorHAnsi"/>
          <w:sz w:val="22"/>
          <w:szCs w:val="22"/>
        </w:rPr>
      </w:pPr>
    </w:p>
    <w:p w:rsidR="00002E66" w:rsidRDefault="00002E66" w:rsidP="00603701">
      <w:pPr>
        <w:rPr>
          <w:rFonts w:asciiTheme="minorHAnsi" w:hAnsiTheme="minorHAnsi"/>
          <w:sz w:val="22"/>
          <w:szCs w:val="22"/>
        </w:rPr>
      </w:pPr>
    </w:p>
    <w:p w:rsidR="00002E66" w:rsidRPr="00737E9C" w:rsidRDefault="00002E66" w:rsidP="00414614">
      <w:pPr>
        <w:pStyle w:val="Zkladntext"/>
        <w:widowControl w:val="0"/>
        <w:ind w:left="720"/>
        <w:jc w:val="left"/>
        <w:rPr>
          <w:rFonts w:asciiTheme="minorHAnsi" w:hAnsiTheme="minorHAnsi"/>
          <w:sz w:val="22"/>
          <w:szCs w:val="22"/>
        </w:rPr>
      </w:pPr>
    </w:p>
    <w:sectPr w:rsidR="00002E66" w:rsidRPr="00737E9C" w:rsidSect="001F77C8">
      <w:footerReference w:type="default" r:id="rId8"/>
      <w:footerReference w:type="first" r:id="rId9"/>
      <w:pgSz w:w="12240" w:h="15840"/>
      <w:pgMar w:top="1417" w:right="1417" w:bottom="1417" w:left="1417" w:header="708" w:footer="720" w:gutter="0"/>
      <w:cols w:space="708"/>
      <w:titlePg/>
      <w:docGrid w:linePitch="272"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DEF" w:rsidRDefault="00214DEF">
      <w:r>
        <w:separator/>
      </w:r>
    </w:p>
  </w:endnote>
  <w:endnote w:type="continuationSeparator" w:id="0">
    <w:p w:rsidR="00214DEF" w:rsidRDefault="0021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EF" w:rsidRPr="00314BB8" w:rsidRDefault="00214DEF" w:rsidP="00314BB8">
    <w:pPr>
      <w:pStyle w:val="Zpat"/>
      <w:pBdr>
        <w:top w:val="single" w:sz="2" w:space="1" w:color="auto"/>
      </w:pBdr>
      <w:tabs>
        <w:tab w:val="clear" w:pos="9072"/>
        <w:tab w:val="right" w:pos="9923"/>
      </w:tabs>
      <w:rPr>
        <w:rFonts w:ascii="Calibri Light" w:hAnsi="Calibri Light"/>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EF" w:rsidRPr="007C4453" w:rsidRDefault="00214DEF" w:rsidP="007C4453">
    <w:pPr>
      <w:pStyle w:val="Zpat"/>
      <w:pBdr>
        <w:top w:val="single" w:sz="2" w:space="0" w:color="auto"/>
      </w:pBdr>
      <w:tabs>
        <w:tab w:val="clear" w:pos="9072"/>
        <w:tab w:val="right" w:pos="9923"/>
      </w:tabs>
      <w:rPr>
        <w:rFonts w:ascii="Calibri Light" w:hAnsi="Calibri Light"/>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DEF" w:rsidRDefault="00214DEF">
      <w:r>
        <w:separator/>
      </w:r>
    </w:p>
  </w:footnote>
  <w:footnote w:type="continuationSeparator" w:id="0">
    <w:p w:rsidR="00214DEF" w:rsidRDefault="00214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pStyle w:val="Nadpis8"/>
      <w:lvlText w:val="%1."/>
      <w:lvlJc w:val="left"/>
      <w:pPr>
        <w:tabs>
          <w:tab w:val="num" w:pos="705"/>
        </w:tabs>
        <w:ind w:left="705" w:hanging="421"/>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21"/>
    <w:lvl w:ilvl="0">
      <w:start w:val="1"/>
      <w:numFmt w:val="bullet"/>
      <w:lvlText w:val=""/>
      <w:lvlJc w:val="left"/>
      <w:pPr>
        <w:tabs>
          <w:tab w:val="num" w:pos="1320"/>
        </w:tabs>
        <w:ind w:left="1320" w:hanging="360"/>
      </w:pPr>
      <w:rPr>
        <w:rFonts w:ascii="Symbol" w:hAnsi="Symbol"/>
      </w:rPr>
    </w:lvl>
    <w:lvl w:ilvl="1">
      <w:start w:val="1"/>
      <w:numFmt w:val="bullet"/>
      <w:lvlText w:val="o"/>
      <w:lvlJc w:val="left"/>
      <w:pPr>
        <w:tabs>
          <w:tab w:val="num" w:pos="2040"/>
        </w:tabs>
        <w:ind w:left="2040" w:hanging="360"/>
      </w:pPr>
      <w:rPr>
        <w:rFonts w:ascii="Courier New" w:hAnsi="Courier New"/>
      </w:rPr>
    </w:lvl>
    <w:lvl w:ilvl="2">
      <w:start w:val="1"/>
      <w:numFmt w:val="bullet"/>
      <w:lvlText w:val=""/>
      <w:lvlJc w:val="left"/>
      <w:pPr>
        <w:tabs>
          <w:tab w:val="num" w:pos="2760"/>
        </w:tabs>
        <w:ind w:left="2760" w:hanging="360"/>
      </w:pPr>
      <w:rPr>
        <w:rFonts w:ascii="Wingdings" w:hAnsi="Wingdings"/>
      </w:rPr>
    </w:lvl>
    <w:lvl w:ilvl="3">
      <w:start w:val="1"/>
      <w:numFmt w:val="bullet"/>
      <w:lvlText w:val=""/>
      <w:lvlJc w:val="left"/>
      <w:pPr>
        <w:tabs>
          <w:tab w:val="num" w:pos="3480"/>
        </w:tabs>
        <w:ind w:left="3480" w:hanging="360"/>
      </w:pPr>
      <w:rPr>
        <w:rFonts w:ascii="Symbol" w:hAnsi="Symbol"/>
      </w:rPr>
    </w:lvl>
    <w:lvl w:ilvl="4">
      <w:start w:val="1"/>
      <w:numFmt w:val="bullet"/>
      <w:lvlText w:val="o"/>
      <w:lvlJc w:val="left"/>
      <w:pPr>
        <w:tabs>
          <w:tab w:val="num" w:pos="4200"/>
        </w:tabs>
        <w:ind w:left="4200" w:hanging="360"/>
      </w:pPr>
      <w:rPr>
        <w:rFonts w:ascii="Courier New" w:hAnsi="Courier New"/>
      </w:rPr>
    </w:lvl>
    <w:lvl w:ilvl="5">
      <w:start w:val="1"/>
      <w:numFmt w:val="bullet"/>
      <w:lvlText w:val=""/>
      <w:lvlJc w:val="left"/>
      <w:pPr>
        <w:tabs>
          <w:tab w:val="num" w:pos="4920"/>
        </w:tabs>
        <w:ind w:left="4920" w:hanging="360"/>
      </w:pPr>
      <w:rPr>
        <w:rFonts w:ascii="Wingdings" w:hAnsi="Wingdings"/>
      </w:rPr>
    </w:lvl>
    <w:lvl w:ilvl="6">
      <w:start w:val="1"/>
      <w:numFmt w:val="bullet"/>
      <w:lvlText w:val=""/>
      <w:lvlJc w:val="left"/>
      <w:pPr>
        <w:tabs>
          <w:tab w:val="num" w:pos="5640"/>
        </w:tabs>
        <w:ind w:left="5640" w:hanging="360"/>
      </w:pPr>
      <w:rPr>
        <w:rFonts w:ascii="Symbol" w:hAnsi="Symbol"/>
      </w:rPr>
    </w:lvl>
    <w:lvl w:ilvl="7">
      <w:start w:val="1"/>
      <w:numFmt w:val="bullet"/>
      <w:lvlText w:val="o"/>
      <w:lvlJc w:val="left"/>
      <w:pPr>
        <w:tabs>
          <w:tab w:val="num" w:pos="6360"/>
        </w:tabs>
        <w:ind w:left="6360" w:hanging="360"/>
      </w:pPr>
      <w:rPr>
        <w:rFonts w:ascii="Courier New" w:hAnsi="Courier New"/>
      </w:rPr>
    </w:lvl>
    <w:lvl w:ilvl="8">
      <w:start w:val="1"/>
      <w:numFmt w:val="bullet"/>
      <w:lvlText w:val=""/>
      <w:lvlJc w:val="left"/>
      <w:pPr>
        <w:tabs>
          <w:tab w:val="num" w:pos="7080"/>
        </w:tabs>
        <w:ind w:left="7080" w:hanging="360"/>
      </w:pPr>
      <w:rPr>
        <w:rFonts w:ascii="Wingdings" w:hAnsi="Wingdings"/>
      </w:rPr>
    </w:lvl>
  </w:abstractNum>
  <w:abstractNum w:abstractNumId="3" w15:restartNumberingAfterBreak="0">
    <w:nsid w:val="00000004"/>
    <w:multiLevelType w:val="multilevel"/>
    <w:tmpl w:val="F95E0CBC"/>
    <w:name w:val="WWNum25"/>
    <w:lvl w:ilvl="0">
      <w:start w:val="1"/>
      <w:numFmt w:val="upperRoman"/>
      <w:lvlText w:val="%1."/>
      <w:lvlJc w:val="right"/>
      <w:pPr>
        <w:tabs>
          <w:tab w:val="num" w:pos="851"/>
        </w:tabs>
        <w:ind w:left="2665" w:hanging="2665"/>
      </w:pPr>
      <w:rPr>
        <w:b/>
        <w:i w:val="0"/>
        <w:sz w:val="24"/>
        <w:szCs w:val="24"/>
      </w:rPr>
    </w:lvl>
    <w:lvl w:ilvl="1">
      <w:start w:val="1"/>
      <w:numFmt w:val="decimal"/>
      <w:lvlText w:val="%1.%2."/>
      <w:lvlJc w:val="left"/>
      <w:pPr>
        <w:tabs>
          <w:tab w:val="num" w:pos="680"/>
        </w:tabs>
        <w:ind w:left="360" w:hanging="360"/>
      </w:pPr>
      <w:rPr>
        <w:b/>
        <w:i w:val="0"/>
        <w:sz w:val="24"/>
        <w:szCs w:val="24"/>
      </w:rPr>
    </w:lvl>
    <w:lvl w:ilvl="2">
      <w:start w:val="1"/>
      <w:numFmt w:val="decimal"/>
      <w:lvlText w:val="%1.%2.%3"/>
      <w:lvlJc w:val="left"/>
      <w:pPr>
        <w:tabs>
          <w:tab w:val="num" w:pos="1102"/>
        </w:tabs>
        <w:ind w:left="1142" w:hanging="432"/>
      </w:pPr>
      <w:rPr>
        <w:b/>
        <w:i w:val="0"/>
        <w:sz w:val="24"/>
        <w:szCs w:val="24"/>
      </w:rPr>
    </w:lvl>
    <w:lvl w:ilvl="3">
      <w:start w:val="1"/>
      <w:numFmt w:val="lowerRoman"/>
      <w:lvlText w:val="(%2.%3.%4)"/>
      <w:lvlJc w:val="right"/>
      <w:pPr>
        <w:tabs>
          <w:tab w:val="num" w:pos="864"/>
        </w:tabs>
        <w:ind w:left="864" w:hanging="144"/>
      </w:pPr>
    </w:lvl>
    <w:lvl w:ilvl="4">
      <w:start w:val="1"/>
      <w:numFmt w:val="decimal"/>
      <w:lvlText w:val="%2.%3.%4.%5)"/>
      <w:lvlJc w:val="left"/>
      <w:pPr>
        <w:tabs>
          <w:tab w:val="num" w:pos="1008"/>
        </w:tabs>
        <w:ind w:left="1008" w:hanging="432"/>
      </w:pPr>
    </w:lvl>
    <w:lvl w:ilvl="5">
      <w:start w:val="1"/>
      <w:numFmt w:val="lowerLetter"/>
      <w:lvlText w:val="%2.%3.%4.%5.%6)"/>
      <w:lvlJc w:val="left"/>
      <w:pPr>
        <w:tabs>
          <w:tab w:val="num" w:pos="1152"/>
        </w:tabs>
        <w:ind w:left="1152" w:hanging="432"/>
      </w:pPr>
    </w:lvl>
    <w:lvl w:ilvl="6">
      <w:start w:val="1"/>
      <w:numFmt w:val="lowerRoman"/>
      <w:lvlText w:val="%2.%3.%4.%5.%6.%7)"/>
      <w:lvlJc w:val="right"/>
      <w:pPr>
        <w:tabs>
          <w:tab w:val="num" w:pos="1296"/>
        </w:tabs>
        <w:ind w:left="1296" w:hanging="288"/>
      </w:pPr>
    </w:lvl>
    <w:lvl w:ilvl="7">
      <w:start w:val="1"/>
      <w:numFmt w:val="lowerLetter"/>
      <w:lvlText w:val="%2.%3.%4.%5.%6.%7.%8."/>
      <w:lvlJc w:val="left"/>
      <w:pPr>
        <w:tabs>
          <w:tab w:val="num" w:pos="1440"/>
        </w:tabs>
        <w:ind w:left="1440" w:hanging="432"/>
      </w:pPr>
    </w:lvl>
    <w:lvl w:ilvl="8">
      <w:start w:val="1"/>
      <w:numFmt w:val="lowerRoman"/>
      <w:lvlText w:val="%2.%3.%4.%5.%6.%7.%8.%9."/>
      <w:lvlJc w:val="right"/>
      <w:pPr>
        <w:tabs>
          <w:tab w:val="num" w:pos="1584"/>
        </w:tabs>
        <w:ind w:left="1584" w:hanging="144"/>
      </w:pPr>
    </w:lvl>
  </w:abstractNum>
  <w:abstractNum w:abstractNumId="4" w15:restartNumberingAfterBreak="0">
    <w:nsid w:val="00000005"/>
    <w:multiLevelType w:val="multilevel"/>
    <w:tmpl w:val="00000005"/>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B"/>
    <w:multiLevelType w:val="multilevel"/>
    <w:tmpl w:val="0000000B"/>
    <w:name w:val="WW8Num24"/>
    <w:lvl w:ilvl="0">
      <w:start w:val="3"/>
      <w:numFmt w:val="decimal"/>
      <w:lvlText w:val="%1"/>
      <w:lvlJc w:val="left"/>
      <w:pPr>
        <w:tabs>
          <w:tab w:val="num" w:pos="705"/>
        </w:tabs>
        <w:ind w:left="705" w:hanging="705"/>
      </w:pPr>
      <w:rPr>
        <w:rFonts w:ascii="Arial" w:hAnsi="Arial" w:cs="Arial"/>
        <w:b w:val="0"/>
        <w:i w:val="0"/>
        <w:sz w:val="20"/>
        <w:u w:val="none"/>
      </w:rPr>
    </w:lvl>
    <w:lvl w:ilvl="1">
      <w:start w:val="2"/>
      <w:numFmt w:val="decimal"/>
      <w:lvlText w:val="%1.%2"/>
      <w:lvlJc w:val="left"/>
      <w:pPr>
        <w:tabs>
          <w:tab w:val="num" w:pos="1059"/>
        </w:tabs>
        <w:ind w:left="1059" w:hanging="705"/>
      </w:pPr>
      <w:rPr>
        <w:b w:val="0"/>
        <w:i w:val="0"/>
        <w:sz w:val="24"/>
        <w:szCs w:val="24"/>
        <w:u w:val="none"/>
      </w:rPr>
    </w:lvl>
    <w:lvl w:ilvl="2">
      <w:start w:val="1"/>
      <w:numFmt w:val="decimal"/>
      <w:lvlText w:val="%1.%2.%3"/>
      <w:lvlJc w:val="left"/>
      <w:pPr>
        <w:tabs>
          <w:tab w:val="num" w:pos="1571"/>
        </w:tabs>
        <w:ind w:left="1571" w:hanging="720"/>
      </w:pPr>
      <w:rPr>
        <w:rFonts w:ascii="Arial" w:hAnsi="Arial" w:cs="Arial"/>
        <w:b w:val="0"/>
        <w:sz w:val="22"/>
        <w:szCs w:val="22"/>
      </w:r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7" w15:restartNumberingAfterBreak="0">
    <w:nsid w:val="0000000F"/>
    <w:multiLevelType w:val="singleLevel"/>
    <w:tmpl w:val="0000000F"/>
    <w:name w:val="WW8Num29"/>
    <w:lvl w:ilvl="0">
      <w:start w:val="1"/>
      <w:numFmt w:val="lowerLetter"/>
      <w:lvlText w:val="%1)"/>
      <w:lvlJc w:val="left"/>
      <w:pPr>
        <w:tabs>
          <w:tab w:val="num" w:pos="717"/>
        </w:tabs>
        <w:ind w:left="717" w:hanging="360"/>
      </w:pPr>
      <w:rPr>
        <w:rFonts w:ascii="Arial" w:hAnsi="Arial" w:cs="Arial"/>
        <w:sz w:val="22"/>
        <w:szCs w:val="22"/>
      </w:rPr>
    </w:lvl>
  </w:abstractNum>
  <w:abstractNum w:abstractNumId="8" w15:restartNumberingAfterBreak="0">
    <w:nsid w:val="0000001B"/>
    <w:multiLevelType w:val="multilevel"/>
    <w:tmpl w:val="0000001B"/>
    <w:name w:val="WW8Num48"/>
    <w:lvl w:ilvl="0">
      <w:start w:val="15"/>
      <w:numFmt w:val="decimal"/>
      <w:lvlText w:val="%1."/>
      <w:lvlJc w:val="left"/>
      <w:pPr>
        <w:tabs>
          <w:tab w:val="num" w:pos="0"/>
        </w:tabs>
        <w:ind w:left="480" w:hanging="480"/>
      </w:pPr>
    </w:lvl>
    <w:lvl w:ilvl="1">
      <w:start w:val="1"/>
      <w:numFmt w:val="decimal"/>
      <w:lvlText w:val="%1.%2."/>
      <w:lvlJc w:val="left"/>
      <w:pPr>
        <w:tabs>
          <w:tab w:val="num" w:pos="0"/>
        </w:tabs>
        <w:ind w:left="720" w:hanging="720"/>
      </w:pPr>
      <w:rPr>
        <w:rFonts w:ascii="Arial" w:hAnsi="Arial" w:cs="Arial"/>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9" w15:restartNumberingAfterBreak="0">
    <w:nsid w:val="00000023"/>
    <w:multiLevelType w:val="singleLevel"/>
    <w:tmpl w:val="00000023"/>
    <w:name w:val="WW8Num35"/>
    <w:lvl w:ilvl="0">
      <w:start w:val="1"/>
      <w:numFmt w:val="decimal"/>
      <w:lvlText w:val="%1."/>
      <w:lvlJc w:val="left"/>
      <w:pPr>
        <w:tabs>
          <w:tab w:val="num" w:pos="357"/>
        </w:tabs>
        <w:ind w:left="357" w:hanging="357"/>
      </w:pPr>
      <w:rPr>
        <w:sz w:val="24"/>
        <w:szCs w:val="24"/>
      </w:rPr>
    </w:lvl>
  </w:abstractNum>
  <w:abstractNum w:abstractNumId="10" w15:restartNumberingAfterBreak="0">
    <w:nsid w:val="00D945D4"/>
    <w:multiLevelType w:val="hybridMultilevel"/>
    <w:tmpl w:val="062C456C"/>
    <w:lvl w:ilvl="0" w:tplc="70D05C8E">
      <w:start w:val="1"/>
      <w:numFmt w:val="ordinal"/>
      <w:lvlText w:val="3.5.%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156700B"/>
    <w:multiLevelType w:val="hybridMultilevel"/>
    <w:tmpl w:val="D3FC229E"/>
    <w:lvl w:ilvl="0" w:tplc="1FC648A2">
      <w:start w:val="1"/>
      <w:numFmt w:val="decimal"/>
      <w:lvlText w:val="17.%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01F07519"/>
    <w:multiLevelType w:val="hybridMultilevel"/>
    <w:tmpl w:val="485EB42A"/>
    <w:lvl w:ilvl="0" w:tplc="846490C2">
      <w:start w:val="1"/>
      <w:numFmt w:val="ordinal"/>
      <w:lvlText w:val="12.%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34E6BB8"/>
    <w:multiLevelType w:val="multilevel"/>
    <w:tmpl w:val="81F2ACB4"/>
    <w:lvl w:ilvl="0">
      <w:start w:val="3"/>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4" w15:restartNumberingAfterBreak="0">
    <w:nsid w:val="0359165D"/>
    <w:multiLevelType w:val="hybridMultilevel"/>
    <w:tmpl w:val="E21A9DC0"/>
    <w:lvl w:ilvl="0" w:tplc="C57CADB6">
      <w:start w:val="1"/>
      <w:numFmt w:val="decimal"/>
      <w:lvlText w:val="4.%1."/>
      <w:lvlJc w:val="left"/>
      <w:pPr>
        <w:ind w:left="360" w:hanging="360"/>
      </w:pPr>
      <w:rPr>
        <w:rFonts w:ascii="Calibri Light" w:hAnsi="Calibri Light" w:hint="default"/>
        <w:b w:val="0"/>
        <w:i w:val="0"/>
        <w:sz w:val="22"/>
        <w:u w:val="none"/>
      </w:rPr>
    </w:lvl>
    <w:lvl w:ilvl="1" w:tplc="D33EA620">
      <w:start w:val="1"/>
      <w:numFmt w:val="ordinal"/>
      <w:lvlText w:val="4.1.%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035C7CAB"/>
    <w:multiLevelType w:val="hybridMultilevel"/>
    <w:tmpl w:val="95DE05C2"/>
    <w:lvl w:ilvl="0" w:tplc="8552FF1C">
      <w:start w:val="1"/>
      <w:numFmt w:val="decimal"/>
      <w:lvlText w:val="9.9.%1."/>
      <w:lvlJc w:val="left"/>
      <w:pPr>
        <w:ind w:left="720" w:hanging="360"/>
      </w:pPr>
      <w:rPr>
        <w:rFonts w:ascii="Calibri Light" w:hAnsi="Calibri Light" w:hint="default"/>
        <w:b w:val="0"/>
        <w:i w:val="0"/>
        <w:sz w:val="22"/>
        <w:u w:val="no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3CA13D7"/>
    <w:multiLevelType w:val="multilevel"/>
    <w:tmpl w:val="C8E6A410"/>
    <w:lvl w:ilvl="0">
      <w:start w:val="15"/>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6DE3100"/>
    <w:multiLevelType w:val="hybridMultilevel"/>
    <w:tmpl w:val="78640C30"/>
    <w:lvl w:ilvl="0" w:tplc="FAE01170">
      <w:start w:val="1"/>
      <w:numFmt w:val="decimal"/>
      <w:lvlText w:val="3.%1."/>
      <w:lvlJc w:val="left"/>
      <w:pPr>
        <w:ind w:left="648" w:hanging="360"/>
      </w:pPr>
      <w:rPr>
        <w:rFonts w:ascii="Calibri Light" w:hAnsi="Calibri Light" w:hint="default"/>
        <w:b w:val="0"/>
        <w:i w:val="0"/>
        <w:sz w:val="22"/>
        <w:u w:val="none"/>
      </w:rPr>
    </w:lvl>
    <w:lvl w:ilvl="1" w:tplc="04050019" w:tentative="1">
      <w:start w:val="1"/>
      <w:numFmt w:val="lowerLetter"/>
      <w:lvlText w:val="%2."/>
      <w:lvlJc w:val="left"/>
      <w:pPr>
        <w:ind w:left="1728" w:hanging="360"/>
      </w:pPr>
    </w:lvl>
    <w:lvl w:ilvl="2" w:tplc="0405001B" w:tentative="1">
      <w:start w:val="1"/>
      <w:numFmt w:val="lowerRoman"/>
      <w:lvlText w:val="%3."/>
      <w:lvlJc w:val="right"/>
      <w:pPr>
        <w:ind w:left="2448" w:hanging="180"/>
      </w:pPr>
    </w:lvl>
    <w:lvl w:ilvl="3" w:tplc="0405000F" w:tentative="1">
      <w:start w:val="1"/>
      <w:numFmt w:val="decimal"/>
      <w:lvlText w:val="%4."/>
      <w:lvlJc w:val="left"/>
      <w:pPr>
        <w:ind w:left="3168" w:hanging="360"/>
      </w:pPr>
    </w:lvl>
    <w:lvl w:ilvl="4" w:tplc="04050019" w:tentative="1">
      <w:start w:val="1"/>
      <w:numFmt w:val="lowerLetter"/>
      <w:lvlText w:val="%5."/>
      <w:lvlJc w:val="left"/>
      <w:pPr>
        <w:ind w:left="3888" w:hanging="360"/>
      </w:pPr>
    </w:lvl>
    <w:lvl w:ilvl="5" w:tplc="0405001B" w:tentative="1">
      <w:start w:val="1"/>
      <w:numFmt w:val="lowerRoman"/>
      <w:lvlText w:val="%6."/>
      <w:lvlJc w:val="right"/>
      <w:pPr>
        <w:ind w:left="4608" w:hanging="180"/>
      </w:pPr>
    </w:lvl>
    <w:lvl w:ilvl="6" w:tplc="0405000F" w:tentative="1">
      <w:start w:val="1"/>
      <w:numFmt w:val="decimal"/>
      <w:lvlText w:val="%7."/>
      <w:lvlJc w:val="left"/>
      <w:pPr>
        <w:ind w:left="5328" w:hanging="360"/>
      </w:pPr>
    </w:lvl>
    <w:lvl w:ilvl="7" w:tplc="04050019" w:tentative="1">
      <w:start w:val="1"/>
      <w:numFmt w:val="lowerLetter"/>
      <w:lvlText w:val="%8."/>
      <w:lvlJc w:val="left"/>
      <w:pPr>
        <w:ind w:left="6048" w:hanging="360"/>
      </w:pPr>
    </w:lvl>
    <w:lvl w:ilvl="8" w:tplc="0405001B" w:tentative="1">
      <w:start w:val="1"/>
      <w:numFmt w:val="lowerRoman"/>
      <w:lvlText w:val="%9."/>
      <w:lvlJc w:val="right"/>
      <w:pPr>
        <w:ind w:left="6768" w:hanging="180"/>
      </w:pPr>
    </w:lvl>
  </w:abstractNum>
  <w:abstractNum w:abstractNumId="18" w15:restartNumberingAfterBreak="0">
    <w:nsid w:val="07242378"/>
    <w:multiLevelType w:val="hybridMultilevel"/>
    <w:tmpl w:val="645ED7B6"/>
    <w:lvl w:ilvl="0" w:tplc="28DCC8EA">
      <w:start w:val="1"/>
      <w:numFmt w:val="decimal"/>
      <w:lvlText w:val="13.%1."/>
      <w:lvlJc w:val="left"/>
      <w:pPr>
        <w:ind w:left="927"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081D0168"/>
    <w:multiLevelType w:val="multilevel"/>
    <w:tmpl w:val="CCEAAB24"/>
    <w:lvl w:ilvl="0">
      <w:start w:val="15"/>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092701D"/>
    <w:multiLevelType w:val="multilevel"/>
    <w:tmpl w:val="5014633A"/>
    <w:lvl w:ilvl="0">
      <w:start w:val="10"/>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11104502"/>
    <w:multiLevelType w:val="hybridMultilevel"/>
    <w:tmpl w:val="627A4C3A"/>
    <w:lvl w:ilvl="0" w:tplc="54329212">
      <w:start w:val="1"/>
      <w:numFmt w:val="decimal"/>
      <w:lvlText w:val="15.%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12823B14"/>
    <w:multiLevelType w:val="hybridMultilevel"/>
    <w:tmpl w:val="A74813A6"/>
    <w:lvl w:ilvl="0" w:tplc="6928B808">
      <w:start w:val="1"/>
      <w:numFmt w:val="decimal"/>
      <w:lvlText w:val="6.%1."/>
      <w:lvlJc w:val="left"/>
      <w:pPr>
        <w:ind w:left="360" w:hanging="360"/>
      </w:pPr>
      <w:rPr>
        <w:rFonts w:ascii="Calibri Light" w:hAnsi="Calibri Light" w:hint="default"/>
        <w:b w:val="0"/>
        <w:i w:val="0"/>
        <w:sz w:val="22"/>
        <w:u w:val="none"/>
      </w:rPr>
    </w:lvl>
    <w:lvl w:ilvl="1" w:tplc="8172662C">
      <w:start w:val="1"/>
      <w:numFmt w:val="decimal"/>
      <w:lvlText w:val="5.14.%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165B4A7F"/>
    <w:multiLevelType w:val="multilevel"/>
    <w:tmpl w:val="52D4251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1EF7EAF"/>
    <w:multiLevelType w:val="multilevel"/>
    <w:tmpl w:val="A17C8724"/>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83A679F"/>
    <w:multiLevelType w:val="hybridMultilevel"/>
    <w:tmpl w:val="01740416"/>
    <w:name w:val="WWNum2522"/>
    <w:lvl w:ilvl="0" w:tplc="DEB45FD2">
      <w:start w:val="1"/>
      <w:numFmt w:val="decimal"/>
      <w:lvlText w:val="%1. "/>
      <w:lvlJc w:val="left"/>
      <w:pPr>
        <w:ind w:left="720" w:hanging="360"/>
      </w:pPr>
      <w:rPr>
        <w:rFonts w:ascii="Arial" w:hAnsi="Arial"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96844D7"/>
    <w:multiLevelType w:val="multilevel"/>
    <w:tmpl w:val="52D42514"/>
    <w:lvl w:ilvl="0">
      <w:start w:val="16"/>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A49601C"/>
    <w:multiLevelType w:val="hybridMultilevel"/>
    <w:tmpl w:val="0884EFAA"/>
    <w:lvl w:ilvl="0" w:tplc="FFFFFFFF">
      <w:start w:val="1"/>
      <w:numFmt w:val="ordinal"/>
      <w:lvlText w:val="Článek %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ECB6F25"/>
    <w:multiLevelType w:val="multilevel"/>
    <w:tmpl w:val="52D42514"/>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2F7720CB"/>
    <w:multiLevelType w:val="hybridMultilevel"/>
    <w:tmpl w:val="8B18B436"/>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0" w15:restartNumberingAfterBreak="0">
    <w:nsid w:val="31A66955"/>
    <w:multiLevelType w:val="hybridMultilevel"/>
    <w:tmpl w:val="4DA292C8"/>
    <w:lvl w:ilvl="0" w:tplc="FFA2977C">
      <w:start w:val="1"/>
      <w:numFmt w:val="decimal"/>
      <w:lvlText w:val="16.%1."/>
      <w:lvlJc w:val="left"/>
      <w:pPr>
        <w:ind w:left="360" w:hanging="360"/>
      </w:pPr>
      <w:rPr>
        <w:rFonts w:ascii="Calibri Light" w:hAnsi="Calibri Light" w:hint="default"/>
        <w:b w:val="0"/>
        <w:i w:val="0"/>
        <w:sz w:val="22"/>
        <w:u w:val="none"/>
      </w:rPr>
    </w:lvl>
    <w:lvl w:ilvl="1" w:tplc="9D7ACA02">
      <w:start w:val="1"/>
      <w:numFmt w:val="ordinal"/>
      <w:lvlText w:val="16.4.%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31D31BD2"/>
    <w:multiLevelType w:val="multilevel"/>
    <w:tmpl w:val="F08832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328F47C5"/>
    <w:multiLevelType w:val="multilevel"/>
    <w:tmpl w:val="09148D80"/>
    <w:lvl w:ilvl="0">
      <w:start w:val="15"/>
      <w:numFmt w:val="decimal"/>
      <w:lvlText w:val="%1"/>
      <w:lvlJc w:val="left"/>
      <w:pPr>
        <w:ind w:left="600" w:hanging="600"/>
      </w:pPr>
      <w:rPr>
        <w:rFonts w:hint="default"/>
      </w:rPr>
    </w:lvl>
    <w:lvl w:ilvl="1">
      <w:start w:val="7"/>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53A1D97"/>
    <w:multiLevelType w:val="multilevel"/>
    <w:tmpl w:val="52D42514"/>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5471DC9"/>
    <w:multiLevelType w:val="multilevel"/>
    <w:tmpl w:val="F1CA752A"/>
    <w:lvl w:ilvl="0">
      <w:start w:val="3"/>
      <w:numFmt w:val="decimal"/>
      <w:lvlText w:val="%1."/>
      <w:lvlJc w:val="left"/>
      <w:pPr>
        <w:ind w:left="720" w:hanging="360"/>
      </w:pPr>
      <w:rPr>
        <w:rFonts w:hint="default"/>
      </w:rPr>
    </w:lvl>
    <w:lvl w:ilvl="1">
      <w:start w:val="4"/>
      <w:numFmt w:val="decimal"/>
      <w:isLgl/>
      <w:lvlText w:val="%1.%2"/>
      <w:lvlJc w:val="left"/>
      <w:pPr>
        <w:ind w:left="102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35" w15:restartNumberingAfterBreak="0">
    <w:nsid w:val="35873F50"/>
    <w:multiLevelType w:val="multilevel"/>
    <w:tmpl w:val="52D42514"/>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5AA6743"/>
    <w:multiLevelType w:val="hybridMultilevel"/>
    <w:tmpl w:val="E0303DC4"/>
    <w:lvl w:ilvl="0" w:tplc="FBAA3A5C">
      <w:start w:val="1"/>
      <w:numFmt w:val="decimal"/>
      <w:lvlText w:val="7.%1."/>
      <w:lvlJc w:val="left"/>
      <w:pPr>
        <w:ind w:left="360" w:hanging="360"/>
      </w:pPr>
      <w:rPr>
        <w:rFonts w:ascii="Calibri Light" w:hAnsi="Calibri Light" w:hint="default"/>
        <w:b w:val="0"/>
        <w:i w:val="0"/>
        <w:sz w:val="22"/>
        <w:u w:val="none"/>
      </w:rPr>
    </w:lvl>
    <w:lvl w:ilvl="1" w:tplc="838C0CA0">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365932A6"/>
    <w:multiLevelType w:val="multilevel"/>
    <w:tmpl w:val="6F4E69AE"/>
    <w:lvl w:ilvl="0">
      <w:start w:val="15"/>
      <w:numFmt w:val="decimal"/>
      <w:lvlText w:val="%1"/>
      <w:lvlJc w:val="left"/>
      <w:pPr>
        <w:ind w:left="600" w:hanging="600"/>
      </w:pPr>
      <w:rPr>
        <w:rFonts w:hint="default"/>
      </w:rPr>
    </w:lvl>
    <w:lvl w:ilvl="1">
      <w:start w:val="8"/>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96F063C"/>
    <w:multiLevelType w:val="multilevel"/>
    <w:tmpl w:val="92A41064"/>
    <w:lvl w:ilvl="0">
      <w:start w:val="15"/>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39C277BB"/>
    <w:multiLevelType w:val="hybridMultilevel"/>
    <w:tmpl w:val="4AB2DFBE"/>
    <w:lvl w:ilvl="0" w:tplc="090C79A2">
      <w:start w:val="1"/>
      <w:numFmt w:val="decimal"/>
      <w:lvlText w:val="5.%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39F6507C"/>
    <w:multiLevelType w:val="multilevel"/>
    <w:tmpl w:val="E4CABFF4"/>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3A8D7C19"/>
    <w:multiLevelType w:val="hybridMultilevel"/>
    <w:tmpl w:val="3572E090"/>
    <w:lvl w:ilvl="0" w:tplc="8948F878">
      <w:start w:val="1"/>
      <w:numFmt w:val="ordin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C0D6D55"/>
    <w:multiLevelType w:val="hybridMultilevel"/>
    <w:tmpl w:val="00EE0478"/>
    <w:lvl w:ilvl="0" w:tplc="84120DB2">
      <w:start w:val="1"/>
      <w:numFmt w:val="decimal"/>
      <w:pStyle w:val="slovanodstavec"/>
      <w:lvlText w:val="%1."/>
      <w:lvlJc w:val="left"/>
      <w:pPr>
        <w:ind w:left="360" w:hanging="360"/>
      </w:pPr>
      <w:rPr>
        <w:rFonts w:ascii="Verdana" w:hAnsi="Verdana" w:cs="Times New Roman" w:hint="default"/>
      </w:rPr>
    </w:lvl>
    <w:lvl w:ilvl="1" w:tplc="FFFFFFFF">
      <w:start w:val="1"/>
      <w:numFmt w:val="lowerLetter"/>
      <w:lvlText w:val="%2."/>
      <w:lvlJc w:val="left"/>
      <w:pPr>
        <w:ind w:left="1440" w:hanging="360"/>
      </w:pPr>
      <w:rPr>
        <w:rFonts w:ascii="Times New Roman" w:hAnsi="Times New Roman" w:cs="Times New Roman"/>
      </w:rPr>
    </w:lvl>
    <w:lvl w:ilvl="2" w:tplc="FFFFFFFF">
      <w:start w:val="1"/>
      <w:numFmt w:val="lowerRoman"/>
      <w:lvlText w:val="%3."/>
      <w:lvlJc w:val="right"/>
      <w:pPr>
        <w:ind w:left="2160" w:hanging="180"/>
      </w:pPr>
      <w:rPr>
        <w:rFonts w:ascii="Times New Roman" w:hAnsi="Times New Roman" w:cs="Times New Roman"/>
      </w:rPr>
    </w:lvl>
    <w:lvl w:ilvl="3" w:tplc="FFFFFFFF">
      <w:start w:val="1"/>
      <w:numFmt w:val="decimal"/>
      <w:lvlText w:val="%4."/>
      <w:lvlJc w:val="left"/>
      <w:pPr>
        <w:ind w:left="2880"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43" w15:restartNumberingAfterBreak="0">
    <w:nsid w:val="3EA73FA2"/>
    <w:multiLevelType w:val="hybridMultilevel"/>
    <w:tmpl w:val="E82A41F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4" w15:restartNumberingAfterBreak="0">
    <w:nsid w:val="46142B9D"/>
    <w:multiLevelType w:val="multilevel"/>
    <w:tmpl w:val="D53ABD38"/>
    <w:lvl w:ilvl="0">
      <w:start w:val="16"/>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87865CA"/>
    <w:multiLevelType w:val="multilevel"/>
    <w:tmpl w:val="24925B6C"/>
    <w:lvl w:ilvl="0">
      <w:start w:val="16"/>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49643E53"/>
    <w:multiLevelType w:val="multilevel"/>
    <w:tmpl w:val="70D623E4"/>
    <w:lvl w:ilvl="0">
      <w:start w:val="15"/>
      <w:numFmt w:val="decimal"/>
      <w:lvlText w:val="%1"/>
      <w:lvlJc w:val="left"/>
      <w:pPr>
        <w:ind w:left="540" w:hanging="540"/>
      </w:pPr>
      <w:rPr>
        <w:rFonts w:hint="default"/>
      </w:rPr>
    </w:lvl>
    <w:lvl w:ilvl="1">
      <w:start w:val="8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4A572803"/>
    <w:multiLevelType w:val="hybridMultilevel"/>
    <w:tmpl w:val="88605898"/>
    <w:lvl w:ilvl="0" w:tplc="6EDC8A64">
      <w:start w:val="1"/>
      <w:numFmt w:val="ordinal"/>
      <w:lvlText w:val="11.%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8" w15:restartNumberingAfterBreak="0">
    <w:nsid w:val="4AF25988"/>
    <w:multiLevelType w:val="hybridMultilevel"/>
    <w:tmpl w:val="F75E81A8"/>
    <w:lvl w:ilvl="0" w:tplc="773460C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C5C21A4"/>
    <w:multiLevelType w:val="multilevel"/>
    <w:tmpl w:val="74F698C4"/>
    <w:lvl w:ilvl="0">
      <w:start w:val="2"/>
      <w:numFmt w:val="decimal"/>
      <w:lvlText w:val="%1"/>
      <w:lvlJc w:val="left"/>
      <w:pPr>
        <w:ind w:left="480" w:hanging="480"/>
      </w:pPr>
      <w:rPr>
        <w:rFonts w:hint="default"/>
      </w:rPr>
    </w:lvl>
    <w:lvl w:ilvl="1">
      <w:start w:val="2"/>
      <w:numFmt w:val="decimal"/>
      <w:lvlText w:val="%1.%2"/>
      <w:lvlJc w:val="left"/>
      <w:pPr>
        <w:ind w:left="652" w:hanging="480"/>
      </w:pPr>
      <w:rPr>
        <w:rFonts w:hint="default"/>
      </w:rPr>
    </w:lvl>
    <w:lvl w:ilvl="2">
      <w:start w:val="3"/>
      <w:numFmt w:val="decimal"/>
      <w:lvlText w:val="%1.%2.%3"/>
      <w:lvlJc w:val="left"/>
      <w:pPr>
        <w:ind w:left="1064" w:hanging="720"/>
      </w:pPr>
      <w:rPr>
        <w:rFonts w:hint="default"/>
      </w:rPr>
    </w:lvl>
    <w:lvl w:ilvl="3">
      <w:start w:val="1"/>
      <w:numFmt w:val="decimal"/>
      <w:lvlText w:val="%1.%2.%3.%4"/>
      <w:lvlJc w:val="left"/>
      <w:pPr>
        <w:ind w:left="1236" w:hanging="72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1940" w:hanging="1080"/>
      </w:pPr>
      <w:rPr>
        <w:rFonts w:hint="default"/>
      </w:rPr>
    </w:lvl>
    <w:lvl w:ilvl="6">
      <w:start w:val="1"/>
      <w:numFmt w:val="decimal"/>
      <w:lvlText w:val="%1.%2.%3.%4.%5.%6.%7"/>
      <w:lvlJc w:val="left"/>
      <w:pPr>
        <w:ind w:left="2472" w:hanging="1440"/>
      </w:pPr>
      <w:rPr>
        <w:rFonts w:hint="default"/>
      </w:rPr>
    </w:lvl>
    <w:lvl w:ilvl="7">
      <w:start w:val="1"/>
      <w:numFmt w:val="decimal"/>
      <w:lvlText w:val="%1.%2.%3.%4.%5.%6.%7.%8"/>
      <w:lvlJc w:val="left"/>
      <w:pPr>
        <w:ind w:left="2644" w:hanging="1440"/>
      </w:pPr>
      <w:rPr>
        <w:rFonts w:hint="default"/>
      </w:rPr>
    </w:lvl>
    <w:lvl w:ilvl="8">
      <w:start w:val="1"/>
      <w:numFmt w:val="decimal"/>
      <w:lvlText w:val="%1.%2.%3.%4.%5.%6.%7.%8.%9"/>
      <w:lvlJc w:val="left"/>
      <w:pPr>
        <w:ind w:left="2816" w:hanging="1440"/>
      </w:pPr>
      <w:rPr>
        <w:rFonts w:hint="default"/>
      </w:rPr>
    </w:lvl>
  </w:abstractNum>
  <w:abstractNum w:abstractNumId="50" w15:restartNumberingAfterBreak="0">
    <w:nsid w:val="4DB4260F"/>
    <w:multiLevelType w:val="hybridMultilevel"/>
    <w:tmpl w:val="D8E8C1E8"/>
    <w:lvl w:ilvl="0" w:tplc="03BC7D7C">
      <w:start w:val="1"/>
      <w:numFmt w:val="decimal"/>
      <w:lvlText w:val="8.%1."/>
      <w:lvlJc w:val="left"/>
      <w:pPr>
        <w:ind w:left="360" w:hanging="360"/>
      </w:pPr>
      <w:rPr>
        <w:rFonts w:ascii="Calibri Light" w:hAnsi="Calibri Light" w:hint="default"/>
        <w:b w:val="0"/>
        <w:i w:val="0"/>
        <w:sz w:val="22"/>
        <w:u w:val="none"/>
      </w:rPr>
    </w:lvl>
    <w:lvl w:ilvl="1" w:tplc="8DF0BE4E">
      <w:start w:val="1"/>
      <w:numFmt w:val="lowerLetter"/>
      <w:lvlText w:val="%2."/>
      <w:lvlJc w:val="left"/>
      <w:pPr>
        <w:ind w:left="1080" w:hanging="360"/>
      </w:pPr>
    </w:lvl>
    <w:lvl w:ilvl="2" w:tplc="716CCD16" w:tentative="1">
      <w:start w:val="1"/>
      <w:numFmt w:val="lowerRoman"/>
      <w:lvlText w:val="%3."/>
      <w:lvlJc w:val="right"/>
      <w:pPr>
        <w:ind w:left="1800" w:hanging="180"/>
      </w:pPr>
    </w:lvl>
    <w:lvl w:ilvl="3" w:tplc="68B8F948" w:tentative="1">
      <w:start w:val="1"/>
      <w:numFmt w:val="decimal"/>
      <w:lvlText w:val="%4."/>
      <w:lvlJc w:val="left"/>
      <w:pPr>
        <w:ind w:left="2520" w:hanging="360"/>
      </w:pPr>
    </w:lvl>
    <w:lvl w:ilvl="4" w:tplc="EFF4FE40" w:tentative="1">
      <w:start w:val="1"/>
      <w:numFmt w:val="lowerLetter"/>
      <w:lvlText w:val="%5."/>
      <w:lvlJc w:val="left"/>
      <w:pPr>
        <w:ind w:left="3240" w:hanging="360"/>
      </w:pPr>
    </w:lvl>
    <w:lvl w:ilvl="5" w:tplc="A0F0AD0C" w:tentative="1">
      <w:start w:val="1"/>
      <w:numFmt w:val="lowerRoman"/>
      <w:lvlText w:val="%6."/>
      <w:lvlJc w:val="right"/>
      <w:pPr>
        <w:ind w:left="3960" w:hanging="180"/>
      </w:pPr>
    </w:lvl>
    <w:lvl w:ilvl="6" w:tplc="4E360424" w:tentative="1">
      <w:start w:val="1"/>
      <w:numFmt w:val="decimal"/>
      <w:lvlText w:val="%7."/>
      <w:lvlJc w:val="left"/>
      <w:pPr>
        <w:ind w:left="4680" w:hanging="360"/>
      </w:pPr>
    </w:lvl>
    <w:lvl w:ilvl="7" w:tplc="2DD6AF56" w:tentative="1">
      <w:start w:val="1"/>
      <w:numFmt w:val="lowerLetter"/>
      <w:lvlText w:val="%8."/>
      <w:lvlJc w:val="left"/>
      <w:pPr>
        <w:ind w:left="5400" w:hanging="360"/>
      </w:pPr>
    </w:lvl>
    <w:lvl w:ilvl="8" w:tplc="279018AA" w:tentative="1">
      <w:start w:val="1"/>
      <w:numFmt w:val="lowerRoman"/>
      <w:lvlText w:val="%9."/>
      <w:lvlJc w:val="right"/>
      <w:pPr>
        <w:ind w:left="6120" w:hanging="180"/>
      </w:pPr>
    </w:lvl>
  </w:abstractNum>
  <w:abstractNum w:abstractNumId="51" w15:restartNumberingAfterBreak="0">
    <w:nsid w:val="4E8A43DB"/>
    <w:multiLevelType w:val="hybridMultilevel"/>
    <w:tmpl w:val="0E3EB3FC"/>
    <w:lvl w:ilvl="0" w:tplc="FFA2977C">
      <w:start w:val="1"/>
      <w:numFmt w:val="decimal"/>
      <w:lvlText w:val="16.%1."/>
      <w:lvlJc w:val="left"/>
      <w:pPr>
        <w:ind w:left="360" w:hanging="360"/>
      </w:pPr>
      <w:rPr>
        <w:rFonts w:ascii="Calibri Light" w:hAnsi="Calibri Light" w:hint="default"/>
        <w:b w:val="0"/>
        <w:i w:val="0"/>
        <w:sz w:val="22"/>
        <w:u w:val="none"/>
      </w:rPr>
    </w:lvl>
    <w:lvl w:ilvl="1" w:tplc="CD8E440A">
      <w:start w:val="1"/>
      <w:numFmt w:val="ordinal"/>
      <w:lvlText w:val="16.1.%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2" w15:restartNumberingAfterBreak="0">
    <w:nsid w:val="536D41AD"/>
    <w:multiLevelType w:val="multilevel"/>
    <w:tmpl w:val="CCEAAB24"/>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54754ABD"/>
    <w:multiLevelType w:val="hybridMultilevel"/>
    <w:tmpl w:val="FEA24D8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4" w15:restartNumberingAfterBreak="0">
    <w:nsid w:val="561C2C00"/>
    <w:multiLevelType w:val="hybridMultilevel"/>
    <w:tmpl w:val="935A8B5E"/>
    <w:lvl w:ilvl="0" w:tplc="C7C42A5C">
      <w:start w:val="1"/>
      <w:numFmt w:val="decimal"/>
      <w:lvlText w:val="9.%1."/>
      <w:lvlJc w:val="left"/>
      <w:pPr>
        <w:ind w:left="720" w:hanging="360"/>
      </w:pPr>
      <w:rPr>
        <w:rFonts w:ascii="Calibri Light" w:hAnsi="Calibri Light" w:hint="default"/>
        <w:b w:val="0"/>
        <w:i w:val="0"/>
        <w:sz w:val="22"/>
        <w:u w:val="no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3156DBF"/>
    <w:multiLevelType w:val="multilevel"/>
    <w:tmpl w:val="E474F99E"/>
    <w:lvl w:ilvl="0">
      <w:start w:val="1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649B5A37"/>
    <w:multiLevelType w:val="multilevel"/>
    <w:tmpl w:val="B7B64828"/>
    <w:lvl w:ilvl="0">
      <w:start w:val="6"/>
      <w:numFmt w:val="decimal"/>
      <w:lvlText w:val="4.%1."/>
      <w:lvlJc w:val="left"/>
      <w:pPr>
        <w:ind w:left="927" w:hanging="360"/>
      </w:pPr>
      <w:rPr>
        <w:rFonts w:ascii="Calibri Light" w:hAnsi="Calibri Light" w:hint="default"/>
        <w:b w:val="0"/>
        <w:i w:val="0"/>
        <w:sz w:val="22"/>
        <w:u w:val="none"/>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57" w15:restartNumberingAfterBreak="0">
    <w:nsid w:val="65B76B0A"/>
    <w:multiLevelType w:val="hybridMultilevel"/>
    <w:tmpl w:val="B3D6987C"/>
    <w:lvl w:ilvl="0" w:tplc="11264C5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66326529"/>
    <w:multiLevelType w:val="hybridMultilevel"/>
    <w:tmpl w:val="D78EFA4A"/>
    <w:lvl w:ilvl="0" w:tplc="8948F878">
      <w:start w:val="1"/>
      <w:numFmt w:val="ordinal"/>
      <w:lvlText w:val="11.%1"/>
      <w:lvlJc w:val="left"/>
      <w:pPr>
        <w:ind w:left="502" w:hanging="360"/>
      </w:pPr>
      <w:rPr>
        <w:rFonts w:hint="default"/>
      </w:rPr>
    </w:lvl>
    <w:lvl w:ilvl="1" w:tplc="FFFFFFFF">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59" w15:restartNumberingAfterBreak="0">
    <w:nsid w:val="687F20B6"/>
    <w:multiLevelType w:val="hybridMultilevel"/>
    <w:tmpl w:val="C0B8C818"/>
    <w:lvl w:ilvl="0" w:tplc="5EE29856">
      <w:start w:val="1"/>
      <w:numFmt w:val="decimal"/>
      <w:lvlText w:val="1.%1."/>
      <w:lvlJc w:val="left"/>
      <w:pPr>
        <w:ind w:left="360" w:hanging="360"/>
      </w:pPr>
      <w:rPr>
        <w:rFonts w:ascii="Calibri Light" w:hAnsi="Calibri Light" w:hint="default"/>
        <w:b w:val="0"/>
        <w:i w:val="0"/>
        <w:sz w:val="22"/>
        <w:u w:val="no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0">
    <w:nsid w:val="6AC9632F"/>
    <w:multiLevelType w:val="multilevel"/>
    <w:tmpl w:val="5E765DF4"/>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71B61D9E"/>
    <w:multiLevelType w:val="hybridMultilevel"/>
    <w:tmpl w:val="CA3E20FE"/>
    <w:lvl w:ilvl="0" w:tplc="8948F878">
      <w:start w:val="1"/>
      <w:numFmt w:val="ordin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4745B17"/>
    <w:multiLevelType w:val="hybridMultilevel"/>
    <w:tmpl w:val="B1F20ECA"/>
    <w:name w:val="WWNum252"/>
    <w:lvl w:ilvl="0" w:tplc="FAE0117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7490114C"/>
    <w:multiLevelType w:val="hybridMultilevel"/>
    <w:tmpl w:val="992E176C"/>
    <w:lvl w:ilvl="0" w:tplc="E33877FE">
      <w:start w:val="1"/>
      <w:numFmt w:val="decimal"/>
      <w:lvlText w:val="14.%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4" w15:restartNumberingAfterBreak="0">
    <w:nsid w:val="74F65B20"/>
    <w:multiLevelType w:val="multilevel"/>
    <w:tmpl w:val="AC5E159C"/>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5" w15:restartNumberingAfterBreak="0">
    <w:nsid w:val="77C33F6B"/>
    <w:multiLevelType w:val="singleLevel"/>
    <w:tmpl w:val="389AC3C4"/>
    <w:lvl w:ilvl="0">
      <w:start w:val="1"/>
      <w:numFmt w:val="decimal"/>
      <w:lvlText w:val="9.4.%1."/>
      <w:lvlJc w:val="left"/>
      <w:pPr>
        <w:ind w:left="360" w:hanging="360"/>
      </w:pPr>
      <w:rPr>
        <w:rFonts w:ascii="Calibri Light" w:hAnsi="Calibri Light" w:hint="default"/>
        <w:b w:val="0"/>
        <w:i w:val="0"/>
        <w:sz w:val="22"/>
        <w:u w:val="none"/>
      </w:rPr>
    </w:lvl>
  </w:abstractNum>
  <w:abstractNum w:abstractNumId="66" w15:restartNumberingAfterBreak="0">
    <w:nsid w:val="79FC1E66"/>
    <w:multiLevelType w:val="multilevel"/>
    <w:tmpl w:val="E4CABFF4"/>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7EAA2592"/>
    <w:multiLevelType w:val="hybridMultilevel"/>
    <w:tmpl w:val="930CD7A8"/>
    <w:lvl w:ilvl="0" w:tplc="04050005">
      <w:start w:val="1"/>
      <w:numFmt w:val="decimal"/>
      <w:lvlText w:val="3.%1."/>
      <w:lvlJc w:val="left"/>
      <w:pPr>
        <w:ind w:left="360" w:hanging="360"/>
      </w:pPr>
      <w:rPr>
        <w:rFonts w:ascii="Calibri Light" w:hAnsi="Calibri Light" w:hint="default"/>
        <w:b w:val="0"/>
        <w:i w:val="0"/>
        <w:sz w:val="22"/>
        <w:u w:val="none"/>
      </w:rPr>
    </w:lvl>
    <w:lvl w:ilvl="1" w:tplc="FFFFFFFF">
      <w:start w:val="1"/>
      <w:numFmt w:val="ordinal"/>
      <w:lvlText w:val="3.2.%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0"/>
  </w:num>
  <w:num w:numId="2">
    <w:abstractNumId w:val="42"/>
  </w:num>
  <w:num w:numId="3">
    <w:abstractNumId w:val="27"/>
  </w:num>
  <w:num w:numId="4">
    <w:abstractNumId w:val="59"/>
  </w:num>
  <w:num w:numId="5">
    <w:abstractNumId w:val="67"/>
  </w:num>
  <w:num w:numId="6">
    <w:abstractNumId w:val="39"/>
  </w:num>
  <w:num w:numId="7">
    <w:abstractNumId w:val="22"/>
  </w:num>
  <w:num w:numId="8">
    <w:abstractNumId w:val="36"/>
  </w:num>
  <w:num w:numId="9">
    <w:abstractNumId w:val="18"/>
  </w:num>
  <w:num w:numId="10">
    <w:abstractNumId w:val="51"/>
  </w:num>
  <w:num w:numId="11">
    <w:abstractNumId w:val="50"/>
  </w:num>
  <w:num w:numId="12">
    <w:abstractNumId w:val="17"/>
  </w:num>
  <w:num w:numId="13">
    <w:abstractNumId w:val="10"/>
  </w:num>
  <w:num w:numId="14">
    <w:abstractNumId w:val="14"/>
  </w:num>
  <w:num w:numId="15">
    <w:abstractNumId w:val="40"/>
  </w:num>
  <w:num w:numId="16">
    <w:abstractNumId w:val="56"/>
  </w:num>
  <w:num w:numId="17">
    <w:abstractNumId w:val="66"/>
  </w:num>
  <w:num w:numId="18">
    <w:abstractNumId w:val="65"/>
  </w:num>
  <w:num w:numId="19">
    <w:abstractNumId w:val="54"/>
  </w:num>
  <w:num w:numId="20">
    <w:abstractNumId w:val="15"/>
  </w:num>
  <w:num w:numId="21">
    <w:abstractNumId w:val="58"/>
  </w:num>
  <w:num w:numId="22">
    <w:abstractNumId w:val="12"/>
  </w:num>
  <w:num w:numId="23">
    <w:abstractNumId w:val="63"/>
  </w:num>
  <w:num w:numId="24">
    <w:abstractNumId w:val="21"/>
  </w:num>
  <w:num w:numId="25">
    <w:abstractNumId w:val="30"/>
  </w:num>
  <w:num w:numId="26">
    <w:abstractNumId w:val="11"/>
  </w:num>
  <w:num w:numId="27">
    <w:abstractNumId w:val="31"/>
  </w:num>
  <w:num w:numId="28">
    <w:abstractNumId w:val="57"/>
  </w:num>
  <w:num w:numId="29">
    <w:abstractNumId w:val="49"/>
  </w:num>
  <w:num w:numId="30">
    <w:abstractNumId w:val="34"/>
  </w:num>
  <w:num w:numId="31">
    <w:abstractNumId w:val="24"/>
  </w:num>
  <w:num w:numId="32">
    <w:abstractNumId w:val="13"/>
  </w:num>
  <w:num w:numId="33">
    <w:abstractNumId w:val="43"/>
  </w:num>
  <w:num w:numId="34">
    <w:abstractNumId w:val="53"/>
  </w:num>
  <w:num w:numId="35">
    <w:abstractNumId w:val="47"/>
  </w:num>
  <w:num w:numId="36">
    <w:abstractNumId w:val="64"/>
  </w:num>
  <w:num w:numId="37">
    <w:abstractNumId w:val="33"/>
  </w:num>
  <w:num w:numId="38">
    <w:abstractNumId w:val="16"/>
  </w:num>
  <w:num w:numId="39">
    <w:abstractNumId w:val="38"/>
  </w:num>
  <w:num w:numId="40">
    <w:abstractNumId w:val="29"/>
  </w:num>
  <w:num w:numId="41">
    <w:abstractNumId w:val="35"/>
  </w:num>
  <w:num w:numId="42">
    <w:abstractNumId w:val="28"/>
  </w:num>
  <w:num w:numId="43">
    <w:abstractNumId w:val="19"/>
  </w:num>
  <w:num w:numId="44">
    <w:abstractNumId w:val="46"/>
  </w:num>
  <w:num w:numId="45">
    <w:abstractNumId w:val="37"/>
  </w:num>
  <w:num w:numId="46">
    <w:abstractNumId w:val="23"/>
  </w:num>
  <w:num w:numId="47">
    <w:abstractNumId w:val="44"/>
  </w:num>
  <w:num w:numId="48">
    <w:abstractNumId w:val="26"/>
  </w:num>
  <w:num w:numId="49">
    <w:abstractNumId w:val="45"/>
  </w:num>
  <w:num w:numId="50">
    <w:abstractNumId w:val="32"/>
  </w:num>
  <w:num w:numId="51">
    <w:abstractNumId w:val="52"/>
  </w:num>
  <w:num w:numId="52">
    <w:abstractNumId w:val="60"/>
  </w:num>
  <w:num w:numId="53">
    <w:abstractNumId w:val="61"/>
  </w:num>
  <w:num w:numId="54">
    <w:abstractNumId w:val="41"/>
  </w:num>
  <w:num w:numId="55">
    <w:abstractNumId w:val="55"/>
  </w:num>
  <w:num w:numId="56">
    <w:abstractNumId w:val="48"/>
  </w:num>
  <w:num w:numId="57">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efaultTableStyle w:val="Normln"/>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552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E7"/>
    <w:rsid w:val="00002E66"/>
    <w:rsid w:val="000212F1"/>
    <w:rsid w:val="00022A67"/>
    <w:rsid w:val="00034949"/>
    <w:rsid w:val="00036E8E"/>
    <w:rsid w:val="00041419"/>
    <w:rsid w:val="000530C1"/>
    <w:rsid w:val="00070621"/>
    <w:rsid w:val="000777E2"/>
    <w:rsid w:val="000950A7"/>
    <w:rsid w:val="00097149"/>
    <w:rsid w:val="000B242A"/>
    <w:rsid w:val="000E6960"/>
    <w:rsid w:val="001142FF"/>
    <w:rsid w:val="00114952"/>
    <w:rsid w:val="00116FC0"/>
    <w:rsid w:val="00122F95"/>
    <w:rsid w:val="00137FA8"/>
    <w:rsid w:val="00165622"/>
    <w:rsid w:val="00172F39"/>
    <w:rsid w:val="001B559D"/>
    <w:rsid w:val="001B6A6D"/>
    <w:rsid w:val="001C7FDA"/>
    <w:rsid w:val="001D6564"/>
    <w:rsid w:val="001E0D91"/>
    <w:rsid w:val="001E33B9"/>
    <w:rsid w:val="001F5763"/>
    <w:rsid w:val="001F77C8"/>
    <w:rsid w:val="0021350D"/>
    <w:rsid w:val="00214DEF"/>
    <w:rsid w:val="00216D52"/>
    <w:rsid w:val="002222F7"/>
    <w:rsid w:val="0023174C"/>
    <w:rsid w:val="002538F1"/>
    <w:rsid w:val="0025574D"/>
    <w:rsid w:val="00256CB2"/>
    <w:rsid w:val="002674CC"/>
    <w:rsid w:val="00272079"/>
    <w:rsid w:val="00283303"/>
    <w:rsid w:val="00283C52"/>
    <w:rsid w:val="00286686"/>
    <w:rsid w:val="002C3530"/>
    <w:rsid w:val="002C4F24"/>
    <w:rsid w:val="002D3293"/>
    <w:rsid w:val="002E1F54"/>
    <w:rsid w:val="002E3BB9"/>
    <w:rsid w:val="002F0604"/>
    <w:rsid w:val="00306A30"/>
    <w:rsid w:val="00314BB8"/>
    <w:rsid w:val="003154EE"/>
    <w:rsid w:val="00317250"/>
    <w:rsid w:val="00323D9C"/>
    <w:rsid w:val="00345A47"/>
    <w:rsid w:val="00352020"/>
    <w:rsid w:val="00374A56"/>
    <w:rsid w:val="00374DA4"/>
    <w:rsid w:val="003A2320"/>
    <w:rsid w:val="003B653F"/>
    <w:rsid w:val="003E36FD"/>
    <w:rsid w:val="003E602A"/>
    <w:rsid w:val="003F40FA"/>
    <w:rsid w:val="003F714F"/>
    <w:rsid w:val="0040724E"/>
    <w:rsid w:val="00411357"/>
    <w:rsid w:val="00414614"/>
    <w:rsid w:val="0044237A"/>
    <w:rsid w:val="004438BF"/>
    <w:rsid w:val="00492145"/>
    <w:rsid w:val="004A54D9"/>
    <w:rsid w:val="004B2EFA"/>
    <w:rsid w:val="004D6396"/>
    <w:rsid w:val="004E19BC"/>
    <w:rsid w:val="004E6402"/>
    <w:rsid w:val="005108D5"/>
    <w:rsid w:val="00511BA6"/>
    <w:rsid w:val="005261A7"/>
    <w:rsid w:val="00530E80"/>
    <w:rsid w:val="00545400"/>
    <w:rsid w:val="005535FF"/>
    <w:rsid w:val="005845EA"/>
    <w:rsid w:val="005A22B5"/>
    <w:rsid w:val="005A2A58"/>
    <w:rsid w:val="005B5F91"/>
    <w:rsid w:val="005E7CA7"/>
    <w:rsid w:val="00603701"/>
    <w:rsid w:val="0061310D"/>
    <w:rsid w:val="006264C8"/>
    <w:rsid w:val="00676FB1"/>
    <w:rsid w:val="00705835"/>
    <w:rsid w:val="00722F34"/>
    <w:rsid w:val="00725D89"/>
    <w:rsid w:val="00737E9C"/>
    <w:rsid w:val="0077626C"/>
    <w:rsid w:val="007C10CF"/>
    <w:rsid w:val="007C4453"/>
    <w:rsid w:val="007D401B"/>
    <w:rsid w:val="007D6CAE"/>
    <w:rsid w:val="007E4471"/>
    <w:rsid w:val="007E6043"/>
    <w:rsid w:val="007F487D"/>
    <w:rsid w:val="008010C8"/>
    <w:rsid w:val="0081632D"/>
    <w:rsid w:val="00843B0A"/>
    <w:rsid w:val="008457DE"/>
    <w:rsid w:val="00850696"/>
    <w:rsid w:val="008672FA"/>
    <w:rsid w:val="00883332"/>
    <w:rsid w:val="008A5156"/>
    <w:rsid w:val="008B009B"/>
    <w:rsid w:val="008B0EBC"/>
    <w:rsid w:val="008B7FDD"/>
    <w:rsid w:val="008C12A4"/>
    <w:rsid w:val="008D25EE"/>
    <w:rsid w:val="008F23A4"/>
    <w:rsid w:val="00900F66"/>
    <w:rsid w:val="00901C7F"/>
    <w:rsid w:val="00915724"/>
    <w:rsid w:val="00926D2C"/>
    <w:rsid w:val="009650A6"/>
    <w:rsid w:val="00981AAE"/>
    <w:rsid w:val="009B4F5C"/>
    <w:rsid w:val="009B73F5"/>
    <w:rsid w:val="009F5971"/>
    <w:rsid w:val="00A01BA0"/>
    <w:rsid w:val="00A22F24"/>
    <w:rsid w:val="00A26B51"/>
    <w:rsid w:val="00A33157"/>
    <w:rsid w:val="00A7104B"/>
    <w:rsid w:val="00A81956"/>
    <w:rsid w:val="00A83F36"/>
    <w:rsid w:val="00A85194"/>
    <w:rsid w:val="00A85A37"/>
    <w:rsid w:val="00A948C3"/>
    <w:rsid w:val="00AA1CA1"/>
    <w:rsid w:val="00AA246E"/>
    <w:rsid w:val="00AA4B69"/>
    <w:rsid w:val="00AB3886"/>
    <w:rsid w:val="00AC2446"/>
    <w:rsid w:val="00AC3F0B"/>
    <w:rsid w:val="00AC7426"/>
    <w:rsid w:val="00AE1B6D"/>
    <w:rsid w:val="00B0756B"/>
    <w:rsid w:val="00B44100"/>
    <w:rsid w:val="00B4540D"/>
    <w:rsid w:val="00B73EAB"/>
    <w:rsid w:val="00BB01CC"/>
    <w:rsid w:val="00BC7022"/>
    <w:rsid w:val="00BF3C1F"/>
    <w:rsid w:val="00BF54C1"/>
    <w:rsid w:val="00C23B14"/>
    <w:rsid w:val="00C23D3A"/>
    <w:rsid w:val="00C37298"/>
    <w:rsid w:val="00C54B5C"/>
    <w:rsid w:val="00C6537B"/>
    <w:rsid w:val="00C7217C"/>
    <w:rsid w:val="00C8626D"/>
    <w:rsid w:val="00C87F0C"/>
    <w:rsid w:val="00C9304B"/>
    <w:rsid w:val="00C93B49"/>
    <w:rsid w:val="00C93CA1"/>
    <w:rsid w:val="00CD091B"/>
    <w:rsid w:val="00CD5538"/>
    <w:rsid w:val="00CD7BC6"/>
    <w:rsid w:val="00CE4D6F"/>
    <w:rsid w:val="00D00595"/>
    <w:rsid w:val="00D159C5"/>
    <w:rsid w:val="00D457BC"/>
    <w:rsid w:val="00D501C0"/>
    <w:rsid w:val="00D551D7"/>
    <w:rsid w:val="00D72423"/>
    <w:rsid w:val="00D7666E"/>
    <w:rsid w:val="00D8174B"/>
    <w:rsid w:val="00D87805"/>
    <w:rsid w:val="00DA0573"/>
    <w:rsid w:val="00DD78FB"/>
    <w:rsid w:val="00DF55FE"/>
    <w:rsid w:val="00E25A0A"/>
    <w:rsid w:val="00E35F57"/>
    <w:rsid w:val="00E51835"/>
    <w:rsid w:val="00E80301"/>
    <w:rsid w:val="00EA2926"/>
    <w:rsid w:val="00EA2ED1"/>
    <w:rsid w:val="00EA7662"/>
    <w:rsid w:val="00EF502C"/>
    <w:rsid w:val="00F048B0"/>
    <w:rsid w:val="00F34CC8"/>
    <w:rsid w:val="00F3541B"/>
    <w:rsid w:val="00F44E02"/>
    <w:rsid w:val="00F527B5"/>
    <w:rsid w:val="00F532DE"/>
    <w:rsid w:val="00F5617D"/>
    <w:rsid w:val="00F8799E"/>
    <w:rsid w:val="00FC06E7"/>
    <w:rsid w:val="00FC6BEE"/>
    <w:rsid w:val="00FF1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oNotEmbedSmartTags/>
  <w:decimalSymbol w:val=","/>
  <w:listSeparator w:val=";"/>
  <w15:docId w15:val="{1D92F59F-CD35-4C5F-9AD1-A8773F9D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64C8"/>
    <w:pPr>
      <w:suppressAutoHyphens/>
    </w:pPr>
    <w:rPr>
      <w:kern w:val="1"/>
      <w:lang w:eastAsia="ar-SA"/>
    </w:rPr>
  </w:style>
  <w:style w:type="paragraph" w:styleId="Nadpis1">
    <w:name w:val="heading 1"/>
    <w:basedOn w:val="Normln"/>
    <w:next w:val="Zkladntext"/>
    <w:link w:val="Nadpis1Char"/>
    <w:qFormat/>
    <w:rsid w:val="006264C8"/>
    <w:pPr>
      <w:keepNext/>
      <w:ind w:left="1418"/>
      <w:outlineLvl w:val="0"/>
    </w:pPr>
    <w:rPr>
      <w:rFonts w:ascii="Arial" w:hAnsi="Arial"/>
      <w:iCs/>
      <w:u w:val="single"/>
    </w:rPr>
  </w:style>
  <w:style w:type="paragraph" w:styleId="Nadpis3">
    <w:name w:val="heading 3"/>
    <w:basedOn w:val="Normln"/>
    <w:next w:val="Zkladntext"/>
    <w:qFormat/>
    <w:rsid w:val="006264C8"/>
    <w:pPr>
      <w:keepNext/>
      <w:numPr>
        <w:ilvl w:val="2"/>
        <w:numId w:val="1"/>
      </w:numPr>
      <w:jc w:val="center"/>
      <w:outlineLvl w:val="2"/>
    </w:pPr>
    <w:rPr>
      <w:rFonts w:ascii="Arial" w:hAnsi="Arial"/>
      <w:b/>
      <w:sz w:val="22"/>
    </w:rPr>
  </w:style>
  <w:style w:type="paragraph" w:styleId="Nadpis4">
    <w:name w:val="heading 4"/>
    <w:basedOn w:val="Normln"/>
    <w:next w:val="Zkladntext"/>
    <w:link w:val="Nadpis4Char"/>
    <w:qFormat/>
    <w:rsid w:val="006264C8"/>
    <w:pPr>
      <w:keepNext/>
      <w:numPr>
        <w:ilvl w:val="3"/>
        <w:numId w:val="1"/>
      </w:numPr>
      <w:spacing w:before="240" w:after="60"/>
      <w:outlineLvl w:val="3"/>
    </w:pPr>
    <w:rPr>
      <w:b/>
      <w:bCs/>
      <w:sz w:val="28"/>
      <w:szCs w:val="28"/>
    </w:rPr>
  </w:style>
  <w:style w:type="paragraph" w:styleId="Nadpis5">
    <w:name w:val="heading 5"/>
    <w:basedOn w:val="Normln"/>
    <w:next w:val="Zkladntext"/>
    <w:qFormat/>
    <w:rsid w:val="006264C8"/>
    <w:pPr>
      <w:numPr>
        <w:ilvl w:val="4"/>
        <w:numId w:val="1"/>
      </w:numPr>
      <w:spacing w:before="240" w:after="60"/>
      <w:outlineLvl w:val="4"/>
    </w:pPr>
    <w:rPr>
      <w:b/>
      <w:bCs/>
      <w:i/>
      <w:iCs/>
      <w:sz w:val="26"/>
      <w:szCs w:val="26"/>
    </w:rPr>
  </w:style>
  <w:style w:type="paragraph" w:styleId="Nadpis8">
    <w:name w:val="heading 8"/>
    <w:basedOn w:val="Normln"/>
    <w:next w:val="Zkladntext"/>
    <w:qFormat/>
    <w:rsid w:val="006264C8"/>
    <w:pPr>
      <w:keepNext/>
      <w:numPr>
        <w:numId w:val="1"/>
      </w:numPr>
      <w:ind w:left="0"/>
      <w:outlineLvl w:val="7"/>
    </w:pPr>
    <w:rPr>
      <w:rFonts w:ascii="Arial" w:hAnsi="Arial"/>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6264C8"/>
  </w:style>
  <w:style w:type="character" w:customStyle="1" w:styleId="slostrnky1">
    <w:name w:val="Číslo stránky1"/>
    <w:basedOn w:val="Standardnpsmoodstavce1"/>
    <w:rsid w:val="006264C8"/>
  </w:style>
  <w:style w:type="character" w:customStyle="1" w:styleId="Odkaznakoment1">
    <w:name w:val="Odkaz na komentář1"/>
    <w:basedOn w:val="Standardnpsmoodstavce1"/>
    <w:rsid w:val="006264C8"/>
    <w:rPr>
      <w:sz w:val="16"/>
      <w:szCs w:val="16"/>
    </w:rPr>
  </w:style>
  <w:style w:type="character" w:customStyle="1" w:styleId="TextkomenteChar">
    <w:name w:val="Text komentáře Char"/>
    <w:basedOn w:val="Standardnpsmoodstavce1"/>
    <w:rsid w:val="006264C8"/>
  </w:style>
  <w:style w:type="character" w:customStyle="1" w:styleId="PedmtkomenteChar">
    <w:name w:val="Předmět komentáře Char"/>
    <w:basedOn w:val="TextkomenteChar"/>
    <w:rsid w:val="006264C8"/>
    <w:rPr>
      <w:b/>
      <w:bCs/>
    </w:rPr>
  </w:style>
  <w:style w:type="character" w:customStyle="1" w:styleId="ListLabel1">
    <w:name w:val="ListLabel 1"/>
    <w:rsid w:val="006264C8"/>
    <w:rPr>
      <w:rFonts w:eastAsia="Times New Roman" w:cs="Times New Roman"/>
    </w:rPr>
  </w:style>
  <w:style w:type="character" w:customStyle="1" w:styleId="ListLabel2">
    <w:name w:val="ListLabel 2"/>
    <w:rsid w:val="006264C8"/>
    <w:rPr>
      <w:b w:val="0"/>
      <w:i w:val="0"/>
      <w:sz w:val="20"/>
      <w:u w:val="none"/>
    </w:rPr>
  </w:style>
  <w:style w:type="character" w:customStyle="1" w:styleId="ListLabel3">
    <w:name w:val="ListLabel 3"/>
    <w:rsid w:val="006264C8"/>
    <w:rPr>
      <w:rFonts w:cs="Courier New"/>
    </w:rPr>
  </w:style>
  <w:style w:type="character" w:customStyle="1" w:styleId="ListLabel4">
    <w:name w:val="ListLabel 4"/>
    <w:rsid w:val="006264C8"/>
    <w:rPr>
      <w:b/>
      <w:i w:val="0"/>
      <w:sz w:val="24"/>
      <w:szCs w:val="24"/>
    </w:rPr>
  </w:style>
  <w:style w:type="character" w:customStyle="1" w:styleId="ListLabel5">
    <w:name w:val="ListLabel 5"/>
    <w:rsid w:val="006264C8"/>
    <w:rPr>
      <w:rFonts w:eastAsia="Calibri" w:cs="Times New Roman"/>
    </w:rPr>
  </w:style>
  <w:style w:type="character" w:customStyle="1" w:styleId="WW8Num21z0">
    <w:name w:val="WW8Num21z0"/>
    <w:rsid w:val="006264C8"/>
    <w:rPr>
      <w:b/>
      <w:i w:val="0"/>
      <w:sz w:val="24"/>
      <w:szCs w:val="24"/>
    </w:rPr>
  </w:style>
  <w:style w:type="paragraph" w:customStyle="1" w:styleId="Nadpis">
    <w:name w:val="Nadpis"/>
    <w:basedOn w:val="Normln"/>
    <w:next w:val="Zkladntext"/>
    <w:rsid w:val="006264C8"/>
    <w:pPr>
      <w:keepNext/>
      <w:spacing w:before="240" w:after="120"/>
    </w:pPr>
    <w:rPr>
      <w:rFonts w:ascii="Arial" w:eastAsia="Microsoft YaHei" w:hAnsi="Arial" w:cs="Mangal"/>
      <w:sz w:val="28"/>
      <w:szCs w:val="28"/>
    </w:rPr>
  </w:style>
  <w:style w:type="paragraph" w:styleId="Zkladntext">
    <w:name w:val="Body Text"/>
    <w:basedOn w:val="Normln"/>
    <w:rsid w:val="006264C8"/>
    <w:pPr>
      <w:jc w:val="both"/>
    </w:pPr>
    <w:rPr>
      <w:rFonts w:ascii="Arial" w:hAnsi="Arial"/>
      <w:iCs/>
    </w:rPr>
  </w:style>
  <w:style w:type="paragraph" w:styleId="Seznam">
    <w:name w:val="List"/>
    <w:basedOn w:val="Zkladntext"/>
    <w:rsid w:val="006264C8"/>
    <w:rPr>
      <w:rFonts w:cs="Mangal"/>
    </w:rPr>
  </w:style>
  <w:style w:type="paragraph" w:customStyle="1" w:styleId="Popisek">
    <w:name w:val="Popisek"/>
    <w:basedOn w:val="Normln"/>
    <w:rsid w:val="006264C8"/>
    <w:pPr>
      <w:suppressLineNumbers/>
      <w:spacing w:before="120" w:after="120"/>
    </w:pPr>
    <w:rPr>
      <w:rFonts w:cs="Mangal"/>
      <w:i/>
      <w:iCs/>
      <w:sz w:val="24"/>
      <w:szCs w:val="24"/>
    </w:rPr>
  </w:style>
  <w:style w:type="paragraph" w:customStyle="1" w:styleId="Rejstk">
    <w:name w:val="Rejstřík"/>
    <w:basedOn w:val="Normln"/>
    <w:rsid w:val="006264C8"/>
    <w:pPr>
      <w:suppressLineNumbers/>
    </w:pPr>
    <w:rPr>
      <w:rFonts w:cs="Mangal"/>
    </w:rPr>
  </w:style>
  <w:style w:type="paragraph" w:styleId="Zpat">
    <w:name w:val="footer"/>
    <w:basedOn w:val="Normln"/>
    <w:link w:val="ZpatChar"/>
    <w:uiPriority w:val="99"/>
    <w:rsid w:val="006264C8"/>
    <w:pPr>
      <w:suppressLineNumbers/>
      <w:tabs>
        <w:tab w:val="center" w:pos="4536"/>
        <w:tab w:val="right" w:pos="9072"/>
      </w:tabs>
    </w:pPr>
  </w:style>
  <w:style w:type="paragraph" w:styleId="Zhlav">
    <w:name w:val="header"/>
    <w:basedOn w:val="Normln"/>
    <w:rsid w:val="006264C8"/>
    <w:pPr>
      <w:suppressLineNumbers/>
      <w:tabs>
        <w:tab w:val="center" w:pos="4536"/>
        <w:tab w:val="right" w:pos="9072"/>
      </w:tabs>
    </w:pPr>
  </w:style>
  <w:style w:type="paragraph" w:customStyle="1" w:styleId="Textbubliny1">
    <w:name w:val="Text bubliny1"/>
    <w:basedOn w:val="Normln"/>
    <w:rsid w:val="006264C8"/>
    <w:rPr>
      <w:rFonts w:ascii="Tahoma" w:hAnsi="Tahoma" w:cs="Tahoma"/>
      <w:sz w:val="16"/>
      <w:szCs w:val="16"/>
    </w:rPr>
  </w:style>
  <w:style w:type="paragraph" w:customStyle="1" w:styleId="Rozvrendokumentu1">
    <w:name w:val="Rozvržení dokumentu1"/>
    <w:basedOn w:val="Normln"/>
    <w:rsid w:val="006264C8"/>
    <w:pPr>
      <w:shd w:val="clear" w:color="auto" w:fill="000080"/>
    </w:pPr>
    <w:rPr>
      <w:rFonts w:ascii="Tahoma" w:hAnsi="Tahoma" w:cs="Tahoma"/>
    </w:rPr>
  </w:style>
  <w:style w:type="paragraph" w:customStyle="1" w:styleId="Zkladntext21">
    <w:name w:val="Základní text 21"/>
    <w:basedOn w:val="Normln"/>
    <w:rsid w:val="006264C8"/>
    <w:pPr>
      <w:spacing w:after="120" w:line="480" w:lineRule="auto"/>
    </w:pPr>
  </w:style>
  <w:style w:type="paragraph" w:customStyle="1" w:styleId="Textkomente1">
    <w:name w:val="Text komentáře1"/>
    <w:basedOn w:val="Normln"/>
    <w:rsid w:val="006264C8"/>
  </w:style>
  <w:style w:type="paragraph" w:customStyle="1" w:styleId="Pedmtkomente1">
    <w:name w:val="Předmět komentáře1"/>
    <w:basedOn w:val="Textkomente1"/>
    <w:rsid w:val="006264C8"/>
    <w:rPr>
      <w:b/>
      <w:bCs/>
    </w:rPr>
  </w:style>
  <w:style w:type="paragraph" w:customStyle="1" w:styleId="Odstavecseseznamem1">
    <w:name w:val="Odstavec se seznamem1"/>
    <w:basedOn w:val="Normln"/>
    <w:rsid w:val="006264C8"/>
    <w:pPr>
      <w:ind w:left="708"/>
    </w:pPr>
  </w:style>
  <w:style w:type="paragraph" w:styleId="Textbubliny">
    <w:name w:val="Balloon Text"/>
    <w:basedOn w:val="Normln"/>
    <w:link w:val="TextbublinyChar"/>
    <w:uiPriority w:val="99"/>
    <w:semiHidden/>
    <w:unhideWhenUsed/>
    <w:rsid w:val="00FC06E7"/>
    <w:rPr>
      <w:rFonts w:ascii="Tahoma" w:hAnsi="Tahoma" w:cs="Tahoma"/>
      <w:sz w:val="16"/>
      <w:szCs w:val="16"/>
    </w:rPr>
  </w:style>
  <w:style w:type="character" w:customStyle="1" w:styleId="TextbublinyChar">
    <w:name w:val="Text bubliny Char"/>
    <w:basedOn w:val="Standardnpsmoodstavce"/>
    <w:link w:val="Textbubliny"/>
    <w:uiPriority w:val="99"/>
    <w:semiHidden/>
    <w:rsid w:val="00FC06E7"/>
    <w:rPr>
      <w:rFonts w:ascii="Tahoma" w:hAnsi="Tahoma" w:cs="Tahoma"/>
      <w:kern w:val="1"/>
      <w:sz w:val="16"/>
      <w:szCs w:val="16"/>
      <w:lang w:eastAsia="ar-SA"/>
    </w:rPr>
  </w:style>
  <w:style w:type="character" w:styleId="Odkaznakoment">
    <w:name w:val="annotation reference"/>
    <w:basedOn w:val="Standardnpsmoodstavce"/>
    <w:uiPriority w:val="99"/>
    <w:semiHidden/>
    <w:unhideWhenUsed/>
    <w:rsid w:val="00FC06E7"/>
    <w:rPr>
      <w:sz w:val="16"/>
      <w:szCs w:val="16"/>
    </w:rPr>
  </w:style>
  <w:style w:type="paragraph" w:styleId="Textkomente">
    <w:name w:val="annotation text"/>
    <w:basedOn w:val="Normln"/>
    <w:link w:val="TextkomenteChar1"/>
    <w:uiPriority w:val="99"/>
    <w:semiHidden/>
    <w:unhideWhenUsed/>
    <w:rsid w:val="00FC06E7"/>
  </w:style>
  <w:style w:type="character" w:customStyle="1" w:styleId="TextkomenteChar1">
    <w:name w:val="Text komentáře Char1"/>
    <w:basedOn w:val="Standardnpsmoodstavce"/>
    <w:link w:val="Textkomente"/>
    <w:uiPriority w:val="99"/>
    <w:semiHidden/>
    <w:rsid w:val="00FC06E7"/>
    <w:rPr>
      <w:kern w:val="1"/>
      <w:lang w:eastAsia="ar-SA"/>
    </w:rPr>
  </w:style>
  <w:style w:type="paragraph" w:styleId="Pedmtkomente">
    <w:name w:val="annotation subject"/>
    <w:basedOn w:val="Textkomente"/>
    <w:next w:val="Textkomente"/>
    <w:link w:val="PedmtkomenteChar1"/>
    <w:uiPriority w:val="99"/>
    <w:semiHidden/>
    <w:unhideWhenUsed/>
    <w:rsid w:val="00FC06E7"/>
    <w:rPr>
      <w:b/>
      <w:bCs/>
    </w:rPr>
  </w:style>
  <w:style w:type="character" w:customStyle="1" w:styleId="PedmtkomenteChar1">
    <w:name w:val="Předmět komentáře Char1"/>
    <w:basedOn w:val="TextkomenteChar1"/>
    <w:link w:val="Pedmtkomente"/>
    <w:uiPriority w:val="99"/>
    <w:semiHidden/>
    <w:rsid w:val="00FC06E7"/>
    <w:rPr>
      <w:b/>
      <w:bCs/>
      <w:kern w:val="1"/>
      <w:lang w:eastAsia="ar-SA"/>
    </w:rPr>
  </w:style>
  <w:style w:type="character" w:styleId="Hypertextovodkaz">
    <w:name w:val="Hyperlink"/>
    <w:basedOn w:val="Standardnpsmoodstavce"/>
    <w:uiPriority w:val="99"/>
    <w:unhideWhenUsed/>
    <w:rsid w:val="00A7104B"/>
    <w:rPr>
      <w:color w:val="0000FF"/>
      <w:u w:val="single"/>
    </w:rPr>
  </w:style>
  <w:style w:type="paragraph" w:styleId="Odstavecseseznamem">
    <w:name w:val="List Paragraph"/>
    <w:basedOn w:val="Normln"/>
    <w:link w:val="OdstavecseseznamemChar"/>
    <w:uiPriority w:val="34"/>
    <w:qFormat/>
    <w:rsid w:val="00850696"/>
    <w:pPr>
      <w:ind w:left="708"/>
    </w:pPr>
  </w:style>
  <w:style w:type="character" w:styleId="Zdraznn">
    <w:name w:val="Emphasis"/>
    <w:basedOn w:val="Standardnpsmoodstavce"/>
    <w:uiPriority w:val="20"/>
    <w:qFormat/>
    <w:rsid w:val="00DF55FE"/>
    <w:rPr>
      <w:i/>
      <w:iCs/>
    </w:rPr>
  </w:style>
  <w:style w:type="paragraph" w:styleId="Normlnweb">
    <w:name w:val="Normal (Web)"/>
    <w:basedOn w:val="Normln"/>
    <w:unhideWhenUsed/>
    <w:rsid w:val="00DF55FE"/>
    <w:pPr>
      <w:suppressAutoHyphens w:val="0"/>
    </w:pPr>
    <w:rPr>
      <w:rFonts w:ascii="Arial" w:hAnsi="Arial" w:cs="Arial"/>
      <w:color w:val="000000"/>
      <w:kern w:val="0"/>
      <w:sz w:val="16"/>
      <w:szCs w:val="16"/>
      <w:lang w:eastAsia="cs-CZ"/>
    </w:rPr>
  </w:style>
  <w:style w:type="paragraph" w:customStyle="1" w:styleId="slovanodstavec">
    <w:name w:val="Číslovaný odstavec"/>
    <w:basedOn w:val="Odstavecseseznamem"/>
    <w:uiPriority w:val="99"/>
    <w:rsid w:val="00165622"/>
    <w:pPr>
      <w:numPr>
        <w:numId w:val="2"/>
      </w:numPr>
      <w:suppressAutoHyphens w:val="0"/>
      <w:spacing w:before="120"/>
      <w:jc w:val="both"/>
    </w:pPr>
    <w:rPr>
      <w:rFonts w:ascii="Verdana" w:hAnsi="Verdana" w:cs="Verdana"/>
      <w:b/>
      <w:kern w:val="0"/>
      <w:sz w:val="17"/>
      <w:szCs w:val="17"/>
      <w:lang w:eastAsia="cs-CZ"/>
    </w:rPr>
  </w:style>
  <w:style w:type="table" w:styleId="Mkatabulky">
    <w:name w:val="Table Grid"/>
    <w:basedOn w:val="Normlntabulka"/>
    <w:uiPriority w:val="59"/>
    <w:rsid w:val="005A2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5A2A58"/>
    <w:rPr>
      <w:kern w:val="1"/>
      <w:lang w:eastAsia="ar-SA"/>
    </w:rPr>
  </w:style>
  <w:style w:type="character" w:customStyle="1" w:styleId="OdstavecseseznamemChar">
    <w:name w:val="Odstavec se seznamem Char"/>
    <w:basedOn w:val="Standardnpsmoodstavce"/>
    <w:link w:val="Odstavecseseznamem"/>
    <w:uiPriority w:val="34"/>
    <w:locked/>
    <w:rsid w:val="005261A7"/>
    <w:rPr>
      <w:kern w:val="1"/>
      <w:lang w:eastAsia="ar-SA"/>
    </w:rPr>
  </w:style>
  <w:style w:type="paragraph" w:customStyle="1" w:styleId="AAOdstavec">
    <w:name w:val="AA_Odstavec"/>
    <w:basedOn w:val="Normln"/>
    <w:rsid w:val="00C6537B"/>
    <w:pPr>
      <w:suppressAutoHyphens w:val="0"/>
      <w:jc w:val="both"/>
    </w:pPr>
    <w:rPr>
      <w:rFonts w:ascii="Arial" w:hAnsi="Arial" w:cs="Arial"/>
      <w:snapToGrid w:val="0"/>
      <w:kern w:val="0"/>
      <w:lang w:eastAsia="en-US"/>
    </w:rPr>
  </w:style>
  <w:style w:type="character" w:customStyle="1" w:styleId="Nadpis4Char">
    <w:name w:val="Nadpis 4 Char"/>
    <w:basedOn w:val="Standardnpsmoodstavce"/>
    <w:link w:val="Nadpis4"/>
    <w:rsid w:val="00C6537B"/>
    <w:rPr>
      <w:b/>
      <w:bCs/>
      <w:kern w:val="1"/>
      <w:sz w:val="28"/>
      <w:szCs w:val="28"/>
      <w:lang w:eastAsia="ar-SA"/>
    </w:rPr>
  </w:style>
  <w:style w:type="character" w:styleId="Zstupntext">
    <w:name w:val="Placeholder Text"/>
    <w:basedOn w:val="Standardnpsmoodstavce"/>
    <w:uiPriority w:val="99"/>
    <w:semiHidden/>
    <w:rsid w:val="0081632D"/>
    <w:rPr>
      <w:color w:val="808080"/>
    </w:rPr>
  </w:style>
  <w:style w:type="character" w:customStyle="1" w:styleId="Nadpis1Char">
    <w:name w:val="Nadpis 1 Char"/>
    <w:basedOn w:val="Standardnpsmoodstavce"/>
    <w:link w:val="Nadpis1"/>
    <w:locked/>
    <w:rsid w:val="0081632D"/>
    <w:rPr>
      <w:rFonts w:ascii="Arial" w:hAnsi="Arial"/>
      <w:iCs/>
      <w:kern w:val="1"/>
      <w:u w:val="single"/>
      <w:lang w:eastAsia="ar-SA"/>
    </w:rPr>
  </w:style>
  <w:style w:type="character" w:styleId="slostrnky">
    <w:name w:val="page number"/>
    <w:basedOn w:val="Standardnpsmoodstavce"/>
    <w:uiPriority w:val="99"/>
    <w:rsid w:val="007C4453"/>
    <w:rPr>
      <w:rFonts w:cs="Times New Roman"/>
    </w:rPr>
  </w:style>
  <w:style w:type="character" w:customStyle="1" w:styleId="WW8Num4z1">
    <w:name w:val="WW8Num4z1"/>
    <w:rsid w:val="008457DE"/>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415991C41D479C8563D27B035102EF"/>
        <w:category>
          <w:name w:val="Obecné"/>
          <w:gallery w:val="placeholder"/>
        </w:category>
        <w:types>
          <w:type w:val="bbPlcHdr"/>
        </w:types>
        <w:behaviors>
          <w:behavior w:val="content"/>
        </w:behaviors>
        <w:guid w:val="{923AB077-5872-46D8-8355-A30E7BAC19CA}"/>
      </w:docPartPr>
      <w:docPartBody>
        <w:p w:rsidR="007237FC" w:rsidRDefault="00DD588B" w:rsidP="00DD588B">
          <w:pPr>
            <w:pStyle w:val="59415991C41D479C8563D27B035102EF3"/>
          </w:pPr>
          <w:r w:rsidRPr="0081632D">
            <w:rPr>
              <w:rStyle w:val="Zstupntext"/>
              <w:sz w:val="22"/>
              <w:szCs w:val="22"/>
            </w:rPr>
            <w:t>[………….…]</w:t>
          </w:r>
        </w:p>
      </w:docPartBody>
    </w:docPart>
    <w:docPart>
      <w:docPartPr>
        <w:name w:val="899BDAE6D72B435A83631D86B80043D6"/>
        <w:category>
          <w:name w:val="Obecné"/>
          <w:gallery w:val="placeholder"/>
        </w:category>
        <w:types>
          <w:type w:val="bbPlcHdr"/>
        </w:types>
        <w:behaviors>
          <w:behavior w:val="content"/>
        </w:behaviors>
        <w:guid w:val="{9902B284-A35A-47B7-8FD5-82B2449E96FD}"/>
      </w:docPartPr>
      <w:docPartBody>
        <w:p w:rsidR="007237FC" w:rsidRDefault="00DD588B" w:rsidP="00DD588B">
          <w:pPr>
            <w:pStyle w:val="899BDAE6D72B435A83631D86B80043D63"/>
          </w:pPr>
          <w:r w:rsidRPr="0081632D">
            <w:rPr>
              <w:rStyle w:val="Zstupntext"/>
              <w:sz w:val="22"/>
              <w:szCs w:val="22"/>
            </w:rPr>
            <w:t>[………….…]</w:t>
          </w:r>
        </w:p>
      </w:docPartBody>
    </w:docPart>
    <w:docPart>
      <w:docPartPr>
        <w:name w:val="F6889E3BCBB14126A81CFCC215658AE0"/>
        <w:category>
          <w:name w:val="Obecné"/>
          <w:gallery w:val="placeholder"/>
        </w:category>
        <w:types>
          <w:type w:val="bbPlcHdr"/>
        </w:types>
        <w:behaviors>
          <w:behavior w:val="content"/>
        </w:behaviors>
        <w:guid w:val="{EE2F250D-0232-4AAA-A7AF-F715FE631253}"/>
      </w:docPartPr>
      <w:docPartBody>
        <w:p w:rsidR="007237FC" w:rsidRDefault="00DD588B" w:rsidP="00DD588B">
          <w:pPr>
            <w:pStyle w:val="F6889E3BCBB14126A81CFCC215658AE03"/>
          </w:pPr>
          <w:r w:rsidRPr="0081632D">
            <w:rPr>
              <w:rStyle w:val="Zstupntext"/>
              <w:sz w:val="22"/>
              <w:szCs w:val="22"/>
            </w:rPr>
            <w:t>[………….…]</w:t>
          </w:r>
        </w:p>
      </w:docPartBody>
    </w:docPart>
    <w:docPart>
      <w:docPartPr>
        <w:name w:val="698109EAC5424195A6F30B784E47760E"/>
        <w:category>
          <w:name w:val="Obecné"/>
          <w:gallery w:val="placeholder"/>
        </w:category>
        <w:types>
          <w:type w:val="bbPlcHdr"/>
        </w:types>
        <w:behaviors>
          <w:behavior w:val="content"/>
        </w:behaviors>
        <w:guid w:val="{C68C49FC-E404-41DD-8ADC-2C0FD28717DF}"/>
      </w:docPartPr>
      <w:docPartBody>
        <w:p w:rsidR="007237FC" w:rsidRDefault="00DD588B" w:rsidP="00DD588B">
          <w:pPr>
            <w:pStyle w:val="698109EAC5424195A6F30B784E47760E3"/>
          </w:pPr>
          <w:r w:rsidRPr="0081632D">
            <w:rPr>
              <w:rStyle w:val="Zstupntext"/>
              <w:sz w:val="22"/>
              <w:szCs w:val="22"/>
            </w:rPr>
            <w:t>[………….…]</w:t>
          </w:r>
        </w:p>
      </w:docPartBody>
    </w:docPart>
    <w:docPart>
      <w:docPartPr>
        <w:name w:val="8ADE4119705D4929B86E9B14F4656D90"/>
        <w:category>
          <w:name w:val="Obecné"/>
          <w:gallery w:val="placeholder"/>
        </w:category>
        <w:types>
          <w:type w:val="bbPlcHdr"/>
        </w:types>
        <w:behaviors>
          <w:behavior w:val="content"/>
        </w:behaviors>
        <w:guid w:val="{527DD71A-68F7-4551-8728-EDEDA7152D3A}"/>
      </w:docPartPr>
      <w:docPartBody>
        <w:p w:rsidR="007237FC" w:rsidRDefault="00DD588B" w:rsidP="00DD588B">
          <w:pPr>
            <w:pStyle w:val="8ADE4119705D4929B86E9B14F4656D903"/>
          </w:pPr>
          <w:r w:rsidRPr="0081632D">
            <w:rPr>
              <w:rStyle w:val="Zstupntext"/>
              <w:b/>
              <w:sz w:val="22"/>
              <w:szCs w:val="22"/>
            </w:rPr>
            <w:t>[………….…]</w:t>
          </w:r>
        </w:p>
      </w:docPartBody>
    </w:docPart>
    <w:docPart>
      <w:docPartPr>
        <w:name w:val="94013D4B82574EB8998E4AAFE7F23EC6"/>
        <w:category>
          <w:name w:val="Obecné"/>
          <w:gallery w:val="placeholder"/>
        </w:category>
        <w:types>
          <w:type w:val="bbPlcHdr"/>
        </w:types>
        <w:behaviors>
          <w:behavior w:val="content"/>
        </w:behaviors>
        <w:guid w:val="{DC209387-0C49-40DD-A013-2DC02BF4911F}"/>
      </w:docPartPr>
      <w:docPartBody>
        <w:p w:rsidR="007237FC" w:rsidRDefault="00DD588B" w:rsidP="00DD588B">
          <w:pPr>
            <w:pStyle w:val="94013D4B82574EB8998E4AAFE7F23EC63"/>
          </w:pPr>
          <w:r w:rsidRPr="0081632D">
            <w:rPr>
              <w:rStyle w:val="Zstupntext"/>
              <w:sz w:val="22"/>
              <w:szCs w:val="22"/>
            </w:rPr>
            <w:t>[………….…]</w:t>
          </w:r>
        </w:p>
      </w:docPartBody>
    </w:docPart>
    <w:docPart>
      <w:docPartPr>
        <w:name w:val="2F41EE21CA9C4188B1598AA17D2DA684"/>
        <w:category>
          <w:name w:val="Obecné"/>
          <w:gallery w:val="placeholder"/>
        </w:category>
        <w:types>
          <w:type w:val="bbPlcHdr"/>
        </w:types>
        <w:behaviors>
          <w:behavior w:val="content"/>
        </w:behaviors>
        <w:guid w:val="{C1592189-E6E8-441F-96B5-00B7EBA27C14}"/>
      </w:docPartPr>
      <w:docPartBody>
        <w:p w:rsidR="007237FC" w:rsidRDefault="00DD588B" w:rsidP="00DD588B">
          <w:pPr>
            <w:pStyle w:val="2F41EE21CA9C4188B1598AA17D2DA6843"/>
          </w:pPr>
          <w:r w:rsidRPr="0081632D">
            <w:rPr>
              <w:rStyle w:val="Zstupntext"/>
              <w:sz w:val="22"/>
              <w:szCs w:val="22"/>
            </w:rPr>
            <w:t>[………….…]</w:t>
          </w:r>
        </w:p>
      </w:docPartBody>
    </w:docPart>
    <w:docPart>
      <w:docPartPr>
        <w:name w:val="CC71BC63AF184E29998AE53BB23B068C"/>
        <w:category>
          <w:name w:val="Obecné"/>
          <w:gallery w:val="placeholder"/>
        </w:category>
        <w:types>
          <w:type w:val="bbPlcHdr"/>
        </w:types>
        <w:behaviors>
          <w:behavior w:val="content"/>
        </w:behaviors>
        <w:guid w:val="{7416D14C-76B1-4980-8000-70894843FC7B}"/>
      </w:docPartPr>
      <w:docPartBody>
        <w:p w:rsidR="007237FC" w:rsidRDefault="00DD588B" w:rsidP="00DD588B">
          <w:pPr>
            <w:pStyle w:val="CC71BC63AF184E29998AE53BB23B068C3"/>
          </w:pPr>
          <w:r w:rsidRPr="0081632D">
            <w:rPr>
              <w:rStyle w:val="Zstupntext"/>
              <w:sz w:val="22"/>
              <w:szCs w:val="22"/>
            </w:rPr>
            <w:t>[………….…]</w:t>
          </w:r>
        </w:p>
      </w:docPartBody>
    </w:docPart>
    <w:docPart>
      <w:docPartPr>
        <w:name w:val="ED079F6934B3429BA22C9EC67D5CFAC5"/>
        <w:category>
          <w:name w:val="Obecné"/>
          <w:gallery w:val="placeholder"/>
        </w:category>
        <w:types>
          <w:type w:val="bbPlcHdr"/>
        </w:types>
        <w:behaviors>
          <w:behavior w:val="content"/>
        </w:behaviors>
        <w:guid w:val="{BD414284-3BEC-4627-836A-7195770BE436}"/>
      </w:docPartPr>
      <w:docPartBody>
        <w:p w:rsidR="007237FC" w:rsidRDefault="00DD588B" w:rsidP="00DD588B">
          <w:pPr>
            <w:pStyle w:val="ED079F6934B3429BA22C9EC67D5CFAC53"/>
          </w:pPr>
          <w:r w:rsidRPr="0081632D">
            <w:rPr>
              <w:rStyle w:val="Zstupntext"/>
              <w:sz w:val="22"/>
              <w:szCs w:val="22"/>
            </w:rPr>
            <w:t>[………….…]</w:t>
          </w:r>
        </w:p>
      </w:docPartBody>
    </w:docPart>
    <w:docPart>
      <w:docPartPr>
        <w:name w:val="C0437EA0754F488BAE3D7CE07E826616"/>
        <w:category>
          <w:name w:val="Obecné"/>
          <w:gallery w:val="placeholder"/>
        </w:category>
        <w:types>
          <w:type w:val="bbPlcHdr"/>
        </w:types>
        <w:behaviors>
          <w:behavior w:val="content"/>
        </w:behaviors>
        <w:guid w:val="{585707E3-DAF5-47B1-A10C-149B7C8456FA}"/>
      </w:docPartPr>
      <w:docPartBody>
        <w:p w:rsidR="007237FC" w:rsidRDefault="00DD588B" w:rsidP="00DD588B">
          <w:pPr>
            <w:pStyle w:val="C0437EA0754F488BAE3D7CE07E8266163"/>
          </w:pPr>
          <w:r w:rsidRPr="0081632D">
            <w:rPr>
              <w:rStyle w:val="Zstupntext"/>
              <w:sz w:val="22"/>
              <w:szCs w:val="22"/>
            </w:rPr>
            <w:t>[………….…]</w:t>
          </w:r>
        </w:p>
      </w:docPartBody>
    </w:docPart>
    <w:docPart>
      <w:docPartPr>
        <w:name w:val="3D4CD914DBCC4E0F86DBFFACD28B27BA"/>
        <w:category>
          <w:name w:val="Obecné"/>
          <w:gallery w:val="placeholder"/>
        </w:category>
        <w:types>
          <w:type w:val="bbPlcHdr"/>
        </w:types>
        <w:behaviors>
          <w:behavior w:val="content"/>
        </w:behaviors>
        <w:guid w:val="{869F3834-EF49-40B3-A561-1BD3018D8841}"/>
      </w:docPartPr>
      <w:docPartBody>
        <w:p w:rsidR="007237FC" w:rsidRDefault="00DD588B" w:rsidP="00DD588B">
          <w:pPr>
            <w:pStyle w:val="3D4CD914DBCC4E0F86DBFFACD28B27BA3"/>
          </w:pPr>
          <w:r w:rsidRPr="0081632D">
            <w:rPr>
              <w:rStyle w:val="Zstupntext"/>
              <w:sz w:val="22"/>
              <w:szCs w:val="22"/>
            </w:rPr>
            <w:t>[………….…]</w:t>
          </w:r>
        </w:p>
      </w:docPartBody>
    </w:docPart>
    <w:docPart>
      <w:docPartPr>
        <w:name w:val="7FBE3DB1B0CA4682B99DCEE74A0BA130"/>
        <w:category>
          <w:name w:val="Obecné"/>
          <w:gallery w:val="placeholder"/>
        </w:category>
        <w:types>
          <w:type w:val="bbPlcHdr"/>
        </w:types>
        <w:behaviors>
          <w:behavior w:val="content"/>
        </w:behaviors>
        <w:guid w:val="{9A941AAA-1D1F-448C-8E95-A7958E210C30}"/>
      </w:docPartPr>
      <w:docPartBody>
        <w:p w:rsidR="007237FC" w:rsidRDefault="00DD588B" w:rsidP="00DD588B">
          <w:pPr>
            <w:pStyle w:val="7FBE3DB1B0CA4682B99DCEE74A0BA1303"/>
          </w:pPr>
          <w:r w:rsidRPr="0081632D">
            <w:rPr>
              <w:rStyle w:val="Zstupntext"/>
              <w:sz w:val="22"/>
              <w:szCs w:val="22"/>
            </w:rPr>
            <w:t>[………….…]</w:t>
          </w:r>
        </w:p>
      </w:docPartBody>
    </w:docPart>
    <w:docPart>
      <w:docPartPr>
        <w:name w:val="B7DC637D62B54CD19F557C305B280708"/>
        <w:category>
          <w:name w:val="Obecné"/>
          <w:gallery w:val="placeholder"/>
        </w:category>
        <w:types>
          <w:type w:val="bbPlcHdr"/>
        </w:types>
        <w:behaviors>
          <w:behavior w:val="content"/>
        </w:behaviors>
        <w:guid w:val="{753C2BAF-5D09-4292-BCCB-7B82A4785AEF}"/>
      </w:docPartPr>
      <w:docPartBody>
        <w:p w:rsidR="007237FC" w:rsidRDefault="00DD588B" w:rsidP="00DD588B">
          <w:pPr>
            <w:pStyle w:val="B7DC637D62B54CD19F557C305B2807083"/>
          </w:pPr>
          <w:r w:rsidRPr="0081632D">
            <w:rPr>
              <w:rStyle w:val="Zstupntext"/>
              <w:sz w:val="22"/>
              <w:szCs w:val="22"/>
            </w:rPr>
            <w:t>[………….…]</w:t>
          </w:r>
        </w:p>
      </w:docPartBody>
    </w:docPart>
    <w:docPart>
      <w:docPartPr>
        <w:name w:val="0D6C212F3008495493883CE7DC1E0446"/>
        <w:category>
          <w:name w:val="Obecné"/>
          <w:gallery w:val="placeholder"/>
        </w:category>
        <w:types>
          <w:type w:val="bbPlcHdr"/>
        </w:types>
        <w:behaviors>
          <w:behavior w:val="content"/>
        </w:behaviors>
        <w:guid w:val="{AACA87CB-99A9-4420-B6E4-796557E72C6E}"/>
      </w:docPartPr>
      <w:docPartBody>
        <w:p w:rsidR="007237FC" w:rsidRDefault="00DD588B" w:rsidP="00DD588B">
          <w:pPr>
            <w:pStyle w:val="0D6C212F3008495493883CE7DC1E04463"/>
          </w:pPr>
          <w:r w:rsidRPr="0081632D">
            <w:rPr>
              <w:rStyle w:val="Zstupntext"/>
              <w:sz w:val="22"/>
              <w:szCs w:val="22"/>
            </w:rPr>
            <w:t>[………….…]</w:t>
          </w:r>
        </w:p>
      </w:docPartBody>
    </w:docPart>
    <w:docPart>
      <w:docPartPr>
        <w:name w:val="F04422E08A074B4684370BDCA8D047DC"/>
        <w:category>
          <w:name w:val="Obecné"/>
          <w:gallery w:val="placeholder"/>
        </w:category>
        <w:types>
          <w:type w:val="bbPlcHdr"/>
        </w:types>
        <w:behaviors>
          <w:behavior w:val="content"/>
        </w:behaviors>
        <w:guid w:val="{6C1A6EDD-370B-4F34-B02E-005F2945AB72}"/>
      </w:docPartPr>
      <w:docPartBody>
        <w:p w:rsidR="007237FC" w:rsidRDefault="00DD588B" w:rsidP="00DD588B">
          <w:pPr>
            <w:pStyle w:val="F04422E08A074B4684370BDCA8D047DC3"/>
          </w:pPr>
          <w:r w:rsidRPr="007C4453">
            <w:rPr>
              <w:rStyle w:val="Zstupntext"/>
              <w:rFonts w:ascii="Calibri Light" w:hAnsi="Calibri Light" w:cs="Segoe UI"/>
              <w:sz w:val="22"/>
              <w:szCs w:val="22"/>
            </w:rPr>
            <w:t>[………….…]</w:t>
          </w:r>
        </w:p>
      </w:docPartBody>
    </w:docPart>
    <w:docPart>
      <w:docPartPr>
        <w:name w:val="A8A394C3D12147D0A1DC5176CB249DB6"/>
        <w:category>
          <w:name w:val="Obecné"/>
          <w:gallery w:val="placeholder"/>
        </w:category>
        <w:types>
          <w:type w:val="bbPlcHdr"/>
        </w:types>
        <w:behaviors>
          <w:behavior w:val="content"/>
        </w:behaviors>
        <w:guid w:val="{4A1CB063-EF0E-4C29-8EBD-FB7DA0B18E18}"/>
      </w:docPartPr>
      <w:docPartBody>
        <w:p w:rsidR="007237FC" w:rsidRDefault="00DD588B" w:rsidP="00DD588B">
          <w:pPr>
            <w:pStyle w:val="A8A394C3D12147D0A1DC5176CB249DB63"/>
          </w:pPr>
          <w:r w:rsidRPr="007C4453">
            <w:rPr>
              <w:rStyle w:val="Zstupntext"/>
              <w:rFonts w:ascii="Calibri Light" w:hAnsi="Calibri Light" w:cs="Segoe UI"/>
              <w:sz w:val="22"/>
              <w:szCs w:val="22"/>
            </w:rPr>
            <w:t>[………….…]</w:t>
          </w:r>
        </w:p>
      </w:docPartBody>
    </w:docPart>
    <w:docPart>
      <w:docPartPr>
        <w:name w:val="CA767518E1FC48ACBA842CBE9133A463"/>
        <w:category>
          <w:name w:val="Obecné"/>
          <w:gallery w:val="placeholder"/>
        </w:category>
        <w:types>
          <w:type w:val="bbPlcHdr"/>
        </w:types>
        <w:behaviors>
          <w:behavior w:val="content"/>
        </w:behaviors>
        <w:guid w:val="{BF516F98-26EE-4E7F-A559-41ADB246FD09}"/>
      </w:docPartPr>
      <w:docPartBody>
        <w:p w:rsidR="007237FC" w:rsidRDefault="00DD588B" w:rsidP="00DD588B">
          <w:pPr>
            <w:pStyle w:val="CA767518E1FC48ACBA842CBE9133A4633"/>
          </w:pPr>
          <w:r w:rsidRPr="007C4453">
            <w:rPr>
              <w:rStyle w:val="Zstupntext"/>
              <w:rFonts w:ascii="Calibri Light" w:hAnsi="Calibri Light" w:cs="Segoe UI"/>
              <w:sz w:val="22"/>
              <w:szCs w:val="22"/>
            </w:rPr>
            <w:t>[………….…]</w:t>
          </w:r>
        </w:p>
      </w:docPartBody>
    </w:docPart>
    <w:docPart>
      <w:docPartPr>
        <w:name w:val="B981D26D975246D4AD22DDEF17E035B7"/>
        <w:category>
          <w:name w:val="Obecné"/>
          <w:gallery w:val="placeholder"/>
        </w:category>
        <w:types>
          <w:type w:val="bbPlcHdr"/>
        </w:types>
        <w:behaviors>
          <w:behavior w:val="content"/>
        </w:behaviors>
        <w:guid w:val="{935BD0FD-78CD-458D-9926-B7E374A46A3A}"/>
      </w:docPartPr>
      <w:docPartBody>
        <w:p w:rsidR="007237FC" w:rsidRDefault="00DD588B" w:rsidP="00DD588B">
          <w:pPr>
            <w:pStyle w:val="B981D26D975246D4AD22DDEF17E035B73"/>
          </w:pPr>
          <w:r w:rsidRPr="007C4453">
            <w:rPr>
              <w:rStyle w:val="Zstupntext"/>
              <w:rFonts w:ascii="Calibri Light" w:hAnsi="Calibri Light" w:cs="Segoe UI"/>
              <w:sz w:val="22"/>
              <w:szCs w:val="22"/>
            </w:rPr>
            <w:t>[………….…]</w:t>
          </w:r>
        </w:p>
      </w:docPartBody>
    </w:docPart>
    <w:docPart>
      <w:docPartPr>
        <w:name w:val="6B552C73BB1546ED87C7B0020018197D"/>
        <w:category>
          <w:name w:val="Obecné"/>
          <w:gallery w:val="placeholder"/>
        </w:category>
        <w:types>
          <w:type w:val="bbPlcHdr"/>
        </w:types>
        <w:behaviors>
          <w:behavior w:val="content"/>
        </w:behaviors>
        <w:guid w:val="{1F0A35D1-AC51-48EC-9A7F-A1531FFD8597}"/>
      </w:docPartPr>
      <w:docPartBody>
        <w:p w:rsidR="007237FC" w:rsidRDefault="00DD588B" w:rsidP="00DD588B">
          <w:pPr>
            <w:pStyle w:val="6B552C73BB1546ED87C7B0020018197D3"/>
          </w:pPr>
          <w:r w:rsidRPr="007C4453">
            <w:rPr>
              <w:rStyle w:val="Zstupntext"/>
              <w:rFonts w:ascii="Calibri Light" w:hAnsi="Calibri Light" w:cs="Segoe UI"/>
              <w:sz w:val="22"/>
              <w:szCs w:val="22"/>
            </w:rPr>
            <w:t>[………….…]</w:t>
          </w:r>
        </w:p>
      </w:docPartBody>
    </w:docPart>
    <w:docPart>
      <w:docPartPr>
        <w:name w:val="0486C078D32C469A9F13C807AB8E2408"/>
        <w:category>
          <w:name w:val="Obecné"/>
          <w:gallery w:val="placeholder"/>
        </w:category>
        <w:types>
          <w:type w:val="bbPlcHdr"/>
        </w:types>
        <w:behaviors>
          <w:behavior w:val="content"/>
        </w:behaviors>
        <w:guid w:val="{96E0E836-7D58-4AD4-A05F-3A5E1EF53FF0}"/>
      </w:docPartPr>
      <w:docPartBody>
        <w:p w:rsidR="007237FC" w:rsidRDefault="00DD588B" w:rsidP="00DD588B">
          <w:pPr>
            <w:pStyle w:val="0486C078D32C469A9F13C807AB8E24083"/>
          </w:pPr>
          <w:r w:rsidRPr="007C4453">
            <w:rPr>
              <w:rStyle w:val="Zstupntext"/>
              <w:rFonts w:ascii="Calibri Light" w:hAnsi="Calibri Light" w:cs="Segoe UI"/>
              <w:sz w:val="22"/>
              <w:szCs w:val="22"/>
            </w:rPr>
            <w:t>[………….…]</w:t>
          </w:r>
        </w:p>
      </w:docPartBody>
    </w:docPart>
    <w:docPart>
      <w:docPartPr>
        <w:name w:val="69736513358B4C9AAC92E89193F00874"/>
        <w:category>
          <w:name w:val="Obecné"/>
          <w:gallery w:val="placeholder"/>
        </w:category>
        <w:types>
          <w:type w:val="bbPlcHdr"/>
        </w:types>
        <w:behaviors>
          <w:behavior w:val="content"/>
        </w:behaviors>
        <w:guid w:val="{58E1E7DD-8B97-44F9-88CA-1A157DCB417C}"/>
      </w:docPartPr>
      <w:docPartBody>
        <w:p w:rsidR="00DD588B" w:rsidRDefault="00DD588B" w:rsidP="00DD588B">
          <w:pPr>
            <w:pStyle w:val="69736513358B4C9AAC92E89193F008743"/>
          </w:pPr>
          <w:r w:rsidRPr="007C4453">
            <w:rPr>
              <w:rStyle w:val="Zstupntext"/>
              <w:rFonts w:ascii="Calibri Light" w:hAnsi="Calibri Light" w:cs="Segoe UI"/>
              <w:sz w:val="22"/>
              <w:szCs w:val="22"/>
            </w:rPr>
            <w:t>[………….…]</w:t>
          </w:r>
        </w:p>
      </w:docPartBody>
    </w:docPart>
    <w:docPart>
      <w:docPartPr>
        <w:name w:val="857F9F46C8D046BEAB83FD411C45AA82"/>
        <w:category>
          <w:name w:val="Obecné"/>
          <w:gallery w:val="placeholder"/>
        </w:category>
        <w:types>
          <w:type w:val="bbPlcHdr"/>
        </w:types>
        <w:behaviors>
          <w:behavior w:val="content"/>
        </w:behaviors>
        <w:guid w:val="{B138D0F9-90A6-435C-962C-29CAA718B3BF}"/>
      </w:docPartPr>
      <w:docPartBody>
        <w:p w:rsidR="00DD588B" w:rsidRDefault="00DD588B" w:rsidP="00DD588B">
          <w:pPr>
            <w:pStyle w:val="857F9F46C8D046BEAB83FD411C45AA823"/>
          </w:pPr>
          <w:r w:rsidRPr="007C4453">
            <w:rPr>
              <w:rStyle w:val="Zstupntext"/>
              <w:rFonts w:ascii="Calibri Light" w:hAnsi="Calibri Light" w:cs="Segoe UI"/>
              <w:sz w:val="22"/>
              <w:szCs w:val="22"/>
            </w:rPr>
            <w:t>[………….…]</w:t>
          </w:r>
        </w:p>
      </w:docPartBody>
    </w:docPart>
    <w:docPart>
      <w:docPartPr>
        <w:name w:val="E0BC1A2588E04AB8B3C246DA5568928A"/>
        <w:category>
          <w:name w:val="Obecné"/>
          <w:gallery w:val="placeholder"/>
        </w:category>
        <w:types>
          <w:type w:val="bbPlcHdr"/>
        </w:types>
        <w:behaviors>
          <w:behavior w:val="content"/>
        </w:behaviors>
        <w:guid w:val="{541D4CC8-A206-4658-A1B3-12BAFA776174}"/>
      </w:docPartPr>
      <w:docPartBody>
        <w:p w:rsidR="00DD588B" w:rsidRDefault="00DD588B" w:rsidP="00DD588B">
          <w:pPr>
            <w:pStyle w:val="E0BC1A2588E04AB8B3C246DA5568928A3"/>
          </w:pPr>
          <w:r w:rsidRPr="007C4453">
            <w:rPr>
              <w:rStyle w:val="Zstupntext"/>
              <w:rFonts w:ascii="Calibri Light" w:hAnsi="Calibri Light" w:cs="Segoe UI"/>
              <w:sz w:val="22"/>
              <w:szCs w:val="22"/>
            </w:rPr>
            <w:t>[………….…]</w:t>
          </w:r>
        </w:p>
      </w:docPartBody>
    </w:docPart>
    <w:docPart>
      <w:docPartPr>
        <w:name w:val="2A1CB9B9A04E4454915B5CE755293948"/>
        <w:category>
          <w:name w:val="Obecné"/>
          <w:gallery w:val="placeholder"/>
        </w:category>
        <w:types>
          <w:type w:val="bbPlcHdr"/>
        </w:types>
        <w:behaviors>
          <w:behavior w:val="content"/>
        </w:behaviors>
        <w:guid w:val="{7596CC30-E437-47DE-BAD3-6BBAE0438DC3}"/>
      </w:docPartPr>
      <w:docPartBody>
        <w:p w:rsidR="00DD588B" w:rsidRDefault="00DD588B" w:rsidP="00DD588B">
          <w:pPr>
            <w:pStyle w:val="2A1CB9B9A04E4454915B5CE7552939481"/>
          </w:pPr>
          <w:r w:rsidRPr="007C4453">
            <w:rPr>
              <w:rStyle w:val="Zstupntext"/>
              <w:rFonts w:ascii="Calibri Light" w:hAnsi="Calibri Light" w:cs="Segoe UI"/>
              <w:sz w:val="22"/>
              <w:szCs w:val="22"/>
            </w:rPr>
            <w:t>[………….…]</w:t>
          </w:r>
        </w:p>
      </w:docPartBody>
    </w:docPart>
    <w:docPart>
      <w:docPartPr>
        <w:name w:val="51C33ED376EC430099E1526DDF22D5FB"/>
        <w:category>
          <w:name w:val="Obecné"/>
          <w:gallery w:val="placeholder"/>
        </w:category>
        <w:types>
          <w:type w:val="bbPlcHdr"/>
        </w:types>
        <w:behaviors>
          <w:behavior w:val="content"/>
        </w:behaviors>
        <w:guid w:val="{B7B31E80-0A2C-4135-B473-451022EE706F}"/>
      </w:docPartPr>
      <w:docPartBody>
        <w:p w:rsidR="00DD588B" w:rsidRDefault="00DD588B" w:rsidP="00DD588B">
          <w:pPr>
            <w:pStyle w:val="51C33ED376EC430099E1526DDF22D5FB1"/>
          </w:pPr>
          <w:r w:rsidRPr="007C4453">
            <w:rPr>
              <w:rStyle w:val="Zstupntext"/>
              <w:rFonts w:ascii="Calibri Light" w:hAnsi="Calibri Light" w:cs="Segoe UI"/>
              <w:sz w:val="22"/>
              <w:szCs w:val="22"/>
            </w:rPr>
            <w:t>[………….…]</w:t>
          </w:r>
        </w:p>
      </w:docPartBody>
    </w:docPart>
    <w:docPart>
      <w:docPartPr>
        <w:name w:val="CDDBC07A3E1F4595A0202B56106B303C"/>
        <w:category>
          <w:name w:val="Obecné"/>
          <w:gallery w:val="placeholder"/>
        </w:category>
        <w:types>
          <w:type w:val="bbPlcHdr"/>
        </w:types>
        <w:behaviors>
          <w:behavior w:val="content"/>
        </w:behaviors>
        <w:guid w:val="{9EB8EB2E-33E3-4702-A771-7EE54B5ABDD4}"/>
      </w:docPartPr>
      <w:docPartBody>
        <w:p w:rsidR="00DD588B" w:rsidRDefault="00DD588B" w:rsidP="00DD588B">
          <w:pPr>
            <w:pStyle w:val="CDDBC07A3E1F4595A0202B56106B303C1"/>
          </w:pPr>
          <w:r w:rsidRPr="002674CC">
            <w:rPr>
              <w:rFonts w:ascii="Calibri" w:hAnsi="Calibri" w:cs="Times New Roman"/>
              <w:color w:val="808080"/>
              <w:sz w:val="22"/>
              <w:szCs w:val="20"/>
            </w:rPr>
            <w:t>Zvolte položku.</w:t>
          </w:r>
        </w:p>
      </w:docPartBody>
    </w:docPart>
    <w:docPart>
      <w:docPartPr>
        <w:name w:val="52B303FC3459498084B734E703341A31"/>
        <w:category>
          <w:name w:val="Obecné"/>
          <w:gallery w:val="placeholder"/>
        </w:category>
        <w:types>
          <w:type w:val="bbPlcHdr"/>
        </w:types>
        <w:behaviors>
          <w:behavior w:val="content"/>
        </w:behaviors>
        <w:guid w:val="{6A325873-E03A-4047-AD68-E1F84EB0926D}"/>
      </w:docPartPr>
      <w:docPartBody>
        <w:p w:rsidR="001314BA" w:rsidRDefault="00DD588B" w:rsidP="00DD588B">
          <w:pPr>
            <w:pStyle w:val="52B303FC3459498084B734E703341A31"/>
          </w:pPr>
          <w:r w:rsidRPr="007C4453">
            <w:rPr>
              <w:rStyle w:val="Zstupntext"/>
              <w:rFonts w:ascii="Calibri Light" w:hAnsi="Calibri Light" w:cs="Segoe UI"/>
            </w:rPr>
            <w:t>[………….…]</w:t>
          </w:r>
        </w:p>
      </w:docPartBody>
    </w:docPart>
    <w:docPart>
      <w:docPartPr>
        <w:name w:val="A1D44A90B4224C5093BDDC6A415D039A"/>
        <w:category>
          <w:name w:val="Obecné"/>
          <w:gallery w:val="placeholder"/>
        </w:category>
        <w:types>
          <w:type w:val="bbPlcHdr"/>
        </w:types>
        <w:behaviors>
          <w:behavior w:val="content"/>
        </w:behaviors>
        <w:guid w:val="{B96EA1A4-C0D2-471E-A175-032D49A799D0}"/>
      </w:docPartPr>
      <w:docPartBody>
        <w:p w:rsidR="00396F00" w:rsidRDefault="002D10C6" w:rsidP="002D10C6">
          <w:pPr>
            <w:pStyle w:val="A1D44A90B4224C5093BDDC6A415D039A"/>
          </w:pPr>
          <w:r w:rsidRPr="007C4453">
            <w:rPr>
              <w:rStyle w:val="Zstupntext"/>
              <w:rFonts w:ascii="Calibri Light" w:hAnsi="Calibri Light" w:cs="Segoe UI"/>
            </w:rPr>
            <w:t>[………….…]</w:t>
          </w:r>
        </w:p>
      </w:docPartBody>
    </w:docPart>
    <w:docPart>
      <w:docPartPr>
        <w:name w:val="87262D0799EB41E6828F188FC0758EEE"/>
        <w:category>
          <w:name w:val="Obecné"/>
          <w:gallery w:val="placeholder"/>
        </w:category>
        <w:types>
          <w:type w:val="bbPlcHdr"/>
        </w:types>
        <w:behaviors>
          <w:behavior w:val="content"/>
        </w:behaviors>
        <w:guid w:val="{D86D6E57-BDB1-4F62-982D-CD844B8D8327}"/>
      </w:docPartPr>
      <w:docPartBody>
        <w:p w:rsidR="00156FBC" w:rsidRDefault="00040E65" w:rsidP="00040E65">
          <w:pPr>
            <w:pStyle w:val="87262D0799EB41E6828F188FC0758EEE"/>
          </w:pPr>
          <w:r w:rsidRPr="007C4453">
            <w:rPr>
              <w:rStyle w:val="Zstupntext"/>
              <w:rFonts w:ascii="Calibri Light" w:hAnsi="Calibri Light" w:cs="Segoe U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E5"/>
    <w:rsid w:val="00040E65"/>
    <w:rsid w:val="001314BA"/>
    <w:rsid w:val="00156FBC"/>
    <w:rsid w:val="002D10C6"/>
    <w:rsid w:val="00396F00"/>
    <w:rsid w:val="007237FC"/>
    <w:rsid w:val="008E2CE5"/>
    <w:rsid w:val="00DD58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40E65"/>
    <w:rPr>
      <w:color w:val="808080"/>
    </w:rPr>
  </w:style>
  <w:style w:type="paragraph" w:customStyle="1" w:styleId="F1A1BABB1F55400B9CB3A3F5970A0DB4">
    <w:name w:val="F1A1BABB1F55400B9CB3A3F5970A0DB4"/>
    <w:rsid w:val="008E2CE5"/>
  </w:style>
  <w:style w:type="paragraph" w:customStyle="1" w:styleId="60B109C4AD0D457F989965B6821FECF5">
    <w:name w:val="60B109C4AD0D457F989965B6821FECF5"/>
    <w:rsid w:val="008E2CE5"/>
  </w:style>
  <w:style w:type="paragraph" w:customStyle="1" w:styleId="0005AE0FE9384D4EB8B50F252FC7F441">
    <w:name w:val="0005AE0FE9384D4EB8B50F252FC7F441"/>
    <w:rsid w:val="008E2CE5"/>
  </w:style>
  <w:style w:type="paragraph" w:customStyle="1" w:styleId="44A7E8E59CE74340816A136FF884C9CD">
    <w:name w:val="44A7E8E59CE74340816A136FF884C9CD"/>
    <w:rsid w:val="008E2CE5"/>
  </w:style>
  <w:style w:type="paragraph" w:customStyle="1" w:styleId="756ABDAEB196431495F2028EEFFA8DB7">
    <w:name w:val="756ABDAEB196431495F2028EEFFA8DB7"/>
    <w:rsid w:val="008E2CE5"/>
  </w:style>
  <w:style w:type="paragraph" w:customStyle="1" w:styleId="05EF1B21B9AE4F8B8AC690E4F359FBCF">
    <w:name w:val="05EF1B21B9AE4F8B8AC690E4F359FBCF"/>
    <w:rsid w:val="008E2CE5"/>
  </w:style>
  <w:style w:type="paragraph" w:customStyle="1" w:styleId="0D89A109874C408D832B2C4345C98A80">
    <w:name w:val="0D89A109874C408D832B2C4345C98A80"/>
    <w:rsid w:val="008E2CE5"/>
  </w:style>
  <w:style w:type="paragraph" w:customStyle="1" w:styleId="3BD6D8FED7954FC88799AC1CDBF03011">
    <w:name w:val="3BD6D8FED7954FC88799AC1CDBF03011"/>
    <w:rsid w:val="008E2CE5"/>
  </w:style>
  <w:style w:type="paragraph" w:customStyle="1" w:styleId="4354BE511F48470CB15671BEBF8F887A">
    <w:name w:val="4354BE511F48470CB15671BEBF8F887A"/>
    <w:rsid w:val="008E2CE5"/>
  </w:style>
  <w:style w:type="paragraph" w:customStyle="1" w:styleId="E29529DAA05F462284267674560B15F9">
    <w:name w:val="E29529DAA05F462284267674560B15F9"/>
    <w:rsid w:val="008E2CE5"/>
  </w:style>
  <w:style w:type="paragraph" w:customStyle="1" w:styleId="6FF59A2FFCD44278AD0E0EE4D7F9FE49">
    <w:name w:val="6FF59A2FFCD44278AD0E0EE4D7F9FE49"/>
    <w:rsid w:val="008E2CE5"/>
  </w:style>
  <w:style w:type="paragraph" w:customStyle="1" w:styleId="94751628281647BD9B7CE239F5798C54">
    <w:name w:val="94751628281647BD9B7CE239F5798C54"/>
    <w:rsid w:val="008E2CE5"/>
  </w:style>
  <w:style w:type="paragraph" w:customStyle="1" w:styleId="08BCBC4122B74B24BDBF6C0148243D38">
    <w:name w:val="08BCBC4122B74B24BDBF6C0148243D38"/>
    <w:rsid w:val="008E2CE5"/>
  </w:style>
  <w:style w:type="paragraph" w:customStyle="1" w:styleId="95A8B94AB3764088B9611A99FD99DBB7">
    <w:name w:val="95A8B94AB3764088B9611A99FD99DBB7"/>
    <w:rsid w:val="008E2CE5"/>
  </w:style>
  <w:style w:type="paragraph" w:customStyle="1" w:styleId="7A19E6EF6ECF43C1A10447B9F6120F8E">
    <w:name w:val="7A19E6EF6ECF43C1A10447B9F6120F8E"/>
    <w:rsid w:val="008E2CE5"/>
  </w:style>
  <w:style w:type="paragraph" w:customStyle="1" w:styleId="C3FB81D8D7C6472988425A0699A47A8A">
    <w:name w:val="C3FB81D8D7C6472988425A0699A47A8A"/>
    <w:rsid w:val="008E2CE5"/>
  </w:style>
  <w:style w:type="paragraph" w:customStyle="1" w:styleId="84578B8FFEEF4A6CA6AC2564ADC68850">
    <w:name w:val="84578B8FFEEF4A6CA6AC2564ADC68850"/>
    <w:rsid w:val="008E2CE5"/>
  </w:style>
  <w:style w:type="paragraph" w:customStyle="1" w:styleId="59415991C41D479C8563D27B035102EF">
    <w:name w:val="59415991C41D479C8563D27B035102EF"/>
    <w:rsid w:val="008E2CE5"/>
  </w:style>
  <w:style w:type="paragraph" w:customStyle="1" w:styleId="899BDAE6D72B435A83631D86B80043D6">
    <w:name w:val="899BDAE6D72B435A83631D86B80043D6"/>
    <w:rsid w:val="008E2CE5"/>
  </w:style>
  <w:style w:type="paragraph" w:customStyle="1" w:styleId="F6889E3BCBB14126A81CFCC215658AE0">
    <w:name w:val="F6889E3BCBB14126A81CFCC215658AE0"/>
    <w:rsid w:val="008E2CE5"/>
  </w:style>
  <w:style w:type="paragraph" w:customStyle="1" w:styleId="698109EAC5424195A6F30B784E47760E">
    <w:name w:val="698109EAC5424195A6F30B784E47760E"/>
    <w:rsid w:val="008E2CE5"/>
  </w:style>
  <w:style w:type="paragraph" w:customStyle="1" w:styleId="8ADE4119705D4929B86E9B14F4656D90">
    <w:name w:val="8ADE4119705D4929B86E9B14F4656D90"/>
    <w:rsid w:val="008E2CE5"/>
  </w:style>
  <w:style w:type="paragraph" w:customStyle="1" w:styleId="94013D4B82574EB8998E4AAFE7F23EC6">
    <w:name w:val="94013D4B82574EB8998E4AAFE7F23EC6"/>
    <w:rsid w:val="008E2CE5"/>
  </w:style>
  <w:style w:type="paragraph" w:customStyle="1" w:styleId="2F41EE21CA9C4188B1598AA17D2DA684">
    <w:name w:val="2F41EE21CA9C4188B1598AA17D2DA684"/>
    <w:rsid w:val="008E2CE5"/>
  </w:style>
  <w:style w:type="paragraph" w:customStyle="1" w:styleId="CC71BC63AF184E29998AE53BB23B068C">
    <w:name w:val="CC71BC63AF184E29998AE53BB23B068C"/>
    <w:rsid w:val="008E2CE5"/>
  </w:style>
  <w:style w:type="paragraph" w:customStyle="1" w:styleId="6939EE8D7A8548ED99962CBEE16ECF94">
    <w:name w:val="6939EE8D7A8548ED99962CBEE16ECF94"/>
    <w:rsid w:val="008E2CE5"/>
  </w:style>
  <w:style w:type="paragraph" w:customStyle="1" w:styleId="ED079F6934B3429BA22C9EC67D5CFAC5">
    <w:name w:val="ED079F6934B3429BA22C9EC67D5CFAC5"/>
    <w:rsid w:val="008E2CE5"/>
  </w:style>
  <w:style w:type="paragraph" w:customStyle="1" w:styleId="C0437EA0754F488BAE3D7CE07E826616">
    <w:name w:val="C0437EA0754F488BAE3D7CE07E826616"/>
    <w:rsid w:val="008E2CE5"/>
  </w:style>
  <w:style w:type="paragraph" w:customStyle="1" w:styleId="3D4CD914DBCC4E0F86DBFFACD28B27BA">
    <w:name w:val="3D4CD914DBCC4E0F86DBFFACD28B27BA"/>
    <w:rsid w:val="008E2CE5"/>
  </w:style>
  <w:style w:type="paragraph" w:customStyle="1" w:styleId="7FBE3DB1B0CA4682B99DCEE74A0BA130">
    <w:name w:val="7FBE3DB1B0CA4682B99DCEE74A0BA130"/>
    <w:rsid w:val="008E2CE5"/>
  </w:style>
  <w:style w:type="paragraph" w:customStyle="1" w:styleId="B7DC637D62B54CD19F557C305B280708">
    <w:name w:val="B7DC637D62B54CD19F557C305B280708"/>
    <w:rsid w:val="008E2CE5"/>
  </w:style>
  <w:style w:type="paragraph" w:customStyle="1" w:styleId="0D6C212F3008495493883CE7DC1E0446">
    <w:name w:val="0D6C212F3008495493883CE7DC1E0446"/>
    <w:rsid w:val="008E2CE5"/>
  </w:style>
  <w:style w:type="paragraph" w:customStyle="1" w:styleId="4907E185571E44D582465D70D5FFFD59">
    <w:name w:val="4907E185571E44D582465D70D5FFFD59"/>
    <w:rsid w:val="008E2CE5"/>
  </w:style>
  <w:style w:type="paragraph" w:customStyle="1" w:styleId="032E845FB8BE47B28154E75E4CABA192">
    <w:name w:val="032E845FB8BE47B28154E75E4CABA192"/>
    <w:rsid w:val="008E2CE5"/>
  </w:style>
  <w:style w:type="paragraph" w:customStyle="1" w:styleId="319F6F0C09494961B3346F38FE545215">
    <w:name w:val="319F6F0C09494961B3346F38FE545215"/>
    <w:rsid w:val="008E2CE5"/>
  </w:style>
  <w:style w:type="paragraph" w:customStyle="1" w:styleId="4694EC748CE446A298438FC3CC4E00A5">
    <w:name w:val="4694EC748CE446A298438FC3CC4E00A5"/>
    <w:rsid w:val="008E2CE5"/>
  </w:style>
  <w:style w:type="paragraph" w:customStyle="1" w:styleId="61C760C7F2DF44CEBE0C52622AE30AFE">
    <w:name w:val="61C760C7F2DF44CEBE0C52622AE30AFE"/>
    <w:rsid w:val="008E2CE5"/>
  </w:style>
  <w:style w:type="paragraph" w:customStyle="1" w:styleId="8B85046C12D14AD6885C39DA76826AD0">
    <w:name w:val="8B85046C12D14AD6885C39DA76826AD0"/>
    <w:rsid w:val="008E2CE5"/>
  </w:style>
  <w:style w:type="paragraph" w:customStyle="1" w:styleId="AB28A61117C1445D8CF5C8170B3C73AE">
    <w:name w:val="AB28A61117C1445D8CF5C8170B3C73AE"/>
    <w:rsid w:val="008E2CE5"/>
  </w:style>
  <w:style w:type="paragraph" w:customStyle="1" w:styleId="C8B4DFC1482C4DBEA0758727BAE8AF06">
    <w:name w:val="C8B4DFC1482C4DBEA0758727BAE8AF06"/>
    <w:rsid w:val="008E2CE5"/>
  </w:style>
  <w:style w:type="paragraph" w:customStyle="1" w:styleId="A2B7C70511554CC4B4294AAB9294630B">
    <w:name w:val="A2B7C70511554CC4B4294AAB9294630B"/>
    <w:rsid w:val="008E2CE5"/>
  </w:style>
  <w:style w:type="paragraph" w:customStyle="1" w:styleId="03711E733BF04BF2B1DB6A8FBD2939BF">
    <w:name w:val="03711E733BF04BF2B1DB6A8FBD2939BF"/>
    <w:rsid w:val="008E2CE5"/>
  </w:style>
  <w:style w:type="paragraph" w:customStyle="1" w:styleId="43629AAE523F458E9E44B2B05A93BE5C">
    <w:name w:val="43629AAE523F458E9E44B2B05A93BE5C"/>
    <w:rsid w:val="008E2CE5"/>
  </w:style>
  <w:style w:type="paragraph" w:customStyle="1" w:styleId="255A2A14BE894712A58CF0D2478D604A">
    <w:name w:val="255A2A14BE894712A58CF0D2478D604A"/>
    <w:rsid w:val="008E2CE5"/>
  </w:style>
  <w:style w:type="paragraph" w:customStyle="1" w:styleId="9353BA8325DB48D4A82BC55E822762FF">
    <w:name w:val="9353BA8325DB48D4A82BC55E822762FF"/>
    <w:rsid w:val="008E2CE5"/>
  </w:style>
  <w:style w:type="paragraph" w:customStyle="1" w:styleId="B61C48EFBA6E4EC0B47F906C555B1C94">
    <w:name w:val="B61C48EFBA6E4EC0B47F906C555B1C94"/>
    <w:rsid w:val="008E2CE5"/>
  </w:style>
  <w:style w:type="paragraph" w:customStyle="1" w:styleId="650DB6E79BB24F02A9E0B547701657A5">
    <w:name w:val="650DB6E79BB24F02A9E0B547701657A5"/>
    <w:rsid w:val="008E2CE5"/>
  </w:style>
  <w:style w:type="paragraph" w:customStyle="1" w:styleId="E47D486E27D048749E5D4A92DD831C4E">
    <w:name w:val="E47D486E27D048749E5D4A92DD831C4E"/>
    <w:rsid w:val="008E2CE5"/>
  </w:style>
  <w:style w:type="paragraph" w:customStyle="1" w:styleId="DE6CC1CD0F4544ACBA0ED4A0105712E6">
    <w:name w:val="DE6CC1CD0F4544ACBA0ED4A0105712E6"/>
    <w:rsid w:val="008E2CE5"/>
  </w:style>
  <w:style w:type="paragraph" w:customStyle="1" w:styleId="CB086D655B744F06A198DCDCF4CD2047">
    <w:name w:val="CB086D655B744F06A198DCDCF4CD2047"/>
    <w:rsid w:val="008E2CE5"/>
  </w:style>
  <w:style w:type="paragraph" w:customStyle="1" w:styleId="616F9C95DC9E4949AFF71567EE844338">
    <w:name w:val="616F9C95DC9E4949AFF71567EE844338"/>
    <w:rsid w:val="008E2CE5"/>
  </w:style>
  <w:style w:type="paragraph" w:customStyle="1" w:styleId="62C862C4D48C401A9A77152B26D8AEFF">
    <w:name w:val="62C862C4D48C401A9A77152B26D8AEFF"/>
    <w:rsid w:val="008E2CE5"/>
  </w:style>
  <w:style w:type="paragraph" w:customStyle="1" w:styleId="951241BB32AC4C6DB0F7869CAD7B86E2">
    <w:name w:val="951241BB32AC4C6DB0F7869CAD7B86E2"/>
    <w:rsid w:val="008E2CE5"/>
  </w:style>
  <w:style w:type="paragraph" w:customStyle="1" w:styleId="0E6D8FD0ACDA45A9A40ABBA21ACE2E61">
    <w:name w:val="0E6D8FD0ACDA45A9A40ABBA21ACE2E61"/>
    <w:rsid w:val="008E2CE5"/>
  </w:style>
  <w:style w:type="paragraph" w:customStyle="1" w:styleId="B41EDC9295BF45AFA7F22FF917BCE6F6">
    <w:name w:val="B41EDC9295BF45AFA7F22FF917BCE6F6"/>
    <w:rsid w:val="008E2CE5"/>
  </w:style>
  <w:style w:type="paragraph" w:customStyle="1" w:styleId="9E409361B3434A519E14BAEF1A1A3B00">
    <w:name w:val="9E409361B3434A519E14BAEF1A1A3B00"/>
    <w:rsid w:val="008E2CE5"/>
  </w:style>
  <w:style w:type="paragraph" w:customStyle="1" w:styleId="DE8EF3F5E6874F60B410740667227FF4">
    <w:name w:val="DE8EF3F5E6874F60B410740667227FF4"/>
    <w:rsid w:val="008E2CE5"/>
  </w:style>
  <w:style w:type="paragraph" w:customStyle="1" w:styleId="417776CC817546F6B194AB594AA8EA8A">
    <w:name w:val="417776CC817546F6B194AB594AA8EA8A"/>
    <w:rsid w:val="008E2CE5"/>
  </w:style>
  <w:style w:type="paragraph" w:customStyle="1" w:styleId="DEB1BC2E0AC54FF485BF59C3FFA07DAE">
    <w:name w:val="DEB1BC2E0AC54FF485BF59C3FFA07DAE"/>
    <w:rsid w:val="008E2CE5"/>
  </w:style>
  <w:style w:type="paragraph" w:customStyle="1" w:styleId="CB8F252D72C94DF085C6B9187E365C2C">
    <w:name w:val="CB8F252D72C94DF085C6B9187E365C2C"/>
    <w:rsid w:val="008E2CE5"/>
  </w:style>
  <w:style w:type="paragraph" w:customStyle="1" w:styleId="F3B4DB45F2754D8695996EDB4A86557C">
    <w:name w:val="F3B4DB45F2754D8695996EDB4A86557C"/>
    <w:rsid w:val="008E2CE5"/>
  </w:style>
  <w:style w:type="paragraph" w:customStyle="1" w:styleId="98B96DBEE89842AA892FD08384103A12">
    <w:name w:val="98B96DBEE89842AA892FD08384103A12"/>
    <w:rsid w:val="008E2CE5"/>
  </w:style>
  <w:style w:type="paragraph" w:customStyle="1" w:styleId="2EA6C60C449B419597A675772E8F4737">
    <w:name w:val="2EA6C60C449B419597A675772E8F4737"/>
    <w:rsid w:val="008E2CE5"/>
  </w:style>
  <w:style w:type="paragraph" w:customStyle="1" w:styleId="C1A5D22D7F4F480AA233AACA3E5BE1C9">
    <w:name w:val="C1A5D22D7F4F480AA233AACA3E5BE1C9"/>
    <w:rsid w:val="008E2CE5"/>
  </w:style>
  <w:style w:type="paragraph" w:customStyle="1" w:styleId="961A258A8ABB495591626941694B1D71">
    <w:name w:val="961A258A8ABB495591626941694B1D71"/>
    <w:rsid w:val="008E2CE5"/>
  </w:style>
  <w:style w:type="paragraph" w:customStyle="1" w:styleId="173AC0D73CD348D0945025BB9990160D">
    <w:name w:val="173AC0D73CD348D0945025BB9990160D"/>
    <w:rsid w:val="008E2CE5"/>
  </w:style>
  <w:style w:type="paragraph" w:customStyle="1" w:styleId="B6767346B28B48B7B700FE4C1BBFA9E5">
    <w:name w:val="B6767346B28B48B7B700FE4C1BBFA9E5"/>
    <w:rsid w:val="008E2CE5"/>
  </w:style>
  <w:style w:type="paragraph" w:customStyle="1" w:styleId="F458C9698A6A4D189CF5FD89D077CD4A">
    <w:name w:val="F458C9698A6A4D189CF5FD89D077CD4A"/>
    <w:rsid w:val="008E2CE5"/>
  </w:style>
  <w:style w:type="paragraph" w:customStyle="1" w:styleId="2E33ACA3ED3C494BAC2595A1F8B45A36">
    <w:name w:val="2E33ACA3ED3C494BAC2595A1F8B45A36"/>
    <w:rsid w:val="008E2CE5"/>
  </w:style>
  <w:style w:type="paragraph" w:customStyle="1" w:styleId="8AAF5E16833F4D4B9E133A070E9547C8">
    <w:name w:val="8AAF5E16833F4D4B9E133A070E9547C8"/>
    <w:rsid w:val="008E2CE5"/>
  </w:style>
  <w:style w:type="paragraph" w:customStyle="1" w:styleId="36FE83E3C13C4476BAF13DF038A7D96F">
    <w:name w:val="36FE83E3C13C4476BAF13DF038A7D96F"/>
    <w:rsid w:val="008E2CE5"/>
  </w:style>
  <w:style w:type="paragraph" w:customStyle="1" w:styleId="F7946316D2D943BFA9F7405F7F58F31B">
    <w:name w:val="F7946316D2D943BFA9F7405F7F58F31B"/>
    <w:rsid w:val="008E2CE5"/>
  </w:style>
  <w:style w:type="paragraph" w:customStyle="1" w:styleId="5A853C08FB6942919AADBDCD4A2B800F">
    <w:name w:val="5A853C08FB6942919AADBDCD4A2B800F"/>
    <w:rsid w:val="008E2CE5"/>
  </w:style>
  <w:style w:type="paragraph" w:customStyle="1" w:styleId="458B45A7D00149A489FF13F5DEB7EEB1">
    <w:name w:val="458B45A7D00149A489FF13F5DEB7EEB1"/>
    <w:rsid w:val="008E2CE5"/>
  </w:style>
  <w:style w:type="paragraph" w:customStyle="1" w:styleId="2358A1107A4740D8B061446578D49765">
    <w:name w:val="2358A1107A4740D8B061446578D49765"/>
    <w:rsid w:val="008E2CE5"/>
  </w:style>
  <w:style w:type="paragraph" w:customStyle="1" w:styleId="C5E9F9A5BD294691AAADC3864D377DDA">
    <w:name w:val="C5E9F9A5BD294691AAADC3864D377DDA"/>
    <w:rsid w:val="008E2CE5"/>
  </w:style>
  <w:style w:type="paragraph" w:customStyle="1" w:styleId="20799F4282AA4E71A7F3625F38F2E467">
    <w:name w:val="20799F4282AA4E71A7F3625F38F2E467"/>
    <w:rsid w:val="008E2CE5"/>
  </w:style>
  <w:style w:type="paragraph" w:customStyle="1" w:styleId="F04422E08A074B4684370BDCA8D047DC">
    <w:name w:val="F04422E08A074B4684370BDCA8D047DC"/>
    <w:rsid w:val="008E2CE5"/>
  </w:style>
  <w:style w:type="paragraph" w:customStyle="1" w:styleId="4FA856556C3A4B989EB5BF7BC6C5059F">
    <w:name w:val="4FA856556C3A4B989EB5BF7BC6C5059F"/>
    <w:rsid w:val="008E2CE5"/>
  </w:style>
  <w:style w:type="paragraph" w:customStyle="1" w:styleId="A8A394C3D12147D0A1DC5176CB249DB6">
    <w:name w:val="A8A394C3D12147D0A1DC5176CB249DB6"/>
    <w:rsid w:val="008E2CE5"/>
  </w:style>
  <w:style w:type="paragraph" w:customStyle="1" w:styleId="CA767518E1FC48ACBA842CBE9133A463">
    <w:name w:val="CA767518E1FC48ACBA842CBE9133A463"/>
    <w:rsid w:val="008E2CE5"/>
  </w:style>
  <w:style w:type="paragraph" w:customStyle="1" w:styleId="8C86AEEAC5014F74982F08C84AC9D967">
    <w:name w:val="8C86AEEAC5014F74982F08C84AC9D967"/>
    <w:rsid w:val="008E2CE5"/>
  </w:style>
  <w:style w:type="paragraph" w:customStyle="1" w:styleId="23777D89C1FD439D9ED564B392BE43B8">
    <w:name w:val="23777D89C1FD439D9ED564B392BE43B8"/>
    <w:rsid w:val="008E2CE5"/>
  </w:style>
  <w:style w:type="paragraph" w:customStyle="1" w:styleId="C6FB24CA1BC94C4CADA1651E68859A96">
    <w:name w:val="C6FB24CA1BC94C4CADA1651E68859A96"/>
    <w:rsid w:val="008E2CE5"/>
  </w:style>
  <w:style w:type="paragraph" w:customStyle="1" w:styleId="BD949010DE1C4B54BAF024BCE1E9E11F">
    <w:name w:val="BD949010DE1C4B54BAF024BCE1E9E11F"/>
    <w:rsid w:val="008E2CE5"/>
  </w:style>
  <w:style w:type="paragraph" w:customStyle="1" w:styleId="5C5BAB78F6C94FAFB3EA9071E1428A64">
    <w:name w:val="5C5BAB78F6C94FAFB3EA9071E1428A64"/>
    <w:rsid w:val="008E2CE5"/>
  </w:style>
  <w:style w:type="paragraph" w:customStyle="1" w:styleId="C8E3ED8F026A401CA1BD06A8CC35E8BC">
    <w:name w:val="C8E3ED8F026A401CA1BD06A8CC35E8BC"/>
    <w:rsid w:val="008E2CE5"/>
  </w:style>
  <w:style w:type="paragraph" w:customStyle="1" w:styleId="6A1D6FD3F39D43ABA66BE41179C142C6">
    <w:name w:val="6A1D6FD3F39D43ABA66BE41179C142C6"/>
    <w:rsid w:val="008E2CE5"/>
  </w:style>
  <w:style w:type="paragraph" w:customStyle="1" w:styleId="ADBE7EC75C464334883C4F0F0442A255">
    <w:name w:val="ADBE7EC75C464334883C4F0F0442A255"/>
    <w:rsid w:val="008E2CE5"/>
  </w:style>
  <w:style w:type="paragraph" w:customStyle="1" w:styleId="AB025730FC754762B67DE254E2327BC6">
    <w:name w:val="AB025730FC754762B67DE254E2327BC6"/>
    <w:rsid w:val="008E2CE5"/>
  </w:style>
  <w:style w:type="paragraph" w:customStyle="1" w:styleId="7DFA49978E41421189537A46F47EA352">
    <w:name w:val="7DFA49978E41421189537A46F47EA352"/>
    <w:rsid w:val="008E2CE5"/>
  </w:style>
  <w:style w:type="paragraph" w:customStyle="1" w:styleId="1F6197F54BA34DF9BE33B5E8C6F2770C">
    <w:name w:val="1F6197F54BA34DF9BE33B5E8C6F2770C"/>
    <w:rsid w:val="008E2CE5"/>
  </w:style>
  <w:style w:type="paragraph" w:customStyle="1" w:styleId="D2AC7AA58EED49D3BB33FCF32A82EC69">
    <w:name w:val="D2AC7AA58EED49D3BB33FCF32A82EC69"/>
    <w:rsid w:val="008E2CE5"/>
  </w:style>
  <w:style w:type="paragraph" w:customStyle="1" w:styleId="4622E38333BC4AA492E3AA4EF23DD8E1">
    <w:name w:val="4622E38333BC4AA492E3AA4EF23DD8E1"/>
    <w:rsid w:val="008E2CE5"/>
  </w:style>
  <w:style w:type="paragraph" w:customStyle="1" w:styleId="3C67D7A9D15A42A2B3F9B517BD87300F">
    <w:name w:val="3C67D7A9D15A42A2B3F9B517BD87300F"/>
    <w:rsid w:val="008E2CE5"/>
  </w:style>
  <w:style w:type="paragraph" w:customStyle="1" w:styleId="34B8F26BEAC94993A9973A69747C106B">
    <w:name w:val="34B8F26BEAC94993A9973A69747C106B"/>
    <w:rsid w:val="008E2CE5"/>
  </w:style>
  <w:style w:type="paragraph" w:customStyle="1" w:styleId="DB589D1C48D649CDA98BCCFCCB35F239">
    <w:name w:val="DB589D1C48D649CDA98BCCFCCB35F239"/>
    <w:rsid w:val="008E2CE5"/>
  </w:style>
  <w:style w:type="paragraph" w:customStyle="1" w:styleId="B981D26D975246D4AD22DDEF17E035B7">
    <w:name w:val="B981D26D975246D4AD22DDEF17E035B7"/>
    <w:rsid w:val="008E2CE5"/>
  </w:style>
  <w:style w:type="paragraph" w:customStyle="1" w:styleId="6B552C73BB1546ED87C7B0020018197D">
    <w:name w:val="6B552C73BB1546ED87C7B0020018197D"/>
    <w:rsid w:val="008E2CE5"/>
  </w:style>
  <w:style w:type="paragraph" w:customStyle="1" w:styleId="0486C078D32C469A9F13C807AB8E2408">
    <w:name w:val="0486C078D32C469A9F13C807AB8E2408"/>
    <w:rsid w:val="008E2CE5"/>
  </w:style>
  <w:style w:type="paragraph" w:customStyle="1" w:styleId="69736513358B4C9AAC92E89193F00874">
    <w:name w:val="69736513358B4C9AAC92E89193F00874"/>
    <w:rsid w:val="007237FC"/>
  </w:style>
  <w:style w:type="paragraph" w:customStyle="1" w:styleId="2C2DCD49E7B849BEB65A258DB343FE53">
    <w:name w:val="2C2DCD49E7B849BEB65A258DB343FE53"/>
    <w:rsid w:val="007237FC"/>
  </w:style>
  <w:style w:type="paragraph" w:customStyle="1" w:styleId="50E5E6F260D643A9A38B4246EB78EA6E">
    <w:name w:val="50E5E6F260D643A9A38B4246EB78EA6E"/>
    <w:rsid w:val="007237FC"/>
  </w:style>
  <w:style w:type="paragraph" w:customStyle="1" w:styleId="E7BA89E73504469A95D9CCE26D4617C3">
    <w:name w:val="E7BA89E73504469A95D9CCE26D4617C3"/>
    <w:rsid w:val="007237FC"/>
  </w:style>
  <w:style w:type="paragraph" w:customStyle="1" w:styleId="FFF942203CC0442D9FD85ECD0EC34CD3">
    <w:name w:val="FFF942203CC0442D9FD85ECD0EC34CD3"/>
    <w:rsid w:val="007237FC"/>
  </w:style>
  <w:style w:type="paragraph" w:customStyle="1" w:styleId="05E3B11F7A16436ABEE38CBD33F1126E">
    <w:name w:val="05E3B11F7A16436ABEE38CBD33F1126E"/>
    <w:rsid w:val="007237FC"/>
  </w:style>
  <w:style w:type="paragraph" w:customStyle="1" w:styleId="BF9FA2B1F9F64E2F9F54FB5694C49E36">
    <w:name w:val="BF9FA2B1F9F64E2F9F54FB5694C49E36"/>
    <w:rsid w:val="007237FC"/>
  </w:style>
  <w:style w:type="paragraph" w:customStyle="1" w:styleId="C968A1B9A91445F69076CBC3273D1F74">
    <w:name w:val="C968A1B9A91445F69076CBC3273D1F74"/>
    <w:rsid w:val="007237FC"/>
  </w:style>
  <w:style w:type="paragraph" w:customStyle="1" w:styleId="82BE3B38B54A4FF48232E32914A025E1">
    <w:name w:val="82BE3B38B54A4FF48232E32914A025E1"/>
    <w:rsid w:val="007237FC"/>
  </w:style>
  <w:style w:type="paragraph" w:customStyle="1" w:styleId="7F0C09CF79FE4F17B732532AC8BCD917">
    <w:name w:val="7F0C09CF79FE4F17B732532AC8BCD917"/>
    <w:rsid w:val="007237FC"/>
  </w:style>
  <w:style w:type="paragraph" w:customStyle="1" w:styleId="CCDFC991945D402A8DD995F2EF9ED3CE">
    <w:name w:val="CCDFC991945D402A8DD995F2EF9ED3CE"/>
    <w:rsid w:val="007237FC"/>
  </w:style>
  <w:style w:type="paragraph" w:customStyle="1" w:styleId="76E56129BFB04396B64F002D42D00468">
    <w:name w:val="76E56129BFB04396B64F002D42D00468"/>
    <w:rsid w:val="007237FC"/>
  </w:style>
  <w:style w:type="paragraph" w:customStyle="1" w:styleId="C08E6FA418C84FC3A8DB54D7F7CB4ADA">
    <w:name w:val="C08E6FA418C84FC3A8DB54D7F7CB4ADA"/>
    <w:rsid w:val="00DD588B"/>
  </w:style>
  <w:style w:type="paragraph" w:customStyle="1" w:styleId="857F9F46C8D046BEAB83FD411C45AA82">
    <w:name w:val="857F9F46C8D046BEAB83FD411C45AA82"/>
    <w:rsid w:val="00DD588B"/>
  </w:style>
  <w:style w:type="paragraph" w:customStyle="1" w:styleId="E0BC1A2588E04AB8B3C246DA5568928A">
    <w:name w:val="E0BC1A2588E04AB8B3C246DA5568928A"/>
    <w:rsid w:val="00DD588B"/>
  </w:style>
  <w:style w:type="paragraph" w:customStyle="1" w:styleId="7A8E45EC34A34B3C9DB1C62691987463">
    <w:name w:val="7A8E45EC34A34B3C9DB1C62691987463"/>
    <w:rsid w:val="00DD588B"/>
  </w:style>
  <w:style w:type="paragraph" w:customStyle="1" w:styleId="D6946AF5494A4E2EB8AC2FA20A3B09C1">
    <w:name w:val="D6946AF5494A4E2EB8AC2FA20A3B09C1"/>
    <w:rsid w:val="00DD588B"/>
  </w:style>
  <w:style w:type="paragraph" w:customStyle="1" w:styleId="FD1690261418464AA06550A0202C3320">
    <w:name w:val="FD1690261418464AA06550A0202C3320"/>
    <w:rsid w:val="00DD588B"/>
  </w:style>
  <w:style w:type="paragraph" w:customStyle="1" w:styleId="84578B8FFEEF4A6CA6AC2564ADC688501">
    <w:name w:val="84578B8FFEEF4A6CA6AC2564ADC68850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1">
    <w:name w:val="59415991C41D479C8563D27B035102EF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1">
    <w:name w:val="899BDAE6D72B435A83631D86B80043D6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1">
    <w:name w:val="7DFA49978E41421189537A46F47EA352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1">
    <w:name w:val="F6889E3BCBB14126A81CFCC215658AE0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1">
    <w:name w:val="698109EAC5424195A6F30B784E47760E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1">
    <w:name w:val="8ADE4119705D4929B86E9B14F4656D90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1">
    <w:name w:val="94013D4B82574EB8998E4AAFE7F23EC6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1">
    <w:name w:val="2F41EE21CA9C4188B1598AA17D2DA684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1">
    <w:name w:val="CC71BC63AF184E29998AE53BB23B068C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1">
    <w:name w:val="6939EE8D7A8548ED99962CBEE16ECF94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1">
    <w:name w:val="ED079F6934B3429BA22C9EC67D5CFAC5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1">
    <w:name w:val="C0437EA0754F488BAE3D7CE07E826616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1">
    <w:name w:val="3D4CD914DBCC4E0F86DBFFACD28B27BA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1">
    <w:name w:val="7FBE3DB1B0CA4682B99DCEE74A0BA130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1">
    <w:name w:val="B7DC637D62B54CD19F557C305B280708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1">
    <w:name w:val="0D6C212F3008495493883CE7DC1E0446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736513358B4C9AAC92E89193F008741">
    <w:name w:val="69736513358B4C9AAC92E89193F008741"/>
    <w:rsid w:val="00DD588B"/>
    <w:pPr>
      <w:spacing w:after="0" w:line="240" w:lineRule="auto"/>
    </w:pPr>
    <w:rPr>
      <w:rFonts w:ascii="Arial" w:eastAsia="Times New Roman" w:hAnsi="Arial" w:cs="Arial"/>
      <w:color w:val="000000"/>
      <w:sz w:val="16"/>
      <w:szCs w:val="16"/>
    </w:rPr>
  </w:style>
  <w:style w:type="paragraph" w:customStyle="1" w:styleId="2C2DCD49E7B849BEB65A258DB343FE531">
    <w:name w:val="2C2DCD49E7B849BEB65A258DB343FE531"/>
    <w:rsid w:val="00DD588B"/>
    <w:pPr>
      <w:spacing w:after="0" w:line="240" w:lineRule="auto"/>
    </w:pPr>
    <w:rPr>
      <w:rFonts w:ascii="Arial" w:eastAsia="Times New Roman" w:hAnsi="Arial" w:cs="Arial"/>
      <w:color w:val="000000"/>
      <w:sz w:val="16"/>
      <w:szCs w:val="16"/>
    </w:rPr>
  </w:style>
  <w:style w:type="paragraph" w:customStyle="1" w:styleId="50E5E6F260D643A9A38B4246EB78EA6E1">
    <w:name w:val="50E5E6F260D643A9A38B4246EB78EA6E1"/>
    <w:rsid w:val="00DD588B"/>
    <w:pPr>
      <w:spacing w:after="0" w:line="240" w:lineRule="auto"/>
    </w:pPr>
    <w:rPr>
      <w:rFonts w:ascii="Arial" w:eastAsia="Times New Roman" w:hAnsi="Arial" w:cs="Arial"/>
      <w:color w:val="000000"/>
      <w:sz w:val="16"/>
      <w:szCs w:val="16"/>
    </w:rPr>
  </w:style>
  <w:style w:type="paragraph" w:customStyle="1" w:styleId="E7BA89E73504469A95D9CCE26D4617C31">
    <w:name w:val="E7BA89E73504469A95D9CCE26D4617C31"/>
    <w:rsid w:val="00DD588B"/>
    <w:pPr>
      <w:spacing w:after="0" w:line="240" w:lineRule="auto"/>
    </w:pPr>
    <w:rPr>
      <w:rFonts w:ascii="Arial" w:eastAsia="Times New Roman" w:hAnsi="Arial" w:cs="Arial"/>
      <w:color w:val="000000"/>
      <w:sz w:val="16"/>
      <w:szCs w:val="16"/>
    </w:rPr>
  </w:style>
  <w:style w:type="paragraph" w:customStyle="1" w:styleId="FFF942203CC0442D9FD85ECD0EC34CD31">
    <w:name w:val="FFF942203CC0442D9FD85ECD0EC34CD31"/>
    <w:rsid w:val="00DD588B"/>
    <w:pPr>
      <w:spacing w:after="0" w:line="240" w:lineRule="auto"/>
    </w:pPr>
    <w:rPr>
      <w:rFonts w:ascii="Arial" w:eastAsia="Times New Roman" w:hAnsi="Arial" w:cs="Arial"/>
      <w:color w:val="000000"/>
      <w:sz w:val="16"/>
      <w:szCs w:val="16"/>
    </w:rPr>
  </w:style>
  <w:style w:type="paragraph" w:customStyle="1" w:styleId="C08E6FA418C84FC3A8DB54D7F7CB4ADA1">
    <w:name w:val="C08E6FA418C84FC3A8DB54D7F7CB4ADA1"/>
    <w:rsid w:val="00DD588B"/>
    <w:pPr>
      <w:spacing w:after="0" w:line="240" w:lineRule="auto"/>
    </w:pPr>
    <w:rPr>
      <w:rFonts w:ascii="Arial" w:eastAsia="Times New Roman" w:hAnsi="Arial" w:cs="Arial"/>
      <w:color w:val="000000"/>
      <w:sz w:val="16"/>
      <w:szCs w:val="16"/>
    </w:rPr>
  </w:style>
  <w:style w:type="paragraph" w:customStyle="1" w:styleId="857F9F46C8D046BEAB83FD411C45AA821">
    <w:name w:val="857F9F46C8D046BEAB83FD411C45AA821"/>
    <w:rsid w:val="00DD588B"/>
    <w:pPr>
      <w:spacing w:after="0" w:line="240" w:lineRule="auto"/>
      <w:jc w:val="both"/>
    </w:pPr>
    <w:rPr>
      <w:rFonts w:ascii="Arial" w:eastAsia="Times New Roman" w:hAnsi="Arial" w:cs="Arial"/>
      <w:snapToGrid w:val="0"/>
      <w:sz w:val="20"/>
      <w:szCs w:val="20"/>
      <w:lang w:eastAsia="en-US"/>
    </w:rPr>
  </w:style>
  <w:style w:type="paragraph" w:customStyle="1" w:styleId="E0BC1A2588E04AB8B3C246DA5568928A1">
    <w:name w:val="E0BC1A2588E04AB8B3C246DA5568928A1"/>
    <w:rsid w:val="00DD588B"/>
    <w:pPr>
      <w:spacing w:after="0" w:line="240" w:lineRule="auto"/>
      <w:jc w:val="both"/>
    </w:pPr>
    <w:rPr>
      <w:rFonts w:ascii="Arial" w:eastAsia="Times New Roman" w:hAnsi="Arial" w:cs="Arial"/>
      <w:snapToGrid w:val="0"/>
      <w:sz w:val="20"/>
      <w:szCs w:val="20"/>
      <w:lang w:eastAsia="en-US"/>
    </w:rPr>
  </w:style>
  <w:style w:type="paragraph" w:customStyle="1" w:styleId="F04422E08A074B4684370BDCA8D047DC1">
    <w:name w:val="F04422E08A074B4684370BDCA8D047DC1"/>
    <w:rsid w:val="00DD588B"/>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1">
    <w:name w:val="CA767518E1FC48ACBA842CBE9133A4631"/>
    <w:rsid w:val="00DD588B"/>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1">
    <w:name w:val="A8A394C3D12147D0A1DC5176CB249DB61"/>
    <w:rsid w:val="00DD588B"/>
    <w:pPr>
      <w:spacing w:after="0" w:line="240" w:lineRule="auto"/>
      <w:jc w:val="both"/>
    </w:pPr>
    <w:rPr>
      <w:rFonts w:ascii="Arial" w:eastAsia="Times New Roman" w:hAnsi="Arial" w:cs="Arial"/>
      <w:snapToGrid w:val="0"/>
      <w:sz w:val="20"/>
      <w:szCs w:val="20"/>
      <w:lang w:eastAsia="en-US"/>
    </w:rPr>
  </w:style>
  <w:style w:type="paragraph" w:customStyle="1" w:styleId="7A8E45EC34A34B3C9DB1C626919874631">
    <w:name w:val="7A8E45EC34A34B3C9DB1C626919874631"/>
    <w:rsid w:val="00DD588B"/>
    <w:pPr>
      <w:spacing w:after="0" w:line="240" w:lineRule="auto"/>
    </w:pPr>
    <w:rPr>
      <w:rFonts w:ascii="Arial" w:eastAsia="Times New Roman" w:hAnsi="Arial" w:cs="Arial"/>
      <w:color w:val="000000"/>
      <w:sz w:val="16"/>
      <w:szCs w:val="16"/>
    </w:rPr>
  </w:style>
  <w:style w:type="paragraph" w:customStyle="1" w:styleId="D6946AF5494A4E2EB8AC2FA20A3B09C11">
    <w:name w:val="D6946AF5494A4E2EB8AC2FA20A3B09C11"/>
    <w:rsid w:val="00DD588B"/>
    <w:pPr>
      <w:spacing w:after="0" w:line="240" w:lineRule="auto"/>
    </w:pPr>
    <w:rPr>
      <w:rFonts w:ascii="Arial" w:eastAsia="Times New Roman" w:hAnsi="Arial" w:cs="Arial"/>
      <w:color w:val="000000"/>
      <w:sz w:val="16"/>
      <w:szCs w:val="16"/>
    </w:rPr>
  </w:style>
  <w:style w:type="paragraph" w:customStyle="1" w:styleId="1F6197F54BA34DF9BE33B5E8C6F2770C1">
    <w:name w:val="1F6197F54BA34DF9BE33B5E8C6F2770C1"/>
    <w:rsid w:val="00DD588B"/>
    <w:pPr>
      <w:spacing w:after="0" w:line="240" w:lineRule="auto"/>
    </w:pPr>
    <w:rPr>
      <w:rFonts w:ascii="Arial" w:eastAsia="Times New Roman" w:hAnsi="Arial" w:cs="Arial"/>
      <w:color w:val="000000"/>
      <w:sz w:val="16"/>
      <w:szCs w:val="16"/>
    </w:rPr>
  </w:style>
  <w:style w:type="paragraph" w:customStyle="1" w:styleId="3C67D7A9D15A42A2B3F9B517BD87300F1">
    <w:name w:val="3C67D7A9D15A42A2B3F9B517BD87300F1"/>
    <w:rsid w:val="00DD588B"/>
    <w:pPr>
      <w:spacing w:after="0" w:line="240" w:lineRule="auto"/>
    </w:pPr>
    <w:rPr>
      <w:rFonts w:ascii="Arial" w:eastAsia="Times New Roman" w:hAnsi="Arial" w:cs="Arial"/>
      <w:color w:val="000000"/>
      <w:sz w:val="16"/>
      <w:szCs w:val="16"/>
    </w:rPr>
  </w:style>
  <w:style w:type="paragraph" w:customStyle="1" w:styleId="D2AC7AA58EED49D3BB33FCF32A82EC691">
    <w:name w:val="D2AC7AA58EED49D3BB33FCF32A82EC691"/>
    <w:rsid w:val="00DD588B"/>
    <w:pPr>
      <w:spacing w:after="0" w:line="240" w:lineRule="auto"/>
    </w:pPr>
    <w:rPr>
      <w:rFonts w:ascii="Arial" w:eastAsia="Times New Roman" w:hAnsi="Arial" w:cs="Arial"/>
      <w:color w:val="000000"/>
      <w:sz w:val="16"/>
      <w:szCs w:val="16"/>
    </w:rPr>
  </w:style>
  <w:style w:type="paragraph" w:customStyle="1" w:styleId="4622E38333BC4AA492E3AA4EF23DD8E11">
    <w:name w:val="4622E38333BC4AA492E3AA4EF23DD8E11"/>
    <w:rsid w:val="00DD588B"/>
    <w:pPr>
      <w:spacing w:after="0" w:line="240" w:lineRule="auto"/>
    </w:pPr>
    <w:rPr>
      <w:rFonts w:ascii="Arial" w:eastAsia="Times New Roman" w:hAnsi="Arial" w:cs="Arial"/>
      <w:color w:val="000000"/>
      <w:sz w:val="16"/>
      <w:szCs w:val="16"/>
    </w:rPr>
  </w:style>
  <w:style w:type="paragraph" w:customStyle="1" w:styleId="B981D26D975246D4AD22DDEF17E035B71">
    <w:name w:val="B981D26D975246D4AD22DDEF17E035B7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1">
    <w:name w:val="6B552C73BB1546ED87C7B0020018197D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1">
    <w:name w:val="0486C078D32C469A9F13C807AB8E2408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25273FEF7A048989F1DD184EC437F67">
    <w:name w:val="625273FEF7A048989F1DD184EC437F67"/>
    <w:rsid w:val="00DD588B"/>
  </w:style>
  <w:style w:type="paragraph" w:customStyle="1" w:styleId="90605C4FF24046B6BCD95DB341E70858">
    <w:name w:val="90605C4FF24046B6BCD95DB341E70858"/>
    <w:rsid w:val="00DD588B"/>
  </w:style>
  <w:style w:type="paragraph" w:customStyle="1" w:styleId="B3B6C17F6A404979A9BC177FC636CF18">
    <w:name w:val="B3B6C17F6A404979A9BC177FC636CF18"/>
    <w:rsid w:val="00DD588B"/>
  </w:style>
  <w:style w:type="paragraph" w:customStyle="1" w:styleId="50941EDBEEF94A56BFDA409B21AA3BF2">
    <w:name w:val="50941EDBEEF94A56BFDA409B21AA3BF2"/>
    <w:rsid w:val="00DD588B"/>
  </w:style>
  <w:style w:type="paragraph" w:customStyle="1" w:styleId="C2E750ADDDB3460CA5A517463479C15B">
    <w:name w:val="C2E750ADDDB3460CA5A517463479C15B"/>
    <w:rsid w:val="00DD588B"/>
  </w:style>
  <w:style w:type="paragraph" w:customStyle="1" w:styleId="84578B8FFEEF4A6CA6AC2564ADC688502">
    <w:name w:val="84578B8FFEEF4A6CA6AC2564ADC68850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2">
    <w:name w:val="59415991C41D479C8563D27B035102EF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2">
    <w:name w:val="899BDAE6D72B435A83631D86B80043D6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2">
    <w:name w:val="7DFA49978E41421189537A46F47EA352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2">
    <w:name w:val="F6889E3BCBB14126A81CFCC215658AE0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2">
    <w:name w:val="698109EAC5424195A6F30B784E47760E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2">
    <w:name w:val="8ADE4119705D4929B86E9B14F4656D90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2">
    <w:name w:val="94013D4B82574EB8998E4AAFE7F23EC6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2">
    <w:name w:val="2F41EE21CA9C4188B1598AA17D2DA684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2">
    <w:name w:val="CC71BC63AF184E29998AE53BB23B068C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2">
    <w:name w:val="6939EE8D7A8548ED99962CBEE16ECF94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2">
    <w:name w:val="ED079F6934B3429BA22C9EC67D5CFAC5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2">
    <w:name w:val="C0437EA0754F488BAE3D7CE07E826616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2">
    <w:name w:val="3D4CD914DBCC4E0F86DBFFACD28B27BA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2">
    <w:name w:val="7FBE3DB1B0CA4682B99DCEE74A0BA130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2">
    <w:name w:val="B7DC637D62B54CD19F557C305B280708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2">
    <w:name w:val="0D6C212F3008495493883CE7DC1E0446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736513358B4C9AAC92E89193F008742">
    <w:name w:val="69736513358B4C9AAC92E89193F008742"/>
    <w:rsid w:val="00DD588B"/>
    <w:pPr>
      <w:spacing w:after="0" w:line="240" w:lineRule="auto"/>
    </w:pPr>
    <w:rPr>
      <w:rFonts w:ascii="Arial" w:eastAsia="Times New Roman" w:hAnsi="Arial" w:cs="Arial"/>
      <w:color w:val="000000"/>
      <w:sz w:val="16"/>
      <w:szCs w:val="16"/>
    </w:rPr>
  </w:style>
  <w:style w:type="paragraph" w:customStyle="1" w:styleId="2C2DCD49E7B849BEB65A258DB343FE532">
    <w:name w:val="2C2DCD49E7B849BEB65A258DB343FE532"/>
    <w:rsid w:val="00DD588B"/>
    <w:pPr>
      <w:spacing w:after="0" w:line="240" w:lineRule="auto"/>
    </w:pPr>
    <w:rPr>
      <w:rFonts w:ascii="Arial" w:eastAsia="Times New Roman" w:hAnsi="Arial" w:cs="Arial"/>
      <w:color w:val="000000"/>
      <w:sz w:val="16"/>
      <w:szCs w:val="16"/>
    </w:rPr>
  </w:style>
  <w:style w:type="paragraph" w:customStyle="1" w:styleId="50E5E6F260D643A9A38B4246EB78EA6E2">
    <w:name w:val="50E5E6F260D643A9A38B4246EB78EA6E2"/>
    <w:rsid w:val="00DD588B"/>
    <w:pPr>
      <w:spacing w:after="0" w:line="240" w:lineRule="auto"/>
    </w:pPr>
    <w:rPr>
      <w:rFonts w:ascii="Arial" w:eastAsia="Times New Roman" w:hAnsi="Arial" w:cs="Arial"/>
      <w:color w:val="000000"/>
      <w:sz w:val="16"/>
      <w:szCs w:val="16"/>
    </w:rPr>
  </w:style>
  <w:style w:type="paragraph" w:customStyle="1" w:styleId="E7BA89E73504469A95D9CCE26D4617C32">
    <w:name w:val="E7BA89E73504469A95D9CCE26D4617C32"/>
    <w:rsid w:val="00DD588B"/>
    <w:pPr>
      <w:spacing w:after="0" w:line="240" w:lineRule="auto"/>
    </w:pPr>
    <w:rPr>
      <w:rFonts w:ascii="Arial" w:eastAsia="Times New Roman" w:hAnsi="Arial" w:cs="Arial"/>
      <w:color w:val="000000"/>
      <w:sz w:val="16"/>
      <w:szCs w:val="16"/>
    </w:rPr>
  </w:style>
  <w:style w:type="paragraph" w:customStyle="1" w:styleId="FFF942203CC0442D9FD85ECD0EC34CD32">
    <w:name w:val="FFF942203CC0442D9FD85ECD0EC34CD32"/>
    <w:rsid w:val="00DD588B"/>
    <w:pPr>
      <w:spacing w:after="0" w:line="240" w:lineRule="auto"/>
    </w:pPr>
    <w:rPr>
      <w:rFonts w:ascii="Arial" w:eastAsia="Times New Roman" w:hAnsi="Arial" w:cs="Arial"/>
      <w:color w:val="000000"/>
      <w:sz w:val="16"/>
      <w:szCs w:val="16"/>
    </w:rPr>
  </w:style>
  <w:style w:type="paragraph" w:customStyle="1" w:styleId="C08E6FA418C84FC3A8DB54D7F7CB4ADA2">
    <w:name w:val="C08E6FA418C84FC3A8DB54D7F7CB4ADA2"/>
    <w:rsid w:val="00DD588B"/>
    <w:pPr>
      <w:spacing w:after="0" w:line="240" w:lineRule="auto"/>
    </w:pPr>
    <w:rPr>
      <w:rFonts w:ascii="Arial" w:eastAsia="Times New Roman" w:hAnsi="Arial" w:cs="Arial"/>
      <w:color w:val="000000"/>
      <w:sz w:val="16"/>
      <w:szCs w:val="16"/>
    </w:rPr>
  </w:style>
  <w:style w:type="paragraph" w:customStyle="1" w:styleId="857F9F46C8D046BEAB83FD411C45AA822">
    <w:name w:val="857F9F46C8D046BEAB83FD411C45AA822"/>
    <w:rsid w:val="00DD588B"/>
    <w:pPr>
      <w:spacing w:after="0" w:line="240" w:lineRule="auto"/>
      <w:jc w:val="both"/>
    </w:pPr>
    <w:rPr>
      <w:rFonts w:ascii="Arial" w:eastAsia="Times New Roman" w:hAnsi="Arial" w:cs="Arial"/>
      <w:snapToGrid w:val="0"/>
      <w:sz w:val="20"/>
      <w:szCs w:val="20"/>
      <w:lang w:eastAsia="en-US"/>
    </w:rPr>
  </w:style>
  <w:style w:type="paragraph" w:customStyle="1" w:styleId="E0BC1A2588E04AB8B3C246DA5568928A2">
    <w:name w:val="E0BC1A2588E04AB8B3C246DA5568928A2"/>
    <w:rsid w:val="00DD588B"/>
    <w:pPr>
      <w:spacing w:after="0" w:line="240" w:lineRule="auto"/>
      <w:jc w:val="both"/>
    </w:pPr>
    <w:rPr>
      <w:rFonts w:ascii="Arial" w:eastAsia="Times New Roman" w:hAnsi="Arial" w:cs="Arial"/>
      <w:snapToGrid w:val="0"/>
      <w:sz w:val="20"/>
      <w:szCs w:val="20"/>
      <w:lang w:eastAsia="en-US"/>
    </w:rPr>
  </w:style>
  <w:style w:type="paragraph" w:customStyle="1" w:styleId="F04422E08A074B4684370BDCA8D047DC2">
    <w:name w:val="F04422E08A074B4684370BDCA8D047DC2"/>
    <w:rsid w:val="00DD588B"/>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2">
    <w:name w:val="CA767518E1FC48ACBA842CBE9133A4632"/>
    <w:rsid w:val="00DD588B"/>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2">
    <w:name w:val="A8A394C3D12147D0A1DC5176CB249DB62"/>
    <w:rsid w:val="00DD588B"/>
    <w:pPr>
      <w:spacing w:after="0" w:line="240" w:lineRule="auto"/>
      <w:jc w:val="both"/>
    </w:pPr>
    <w:rPr>
      <w:rFonts w:ascii="Arial" w:eastAsia="Times New Roman" w:hAnsi="Arial" w:cs="Arial"/>
      <w:snapToGrid w:val="0"/>
      <w:sz w:val="20"/>
      <w:szCs w:val="20"/>
      <w:lang w:eastAsia="en-US"/>
    </w:rPr>
  </w:style>
  <w:style w:type="paragraph" w:customStyle="1" w:styleId="7A8E45EC34A34B3C9DB1C626919874632">
    <w:name w:val="7A8E45EC34A34B3C9DB1C626919874632"/>
    <w:rsid w:val="00DD588B"/>
    <w:pPr>
      <w:spacing w:after="0" w:line="240" w:lineRule="auto"/>
    </w:pPr>
    <w:rPr>
      <w:rFonts w:ascii="Arial" w:eastAsia="Times New Roman" w:hAnsi="Arial" w:cs="Arial"/>
      <w:color w:val="000000"/>
      <w:sz w:val="16"/>
      <w:szCs w:val="16"/>
    </w:rPr>
  </w:style>
  <w:style w:type="paragraph" w:customStyle="1" w:styleId="D6946AF5494A4E2EB8AC2FA20A3B09C12">
    <w:name w:val="D6946AF5494A4E2EB8AC2FA20A3B09C12"/>
    <w:rsid w:val="00DD588B"/>
    <w:pPr>
      <w:spacing w:after="0" w:line="240" w:lineRule="auto"/>
    </w:pPr>
    <w:rPr>
      <w:rFonts w:ascii="Arial" w:eastAsia="Times New Roman" w:hAnsi="Arial" w:cs="Arial"/>
      <w:color w:val="000000"/>
      <w:sz w:val="16"/>
      <w:szCs w:val="16"/>
    </w:rPr>
  </w:style>
  <w:style w:type="paragraph" w:customStyle="1" w:styleId="625273FEF7A048989F1DD184EC437F671">
    <w:name w:val="625273FEF7A048989F1DD184EC437F671"/>
    <w:rsid w:val="00DD588B"/>
    <w:pPr>
      <w:suppressAutoHyphens/>
      <w:spacing w:after="0" w:line="240" w:lineRule="auto"/>
      <w:jc w:val="both"/>
    </w:pPr>
    <w:rPr>
      <w:rFonts w:ascii="Arial" w:eastAsia="Times New Roman" w:hAnsi="Arial" w:cs="Times New Roman"/>
      <w:iCs/>
      <w:kern w:val="1"/>
      <w:sz w:val="20"/>
      <w:szCs w:val="20"/>
      <w:lang w:eastAsia="ar-SA"/>
    </w:rPr>
  </w:style>
  <w:style w:type="paragraph" w:customStyle="1" w:styleId="90605C4FF24046B6BCD95DB341E708581">
    <w:name w:val="90605C4FF24046B6BCD95DB341E708581"/>
    <w:rsid w:val="00DD588B"/>
    <w:pPr>
      <w:spacing w:after="0" w:line="240" w:lineRule="auto"/>
    </w:pPr>
    <w:rPr>
      <w:rFonts w:ascii="Arial" w:eastAsia="Times New Roman" w:hAnsi="Arial" w:cs="Arial"/>
      <w:color w:val="000000"/>
      <w:sz w:val="16"/>
      <w:szCs w:val="16"/>
    </w:rPr>
  </w:style>
  <w:style w:type="paragraph" w:customStyle="1" w:styleId="B3B6C17F6A404979A9BC177FC636CF181">
    <w:name w:val="B3B6C17F6A404979A9BC177FC636CF181"/>
    <w:rsid w:val="00DD588B"/>
    <w:pPr>
      <w:spacing w:after="0" w:line="240" w:lineRule="auto"/>
    </w:pPr>
    <w:rPr>
      <w:rFonts w:ascii="Arial" w:eastAsia="Times New Roman" w:hAnsi="Arial" w:cs="Arial"/>
      <w:color w:val="000000"/>
      <w:sz w:val="16"/>
      <w:szCs w:val="16"/>
    </w:rPr>
  </w:style>
  <w:style w:type="paragraph" w:customStyle="1" w:styleId="50941EDBEEF94A56BFDA409B21AA3BF21">
    <w:name w:val="50941EDBEEF94A56BFDA409B21AA3BF21"/>
    <w:rsid w:val="00DD588B"/>
    <w:pPr>
      <w:suppressAutoHyphens/>
      <w:spacing w:after="0" w:line="240" w:lineRule="auto"/>
      <w:ind w:left="708"/>
    </w:pPr>
    <w:rPr>
      <w:rFonts w:ascii="Times New Roman" w:eastAsia="Times New Roman" w:hAnsi="Times New Roman" w:cs="Times New Roman"/>
      <w:kern w:val="1"/>
      <w:sz w:val="20"/>
      <w:szCs w:val="20"/>
      <w:lang w:eastAsia="ar-SA"/>
    </w:rPr>
  </w:style>
  <w:style w:type="paragraph" w:customStyle="1" w:styleId="3C67D7A9D15A42A2B3F9B517BD87300F2">
    <w:name w:val="3C67D7A9D15A42A2B3F9B517BD87300F2"/>
    <w:rsid w:val="00DD588B"/>
    <w:pPr>
      <w:spacing w:after="0" w:line="240" w:lineRule="auto"/>
    </w:pPr>
    <w:rPr>
      <w:rFonts w:ascii="Arial" w:eastAsia="Times New Roman" w:hAnsi="Arial" w:cs="Arial"/>
      <w:color w:val="000000"/>
      <w:sz w:val="16"/>
      <w:szCs w:val="16"/>
    </w:rPr>
  </w:style>
  <w:style w:type="paragraph" w:customStyle="1" w:styleId="D2AC7AA58EED49D3BB33FCF32A82EC692">
    <w:name w:val="D2AC7AA58EED49D3BB33FCF32A82EC692"/>
    <w:rsid w:val="00DD588B"/>
    <w:pPr>
      <w:spacing w:after="0" w:line="240" w:lineRule="auto"/>
    </w:pPr>
    <w:rPr>
      <w:rFonts w:ascii="Arial" w:eastAsia="Times New Roman" w:hAnsi="Arial" w:cs="Arial"/>
      <w:color w:val="000000"/>
      <w:sz w:val="16"/>
      <w:szCs w:val="16"/>
    </w:rPr>
  </w:style>
  <w:style w:type="paragraph" w:customStyle="1" w:styleId="4622E38333BC4AA492E3AA4EF23DD8E12">
    <w:name w:val="4622E38333BC4AA492E3AA4EF23DD8E12"/>
    <w:rsid w:val="00DD588B"/>
    <w:pPr>
      <w:spacing w:after="0" w:line="240" w:lineRule="auto"/>
    </w:pPr>
    <w:rPr>
      <w:rFonts w:ascii="Arial" w:eastAsia="Times New Roman" w:hAnsi="Arial" w:cs="Arial"/>
      <w:color w:val="000000"/>
      <w:sz w:val="16"/>
      <w:szCs w:val="16"/>
    </w:rPr>
  </w:style>
  <w:style w:type="paragraph" w:customStyle="1" w:styleId="B981D26D975246D4AD22DDEF17E035B72">
    <w:name w:val="B981D26D975246D4AD22DDEF17E035B7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2">
    <w:name w:val="6B552C73BB1546ED87C7B0020018197D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2">
    <w:name w:val="0486C078D32C469A9F13C807AB8E2408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A5C8E69872654BB08A0FE92F72E66E3A">
    <w:name w:val="A5C8E69872654BB08A0FE92F72E66E3A"/>
    <w:rsid w:val="00DD588B"/>
  </w:style>
  <w:style w:type="paragraph" w:customStyle="1" w:styleId="2A1CB9B9A04E4454915B5CE755293948">
    <w:name w:val="2A1CB9B9A04E4454915B5CE755293948"/>
    <w:rsid w:val="00DD588B"/>
  </w:style>
  <w:style w:type="paragraph" w:customStyle="1" w:styleId="51C33ED376EC430099E1526DDF22D5FB">
    <w:name w:val="51C33ED376EC430099E1526DDF22D5FB"/>
    <w:rsid w:val="00DD588B"/>
  </w:style>
  <w:style w:type="paragraph" w:customStyle="1" w:styleId="CDDBC07A3E1F4595A0202B56106B303C">
    <w:name w:val="CDDBC07A3E1F4595A0202B56106B303C"/>
    <w:rsid w:val="00DD588B"/>
  </w:style>
  <w:style w:type="paragraph" w:customStyle="1" w:styleId="7C594F16DCED413BA4E646294653DA53">
    <w:name w:val="7C594F16DCED413BA4E646294653DA53"/>
    <w:rsid w:val="00DD588B"/>
  </w:style>
  <w:style w:type="paragraph" w:customStyle="1" w:styleId="2A95930740E84A34BECC85276855C77E">
    <w:name w:val="2A95930740E84A34BECC85276855C77E"/>
    <w:rsid w:val="00DD588B"/>
  </w:style>
  <w:style w:type="paragraph" w:customStyle="1" w:styleId="093DD1B0A10F41D7BE4BF5B041C59FCA">
    <w:name w:val="093DD1B0A10F41D7BE4BF5B041C59FCA"/>
    <w:rsid w:val="00DD588B"/>
  </w:style>
  <w:style w:type="paragraph" w:customStyle="1" w:styleId="939411E5DE4B4036A2EABCAB6C250836">
    <w:name w:val="939411E5DE4B4036A2EABCAB6C250836"/>
    <w:rsid w:val="00DD588B"/>
  </w:style>
  <w:style w:type="paragraph" w:customStyle="1" w:styleId="84578B8FFEEF4A6CA6AC2564ADC688503">
    <w:name w:val="84578B8FFEEF4A6CA6AC2564ADC68850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3">
    <w:name w:val="59415991C41D479C8563D27B035102EF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3">
    <w:name w:val="899BDAE6D72B435A83631D86B80043D6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3">
    <w:name w:val="7DFA49978E41421189537A46F47EA352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3">
    <w:name w:val="F6889E3BCBB14126A81CFCC215658AE0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3">
    <w:name w:val="698109EAC5424195A6F30B784E47760E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3">
    <w:name w:val="8ADE4119705D4929B86E9B14F4656D90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3">
    <w:name w:val="94013D4B82574EB8998E4AAFE7F23EC6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3">
    <w:name w:val="2F41EE21CA9C4188B1598AA17D2DA684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3">
    <w:name w:val="CC71BC63AF184E29998AE53BB23B068C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3">
    <w:name w:val="6939EE8D7A8548ED99962CBEE16ECF94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3">
    <w:name w:val="ED079F6934B3429BA22C9EC67D5CFAC5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3">
    <w:name w:val="C0437EA0754F488BAE3D7CE07E826616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3">
    <w:name w:val="3D4CD914DBCC4E0F86DBFFACD28B27BA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3">
    <w:name w:val="7FBE3DB1B0CA4682B99DCEE74A0BA130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3">
    <w:name w:val="B7DC637D62B54CD19F557C305B280708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3">
    <w:name w:val="0D6C212F3008495493883CE7DC1E0446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736513358B4C9AAC92E89193F008743">
    <w:name w:val="69736513358B4C9AAC92E89193F008743"/>
    <w:rsid w:val="00DD588B"/>
    <w:pPr>
      <w:spacing w:after="0" w:line="240" w:lineRule="auto"/>
    </w:pPr>
    <w:rPr>
      <w:rFonts w:ascii="Arial" w:eastAsia="Times New Roman" w:hAnsi="Arial" w:cs="Arial"/>
      <w:color w:val="000000"/>
      <w:sz w:val="16"/>
      <w:szCs w:val="16"/>
    </w:rPr>
  </w:style>
  <w:style w:type="paragraph" w:customStyle="1" w:styleId="2C2DCD49E7B849BEB65A258DB343FE533">
    <w:name w:val="2C2DCD49E7B849BEB65A258DB343FE533"/>
    <w:rsid w:val="00DD588B"/>
    <w:pPr>
      <w:spacing w:after="0" w:line="240" w:lineRule="auto"/>
    </w:pPr>
    <w:rPr>
      <w:rFonts w:ascii="Arial" w:eastAsia="Times New Roman" w:hAnsi="Arial" w:cs="Arial"/>
      <w:color w:val="000000"/>
      <w:sz w:val="16"/>
      <w:szCs w:val="16"/>
    </w:rPr>
  </w:style>
  <w:style w:type="paragraph" w:customStyle="1" w:styleId="50E5E6F260D643A9A38B4246EB78EA6E3">
    <w:name w:val="50E5E6F260D643A9A38B4246EB78EA6E3"/>
    <w:rsid w:val="00DD588B"/>
    <w:pPr>
      <w:spacing w:after="0" w:line="240" w:lineRule="auto"/>
    </w:pPr>
    <w:rPr>
      <w:rFonts w:ascii="Arial" w:eastAsia="Times New Roman" w:hAnsi="Arial" w:cs="Arial"/>
      <w:color w:val="000000"/>
      <w:sz w:val="16"/>
      <w:szCs w:val="16"/>
    </w:rPr>
  </w:style>
  <w:style w:type="paragraph" w:customStyle="1" w:styleId="E7BA89E73504469A95D9CCE26D4617C33">
    <w:name w:val="E7BA89E73504469A95D9CCE26D4617C33"/>
    <w:rsid w:val="00DD588B"/>
    <w:pPr>
      <w:spacing w:after="0" w:line="240" w:lineRule="auto"/>
    </w:pPr>
    <w:rPr>
      <w:rFonts w:ascii="Arial" w:eastAsia="Times New Roman" w:hAnsi="Arial" w:cs="Arial"/>
      <w:color w:val="000000"/>
      <w:sz w:val="16"/>
      <w:szCs w:val="16"/>
    </w:rPr>
  </w:style>
  <w:style w:type="paragraph" w:customStyle="1" w:styleId="FFF942203CC0442D9FD85ECD0EC34CD33">
    <w:name w:val="FFF942203CC0442D9FD85ECD0EC34CD33"/>
    <w:rsid w:val="00DD588B"/>
    <w:pPr>
      <w:spacing w:after="0" w:line="240" w:lineRule="auto"/>
    </w:pPr>
    <w:rPr>
      <w:rFonts w:ascii="Arial" w:eastAsia="Times New Roman" w:hAnsi="Arial" w:cs="Arial"/>
      <w:color w:val="000000"/>
      <w:sz w:val="16"/>
      <w:szCs w:val="16"/>
    </w:rPr>
  </w:style>
  <w:style w:type="paragraph" w:customStyle="1" w:styleId="C08E6FA418C84FC3A8DB54D7F7CB4ADA3">
    <w:name w:val="C08E6FA418C84FC3A8DB54D7F7CB4ADA3"/>
    <w:rsid w:val="00DD588B"/>
    <w:pPr>
      <w:spacing w:after="0" w:line="240" w:lineRule="auto"/>
    </w:pPr>
    <w:rPr>
      <w:rFonts w:ascii="Arial" w:eastAsia="Times New Roman" w:hAnsi="Arial" w:cs="Arial"/>
      <w:color w:val="000000"/>
      <w:sz w:val="16"/>
      <w:szCs w:val="16"/>
    </w:rPr>
  </w:style>
  <w:style w:type="paragraph" w:customStyle="1" w:styleId="857F9F46C8D046BEAB83FD411C45AA823">
    <w:name w:val="857F9F46C8D046BEAB83FD411C45AA823"/>
    <w:rsid w:val="00DD588B"/>
    <w:pPr>
      <w:spacing w:after="0" w:line="240" w:lineRule="auto"/>
      <w:jc w:val="both"/>
    </w:pPr>
    <w:rPr>
      <w:rFonts w:ascii="Arial" w:eastAsia="Times New Roman" w:hAnsi="Arial" w:cs="Arial"/>
      <w:snapToGrid w:val="0"/>
      <w:sz w:val="20"/>
      <w:szCs w:val="20"/>
      <w:lang w:eastAsia="en-US"/>
    </w:rPr>
  </w:style>
  <w:style w:type="paragraph" w:customStyle="1" w:styleId="E0BC1A2588E04AB8B3C246DA5568928A3">
    <w:name w:val="E0BC1A2588E04AB8B3C246DA5568928A3"/>
    <w:rsid w:val="00DD588B"/>
    <w:pPr>
      <w:spacing w:after="0" w:line="240" w:lineRule="auto"/>
      <w:jc w:val="both"/>
    </w:pPr>
    <w:rPr>
      <w:rFonts w:ascii="Arial" w:eastAsia="Times New Roman" w:hAnsi="Arial" w:cs="Arial"/>
      <w:snapToGrid w:val="0"/>
      <w:sz w:val="20"/>
      <w:szCs w:val="20"/>
      <w:lang w:eastAsia="en-US"/>
    </w:rPr>
  </w:style>
  <w:style w:type="paragraph" w:customStyle="1" w:styleId="F04422E08A074B4684370BDCA8D047DC3">
    <w:name w:val="F04422E08A074B4684370BDCA8D047DC3"/>
    <w:rsid w:val="00DD588B"/>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3">
    <w:name w:val="CA767518E1FC48ACBA842CBE9133A4633"/>
    <w:rsid w:val="00DD588B"/>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3">
    <w:name w:val="A8A394C3D12147D0A1DC5176CB249DB63"/>
    <w:rsid w:val="00DD588B"/>
    <w:pPr>
      <w:spacing w:after="0" w:line="240" w:lineRule="auto"/>
      <w:jc w:val="both"/>
    </w:pPr>
    <w:rPr>
      <w:rFonts w:ascii="Arial" w:eastAsia="Times New Roman" w:hAnsi="Arial" w:cs="Arial"/>
      <w:snapToGrid w:val="0"/>
      <w:sz w:val="20"/>
      <w:szCs w:val="20"/>
      <w:lang w:eastAsia="en-US"/>
    </w:rPr>
  </w:style>
  <w:style w:type="paragraph" w:customStyle="1" w:styleId="7A8E45EC34A34B3C9DB1C626919874633">
    <w:name w:val="7A8E45EC34A34B3C9DB1C626919874633"/>
    <w:rsid w:val="00DD588B"/>
    <w:pPr>
      <w:spacing w:after="0" w:line="240" w:lineRule="auto"/>
    </w:pPr>
    <w:rPr>
      <w:rFonts w:ascii="Arial" w:eastAsia="Times New Roman" w:hAnsi="Arial" w:cs="Arial"/>
      <w:color w:val="000000"/>
      <w:sz w:val="16"/>
      <w:szCs w:val="16"/>
    </w:rPr>
  </w:style>
  <w:style w:type="paragraph" w:customStyle="1" w:styleId="D6946AF5494A4E2EB8AC2FA20A3B09C13">
    <w:name w:val="D6946AF5494A4E2EB8AC2FA20A3B09C13"/>
    <w:rsid w:val="00DD588B"/>
    <w:pPr>
      <w:spacing w:after="0" w:line="240" w:lineRule="auto"/>
    </w:pPr>
    <w:rPr>
      <w:rFonts w:ascii="Arial" w:eastAsia="Times New Roman" w:hAnsi="Arial" w:cs="Arial"/>
      <w:color w:val="000000"/>
      <w:sz w:val="16"/>
      <w:szCs w:val="16"/>
    </w:rPr>
  </w:style>
  <w:style w:type="paragraph" w:customStyle="1" w:styleId="625273FEF7A048989F1DD184EC437F672">
    <w:name w:val="625273FEF7A048989F1DD184EC437F672"/>
    <w:rsid w:val="00DD588B"/>
    <w:pPr>
      <w:suppressAutoHyphens/>
      <w:spacing w:after="0" w:line="240" w:lineRule="auto"/>
      <w:jc w:val="both"/>
    </w:pPr>
    <w:rPr>
      <w:rFonts w:ascii="Arial" w:eastAsia="Times New Roman" w:hAnsi="Arial" w:cs="Times New Roman"/>
      <w:iCs/>
      <w:kern w:val="1"/>
      <w:sz w:val="20"/>
      <w:szCs w:val="20"/>
      <w:lang w:eastAsia="ar-SA"/>
    </w:rPr>
  </w:style>
  <w:style w:type="paragraph" w:customStyle="1" w:styleId="90605C4FF24046B6BCD95DB341E708582">
    <w:name w:val="90605C4FF24046B6BCD95DB341E708582"/>
    <w:rsid w:val="00DD588B"/>
    <w:pPr>
      <w:spacing w:after="0" w:line="240" w:lineRule="auto"/>
    </w:pPr>
    <w:rPr>
      <w:rFonts w:ascii="Arial" w:eastAsia="Times New Roman" w:hAnsi="Arial" w:cs="Arial"/>
      <w:color w:val="000000"/>
      <w:sz w:val="16"/>
      <w:szCs w:val="16"/>
    </w:rPr>
  </w:style>
  <w:style w:type="paragraph" w:customStyle="1" w:styleId="B3B6C17F6A404979A9BC177FC636CF182">
    <w:name w:val="B3B6C17F6A404979A9BC177FC636CF182"/>
    <w:rsid w:val="00DD588B"/>
    <w:pPr>
      <w:spacing w:after="0" w:line="240" w:lineRule="auto"/>
    </w:pPr>
    <w:rPr>
      <w:rFonts w:ascii="Arial" w:eastAsia="Times New Roman" w:hAnsi="Arial" w:cs="Arial"/>
      <w:color w:val="000000"/>
      <w:sz w:val="16"/>
      <w:szCs w:val="16"/>
    </w:rPr>
  </w:style>
  <w:style w:type="paragraph" w:customStyle="1" w:styleId="CDDBC07A3E1F4595A0202B56106B303C1">
    <w:name w:val="CDDBC07A3E1F4595A0202B56106B303C1"/>
    <w:rsid w:val="00DD588B"/>
    <w:pPr>
      <w:spacing w:after="0" w:line="240" w:lineRule="auto"/>
    </w:pPr>
    <w:rPr>
      <w:rFonts w:ascii="Arial" w:eastAsia="Times New Roman" w:hAnsi="Arial" w:cs="Arial"/>
      <w:color w:val="000000"/>
      <w:sz w:val="16"/>
      <w:szCs w:val="16"/>
    </w:rPr>
  </w:style>
  <w:style w:type="paragraph" w:customStyle="1" w:styleId="2A1CB9B9A04E4454915B5CE7552939481">
    <w:name w:val="2A1CB9B9A04E4454915B5CE7552939481"/>
    <w:rsid w:val="00DD588B"/>
    <w:pPr>
      <w:spacing w:after="0" w:line="240" w:lineRule="auto"/>
    </w:pPr>
    <w:rPr>
      <w:rFonts w:ascii="Arial" w:eastAsia="Times New Roman" w:hAnsi="Arial" w:cs="Arial"/>
      <w:color w:val="000000"/>
      <w:sz w:val="16"/>
      <w:szCs w:val="16"/>
    </w:rPr>
  </w:style>
  <w:style w:type="paragraph" w:customStyle="1" w:styleId="51C33ED376EC430099E1526DDF22D5FB1">
    <w:name w:val="51C33ED376EC430099E1526DDF22D5FB1"/>
    <w:rsid w:val="00DD588B"/>
    <w:pPr>
      <w:spacing w:after="0" w:line="240" w:lineRule="auto"/>
    </w:pPr>
    <w:rPr>
      <w:rFonts w:ascii="Arial" w:eastAsia="Times New Roman" w:hAnsi="Arial" w:cs="Arial"/>
      <w:color w:val="000000"/>
      <w:sz w:val="16"/>
      <w:szCs w:val="16"/>
    </w:rPr>
  </w:style>
  <w:style w:type="paragraph" w:customStyle="1" w:styleId="B981D26D975246D4AD22DDEF17E035B73">
    <w:name w:val="B981D26D975246D4AD22DDEF17E035B7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3">
    <w:name w:val="6B552C73BB1546ED87C7B0020018197D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3">
    <w:name w:val="0486C078D32C469A9F13C807AB8E2408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2B303FC3459498084B734E703341A31">
    <w:name w:val="52B303FC3459498084B734E703341A31"/>
    <w:rsid w:val="00DD588B"/>
  </w:style>
  <w:style w:type="paragraph" w:customStyle="1" w:styleId="A1D44A90B4224C5093BDDC6A415D039A">
    <w:name w:val="A1D44A90B4224C5093BDDC6A415D039A"/>
    <w:rsid w:val="002D10C6"/>
  </w:style>
  <w:style w:type="paragraph" w:customStyle="1" w:styleId="7917616740774162844C5C6911741D6B">
    <w:name w:val="7917616740774162844C5C6911741D6B"/>
    <w:rsid w:val="002D10C6"/>
  </w:style>
  <w:style w:type="paragraph" w:customStyle="1" w:styleId="87262D0799EB41E6828F188FC0758EEE">
    <w:name w:val="87262D0799EB41E6828F188FC0758EEE"/>
    <w:rsid w:val="00040E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DF5A6-6D1C-42AA-82CA-515B262A9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11</Pages>
  <Words>4054</Words>
  <Characters>23921</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Ing. Magda Knapílová</dc:creator>
  <cp:lastModifiedBy>Váňa Lukáš</cp:lastModifiedBy>
  <cp:revision>17</cp:revision>
  <cp:lastPrinted>2011-08-03T10:58:00Z</cp:lastPrinted>
  <dcterms:created xsi:type="dcterms:W3CDTF">2018-02-19T09:23:00Z</dcterms:created>
  <dcterms:modified xsi:type="dcterms:W3CDTF">2018-06-14T06:34:00Z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S-projekt plus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