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B2EA4" w:rsidRPr="000B2EA4">
        <w:rPr>
          <w:rFonts w:ascii="Times New Roman" w:hAnsi="Times New Roman" w:cs="Times New Roman"/>
          <w:sz w:val="24"/>
          <w:szCs w:val="24"/>
        </w:rPr>
        <w:t>.</w:t>
      </w:r>
      <w:r w:rsidR="008C10F1">
        <w:t>34101800</w:t>
      </w:r>
      <w:r w:rsidR="00D61945">
        <w:t>50</w:t>
      </w:r>
      <w:r w:rsidR="000B2EA4">
        <w:rPr>
          <w:rFonts w:ascii="Times New Roman" w:hAnsi="Times New Roman" w:cs="Times New Roman"/>
          <w:sz w:val="24"/>
          <w:szCs w:val="24"/>
        </w:rPr>
        <w:t xml:space="preserve"> </w:t>
      </w:r>
      <w:r w:rsidR="00826FA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0B2EA4">
        <w:rPr>
          <w:rFonts w:ascii="Times New Roman" w:hAnsi="Times New Roman" w:cs="Times New Roman"/>
          <w:sz w:val="24"/>
          <w:szCs w:val="24"/>
        </w:rPr>
        <w:t>18</w:t>
      </w:r>
      <w:r w:rsidR="0034204C">
        <w:rPr>
          <w:rFonts w:ascii="Times New Roman" w:hAnsi="Times New Roman" w:cs="Times New Roman"/>
          <w:sz w:val="24"/>
          <w:szCs w:val="24"/>
        </w:rPr>
        <w:t>.</w:t>
      </w:r>
      <w:r w:rsidR="006F5CF0">
        <w:rPr>
          <w:rFonts w:ascii="Times New Roman" w:hAnsi="Times New Roman" w:cs="Times New Roman"/>
          <w:sz w:val="24"/>
          <w:szCs w:val="24"/>
        </w:rPr>
        <w:t>5</w:t>
      </w:r>
      <w:r w:rsidR="00826FA5">
        <w:rPr>
          <w:rFonts w:ascii="Times New Roman" w:hAnsi="Times New Roman" w:cs="Times New Roman"/>
          <w:sz w:val="24"/>
          <w:szCs w:val="24"/>
        </w:rPr>
        <w:t>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akceptována v plném rozsahu.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D61945">
        <w:rPr>
          <w:rFonts w:ascii="Times New Roman" w:hAnsi="Times New Roman" w:cs="Times New Roman"/>
          <w:sz w:val="24"/>
          <w:szCs w:val="24"/>
        </w:rPr>
        <w:t>11</w:t>
      </w:r>
      <w:r w:rsidR="00236D82">
        <w:rPr>
          <w:rFonts w:ascii="Times New Roman" w:hAnsi="Times New Roman" w:cs="Times New Roman"/>
          <w:sz w:val="24"/>
          <w:szCs w:val="24"/>
        </w:rPr>
        <w:t>.</w:t>
      </w:r>
      <w:r w:rsidR="000B2EA4">
        <w:rPr>
          <w:rFonts w:ascii="Times New Roman" w:hAnsi="Times New Roman" w:cs="Times New Roman"/>
          <w:sz w:val="24"/>
          <w:szCs w:val="24"/>
        </w:rPr>
        <w:t>6</w:t>
      </w:r>
      <w:r w:rsidR="00236D82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D22F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10F1" w:rsidRDefault="00D61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Bowling Dejvice</w:t>
      </w:r>
      <w:bookmarkStart w:id="0" w:name="_GoBack"/>
      <w:bookmarkEnd w:id="0"/>
    </w:p>
    <w:sectPr w:rsidR="008C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0B2EA4"/>
    <w:rsid w:val="00135071"/>
    <w:rsid w:val="001D6F2E"/>
    <w:rsid w:val="00236D82"/>
    <w:rsid w:val="00241748"/>
    <w:rsid w:val="00253431"/>
    <w:rsid w:val="00295FCC"/>
    <w:rsid w:val="002B6F06"/>
    <w:rsid w:val="0034204C"/>
    <w:rsid w:val="00382610"/>
    <w:rsid w:val="004904D6"/>
    <w:rsid w:val="0051606F"/>
    <w:rsid w:val="005A62FF"/>
    <w:rsid w:val="006440EC"/>
    <w:rsid w:val="006F5CF0"/>
    <w:rsid w:val="00826FA5"/>
    <w:rsid w:val="008546E7"/>
    <w:rsid w:val="008C10F1"/>
    <w:rsid w:val="008C23DF"/>
    <w:rsid w:val="008D1A19"/>
    <w:rsid w:val="009547DF"/>
    <w:rsid w:val="00961722"/>
    <w:rsid w:val="00993779"/>
    <w:rsid w:val="00A375EE"/>
    <w:rsid w:val="00AC096F"/>
    <w:rsid w:val="00B00E33"/>
    <w:rsid w:val="00BC77D0"/>
    <w:rsid w:val="00CF1EB1"/>
    <w:rsid w:val="00D22FE1"/>
    <w:rsid w:val="00D55B79"/>
    <w:rsid w:val="00D61945"/>
    <w:rsid w:val="00DB3869"/>
    <w:rsid w:val="00DC6F9E"/>
    <w:rsid w:val="00E06761"/>
    <w:rsid w:val="00E11F83"/>
    <w:rsid w:val="00E55AB6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38</cp:revision>
  <dcterms:created xsi:type="dcterms:W3CDTF">2017-03-13T07:34:00Z</dcterms:created>
  <dcterms:modified xsi:type="dcterms:W3CDTF">2018-06-12T07:53:00Z</dcterms:modified>
</cp:coreProperties>
</file>