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C00C87" w:rsidRPr="006D13AE">
        <w:rPr>
          <w:rFonts w:ascii="Calibri" w:hAnsi="Calibri"/>
          <w:noProof/>
          <w:szCs w:val="22"/>
        </w:rPr>
        <w:t>DS2018/2862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5B2E52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C00C87" w:rsidRPr="006D13AE">
        <w:rPr>
          <w:rFonts w:ascii="Calibri" w:hAnsi="Calibri"/>
          <w:b/>
          <w:bCs/>
          <w:noProof/>
        </w:rPr>
        <w:t>Obec Říčky v Orlických horách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Říčky v Orlických horách 2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517 61 Říčky v Orlických horách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Jaroslav Kuchta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starosta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00579149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Česká spořitelna,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C00C87" w:rsidRPr="006D13AE">
              <w:rPr>
                <w:rFonts w:ascii="Calibri" w:hAnsi="Calibri"/>
                <w:noProof/>
              </w:rPr>
              <w:t>1240087349 / 0800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C00C87" w:rsidRPr="006D13AE">
        <w:rPr>
          <w:rFonts w:ascii="Calibri" w:hAnsi="Calibri"/>
          <w:b/>
          <w:noProof/>
          <w:szCs w:val="22"/>
        </w:rPr>
        <w:t>Prodloužení vodovodu Říčky v Orlických horách - západ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C00C87" w:rsidRPr="006D13AE">
        <w:rPr>
          <w:rFonts w:ascii="Calibri" w:hAnsi="Calibri"/>
          <w:noProof/>
          <w:szCs w:val="22"/>
        </w:rPr>
        <w:t>14. 3. 2018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C00C87" w:rsidRPr="006D13AE">
        <w:rPr>
          <w:rFonts w:ascii="Calibri" w:hAnsi="Calibri"/>
          <w:noProof/>
          <w:szCs w:val="22"/>
        </w:rPr>
        <w:t>11963/ZP/2018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00C87" w:rsidRPr="006D13AE">
        <w:rPr>
          <w:rFonts w:ascii="Calibri" w:hAnsi="Calibri"/>
          <w:b/>
          <w:noProof/>
          <w:szCs w:val="22"/>
        </w:rPr>
        <w:t>128000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C00C87" w:rsidRPr="006D13AE">
        <w:rPr>
          <w:rFonts w:ascii="Calibri" w:hAnsi="Calibri"/>
          <w:noProof/>
          <w:szCs w:val="22"/>
        </w:rPr>
        <w:t>jedno sto dvacet osm tisíc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C00C87" w:rsidRPr="006D13AE">
        <w:rPr>
          <w:rFonts w:ascii="Calibri" w:hAnsi="Calibri"/>
          <w:b/>
          <w:noProof/>
          <w:szCs w:val="22"/>
        </w:rPr>
        <w:t>160446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00C87" w:rsidRPr="006D13AE">
        <w:rPr>
          <w:rFonts w:ascii="Calibri" w:hAnsi="Calibri"/>
          <w:b/>
          <w:noProof/>
          <w:szCs w:val="22"/>
        </w:rPr>
        <w:t>1. 1. 2018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00C87" w:rsidRPr="006D13AE">
        <w:rPr>
          <w:rFonts w:ascii="Calibri" w:hAnsi="Calibri"/>
          <w:b/>
          <w:noProof/>
          <w:szCs w:val="22"/>
        </w:rPr>
        <w:t>31. 5. 2019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lastRenderedPageBreak/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C00C87" w:rsidRPr="006D13A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C00C87" w:rsidRPr="006D13A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C00C87" w:rsidRPr="006D13A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00C87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Jaroslav Kuchta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00C87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00C87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Říčky v Orlických horách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00C87" w:rsidRPr="006D13AE">
                        <w:rPr>
                          <w:rFonts w:ascii="Calibri" w:hAnsi="Calibri"/>
                          <w:noProof/>
                          <w:szCs w:val="22"/>
                        </w:rPr>
                        <w:t>Jaroslav Kuchta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00C87" w:rsidRPr="006D13AE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00C87" w:rsidRPr="006D13AE">
                        <w:rPr>
                          <w:rFonts w:ascii="Calibri" w:hAnsi="Calibri"/>
                          <w:noProof/>
                          <w:szCs w:val="22"/>
                        </w:rPr>
                        <w:t>Říčky v Orlických horách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B2E52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B2E52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B2E52" w:rsidRPr="005B2E5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5B2E52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5B2E52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B2E52" w:rsidRPr="005B2E52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65CF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2E52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2BC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D66D2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2D45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0C87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A2E33-DFC6-4706-8DD9-2A8920C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3935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27104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2017-08-23T06:10:00Z</cp:lastPrinted>
  <dcterms:created xsi:type="dcterms:W3CDTF">2018-05-28T11:23:00Z</dcterms:created>
  <dcterms:modified xsi:type="dcterms:W3CDTF">2018-05-28T12:08:00Z</dcterms:modified>
</cp:coreProperties>
</file>