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4B73" w14:textId="77777777" w:rsidR="00796CAF" w:rsidRDefault="00796CAF" w:rsidP="0003098B">
      <w:pPr>
        <w:pStyle w:val="Default"/>
        <w:pBdr>
          <w:bottom w:val="single" w:sz="4" w:space="1" w:color="auto"/>
        </w:pBdr>
      </w:pPr>
    </w:p>
    <w:p w14:paraId="61835045" w14:textId="77777777" w:rsidR="0003098B" w:rsidRPr="0003098B" w:rsidRDefault="0003098B" w:rsidP="0003098B">
      <w:pPr>
        <w:pStyle w:val="Default"/>
        <w:rPr>
          <w:bCs/>
          <w:sz w:val="16"/>
          <w:szCs w:val="16"/>
        </w:rPr>
      </w:pPr>
    </w:p>
    <w:p w14:paraId="45E72A4A" w14:textId="77777777" w:rsidR="0003098B" w:rsidRDefault="0003098B" w:rsidP="0003098B">
      <w:pPr>
        <w:pStyle w:val="Default"/>
        <w:rPr>
          <w:bCs/>
          <w:sz w:val="22"/>
          <w:szCs w:val="22"/>
        </w:rPr>
      </w:pPr>
    </w:p>
    <w:p w14:paraId="504E2AB4" w14:textId="77777777" w:rsidR="00796CAF" w:rsidRDefault="00796CAF" w:rsidP="00796CAF">
      <w:pPr>
        <w:pStyle w:val="Default"/>
        <w:jc w:val="center"/>
        <w:rPr>
          <w:sz w:val="32"/>
          <w:szCs w:val="32"/>
        </w:rPr>
      </w:pPr>
      <w:r>
        <w:rPr>
          <w:b/>
          <w:bCs/>
          <w:sz w:val="32"/>
          <w:szCs w:val="32"/>
        </w:rPr>
        <w:t>KUPNÍ SMLOUVA</w:t>
      </w:r>
    </w:p>
    <w:p w14:paraId="61C922B7" w14:textId="77777777" w:rsidR="008271C5" w:rsidRDefault="008271C5" w:rsidP="00796CAF">
      <w:pPr>
        <w:pStyle w:val="Default"/>
        <w:rPr>
          <w:sz w:val="22"/>
          <w:szCs w:val="22"/>
        </w:rPr>
      </w:pPr>
    </w:p>
    <w:p w14:paraId="7C45B2D3" w14:textId="77777777" w:rsidR="00A14219" w:rsidRDefault="00A14219" w:rsidP="00796CAF">
      <w:pPr>
        <w:pStyle w:val="Default"/>
        <w:rPr>
          <w:sz w:val="22"/>
          <w:szCs w:val="22"/>
        </w:rPr>
      </w:pPr>
    </w:p>
    <w:p w14:paraId="18EA3B85" w14:textId="77777777" w:rsidR="008271C5" w:rsidRDefault="008271C5" w:rsidP="008271C5">
      <w:pPr>
        <w:pStyle w:val="Default"/>
        <w:jc w:val="center"/>
        <w:rPr>
          <w:b/>
          <w:bCs/>
          <w:sz w:val="23"/>
          <w:szCs w:val="23"/>
        </w:rPr>
      </w:pPr>
      <w:r>
        <w:rPr>
          <w:b/>
          <w:bCs/>
          <w:sz w:val="23"/>
          <w:szCs w:val="23"/>
        </w:rPr>
        <w:t>I.</w:t>
      </w:r>
    </w:p>
    <w:p w14:paraId="6CFA2253" w14:textId="77777777" w:rsidR="00796CAF" w:rsidRDefault="008271C5" w:rsidP="008271C5">
      <w:pPr>
        <w:pStyle w:val="Default"/>
        <w:jc w:val="center"/>
        <w:rPr>
          <w:sz w:val="23"/>
          <w:szCs w:val="23"/>
        </w:rPr>
      </w:pPr>
      <w:r>
        <w:rPr>
          <w:b/>
          <w:bCs/>
          <w:sz w:val="23"/>
          <w:szCs w:val="23"/>
        </w:rPr>
        <w:t>Smluvní strany</w:t>
      </w:r>
    </w:p>
    <w:p w14:paraId="5303AF28" w14:textId="77777777" w:rsidR="00C126B5" w:rsidRPr="008271C5" w:rsidRDefault="00C126B5" w:rsidP="00796CAF">
      <w:pPr>
        <w:pStyle w:val="Default"/>
        <w:rPr>
          <w:sz w:val="23"/>
          <w:szCs w:val="23"/>
        </w:rPr>
      </w:pPr>
    </w:p>
    <w:p w14:paraId="4F6365AD" w14:textId="77777777" w:rsidR="0074765D" w:rsidRPr="0074765D" w:rsidRDefault="00C126B5" w:rsidP="00C126B5">
      <w:pPr>
        <w:pStyle w:val="Default"/>
        <w:rPr>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74765D" w:rsidRPr="0074765D">
        <w:rPr>
          <w:b/>
          <w:sz w:val="22"/>
          <w:szCs w:val="22"/>
        </w:rPr>
        <w:t xml:space="preserve">Střední škola obchodní a Vyšší odborná škola, </w:t>
      </w:r>
    </w:p>
    <w:p w14:paraId="33407703" w14:textId="77777777" w:rsidR="0074765D" w:rsidRPr="0074765D" w:rsidRDefault="0074765D" w:rsidP="00C126B5">
      <w:pPr>
        <w:pStyle w:val="Default"/>
        <w:rPr>
          <w:b/>
          <w:sz w:val="22"/>
          <w:szCs w:val="22"/>
        </w:rPr>
      </w:pPr>
      <w:r w:rsidRPr="0074765D">
        <w:rPr>
          <w:b/>
          <w:sz w:val="22"/>
          <w:szCs w:val="22"/>
        </w:rPr>
        <w:t xml:space="preserve">                                                                       České Budějovice, Husova 9</w:t>
      </w:r>
    </w:p>
    <w:p w14:paraId="4B228DC6" w14:textId="658C2823" w:rsidR="00C126B5" w:rsidRDefault="008271C5" w:rsidP="00C126B5">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0074765D">
        <w:rPr>
          <w:sz w:val="22"/>
          <w:szCs w:val="22"/>
        </w:rPr>
        <w:t xml:space="preserve">Husova tř. 1846/9, </w:t>
      </w:r>
      <w:r w:rsidR="004365E1">
        <w:rPr>
          <w:sz w:val="22"/>
          <w:szCs w:val="22"/>
        </w:rPr>
        <w:t>370 01 České Budějovice</w:t>
      </w:r>
    </w:p>
    <w:p w14:paraId="07A5BD0D" w14:textId="77777777" w:rsidR="00C126B5" w:rsidRDefault="008271C5" w:rsidP="00C126B5">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0074765D">
        <w:rPr>
          <w:sz w:val="22"/>
          <w:szCs w:val="22"/>
        </w:rPr>
        <w:t>00510874</w:t>
      </w:r>
    </w:p>
    <w:p w14:paraId="7C524036" w14:textId="77777777" w:rsidR="00C126B5" w:rsidRDefault="008271C5" w:rsidP="00C126B5">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0074765D">
        <w:rPr>
          <w:sz w:val="22"/>
          <w:szCs w:val="22"/>
        </w:rPr>
        <w:t>CZ00510874</w:t>
      </w:r>
    </w:p>
    <w:p w14:paraId="7A764310" w14:textId="77777777" w:rsidR="008271C5" w:rsidRDefault="0057666D" w:rsidP="00C126B5">
      <w:pPr>
        <w:pStyle w:val="Default"/>
        <w:rPr>
          <w:sz w:val="22"/>
          <w:szCs w:val="22"/>
        </w:rPr>
      </w:pPr>
      <w:r>
        <w:rPr>
          <w:sz w:val="22"/>
          <w:szCs w:val="22"/>
        </w:rPr>
        <w:t>zastoupený</w:t>
      </w:r>
      <w:r w:rsidR="008271C5">
        <w:rPr>
          <w:sz w:val="22"/>
          <w:szCs w:val="22"/>
        </w:rPr>
        <w:t>:</w:t>
      </w:r>
      <w:r w:rsidR="008271C5">
        <w:rPr>
          <w:sz w:val="22"/>
          <w:szCs w:val="22"/>
        </w:rPr>
        <w:tab/>
      </w:r>
      <w:r w:rsidR="008271C5">
        <w:rPr>
          <w:sz w:val="22"/>
          <w:szCs w:val="22"/>
        </w:rPr>
        <w:tab/>
      </w:r>
      <w:r w:rsidR="008271C5">
        <w:rPr>
          <w:sz w:val="22"/>
          <w:szCs w:val="22"/>
        </w:rPr>
        <w:tab/>
      </w:r>
      <w:r w:rsidR="00207B97">
        <w:rPr>
          <w:sz w:val="22"/>
          <w:szCs w:val="22"/>
        </w:rPr>
        <w:tab/>
      </w:r>
      <w:r w:rsidR="0074765D" w:rsidRPr="0074765D">
        <w:rPr>
          <w:b/>
          <w:sz w:val="22"/>
          <w:szCs w:val="22"/>
        </w:rPr>
        <w:t xml:space="preserve">Mgr. Jarmila </w:t>
      </w:r>
      <w:proofErr w:type="spellStart"/>
      <w:r w:rsidR="0074765D" w:rsidRPr="0074765D">
        <w:rPr>
          <w:b/>
          <w:sz w:val="22"/>
          <w:szCs w:val="22"/>
        </w:rPr>
        <w:t>Benýšková</w:t>
      </w:r>
      <w:proofErr w:type="spellEnd"/>
    </w:p>
    <w:p w14:paraId="25F7A8F0" w14:textId="77777777" w:rsidR="0074765D" w:rsidRDefault="008271C5" w:rsidP="00C126B5">
      <w:pPr>
        <w:pStyle w:val="Default"/>
        <w:rPr>
          <w:sz w:val="22"/>
          <w:szCs w:val="22"/>
        </w:rPr>
      </w:pPr>
      <w:r>
        <w:rPr>
          <w:sz w:val="22"/>
          <w:szCs w:val="22"/>
        </w:rPr>
        <w:t>bankovní spojení:</w:t>
      </w:r>
      <w:r>
        <w:rPr>
          <w:sz w:val="22"/>
          <w:szCs w:val="22"/>
        </w:rPr>
        <w:tab/>
      </w:r>
      <w:r>
        <w:rPr>
          <w:sz w:val="22"/>
          <w:szCs w:val="22"/>
        </w:rPr>
        <w:tab/>
      </w:r>
      <w:r>
        <w:rPr>
          <w:sz w:val="22"/>
          <w:szCs w:val="22"/>
        </w:rPr>
        <w:tab/>
      </w:r>
      <w:r w:rsidR="0074765D" w:rsidRPr="00A00287">
        <w:rPr>
          <w:sz w:val="22"/>
          <w:szCs w:val="22"/>
          <w:highlight w:val="black"/>
        </w:rPr>
        <w:t>Československá obchodní banka, a.s.</w:t>
      </w:r>
    </w:p>
    <w:p w14:paraId="2918B6DC" w14:textId="77777777" w:rsidR="00C126B5" w:rsidRDefault="008271C5" w:rsidP="00C126B5">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0074765D" w:rsidRPr="00CD1210">
        <w:rPr>
          <w:sz w:val="22"/>
          <w:szCs w:val="22"/>
          <w:highlight w:val="black"/>
        </w:rPr>
        <w:t>281480222 / 0300</w:t>
      </w:r>
    </w:p>
    <w:p w14:paraId="342BEE30" w14:textId="77777777" w:rsidR="00C126B5" w:rsidRDefault="008271C5" w:rsidP="00C126B5">
      <w:pPr>
        <w:pStyle w:val="Default"/>
        <w:rPr>
          <w:b/>
          <w:sz w:val="22"/>
          <w:szCs w:val="22"/>
        </w:rPr>
      </w:pPr>
      <w:r>
        <w:rPr>
          <w:sz w:val="22"/>
          <w:szCs w:val="22"/>
        </w:rPr>
        <w:t>telefon</w:t>
      </w:r>
      <w:r w:rsidR="00C126B5" w:rsidRPr="00C126B5">
        <w:rPr>
          <w:sz w:val="22"/>
          <w:szCs w:val="22"/>
        </w:rPr>
        <w:t xml:space="preserve">, </w:t>
      </w:r>
      <w:r w:rsidR="00C126B5">
        <w:rPr>
          <w:sz w:val="22"/>
          <w:szCs w:val="22"/>
        </w:rPr>
        <w:t>e-mail:</w:t>
      </w:r>
      <w:r>
        <w:tab/>
      </w:r>
      <w:r>
        <w:tab/>
      </w:r>
      <w:r>
        <w:tab/>
      </w:r>
      <w:r>
        <w:tab/>
      </w:r>
      <w:r w:rsidR="0074765D" w:rsidRPr="00CD1210">
        <w:rPr>
          <w:highlight w:val="black"/>
        </w:rPr>
        <w:t>602 595 464, benyskova@sso.cz</w:t>
      </w:r>
    </w:p>
    <w:p w14:paraId="145D803B" w14:textId="77777777"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74765D">
        <w:rPr>
          <w:sz w:val="22"/>
          <w:szCs w:val="22"/>
        </w:rPr>
        <w:t>vw8jfk5</w:t>
      </w:r>
    </w:p>
    <w:p w14:paraId="620D1446" w14:textId="77777777" w:rsidR="00C126B5" w:rsidRDefault="008271C5" w:rsidP="003923BC">
      <w:pPr>
        <w:pStyle w:val="Default"/>
        <w:spacing w:after="240"/>
      </w:pPr>
      <w:r>
        <w:rPr>
          <w:sz w:val="22"/>
          <w:szCs w:val="22"/>
        </w:rPr>
        <w:t>zástupce ve věcech</w:t>
      </w:r>
      <w:r w:rsidR="00C126B5">
        <w:t xml:space="preserve"> technických: </w:t>
      </w:r>
      <w:r>
        <w:tab/>
      </w:r>
      <w:r w:rsidR="0074765D">
        <w:t>Ing. Jan Nouza</w:t>
      </w:r>
    </w:p>
    <w:p w14:paraId="2ACFAE27" w14:textId="77777777" w:rsidR="003923BC" w:rsidRPr="003923BC" w:rsidRDefault="003923BC" w:rsidP="003923BC">
      <w:pPr>
        <w:pStyle w:val="Default"/>
        <w:spacing w:after="240"/>
        <w:rPr>
          <w:b/>
        </w:rPr>
      </w:pPr>
      <w:r w:rsidRPr="003923BC">
        <w:rPr>
          <w:b/>
        </w:rPr>
        <w:t>(dále jen „kupující“) na straně jedné</w:t>
      </w:r>
    </w:p>
    <w:p w14:paraId="7C58D725" w14:textId="77777777" w:rsidR="00C126B5" w:rsidRPr="003923BC" w:rsidRDefault="003923BC" w:rsidP="003923BC">
      <w:pPr>
        <w:spacing w:after="240"/>
        <w:rPr>
          <w:b/>
        </w:rPr>
      </w:pPr>
      <w:r>
        <w:rPr>
          <w:b/>
        </w:rPr>
        <w:t>a</w:t>
      </w:r>
    </w:p>
    <w:p w14:paraId="7742A37E" w14:textId="08CCBF72"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F022C5">
        <w:rPr>
          <w:b/>
          <w:sz w:val="22"/>
          <w:szCs w:val="22"/>
        </w:rPr>
        <w:t xml:space="preserve">M </w:t>
      </w:r>
      <w:proofErr w:type="spellStart"/>
      <w:r w:rsidR="00F022C5">
        <w:rPr>
          <w:b/>
          <w:sz w:val="22"/>
          <w:szCs w:val="22"/>
        </w:rPr>
        <w:t>Computers</w:t>
      </w:r>
      <w:proofErr w:type="spellEnd"/>
      <w:r w:rsidR="00F022C5">
        <w:rPr>
          <w:b/>
          <w:sz w:val="22"/>
          <w:szCs w:val="22"/>
        </w:rPr>
        <w:t xml:space="preserve"> s.r.o.</w:t>
      </w:r>
    </w:p>
    <w:p w14:paraId="52871F1E" w14:textId="7607DDE2" w:rsidR="00796CAF" w:rsidRPr="00F02225" w:rsidRDefault="008271C5" w:rsidP="00796CAF">
      <w:pPr>
        <w:pStyle w:val="Default"/>
        <w:rPr>
          <w:sz w:val="23"/>
          <w:szCs w:val="23"/>
        </w:rPr>
      </w:pPr>
      <w:r w:rsidRPr="00F02225">
        <w:rPr>
          <w:sz w:val="23"/>
          <w:szCs w:val="23"/>
        </w:rPr>
        <w:t>Se sídlem:</w:t>
      </w:r>
      <w:r w:rsidRPr="00F02225">
        <w:rPr>
          <w:sz w:val="23"/>
          <w:szCs w:val="23"/>
        </w:rPr>
        <w:tab/>
      </w:r>
      <w:r w:rsidRPr="00F02225">
        <w:rPr>
          <w:sz w:val="23"/>
          <w:szCs w:val="23"/>
        </w:rPr>
        <w:tab/>
      </w:r>
      <w:r w:rsidRPr="00F02225">
        <w:rPr>
          <w:sz w:val="23"/>
          <w:szCs w:val="23"/>
        </w:rPr>
        <w:tab/>
      </w:r>
      <w:r w:rsidRPr="00F02225">
        <w:rPr>
          <w:sz w:val="23"/>
          <w:szCs w:val="23"/>
        </w:rPr>
        <w:tab/>
      </w:r>
      <w:r w:rsidR="00F022C5" w:rsidRPr="00F02225">
        <w:rPr>
          <w:sz w:val="22"/>
          <w:szCs w:val="22"/>
        </w:rPr>
        <w:t>B. Smetany 206, 380 01 Dačice</w:t>
      </w:r>
    </w:p>
    <w:p w14:paraId="24C1B5F7" w14:textId="49E4F5A3" w:rsidR="00796CAF" w:rsidRPr="00F02225" w:rsidRDefault="008271C5" w:rsidP="00796CAF">
      <w:pPr>
        <w:pStyle w:val="Default"/>
        <w:rPr>
          <w:sz w:val="23"/>
          <w:szCs w:val="23"/>
        </w:rPr>
      </w:pPr>
      <w:r w:rsidRPr="00F02225">
        <w:rPr>
          <w:sz w:val="23"/>
          <w:szCs w:val="23"/>
        </w:rPr>
        <w:t>IČO:</w:t>
      </w:r>
      <w:r w:rsidRPr="00F02225">
        <w:rPr>
          <w:sz w:val="23"/>
          <w:szCs w:val="23"/>
        </w:rPr>
        <w:tab/>
      </w:r>
      <w:r w:rsidRPr="00F02225">
        <w:rPr>
          <w:sz w:val="23"/>
          <w:szCs w:val="23"/>
        </w:rPr>
        <w:tab/>
      </w:r>
      <w:r w:rsidRPr="00F02225">
        <w:rPr>
          <w:sz w:val="23"/>
          <w:szCs w:val="23"/>
        </w:rPr>
        <w:tab/>
      </w:r>
      <w:r w:rsidRPr="00F02225">
        <w:rPr>
          <w:sz w:val="23"/>
          <w:szCs w:val="23"/>
        </w:rPr>
        <w:tab/>
      </w:r>
      <w:r w:rsidRPr="00F02225">
        <w:rPr>
          <w:sz w:val="23"/>
          <w:szCs w:val="23"/>
        </w:rPr>
        <w:tab/>
      </w:r>
      <w:r w:rsidR="00F022C5" w:rsidRPr="00F02225">
        <w:rPr>
          <w:sz w:val="22"/>
          <w:szCs w:val="22"/>
        </w:rPr>
        <w:t>26042029</w:t>
      </w:r>
    </w:p>
    <w:p w14:paraId="366E8612" w14:textId="58A3B470" w:rsidR="00796CAF" w:rsidRPr="00F02225" w:rsidRDefault="008271C5" w:rsidP="00796CAF">
      <w:pPr>
        <w:pStyle w:val="Default"/>
        <w:rPr>
          <w:sz w:val="23"/>
          <w:szCs w:val="23"/>
        </w:rPr>
      </w:pPr>
      <w:r w:rsidRPr="00F02225">
        <w:rPr>
          <w:sz w:val="23"/>
          <w:szCs w:val="23"/>
        </w:rPr>
        <w:t>DIČ:</w:t>
      </w:r>
      <w:r w:rsidRPr="00F02225">
        <w:rPr>
          <w:sz w:val="23"/>
          <w:szCs w:val="23"/>
        </w:rPr>
        <w:tab/>
      </w:r>
      <w:r w:rsidRPr="00F02225">
        <w:rPr>
          <w:sz w:val="23"/>
          <w:szCs w:val="23"/>
        </w:rPr>
        <w:tab/>
      </w:r>
      <w:r w:rsidRPr="00F02225">
        <w:rPr>
          <w:sz w:val="23"/>
          <w:szCs w:val="23"/>
        </w:rPr>
        <w:tab/>
      </w:r>
      <w:r w:rsidRPr="00F02225">
        <w:rPr>
          <w:sz w:val="23"/>
          <w:szCs w:val="23"/>
        </w:rPr>
        <w:tab/>
      </w:r>
      <w:r w:rsidRPr="00F02225">
        <w:rPr>
          <w:sz w:val="23"/>
          <w:szCs w:val="23"/>
        </w:rPr>
        <w:tab/>
      </w:r>
      <w:r w:rsidR="00F022C5" w:rsidRPr="00F02225">
        <w:rPr>
          <w:sz w:val="22"/>
          <w:szCs w:val="22"/>
        </w:rPr>
        <w:t>CZ26042029</w:t>
      </w:r>
    </w:p>
    <w:p w14:paraId="491A2300" w14:textId="273CE376" w:rsidR="00796CAF" w:rsidRPr="00F02225" w:rsidRDefault="008271C5" w:rsidP="00796CAF">
      <w:pPr>
        <w:pStyle w:val="Default"/>
        <w:rPr>
          <w:sz w:val="23"/>
          <w:szCs w:val="23"/>
        </w:rPr>
      </w:pPr>
      <w:r w:rsidRPr="00F02225">
        <w:rPr>
          <w:sz w:val="23"/>
          <w:szCs w:val="23"/>
        </w:rPr>
        <w:t>zápis v obchodním rejstříku:</w:t>
      </w:r>
      <w:r w:rsidRPr="00F02225">
        <w:rPr>
          <w:sz w:val="23"/>
          <w:szCs w:val="23"/>
        </w:rPr>
        <w:tab/>
      </w:r>
      <w:r w:rsidRPr="00F02225">
        <w:rPr>
          <w:sz w:val="23"/>
          <w:szCs w:val="23"/>
        </w:rPr>
        <w:tab/>
      </w:r>
      <w:r w:rsidR="00F022C5" w:rsidRPr="00F02225">
        <w:rPr>
          <w:sz w:val="22"/>
          <w:szCs w:val="22"/>
        </w:rPr>
        <w:t>u KS v Českých Budějovicích, C/10669</w:t>
      </w:r>
    </w:p>
    <w:p w14:paraId="0ABD9543" w14:textId="6567834B" w:rsidR="008271C5" w:rsidRPr="00F02225" w:rsidRDefault="008271C5" w:rsidP="00796CAF">
      <w:pPr>
        <w:pStyle w:val="Default"/>
        <w:rPr>
          <w:sz w:val="22"/>
          <w:szCs w:val="22"/>
        </w:rPr>
      </w:pPr>
      <w:r w:rsidRPr="00F02225">
        <w:rPr>
          <w:sz w:val="22"/>
          <w:szCs w:val="22"/>
        </w:rPr>
        <w:t>statutární orgán:</w:t>
      </w:r>
      <w:r w:rsidRPr="00F02225">
        <w:rPr>
          <w:sz w:val="22"/>
          <w:szCs w:val="22"/>
        </w:rPr>
        <w:tab/>
      </w:r>
      <w:r w:rsidRPr="00F02225">
        <w:rPr>
          <w:sz w:val="22"/>
          <w:szCs w:val="22"/>
        </w:rPr>
        <w:tab/>
      </w:r>
      <w:r w:rsidRPr="00F02225">
        <w:rPr>
          <w:sz w:val="22"/>
          <w:szCs w:val="22"/>
        </w:rPr>
        <w:tab/>
      </w:r>
      <w:r w:rsidR="00F022C5" w:rsidRPr="00F02225">
        <w:rPr>
          <w:sz w:val="22"/>
          <w:szCs w:val="22"/>
        </w:rPr>
        <w:t>Ing. Michal Štěrba, jednatel</w:t>
      </w:r>
    </w:p>
    <w:p w14:paraId="2613F226" w14:textId="52B4F46C" w:rsidR="008271C5" w:rsidRPr="00F02225" w:rsidRDefault="008271C5" w:rsidP="00796CAF">
      <w:pPr>
        <w:pStyle w:val="Default"/>
        <w:rPr>
          <w:sz w:val="22"/>
          <w:szCs w:val="22"/>
        </w:rPr>
      </w:pPr>
      <w:r w:rsidRPr="00F02225">
        <w:rPr>
          <w:sz w:val="22"/>
          <w:szCs w:val="22"/>
        </w:rPr>
        <w:t>bankovní spojení:</w:t>
      </w:r>
      <w:r w:rsidRPr="00F02225">
        <w:rPr>
          <w:sz w:val="22"/>
          <w:szCs w:val="22"/>
        </w:rPr>
        <w:tab/>
      </w:r>
      <w:r w:rsidRPr="00F02225">
        <w:rPr>
          <w:sz w:val="22"/>
          <w:szCs w:val="22"/>
        </w:rPr>
        <w:tab/>
      </w:r>
      <w:r w:rsidRPr="00F02225">
        <w:rPr>
          <w:sz w:val="22"/>
          <w:szCs w:val="22"/>
        </w:rPr>
        <w:tab/>
      </w:r>
      <w:r w:rsidR="00F022C5" w:rsidRPr="00CD1210">
        <w:rPr>
          <w:sz w:val="22"/>
          <w:szCs w:val="22"/>
          <w:highlight w:val="black"/>
        </w:rPr>
        <w:t>ČSOB a.s.</w:t>
      </w:r>
    </w:p>
    <w:p w14:paraId="663D683B" w14:textId="5ACD052E" w:rsidR="00796CAF" w:rsidRPr="00F02225" w:rsidRDefault="008271C5" w:rsidP="00796CAF">
      <w:pPr>
        <w:pStyle w:val="Default"/>
        <w:rPr>
          <w:sz w:val="22"/>
          <w:szCs w:val="22"/>
        </w:rPr>
      </w:pPr>
      <w:r w:rsidRPr="00F02225">
        <w:rPr>
          <w:sz w:val="22"/>
          <w:szCs w:val="22"/>
        </w:rPr>
        <w:t>č. účtu:</w:t>
      </w:r>
      <w:r w:rsidRPr="00F02225">
        <w:rPr>
          <w:sz w:val="22"/>
          <w:szCs w:val="22"/>
        </w:rPr>
        <w:tab/>
      </w:r>
      <w:r w:rsidRPr="00F02225">
        <w:rPr>
          <w:sz w:val="22"/>
          <w:szCs w:val="22"/>
        </w:rPr>
        <w:tab/>
      </w:r>
      <w:r w:rsidRPr="00F02225">
        <w:rPr>
          <w:sz w:val="22"/>
          <w:szCs w:val="22"/>
        </w:rPr>
        <w:tab/>
      </w:r>
      <w:r w:rsidRPr="00F02225">
        <w:rPr>
          <w:sz w:val="22"/>
          <w:szCs w:val="22"/>
        </w:rPr>
        <w:tab/>
      </w:r>
      <w:r w:rsidRPr="00F02225">
        <w:rPr>
          <w:sz w:val="22"/>
          <w:szCs w:val="22"/>
        </w:rPr>
        <w:tab/>
      </w:r>
      <w:r w:rsidR="00F022C5" w:rsidRPr="00CD1210">
        <w:rPr>
          <w:sz w:val="22"/>
          <w:szCs w:val="22"/>
          <w:highlight w:val="black"/>
        </w:rPr>
        <w:t>212969008/0300</w:t>
      </w:r>
    </w:p>
    <w:p w14:paraId="5CD483C3" w14:textId="6E996A0D" w:rsidR="00796CAF" w:rsidRPr="00F02225" w:rsidRDefault="008271C5" w:rsidP="00796CAF">
      <w:pPr>
        <w:pStyle w:val="Default"/>
        <w:rPr>
          <w:sz w:val="22"/>
          <w:szCs w:val="22"/>
        </w:rPr>
      </w:pPr>
      <w:r w:rsidRPr="00F02225">
        <w:rPr>
          <w:sz w:val="22"/>
          <w:szCs w:val="22"/>
        </w:rPr>
        <w:t>t</w:t>
      </w:r>
      <w:r w:rsidR="00796CAF" w:rsidRPr="00F02225">
        <w:rPr>
          <w:sz w:val="22"/>
          <w:szCs w:val="22"/>
        </w:rPr>
        <w:t>elefon</w:t>
      </w:r>
      <w:r w:rsidRPr="00F02225">
        <w:rPr>
          <w:sz w:val="22"/>
          <w:szCs w:val="22"/>
        </w:rPr>
        <w:t>, e-mail:</w:t>
      </w:r>
      <w:r w:rsidRPr="00F02225">
        <w:rPr>
          <w:sz w:val="22"/>
          <w:szCs w:val="22"/>
        </w:rPr>
        <w:tab/>
      </w:r>
      <w:r w:rsidRPr="00F02225">
        <w:rPr>
          <w:sz w:val="22"/>
          <w:szCs w:val="22"/>
        </w:rPr>
        <w:tab/>
      </w:r>
      <w:r w:rsidRPr="00F02225">
        <w:rPr>
          <w:sz w:val="22"/>
          <w:szCs w:val="22"/>
        </w:rPr>
        <w:tab/>
      </w:r>
      <w:r w:rsidRPr="00F02225">
        <w:rPr>
          <w:sz w:val="22"/>
          <w:szCs w:val="22"/>
        </w:rPr>
        <w:tab/>
      </w:r>
      <w:r w:rsidR="00F022C5" w:rsidRPr="00CD1210">
        <w:rPr>
          <w:sz w:val="22"/>
          <w:szCs w:val="22"/>
          <w:highlight w:val="black"/>
        </w:rPr>
        <w:t>+420 515 538 120 / obchod@mcomputers.cz</w:t>
      </w:r>
    </w:p>
    <w:p w14:paraId="5FCFB1FF" w14:textId="54BC96D0" w:rsidR="00E0383D" w:rsidRPr="00F02225" w:rsidRDefault="00E0383D" w:rsidP="00E0383D">
      <w:pPr>
        <w:pStyle w:val="Default"/>
        <w:rPr>
          <w:sz w:val="22"/>
          <w:szCs w:val="22"/>
        </w:rPr>
      </w:pPr>
      <w:r w:rsidRPr="00F02225">
        <w:rPr>
          <w:sz w:val="22"/>
          <w:szCs w:val="22"/>
        </w:rPr>
        <w:t>datová schránka:</w:t>
      </w:r>
      <w:r w:rsidRPr="00F02225">
        <w:rPr>
          <w:sz w:val="22"/>
          <w:szCs w:val="22"/>
        </w:rPr>
        <w:tab/>
      </w:r>
      <w:r w:rsidRPr="00F02225">
        <w:rPr>
          <w:sz w:val="22"/>
          <w:szCs w:val="22"/>
        </w:rPr>
        <w:tab/>
      </w:r>
      <w:r w:rsidRPr="00F02225">
        <w:rPr>
          <w:sz w:val="22"/>
          <w:szCs w:val="22"/>
        </w:rPr>
        <w:tab/>
      </w:r>
      <w:r w:rsidR="00F022C5" w:rsidRPr="00F02225">
        <w:rPr>
          <w:sz w:val="22"/>
          <w:szCs w:val="22"/>
        </w:rPr>
        <w:t>eu8jjd2</w:t>
      </w:r>
    </w:p>
    <w:p w14:paraId="3DEC5B87" w14:textId="41EA593A" w:rsidR="00796CAF" w:rsidRPr="00F02225" w:rsidRDefault="008271C5" w:rsidP="00796CAF">
      <w:pPr>
        <w:pStyle w:val="Default"/>
        <w:rPr>
          <w:sz w:val="22"/>
          <w:szCs w:val="22"/>
        </w:rPr>
      </w:pPr>
      <w:r w:rsidRPr="00F02225">
        <w:rPr>
          <w:sz w:val="22"/>
          <w:szCs w:val="22"/>
        </w:rPr>
        <w:t>zástupce ve věcech technických:</w:t>
      </w:r>
      <w:r w:rsidRPr="00F02225">
        <w:rPr>
          <w:sz w:val="22"/>
          <w:szCs w:val="22"/>
        </w:rPr>
        <w:tab/>
      </w:r>
      <w:r w:rsidR="00F022C5" w:rsidRPr="00F02225">
        <w:rPr>
          <w:sz w:val="22"/>
          <w:szCs w:val="22"/>
        </w:rPr>
        <w:t xml:space="preserve">Ing. Radovan Václavek, </w:t>
      </w:r>
      <w:r w:rsidR="00F022C5" w:rsidRPr="00CD1210">
        <w:rPr>
          <w:sz w:val="22"/>
          <w:szCs w:val="22"/>
          <w:highlight w:val="black"/>
        </w:rPr>
        <w:t>+420 571 895 290</w:t>
      </w:r>
    </w:p>
    <w:p w14:paraId="2F80265B" w14:textId="77777777" w:rsidR="00796CAF" w:rsidRDefault="00796CAF" w:rsidP="008271C5">
      <w:pPr>
        <w:spacing w:after="0"/>
      </w:pPr>
    </w:p>
    <w:p w14:paraId="624C4281" w14:textId="77777777" w:rsidR="003923BC" w:rsidRPr="003923BC" w:rsidRDefault="003923BC" w:rsidP="008271C5">
      <w:pPr>
        <w:spacing w:after="0"/>
        <w:rPr>
          <w:b/>
        </w:rPr>
      </w:pPr>
      <w:r w:rsidRPr="003923BC">
        <w:rPr>
          <w:b/>
        </w:rPr>
        <w:t>(dále jen „prodávající“) na straně druhé</w:t>
      </w:r>
    </w:p>
    <w:p w14:paraId="77D2D5B4" w14:textId="77777777" w:rsidR="003923BC" w:rsidRDefault="003923BC" w:rsidP="008271C5">
      <w:pPr>
        <w:spacing w:after="0"/>
      </w:pPr>
    </w:p>
    <w:p w14:paraId="6E5D4B61"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38D61C0A" w14:textId="77777777" w:rsidR="00537FA4" w:rsidRDefault="00537FA4" w:rsidP="008271C5">
      <w:pPr>
        <w:spacing w:after="0"/>
        <w:jc w:val="both"/>
      </w:pPr>
    </w:p>
    <w:p w14:paraId="7465363B" w14:textId="77777777" w:rsidR="00537FA4" w:rsidRDefault="00537FA4" w:rsidP="00A83103">
      <w:pPr>
        <w:spacing w:after="0"/>
        <w:jc w:val="center"/>
        <w:rPr>
          <w:b/>
        </w:rPr>
      </w:pPr>
    </w:p>
    <w:p w14:paraId="55BA0EC6" w14:textId="77777777" w:rsidR="00A83103" w:rsidRPr="00A83103" w:rsidRDefault="00A83103" w:rsidP="00A83103">
      <w:pPr>
        <w:spacing w:after="0"/>
        <w:jc w:val="center"/>
        <w:rPr>
          <w:b/>
        </w:rPr>
      </w:pPr>
      <w:r w:rsidRPr="00A83103">
        <w:rPr>
          <w:b/>
        </w:rPr>
        <w:t>II.</w:t>
      </w:r>
    </w:p>
    <w:p w14:paraId="5DD5B5EB" w14:textId="77777777" w:rsidR="00A83103" w:rsidRPr="00A83103" w:rsidRDefault="00A83103" w:rsidP="00A83103">
      <w:pPr>
        <w:spacing w:after="0"/>
        <w:jc w:val="center"/>
        <w:rPr>
          <w:b/>
        </w:rPr>
      </w:pPr>
      <w:r w:rsidRPr="00A83103">
        <w:rPr>
          <w:b/>
        </w:rPr>
        <w:t>Úvodní ustanovení</w:t>
      </w:r>
    </w:p>
    <w:p w14:paraId="6AB0D91A" w14:textId="74E38660" w:rsidR="008271C5" w:rsidRPr="00CC6CDD" w:rsidRDefault="008271C5" w:rsidP="00944FBC">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xml:space="preserve">) zák. č. </w:t>
      </w:r>
      <w:r w:rsidRPr="008271C5">
        <w:lastRenderedPageBreak/>
        <w:t>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 xml:space="preserve">VZ“), pod </w:t>
      </w:r>
      <w:r w:rsidRPr="00537FA4">
        <w:t>názvem „</w:t>
      </w:r>
      <w:r w:rsidR="00BB08C9" w:rsidRPr="00537FA4">
        <w:rPr>
          <w:b/>
        </w:rPr>
        <w:t>Pořízení vybavení multifunkční odborné učebny</w:t>
      </w:r>
      <w:r w:rsidRPr="00537FA4">
        <w:t>“</w:t>
      </w:r>
      <w:r w:rsidR="004365E1" w:rsidRPr="00537FA4">
        <w:t xml:space="preserve"> </w:t>
      </w:r>
      <w:r w:rsidR="004365E1" w:rsidRPr="00537FA4">
        <w:rPr>
          <w:b/>
        </w:rPr>
        <w:t xml:space="preserve">– část </w:t>
      </w:r>
      <w:r w:rsidR="00944FBC" w:rsidRPr="00944FBC">
        <w:rPr>
          <w:b/>
        </w:rPr>
        <w:t>III. Monitory, tablety, PC, tiskárna</w:t>
      </w:r>
      <w:r w:rsidR="003D41BB" w:rsidRPr="00537FA4">
        <w:rPr>
          <w:b/>
        </w:rPr>
        <w:t xml:space="preserve"> </w:t>
      </w:r>
      <w:r w:rsidRPr="00537FA4">
        <w:t xml:space="preserve">(dále jen </w:t>
      </w:r>
      <w:r w:rsidRPr="00CC6CDD">
        <w:t xml:space="preserve">„veřejná zakázka“), dle kterých byla nabídka </w:t>
      </w:r>
      <w:r w:rsidR="00A14219" w:rsidRPr="00CC6CDD">
        <w:t xml:space="preserve">prodávajícího </w:t>
      </w:r>
      <w:r w:rsidRPr="00CC6CDD">
        <w:t xml:space="preserve">vybrána jako nejvhodnější. Neobsahuje-li tato smlouva zvláštní ustanovení, vykládají se </w:t>
      </w:r>
      <w:r w:rsidR="003923BC" w:rsidRPr="00CC6CDD">
        <w:t>práva a </w:t>
      </w:r>
      <w:r w:rsidRPr="00CC6CDD">
        <w:t xml:space="preserve">povinnosti stran podle nabídky </w:t>
      </w:r>
      <w:r w:rsidR="00A14219" w:rsidRPr="00CC6CDD">
        <w:t>prodávajícího</w:t>
      </w:r>
      <w:r w:rsidR="00D30EEF" w:rsidRPr="00CC6CDD">
        <w:t xml:space="preserve"> a </w:t>
      </w:r>
      <w:r w:rsidRPr="00CC6CDD">
        <w:t>zadávacích podmínek veřejné zakázky</w:t>
      </w:r>
      <w:r w:rsidR="00A14219" w:rsidRPr="00CC6CDD">
        <w:t>.</w:t>
      </w:r>
    </w:p>
    <w:p w14:paraId="1D85A765" w14:textId="7C4B6AAF" w:rsidR="008271C5" w:rsidRDefault="00A83103" w:rsidP="00A83103">
      <w:pPr>
        <w:pStyle w:val="Odstavecseseznamem"/>
        <w:numPr>
          <w:ilvl w:val="0"/>
          <w:numId w:val="10"/>
        </w:numPr>
        <w:spacing w:after="0"/>
        <w:jc w:val="both"/>
      </w:pPr>
      <w:r w:rsidRPr="00CC6CDD">
        <w:t>Projekt „</w:t>
      </w:r>
      <w:r w:rsidR="00CC6CDD" w:rsidRPr="00BB08C9">
        <w:rPr>
          <w:b/>
        </w:rPr>
        <w:t>Společné vzdělávání bez bariér s ICT</w:t>
      </w:r>
      <w:r w:rsidRPr="00CC6CDD">
        <w:t>“ je spolufinancován ze zdrojů EU, z Evropského fondu pro regionální rozvoj a Integrovaného regionálního</w:t>
      </w:r>
      <w:r w:rsidRPr="00A83103">
        <w:t xml:space="preserve"> operačního programu</w:t>
      </w:r>
      <w:r>
        <w:t xml:space="preserve"> (IROP)</w:t>
      </w:r>
      <w:r w:rsidRPr="00A83103">
        <w:t>, r</w:t>
      </w:r>
      <w:r>
        <w:t>egistrační číslo projektu</w:t>
      </w:r>
      <w:r w:rsidR="00CC6CDD">
        <w:t xml:space="preserve"> </w:t>
      </w:r>
      <w:r w:rsidR="00CC6CDD" w:rsidRPr="00BB08C9">
        <w:rPr>
          <w:b/>
        </w:rPr>
        <w:t>CZ.06.2.67/0.0/0.0/16_050/0002700</w:t>
      </w:r>
      <w:r w:rsidR="00BB08C9">
        <w:t>.</w:t>
      </w:r>
    </w:p>
    <w:p w14:paraId="2B73853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09CA5950"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32D10CBC" w14:textId="77777777" w:rsidR="00A83103" w:rsidRDefault="00A83103" w:rsidP="008271C5">
      <w:pPr>
        <w:spacing w:after="0"/>
      </w:pPr>
    </w:p>
    <w:p w14:paraId="18E24464"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3B667DBB"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65F23AC2" w14:textId="68F499E4" w:rsidR="003923BC" w:rsidRPr="00537FA4"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w:t>
      </w:r>
      <w:r w:rsidRPr="00537FA4">
        <w:rPr>
          <w:color w:val="auto"/>
          <w:sz w:val="22"/>
          <w:szCs w:val="22"/>
        </w:rPr>
        <w:t xml:space="preserve">v rozsahu </w:t>
      </w:r>
      <w:r w:rsidR="00B82E80" w:rsidRPr="00537FA4">
        <w:rPr>
          <w:color w:val="auto"/>
          <w:sz w:val="22"/>
          <w:szCs w:val="22"/>
          <w:u w:val="single"/>
        </w:rPr>
        <w:t>P</w:t>
      </w:r>
      <w:r w:rsidR="0062056D" w:rsidRPr="00537FA4">
        <w:rPr>
          <w:color w:val="auto"/>
          <w:sz w:val="22"/>
          <w:szCs w:val="22"/>
          <w:u w:val="single"/>
        </w:rPr>
        <w:t xml:space="preserve">řílohy č. </w:t>
      </w:r>
      <w:r w:rsidR="00AF4E83" w:rsidRPr="00537FA4">
        <w:rPr>
          <w:color w:val="auto"/>
          <w:sz w:val="22"/>
          <w:szCs w:val="22"/>
          <w:u w:val="single"/>
        </w:rPr>
        <w:t>1</w:t>
      </w:r>
      <w:r w:rsidR="0062056D" w:rsidRPr="00537FA4">
        <w:rPr>
          <w:color w:val="auto"/>
          <w:sz w:val="22"/>
          <w:szCs w:val="22"/>
        </w:rPr>
        <w:t xml:space="preserve"> (</w:t>
      </w:r>
      <w:r w:rsidR="004365E1" w:rsidRPr="00537FA4">
        <w:rPr>
          <w:color w:val="auto"/>
        </w:rPr>
        <w:t>Soupis dodávek</w:t>
      </w:r>
      <w:r w:rsidR="0062056D" w:rsidRPr="00537FA4">
        <w:rPr>
          <w:color w:val="auto"/>
          <w:sz w:val="22"/>
          <w:szCs w:val="22"/>
        </w:rPr>
        <w:t>)</w:t>
      </w:r>
      <w:r w:rsidRPr="00537FA4">
        <w:rPr>
          <w:color w:val="auto"/>
          <w:sz w:val="22"/>
          <w:szCs w:val="22"/>
        </w:rPr>
        <w:t xml:space="preserve"> této smlouvy (dále jen „zboží“), vč. jeho dopravy do níže sjednaného místa plnění a </w:t>
      </w:r>
      <w:r w:rsidR="00E5134B" w:rsidRPr="00537FA4">
        <w:rPr>
          <w:color w:val="auto"/>
          <w:sz w:val="22"/>
          <w:szCs w:val="22"/>
        </w:rPr>
        <w:t>montáže</w:t>
      </w:r>
      <w:r w:rsidRPr="00537FA4">
        <w:rPr>
          <w:color w:val="auto"/>
          <w:sz w:val="22"/>
          <w:szCs w:val="22"/>
        </w:rPr>
        <w:t>, a převést na kupujícího vlastnické právo ke zboží podle této smlouvy.</w:t>
      </w:r>
    </w:p>
    <w:p w14:paraId="18C51DCA" w14:textId="27171604" w:rsidR="00796CAF" w:rsidRPr="00537FA4" w:rsidRDefault="00796CAF" w:rsidP="004365E1">
      <w:pPr>
        <w:pStyle w:val="Default"/>
        <w:numPr>
          <w:ilvl w:val="0"/>
          <w:numId w:val="11"/>
        </w:numPr>
        <w:jc w:val="both"/>
        <w:rPr>
          <w:color w:val="auto"/>
          <w:sz w:val="22"/>
          <w:szCs w:val="22"/>
        </w:rPr>
      </w:pPr>
      <w:r w:rsidRPr="00537FA4">
        <w:rPr>
          <w:color w:val="auto"/>
          <w:sz w:val="22"/>
          <w:szCs w:val="22"/>
        </w:rPr>
        <w:t xml:space="preserve">Prodávající se zavazuje kupujícímu dodat </w:t>
      </w:r>
      <w:r w:rsidR="003923BC" w:rsidRPr="00537FA4">
        <w:rPr>
          <w:color w:val="auto"/>
          <w:sz w:val="22"/>
          <w:szCs w:val="22"/>
        </w:rPr>
        <w:t>zboží v takové jakosti a provedení, jaká odpovídá technickým standardům a normám</w:t>
      </w:r>
      <w:r w:rsidR="00207B97" w:rsidRPr="00537FA4">
        <w:rPr>
          <w:color w:val="auto"/>
          <w:sz w:val="22"/>
          <w:szCs w:val="22"/>
        </w:rPr>
        <w:t xml:space="preserve"> uvedeným v </w:t>
      </w:r>
      <w:r w:rsidR="00207B97" w:rsidRPr="00537FA4">
        <w:rPr>
          <w:color w:val="auto"/>
          <w:sz w:val="22"/>
          <w:szCs w:val="22"/>
          <w:u w:val="single"/>
        </w:rPr>
        <w:t xml:space="preserve">Příloze č. </w:t>
      </w:r>
      <w:r w:rsidR="00AF4E83" w:rsidRPr="00537FA4">
        <w:rPr>
          <w:color w:val="auto"/>
          <w:sz w:val="22"/>
          <w:szCs w:val="22"/>
          <w:u w:val="single"/>
        </w:rPr>
        <w:t>2</w:t>
      </w:r>
      <w:r w:rsidR="00207B97" w:rsidRPr="00537FA4">
        <w:rPr>
          <w:color w:val="auto"/>
          <w:sz w:val="22"/>
          <w:szCs w:val="22"/>
        </w:rPr>
        <w:t xml:space="preserve"> smlouvy –</w:t>
      </w:r>
      <w:r w:rsidR="00537FA4" w:rsidRPr="00537FA4">
        <w:rPr>
          <w:color w:val="auto"/>
          <w:sz w:val="22"/>
          <w:szCs w:val="22"/>
        </w:rPr>
        <w:t xml:space="preserve"> </w:t>
      </w:r>
      <w:r w:rsidR="004365E1" w:rsidRPr="00537FA4">
        <w:rPr>
          <w:color w:val="auto"/>
        </w:rPr>
        <w:t>Technická specifikace</w:t>
      </w:r>
      <w:r w:rsidR="00C126B5" w:rsidRPr="00537FA4">
        <w:rPr>
          <w:color w:val="auto"/>
          <w:sz w:val="22"/>
          <w:szCs w:val="22"/>
        </w:rPr>
        <w:t>.</w:t>
      </w:r>
    </w:p>
    <w:p w14:paraId="5D1484C8" w14:textId="77777777"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14:paraId="7736C18C"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0AAC1059" w14:textId="77777777" w:rsidR="00796CAF" w:rsidRDefault="00796CAF" w:rsidP="00A83103">
      <w:pPr>
        <w:spacing w:after="0"/>
      </w:pPr>
    </w:p>
    <w:p w14:paraId="05FBDCCF" w14:textId="77777777" w:rsidR="00A83103" w:rsidRPr="00A83103" w:rsidRDefault="00A83103" w:rsidP="00A83103">
      <w:pPr>
        <w:spacing w:after="0"/>
        <w:jc w:val="center"/>
        <w:rPr>
          <w:b/>
        </w:rPr>
      </w:pPr>
      <w:r w:rsidRPr="00A83103">
        <w:rPr>
          <w:b/>
        </w:rPr>
        <w:t>IV.</w:t>
      </w:r>
    </w:p>
    <w:p w14:paraId="2A52A6B3" w14:textId="77777777" w:rsidR="00A83103" w:rsidRPr="00A83103" w:rsidRDefault="00A83103" w:rsidP="00A83103">
      <w:pPr>
        <w:spacing w:after="0"/>
        <w:jc w:val="center"/>
        <w:rPr>
          <w:b/>
        </w:rPr>
      </w:pPr>
      <w:r w:rsidRPr="00A83103">
        <w:rPr>
          <w:b/>
        </w:rPr>
        <w:t>Místo plnění</w:t>
      </w:r>
    </w:p>
    <w:p w14:paraId="3FD1EF07" w14:textId="77777777" w:rsidR="00A83103" w:rsidRDefault="00A83103" w:rsidP="0078718C">
      <w:pPr>
        <w:pStyle w:val="Odstavecseseznamem"/>
        <w:numPr>
          <w:ilvl w:val="0"/>
          <w:numId w:val="33"/>
        </w:numPr>
        <w:spacing w:after="0"/>
        <w:jc w:val="both"/>
      </w:pPr>
      <w:r>
        <w:t>Smluvní strany si ujednaly, že místem plnění je</w:t>
      </w:r>
      <w:r w:rsidR="00CC6CDD">
        <w:t xml:space="preserve"> budova Střední školy obchodní a Vyšší odborné školy, České Budějovice, Husova 9 na adrese Husova tř. 1846/9, České Budějovice.</w:t>
      </w:r>
    </w:p>
    <w:p w14:paraId="3A2F6383" w14:textId="77777777" w:rsidR="00A83103" w:rsidRDefault="00A83103" w:rsidP="00A83103">
      <w:pPr>
        <w:spacing w:after="0"/>
      </w:pPr>
    </w:p>
    <w:p w14:paraId="47095B33" w14:textId="77777777" w:rsidR="00A83103" w:rsidRPr="00A83103" w:rsidRDefault="00A83103" w:rsidP="00A83103">
      <w:pPr>
        <w:spacing w:after="0"/>
        <w:jc w:val="center"/>
        <w:rPr>
          <w:b/>
        </w:rPr>
      </w:pPr>
      <w:r w:rsidRPr="00A83103">
        <w:rPr>
          <w:b/>
        </w:rPr>
        <w:t>V.</w:t>
      </w:r>
    </w:p>
    <w:p w14:paraId="4CFC9FB9" w14:textId="77777777" w:rsidR="00A83103" w:rsidRPr="00A83103" w:rsidRDefault="00A83103" w:rsidP="00A83103">
      <w:pPr>
        <w:spacing w:after="0"/>
        <w:jc w:val="center"/>
        <w:rPr>
          <w:b/>
        </w:rPr>
      </w:pPr>
      <w:r w:rsidRPr="00A83103">
        <w:rPr>
          <w:b/>
        </w:rPr>
        <w:t>Doba plnění</w:t>
      </w:r>
    </w:p>
    <w:p w14:paraId="12886123" w14:textId="272E9112" w:rsidR="00CC6CDD" w:rsidRPr="00537FA4" w:rsidRDefault="00B82E80" w:rsidP="003B144C">
      <w:pPr>
        <w:pStyle w:val="Odstavecseseznamem"/>
        <w:numPr>
          <w:ilvl w:val="0"/>
          <w:numId w:val="14"/>
        </w:numPr>
        <w:spacing w:before="160" w:after="0"/>
        <w:jc w:val="both"/>
        <w:rPr>
          <w:rFonts w:cstheme="minorHAnsi"/>
        </w:rPr>
      </w:pPr>
      <w:r w:rsidRPr="00537FA4">
        <w:t xml:space="preserve">Prodávající se zavazuje dodat zboží </w:t>
      </w:r>
      <w:r w:rsidR="0062056D" w:rsidRPr="00537FA4">
        <w:t xml:space="preserve">v množství dle </w:t>
      </w:r>
      <w:r w:rsidR="0062056D" w:rsidRPr="00537FA4">
        <w:rPr>
          <w:u w:val="single"/>
        </w:rPr>
        <w:t xml:space="preserve">Přílohy č. </w:t>
      </w:r>
      <w:r w:rsidR="00AF4E83" w:rsidRPr="00537FA4">
        <w:rPr>
          <w:u w:val="single"/>
        </w:rPr>
        <w:t>1</w:t>
      </w:r>
      <w:r w:rsidR="0062056D" w:rsidRPr="00537FA4">
        <w:rPr>
          <w:u w:val="single"/>
        </w:rPr>
        <w:t xml:space="preserve"> </w:t>
      </w:r>
      <w:r w:rsidR="0062056D" w:rsidRPr="00537FA4">
        <w:t>(</w:t>
      </w:r>
      <w:r w:rsidR="004365E1" w:rsidRPr="00537FA4">
        <w:t>Soupis dodávek</w:t>
      </w:r>
      <w:r w:rsidR="0062056D" w:rsidRPr="00537FA4">
        <w:t xml:space="preserve">) a s technickými parametry dle </w:t>
      </w:r>
      <w:r w:rsidR="0062056D" w:rsidRPr="00537FA4">
        <w:rPr>
          <w:u w:val="single"/>
        </w:rPr>
        <w:t xml:space="preserve">Přílohy č. </w:t>
      </w:r>
      <w:r w:rsidR="00AF4E83" w:rsidRPr="00537FA4">
        <w:rPr>
          <w:u w:val="single"/>
        </w:rPr>
        <w:t>2</w:t>
      </w:r>
      <w:r w:rsidR="0062056D" w:rsidRPr="00537FA4">
        <w:t xml:space="preserve"> (</w:t>
      </w:r>
      <w:r w:rsidR="004365E1" w:rsidRPr="00537FA4">
        <w:t>Technická specifikace</w:t>
      </w:r>
      <w:r w:rsidR="0062056D" w:rsidRPr="00537FA4">
        <w:t xml:space="preserve">) </w:t>
      </w:r>
      <w:r w:rsidRPr="00537FA4">
        <w:t>a splnit veškeré své smluvní povinnosti, vztahující se podle této smlouvy k dodání zboží</w:t>
      </w:r>
      <w:r w:rsidR="0016152E" w:rsidRPr="00537FA4">
        <w:t>.</w:t>
      </w:r>
      <w:r w:rsidR="004365E1" w:rsidRPr="00537FA4">
        <w:t xml:space="preserve"> Termín zahájení dodávky vybavení, montáže a instalace v místě plnění je stanoven</w:t>
      </w:r>
      <w:r w:rsidR="004365E1" w:rsidRPr="00537FA4">
        <w:rPr>
          <w:b/>
          <w:bCs/>
        </w:rPr>
        <w:t xml:space="preserve"> do 1 měsíce ode dne doručení písemné výzvy kupujícího prodávajícímu k zahájení plnění, nejdříve však 27. 8. 2018. </w:t>
      </w:r>
      <w:r w:rsidR="004365E1" w:rsidRPr="00537FA4">
        <w:t xml:space="preserve">Kupující je oprávněn učinit výzvu k zahájení plnění prodávajícímu nejdříve 1 měsíc ode dne nabytí účinnosti smlouvy. </w:t>
      </w:r>
      <w:r w:rsidR="004365E1" w:rsidRPr="00537FA4">
        <w:rPr>
          <w:b/>
          <w:bCs/>
        </w:rPr>
        <w:t>Závazná maximální délka montáže a instalace je 15 pracovních dní ode dne zahájení dodávky, montáže a instalace v místě plnění.</w:t>
      </w:r>
    </w:p>
    <w:p w14:paraId="150348E5" w14:textId="1009A83A"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w:t>
      </w:r>
      <w:r w:rsidR="001E332E" w:rsidRPr="00537FA4">
        <w:t xml:space="preserve">dokladu </w:t>
      </w:r>
      <w:r w:rsidRPr="00537FA4">
        <w:t xml:space="preserve">dle čl. </w:t>
      </w:r>
      <w:r w:rsidR="003B144C" w:rsidRPr="00537FA4">
        <w:t xml:space="preserve">VI </w:t>
      </w:r>
      <w:r w:rsidR="00D30EEF" w:rsidRPr="00537FA4">
        <w:t>odst.</w:t>
      </w:r>
      <w:r w:rsidRPr="00537FA4">
        <w:t xml:space="preserve"> </w:t>
      </w:r>
      <w:r w:rsidR="00D30EEF" w:rsidRPr="00537FA4">
        <w:t>1</w:t>
      </w:r>
      <w:r w:rsidRPr="00537FA4">
        <w:t xml:space="preserve"> této smlouvy včetně předání veškeré technické dokumentace dle </w:t>
      </w:r>
      <w:r w:rsidR="00D30EEF" w:rsidRPr="00537FA4">
        <w:t>čl. </w:t>
      </w:r>
      <w:r w:rsidR="00DA2989" w:rsidRPr="00537FA4">
        <w:t>VI</w:t>
      </w:r>
      <w:r w:rsidRPr="00537FA4">
        <w:t xml:space="preserve"> </w:t>
      </w:r>
      <w:r w:rsidR="00D30EEF" w:rsidRPr="005321FD">
        <w:t>odst.</w:t>
      </w:r>
      <w:r w:rsidRPr="005321FD">
        <w:t xml:space="preserve"> </w:t>
      </w:r>
      <w:r w:rsidR="00DA2989" w:rsidRPr="005321FD">
        <w:t>5</w:t>
      </w:r>
      <w:r w:rsidRPr="005321FD">
        <w:t xml:space="preserve"> této smlouvy.</w:t>
      </w:r>
    </w:p>
    <w:p w14:paraId="3A10301D" w14:textId="77777777" w:rsidR="00A83103" w:rsidRDefault="00A83103" w:rsidP="00A83103">
      <w:pPr>
        <w:spacing w:after="0"/>
      </w:pPr>
    </w:p>
    <w:p w14:paraId="1A12A7D9" w14:textId="77777777" w:rsidR="00A83103" w:rsidRPr="00B82E80" w:rsidRDefault="00B82E80" w:rsidP="00B82E80">
      <w:pPr>
        <w:spacing w:after="0"/>
        <w:jc w:val="center"/>
        <w:rPr>
          <w:b/>
        </w:rPr>
      </w:pPr>
      <w:r w:rsidRPr="00B82E80">
        <w:rPr>
          <w:b/>
        </w:rPr>
        <w:lastRenderedPageBreak/>
        <w:t>VI.</w:t>
      </w:r>
    </w:p>
    <w:p w14:paraId="58BDE51B" w14:textId="77777777" w:rsidR="00B82E80" w:rsidRPr="00B82E80" w:rsidRDefault="00B82E80" w:rsidP="00B82E80">
      <w:pPr>
        <w:spacing w:after="0"/>
        <w:jc w:val="center"/>
        <w:rPr>
          <w:b/>
        </w:rPr>
      </w:pPr>
      <w:r w:rsidRPr="00B82E80">
        <w:rPr>
          <w:b/>
        </w:rPr>
        <w:t>Předání zboží</w:t>
      </w:r>
    </w:p>
    <w:p w14:paraId="080B1C45"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2D484647"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48BCE902" w14:textId="77777777" w:rsidR="004C3BCC" w:rsidRDefault="004C3BCC" w:rsidP="004C3BCC">
      <w:pPr>
        <w:pStyle w:val="Odstavecseseznamem"/>
        <w:numPr>
          <w:ilvl w:val="0"/>
          <w:numId w:val="20"/>
        </w:numPr>
        <w:spacing w:after="0"/>
        <w:jc w:val="both"/>
      </w:pPr>
      <w:r>
        <w:t>kompletnost dodaného zboží dle smlouvy a zadávací dokumentace,</w:t>
      </w:r>
    </w:p>
    <w:p w14:paraId="1243DC0E" w14:textId="77777777" w:rsidR="004C3BCC" w:rsidRDefault="004C3BCC" w:rsidP="004C3BCC">
      <w:pPr>
        <w:pStyle w:val="Odstavecseseznamem"/>
        <w:numPr>
          <w:ilvl w:val="0"/>
          <w:numId w:val="20"/>
        </w:numPr>
        <w:spacing w:after="0"/>
        <w:jc w:val="both"/>
      </w:pPr>
      <w:r>
        <w:t>vizuální kontrola dodaného zboží,</w:t>
      </w:r>
    </w:p>
    <w:p w14:paraId="505DAEE5" w14:textId="77777777" w:rsidR="004C3BCC" w:rsidRPr="00CC6CDD" w:rsidRDefault="004C3BCC" w:rsidP="004C3BCC">
      <w:pPr>
        <w:pStyle w:val="Odstavecseseznamem"/>
        <w:numPr>
          <w:ilvl w:val="0"/>
          <w:numId w:val="20"/>
        </w:numPr>
        <w:spacing w:after="0"/>
        <w:jc w:val="both"/>
      </w:pPr>
      <w:r w:rsidRPr="00CC6CDD">
        <w:t>provedení kontroly funkčnosti zboží ze strany kupujícího,</w:t>
      </w:r>
    </w:p>
    <w:p w14:paraId="350B6EAB" w14:textId="77777777" w:rsidR="004C3BCC" w:rsidRPr="00CC6CDD" w:rsidRDefault="004C3BCC" w:rsidP="004C3BCC">
      <w:pPr>
        <w:pStyle w:val="Odstavecseseznamem"/>
        <w:numPr>
          <w:ilvl w:val="0"/>
          <w:numId w:val="20"/>
        </w:numPr>
        <w:spacing w:after="0"/>
        <w:jc w:val="both"/>
      </w:pPr>
      <w:r w:rsidRPr="00CC6CDD">
        <w:t>kontrola kvality dodaného zboží.</w:t>
      </w:r>
    </w:p>
    <w:p w14:paraId="12A16A0B" w14:textId="77777777" w:rsidR="00B82E80" w:rsidRPr="00CC6CDD" w:rsidRDefault="004C3BCC" w:rsidP="004C3BCC">
      <w:pPr>
        <w:pStyle w:val="Odstavecseseznamem"/>
        <w:numPr>
          <w:ilvl w:val="0"/>
          <w:numId w:val="18"/>
        </w:numPr>
        <w:spacing w:after="0"/>
        <w:jc w:val="both"/>
      </w:pPr>
      <w:r w:rsidRPr="00CC6CDD">
        <w:t>Pro přejímací řízení připraví prodávající všechny doklady vyžadované pro přejímku. Prodávající je povinen doložit u přejímacího řízení veškeré nezbytné doklady, zejména:</w:t>
      </w:r>
    </w:p>
    <w:p w14:paraId="556DEC41" w14:textId="77777777" w:rsidR="004C3BCC" w:rsidRPr="00CC6CDD" w:rsidRDefault="004C3BCC" w:rsidP="004C3BCC">
      <w:pPr>
        <w:pStyle w:val="Odstavecseseznamem"/>
        <w:numPr>
          <w:ilvl w:val="0"/>
          <w:numId w:val="17"/>
        </w:numPr>
        <w:spacing w:after="0"/>
        <w:jc w:val="both"/>
      </w:pPr>
      <w:r w:rsidRPr="00CC6CDD">
        <w:t>úklid, odvoz a likvidace veškerého vzniklého odpadu s doložením dokladů o likvidaci odpadu</w:t>
      </w:r>
      <w:r w:rsidR="007033B5" w:rsidRPr="00CC6CDD">
        <w:t>,</w:t>
      </w:r>
    </w:p>
    <w:p w14:paraId="750D65A8" w14:textId="77777777" w:rsidR="004C3BCC" w:rsidRPr="00CC6CDD" w:rsidRDefault="004C3BCC" w:rsidP="004C3BCC">
      <w:pPr>
        <w:pStyle w:val="Odstavecseseznamem"/>
        <w:numPr>
          <w:ilvl w:val="0"/>
          <w:numId w:val="17"/>
        </w:numPr>
        <w:spacing w:after="0"/>
      </w:pPr>
      <w:r w:rsidRPr="00CC6CDD">
        <w:t>návody k použití a k obsluze dodaného zboží</w:t>
      </w:r>
      <w:r w:rsidR="00166238" w:rsidRPr="00CC6CDD">
        <w:t xml:space="preserve"> tam, kde je k užívání zboží vyžadován</w:t>
      </w:r>
      <w:r w:rsidR="007033B5" w:rsidRPr="00CC6CDD">
        <w:t>,</w:t>
      </w:r>
    </w:p>
    <w:p w14:paraId="1E01DB64" w14:textId="77777777" w:rsidR="004C3BCC" w:rsidRPr="00CC6CDD" w:rsidRDefault="004C3BCC" w:rsidP="004C3BCC">
      <w:pPr>
        <w:pStyle w:val="Odstavecseseznamem"/>
        <w:numPr>
          <w:ilvl w:val="0"/>
          <w:numId w:val="17"/>
        </w:numPr>
        <w:spacing w:after="0"/>
      </w:pPr>
      <w:r w:rsidRPr="00CC6CDD">
        <w:t>zápisy o zaškolení obsluhy s podpisy zaškolených osob</w:t>
      </w:r>
      <w:r w:rsidR="007033B5" w:rsidRPr="00CC6CDD">
        <w:t>,</w:t>
      </w:r>
    </w:p>
    <w:p w14:paraId="484A3A75" w14:textId="77777777" w:rsidR="004C3BCC" w:rsidRDefault="004C3BCC" w:rsidP="004C3BCC">
      <w:pPr>
        <w:pStyle w:val="Odstavecseseznamem"/>
        <w:numPr>
          <w:ilvl w:val="0"/>
          <w:numId w:val="17"/>
        </w:numPr>
        <w:spacing w:after="0"/>
        <w:jc w:val="both"/>
      </w:pPr>
      <w:r w:rsidRPr="00CC6CDD">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w:t>
      </w:r>
      <w:r>
        <w:t xml:space="preserve"> vše v originále nebo ověřené kopii.</w:t>
      </w:r>
    </w:p>
    <w:p w14:paraId="62B17E02"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E3BF4F5"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bude v českém jazyce:</w:t>
      </w:r>
    </w:p>
    <w:p w14:paraId="6D3139DC" w14:textId="77777777" w:rsidR="00784160" w:rsidRPr="009A7397" w:rsidRDefault="00784160" w:rsidP="009A7397">
      <w:pPr>
        <w:pStyle w:val="Default"/>
        <w:numPr>
          <w:ilvl w:val="0"/>
          <w:numId w:val="40"/>
        </w:numPr>
        <w:rPr>
          <w:sz w:val="22"/>
          <w:szCs w:val="22"/>
        </w:rPr>
      </w:pPr>
      <w:r w:rsidRPr="009A7397">
        <w:rPr>
          <w:sz w:val="22"/>
          <w:szCs w:val="22"/>
        </w:rPr>
        <w:t xml:space="preserve">Návod na obsluhu a údržbu </w:t>
      </w:r>
      <w:r w:rsidR="00BD527B" w:rsidRPr="009A7397">
        <w:rPr>
          <w:sz w:val="22"/>
          <w:szCs w:val="22"/>
        </w:rPr>
        <w:t>v tištěné i elektronické podobě.</w:t>
      </w:r>
    </w:p>
    <w:p w14:paraId="1485AB7B"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746FE146" w14:textId="44BF1BE7" w:rsidR="00B82E80" w:rsidRDefault="0016079E" w:rsidP="003D41BB">
      <w:pPr>
        <w:pStyle w:val="Odstavecseseznamem"/>
        <w:numPr>
          <w:ilvl w:val="0"/>
          <w:numId w:val="18"/>
        </w:numPr>
        <w:spacing w:after="0"/>
        <w:jc w:val="both"/>
      </w:pPr>
      <w:r>
        <w:t>Prodávající splní svou povinnost dodáním zboží a jeho řádným předáním bez vad.</w:t>
      </w:r>
      <w:r w:rsidR="00BA15B5">
        <w:br/>
      </w:r>
    </w:p>
    <w:p w14:paraId="032222A9"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4F9853FB"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21DAB2EF"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E0F30C5"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287566B9" w14:textId="77777777" w:rsidTr="0057666D">
        <w:tc>
          <w:tcPr>
            <w:tcW w:w="8360" w:type="dxa"/>
          </w:tcPr>
          <w:p w14:paraId="07CEED61" w14:textId="34BA0FD4" w:rsidR="00C954FD" w:rsidRPr="006B4C66" w:rsidRDefault="00C954FD" w:rsidP="00537FA4">
            <w:pPr>
              <w:pStyle w:val="Nzev"/>
              <w:tabs>
                <w:tab w:val="right" w:pos="6192"/>
              </w:tabs>
              <w:spacing w:after="120"/>
              <w:ind w:right="306"/>
              <w:jc w:val="both"/>
              <w:rPr>
                <w:rFonts w:ascii="Verdana" w:hAnsi="Verdana"/>
                <w:i w:val="0"/>
                <w:iCs w:val="0"/>
                <w:sz w:val="17"/>
                <w:szCs w:val="17"/>
                <w:lang w:eastAsia="cs-CZ"/>
              </w:rPr>
            </w:pPr>
            <w:r w:rsidRPr="006B4C66">
              <w:rPr>
                <w:rFonts w:ascii="Verdana" w:hAnsi="Verdana"/>
                <w:i w:val="0"/>
                <w:iCs w:val="0"/>
                <w:sz w:val="17"/>
                <w:szCs w:val="17"/>
                <w:lang w:eastAsia="cs-CZ"/>
              </w:rPr>
              <w:t xml:space="preserve">Celková cena bez DPH </w:t>
            </w:r>
            <w:r w:rsidR="002160CA" w:rsidRPr="006B4C66">
              <w:rPr>
                <w:rFonts w:ascii="Verdana" w:hAnsi="Verdana"/>
                <w:b/>
                <w:bCs/>
                <w:i w:val="0"/>
                <w:iCs w:val="0"/>
                <w:sz w:val="17"/>
                <w:szCs w:val="17"/>
                <w:lang w:eastAsia="cs-CZ"/>
              </w:rPr>
              <w:t>870.420</w:t>
            </w:r>
            <w:r w:rsidR="00B25873" w:rsidRPr="006B4C66">
              <w:rPr>
                <w:rFonts w:ascii="Verdana" w:hAnsi="Verdana"/>
                <w:b/>
                <w:bCs/>
                <w:i w:val="0"/>
                <w:iCs w:val="0"/>
                <w:sz w:val="17"/>
                <w:szCs w:val="17"/>
                <w:lang w:eastAsia="cs-CZ"/>
              </w:rPr>
              <w:t>,00</w:t>
            </w:r>
            <w:r w:rsidRPr="006B4C66">
              <w:rPr>
                <w:rFonts w:ascii="Verdana" w:hAnsi="Verdana"/>
                <w:b/>
                <w:bCs/>
                <w:i w:val="0"/>
                <w:iCs w:val="0"/>
                <w:sz w:val="17"/>
                <w:szCs w:val="17"/>
                <w:lang w:eastAsia="cs-CZ"/>
              </w:rPr>
              <w:t xml:space="preserve"> Kč</w:t>
            </w:r>
          </w:p>
        </w:tc>
      </w:tr>
      <w:tr w:rsidR="00C954FD" w:rsidRPr="005732E3" w14:paraId="0935D9BE" w14:textId="77777777" w:rsidTr="0057666D">
        <w:tc>
          <w:tcPr>
            <w:tcW w:w="8360" w:type="dxa"/>
          </w:tcPr>
          <w:p w14:paraId="3AF2A1CC" w14:textId="135834D8" w:rsidR="00C954FD" w:rsidRPr="006B4C66" w:rsidRDefault="00C954FD" w:rsidP="00537FA4">
            <w:pPr>
              <w:pStyle w:val="Nzev"/>
              <w:spacing w:after="120"/>
              <w:ind w:right="306"/>
              <w:jc w:val="both"/>
              <w:rPr>
                <w:rFonts w:ascii="Verdana" w:hAnsi="Verdana"/>
                <w:i w:val="0"/>
                <w:iCs w:val="0"/>
                <w:sz w:val="17"/>
                <w:szCs w:val="17"/>
                <w:lang w:eastAsia="cs-CZ"/>
              </w:rPr>
            </w:pPr>
            <w:r w:rsidRPr="006B4C66">
              <w:rPr>
                <w:rFonts w:ascii="Verdana" w:hAnsi="Verdana"/>
                <w:i w:val="0"/>
                <w:iCs w:val="0"/>
                <w:sz w:val="17"/>
                <w:szCs w:val="17"/>
                <w:lang w:eastAsia="cs-CZ"/>
              </w:rPr>
              <w:t xml:space="preserve">Sazba DPH (v </w:t>
            </w:r>
            <w:r w:rsidR="00B25873" w:rsidRPr="006B4C66">
              <w:rPr>
                <w:rFonts w:ascii="Verdana" w:hAnsi="Verdana"/>
                <w:i w:val="0"/>
                <w:iCs w:val="0"/>
                <w:sz w:val="17"/>
                <w:szCs w:val="17"/>
                <w:lang w:eastAsia="cs-CZ"/>
              </w:rPr>
              <w:t>21</w:t>
            </w:r>
            <w:r w:rsidRPr="006B4C66">
              <w:rPr>
                <w:rFonts w:ascii="Verdana" w:hAnsi="Verdana"/>
                <w:i w:val="0"/>
                <w:iCs w:val="0"/>
                <w:sz w:val="17"/>
                <w:szCs w:val="17"/>
                <w:lang w:eastAsia="cs-CZ"/>
              </w:rPr>
              <w:t xml:space="preserve"> %) a výše DPH v Kč </w:t>
            </w:r>
            <w:r w:rsidR="002160CA" w:rsidRPr="006B4C66">
              <w:rPr>
                <w:rFonts w:ascii="Verdana" w:hAnsi="Verdana"/>
                <w:b/>
                <w:bCs/>
                <w:i w:val="0"/>
                <w:iCs w:val="0"/>
                <w:sz w:val="17"/>
                <w:szCs w:val="17"/>
                <w:lang w:eastAsia="cs-CZ"/>
              </w:rPr>
              <w:t>182.788</w:t>
            </w:r>
            <w:r w:rsidR="00B25873" w:rsidRPr="006B4C66">
              <w:rPr>
                <w:rFonts w:ascii="Verdana" w:hAnsi="Verdana"/>
                <w:b/>
                <w:bCs/>
                <w:i w:val="0"/>
                <w:iCs w:val="0"/>
                <w:sz w:val="17"/>
                <w:szCs w:val="17"/>
                <w:lang w:eastAsia="cs-CZ"/>
              </w:rPr>
              <w:t>,</w:t>
            </w:r>
            <w:r w:rsidR="002160CA" w:rsidRPr="006B4C66">
              <w:rPr>
                <w:rFonts w:ascii="Verdana" w:hAnsi="Verdana"/>
                <w:b/>
                <w:bCs/>
                <w:i w:val="0"/>
                <w:iCs w:val="0"/>
                <w:sz w:val="17"/>
                <w:szCs w:val="17"/>
                <w:lang w:eastAsia="cs-CZ"/>
              </w:rPr>
              <w:t>2</w:t>
            </w:r>
            <w:r w:rsidR="00B25873" w:rsidRPr="006B4C66">
              <w:rPr>
                <w:rFonts w:ascii="Verdana" w:hAnsi="Verdana"/>
                <w:b/>
                <w:bCs/>
                <w:i w:val="0"/>
                <w:iCs w:val="0"/>
                <w:sz w:val="17"/>
                <w:szCs w:val="17"/>
                <w:lang w:eastAsia="cs-CZ"/>
              </w:rPr>
              <w:t>0</w:t>
            </w:r>
            <w:r w:rsidRPr="006B4C66">
              <w:rPr>
                <w:rFonts w:ascii="Verdana" w:hAnsi="Verdana"/>
                <w:b/>
                <w:bCs/>
                <w:i w:val="0"/>
                <w:iCs w:val="0"/>
                <w:sz w:val="17"/>
                <w:szCs w:val="17"/>
                <w:lang w:eastAsia="cs-CZ"/>
              </w:rPr>
              <w:t xml:space="preserve"> Kč</w:t>
            </w:r>
          </w:p>
        </w:tc>
      </w:tr>
      <w:tr w:rsidR="00C954FD" w:rsidRPr="005732E3" w14:paraId="789AE2DC" w14:textId="77777777" w:rsidTr="0057666D">
        <w:tc>
          <w:tcPr>
            <w:tcW w:w="8360" w:type="dxa"/>
          </w:tcPr>
          <w:p w14:paraId="71EEFE33" w14:textId="67302864" w:rsidR="00C954FD" w:rsidRPr="006B4C66" w:rsidRDefault="00C954FD" w:rsidP="00537FA4">
            <w:pPr>
              <w:pStyle w:val="Nzev"/>
              <w:spacing w:after="120"/>
              <w:ind w:right="306"/>
              <w:jc w:val="both"/>
              <w:rPr>
                <w:rFonts w:ascii="Verdana" w:hAnsi="Verdana"/>
                <w:i w:val="0"/>
                <w:iCs w:val="0"/>
                <w:sz w:val="17"/>
                <w:szCs w:val="17"/>
                <w:lang w:eastAsia="cs-CZ"/>
              </w:rPr>
            </w:pPr>
            <w:r w:rsidRPr="006B4C66">
              <w:rPr>
                <w:rFonts w:ascii="Verdana" w:hAnsi="Verdana"/>
                <w:i w:val="0"/>
                <w:iCs w:val="0"/>
                <w:sz w:val="17"/>
                <w:szCs w:val="17"/>
                <w:lang w:eastAsia="cs-CZ"/>
              </w:rPr>
              <w:t xml:space="preserve">Celková cena vč. DPH </w:t>
            </w:r>
            <w:r w:rsidR="00B25873" w:rsidRPr="006B4C66">
              <w:rPr>
                <w:rFonts w:ascii="Verdana" w:hAnsi="Verdana"/>
                <w:b/>
                <w:bCs/>
                <w:i w:val="0"/>
                <w:iCs w:val="0"/>
                <w:sz w:val="17"/>
                <w:szCs w:val="17"/>
                <w:lang w:eastAsia="cs-CZ"/>
              </w:rPr>
              <w:t>1.</w:t>
            </w:r>
            <w:r w:rsidR="007E2CB4" w:rsidRPr="006B4C66">
              <w:rPr>
                <w:rFonts w:ascii="Verdana" w:hAnsi="Verdana"/>
                <w:b/>
                <w:bCs/>
                <w:i w:val="0"/>
                <w:iCs w:val="0"/>
                <w:sz w:val="17"/>
                <w:szCs w:val="17"/>
                <w:lang w:eastAsia="cs-CZ"/>
              </w:rPr>
              <w:t>0</w:t>
            </w:r>
            <w:r w:rsidR="002160CA" w:rsidRPr="006B4C66">
              <w:rPr>
                <w:rFonts w:ascii="Verdana" w:hAnsi="Verdana"/>
                <w:b/>
                <w:bCs/>
                <w:i w:val="0"/>
                <w:iCs w:val="0"/>
                <w:sz w:val="17"/>
                <w:szCs w:val="17"/>
                <w:lang w:eastAsia="cs-CZ"/>
              </w:rPr>
              <w:t>53</w:t>
            </w:r>
            <w:r w:rsidR="00B25873" w:rsidRPr="006B4C66">
              <w:rPr>
                <w:rFonts w:ascii="Verdana" w:hAnsi="Verdana"/>
                <w:b/>
                <w:bCs/>
                <w:i w:val="0"/>
                <w:iCs w:val="0"/>
                <w:sz w:val="17"/>
                <w:szCs w:val="17"/>
                <w:lang w:eastAsia="cs-CZ"/>
              </w:rPr>
              <w:t>.</w:t>
            </w:r>
            <w:r w:rsidR="002160CA" w:rsidRPr="006B4C66">
              <w:rPr>
                <w:rFonts w:ascii="Verdana" w:hAnsi="Verdana"/>
                <w:b/>
                <w:bCs/>
                <w:i w:val="0"/>
                <w:iCs w:val="0"/>
                <w:sz w:val="17"/>
                <w:szCs w:val="17"/>
                <w:lang w:eastAsia="cs-CZ"/>
              </w:rPr>
              <w:t>208</w:t>
            </w:r>
            <w:r w:rsidR="00B25873" w:rsidRPr="006B4C66">
              <w:rPr>
                <w:rFonts w:ascii="Verdana" w:hAnsi="Verdana"/>
                <w:b/>
                <w:bCs/>
                <w:i w:val="0"/>
                <w:iCs w:val="0"/>
                <w:sz w:val="17"/>
                <w:szCs w:val="17"/>
                <w:lang w:eastAsia="cs-CZ"/>
              </w:rPr>
              <w:t>,</w:t>
            </w:r>
            <w:r w:rsidR="002160CA" w:rsidRPr="006B4C66">
              <w:rPr>
                <w:rFonts w:ascii="Verdana" w:hAnsi="Verdana"/>
                <w:b/>
                <w:bCs/>
                <w:i w:val="0"/>
                <w:iCs w:val="0"/>
                <w:sz w:val="17"/>
                <w:szCs w:val="17"/>
                <w:lang w:eastAsia="cs-CZ"/>
              </w:rPr>
              <w:t>2</w:t>
            </w:r>
            <w:r w:rsidR="00B25873" w:rsidRPr="006B4C66">
              <w:rPr>
                <w:rFonts w:ascii="Verdana" w:hAnsi="Verdana"/>
                <w:b/>
                <w:bCs/>
                <w:i w:val="0"/>
                <w:iCs w:val="0"/>
                <w:sz w:val="17"/>
                <w:szCs w:val="17"/>
                <w:lang w:eastAsia="cs-CZ"/>
              </w:rPr>
              <w:t>0</w:t>
            </w:r>
            <w:r w:rsidRPr="006B4C66">
              <w:rPr>
                <w:rFonts w:ascii="Verdana" w:hAnsi="Verdana"/>
                <w:b/>
                <w:bCs/>
                <w:i w:val="0"/>
                <w:iCs w:val="0"/>
                <w:sz w:val="17"/>
                <w:szCs w:val="17"/>
                <w:lang w:eastAsia="cs-CZ"/>
              </w:rPr>
              <w:t xml:space="preserve"> Kč</w:t>
            </w:r>
          </w:p>
        </w:tc>
      </w:tr>
    </w:tbl>
    <w:p w14:paraId="68FE0755" w14:textId="77777777" w:rsidR="00796CAF" w:rsidRPr="00C954FD" w:rsidRDefault="00796CAF" w:rsidP="00C954FD">
      <w:pPr>
        <w:pStyle w:val="Default"/>
        <w:rPr>
          <w:sz w:val="22"/>
          <w:szCs w:val="22"/>
        </w:rPr>
      </w:pPr>
    </w:p>
    <w:p w14:paraId="746C39FE" w14:textId="2F55DCB7" w:rsidR="00B64D99" w:rsidRPr="00537FA4" w:rsidRDefault="00B64D99" w:rsidP="00D30EEF">
      <w:pPr>
        <w:pStyle w:val="Default"/>
        <w:numPr>
          <w:ilvl w:val="0"/>
          <w:numId w:val="21"/>
        </w:numPr>
        <w:jc w:val="both"/>
        <w:rPr>
          <w:color w:val="auto"/>
          <w:sz w:val="22"/>
          <w:szCs w:val="22"/>
        </w:rPr>
      </w:pPr>
      <w:r>
        <w:rPr>
          <w:sz w:val="22"/>
          <w:szCs w:val="22"/>
        </w:rPr>
        <w:t xml:space="preserve">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w:t>
      </w:r>
      <w:r w:rsidRPr="00537FA4">
        <w:rPr>
          <w:color w:val="auto"/>
          <w:sz w:val="22"/>
          <w:szCs w:val="22"/>
        </w:rPr>
        <w:t>jakýmkoliv kolísáním cen, včetně inflace a kursových změn.</w:t>
      </w:r>
      <w:r w:rsidR="003B144C" w:rsidRPr="00537FA4">
        <w:rPr>
          <w:color w:val="auto"/>
          <w:sz w:val="22"/>
          <w:szCs w:val="22"/>
        </w:rPr>
        <w:t xml:space="preserve"> Dojde-li po uzavření kupní smlouvy ke změně daňových předpisů, bude k ceně díla připočtena DPH dle daňových předpisů platných v době uskutečnění zdanitelného plnění. Smluvní strany se </w:t>
      </w:r>
      <w:r w:rsidR="003B144C" w:rsidRPr="00537FA4">
        <w:rPr>
          <w:color w:val="auto"/>
          <w:sz w:val="22"/>
          <w:szCs w:val="22"/>
        </w:rPr>
        <w:lastRenderedPageBreak/>
        <w:t>dohodly, že v případě změny ceny DPH není nutno ke smlouvě uzavírat dodatek. Prodávající odpovídá za to, že sazba DPH bude stanovena v souladu s platnými právními předpisy.</w:t>
      </w:r>
    </w:p>
    <w:p w14:paraId="76F9B79C" w14:textId="77777777" w:rsidR="00F86D80" w:rsidRPr="00207B97" w:rsidRDefault="00B64D99" w:rsidP="00207B97">
      <w:pPr>
        <w:pStyle w:val="Default"/>
        <w:numPr>
          <w:ilvl w:val="0"/>
          <w:numId w:val="21"/>
        </w:numPr>
        <w:jc w:val="both"/>
        <w:rPr>
          <w:sz w:val="22"/>
          <w:szCs w:val="22"/>
        </w:rPr>
      </w:pPr>
      <w:r w:rsidRPr="00537FA4">
        <w:rPr>
          <w:color w:val="auto"/>
          <w:sz w:val="22"/>
          <w:szCs w:val="22"/>
        </w:rPr>
        <w:t xml:space="preserve">Kupní cena bude kupujícím placena </w:t>
      </w:r>
      <w:r w:rsidRPr="00F86D80">
        <w:rPr>
          <w:sz w:val="22"/>
          <w:szCs w:val="22"/>
        </w:rPr>
        <w:t xml:space="preserve">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414D2520" w14:textId="77777777" w:rsidR="00B64D99" w:rsidRPr="00D30EEF" w:rsidRDefault="00B64D99" w:rsidP="00D30EEF">
      <w:pPr>
        <w:pStyle w:val="Default"/>
        <w:numPr>
          <w:ilvl w:val="0"/>
          <w:numId w:val="21"/>
        </w:numPr>
        <w:jc w:val="both"/>
        <w:rPr>
          <w:sz w:val="22"/>
          <w:szCs w:val="22"/>
          <w:u w:val="single"/>
        </w:rPr>
      </w:pPr>
      <w:r>
        <w:rPr>
          <w:sz w:val="22"/>
          <w:szCs w:val="22"/>
        </w:rP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r w:rsidRPr="00D30EEF">
        <w:rPr>
          <w:sz w:val="22"/>
          <w:szCs w:val="22"/>
          <w:u w:val="single"/>
        </w:rPr>
        <w:t>Každý účetní a daňový doklad musí obsahovat</w:t>
      </w:r>
      <w:r w:rsidR="00D30EEF" w:rsidRPr="00D30EEF">
        <w:rPr>
          <w:sz w:val="22"/>
          <w:szCs w:val="22"/>
          <w:u w:val="single"/>
        </w:rPr>
        <w:t xml:space="preserve"> identifikaci projektu: </w:t>
      </w:r>
      <w:r w:rsidR="00D30EEF" w:rsidRPr="00017D35">
        <w:rPr>
          <w:sz w:val="22"/>
          <w:szCs w:val="22"/>
          <w:u w:val="single"/>
        </w:rPr>
        <w:t>„</w:t>
      </w:r>
      <w:r w:rsidR="009A7397" w:rsidRPr="00017D35">
        <w:rPr>
          <w:sz w:val="22"/>
          <w:szCs w:val="22"/>
          <w:u w:val="single"/>
        </w:rPr>
        <w:t>Společné vzdělávání bez bariér s ICT</w:t>
      </w:r>
      <w:r w:rsidR="00D30EEF" w:rsidRPr="00017D35">
        <w:rPr>
          <w:sz w:val="22"/>
          <w:szCs w:val="22"/>
          <w:u w:val="single"/>
        </w:rPr>
        <w:t>“</w:t>
      </w:r>
      <w:r w:rsidR="00D30EEF" w:rsidRPr="00D30EEF">
        <w:rPr>
          <w:sz w:val="22"/>
          <w:szCs w:val="22"/>
          <w:u w:val="single"/>
        </w:rPr>
        <w:t xml:space="preserve"> a </w:t>
      </w:r>
      <w:r w:rsidRPr="00D30EEF">
        <w:rPr>
          <w:sz w:val="22"/>
          <w:szCs w:val="22"/>
          <w:u w:val="single"/>
        </w:rPr>
        <w:t xml:space="preserve">registrační číslo projektu </w:t>
      </w:r>
      <w:r w:rsidR="00017D35">
        <w:rPr>
          <w:sz w:val="22"/>
          <w:szCs w:val="22"/>
          <w:u w:val="single"/>
        </w:rPr>
        <w:t>CZ.06.2.67/0.0/0.0/16_050/</w:t>
      </w:r>
      <w:r w:rsidR="00017D35" w:rsidRPr="003B144C">
        <w:rPr>
          <w:sz w:val="22"/>
          <w:szCs w:val="22"/>
          <w:u w:val="single"/>
        </w:rPr>
        <w:t>0002700</w:t>
      </w:r>
      <w:r w:rsidR="00D30EEF" w:rsidRPr="003B144C">
        <w:rPr>
          <w:sz w:val="22"/>
          <w:szCs w:val="22"/>
          <w:u w:val="single"/>
        </w:rPr>
        <w:t>.</w:t>
      </w:r>
    </w:p>
    <w:p w14:paraId="47960455" w14:textId="77777777"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61310433"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307AF1C5" w14:textId="77777777" w:rsidR="00796CAF" w:rsidRDefault="00796CAF" w:rsidP="00D30EEF">
      <w:pPr>
        <w:spacing w:after="0"/>
      </w:pPr>
    </w:p>
    <w:p w14:paraId="7799D2DA" w14:textId="77777777" w:rsidR="00796CAF" w:rsidRPr="00D30EEF" w:rsidRDefault="00D30EEF" w:rsidP="00D30EEF">
      <w:pPr>
        <w:spacing w:after="0"/>
        <w:jc w:val="center"/>
        <w:rPr>
          <w:b/>
        </w:rPr>
      </w:pPr>
      <w:r w:rsidRPr="00D30EEF">
        <w:rPr>
          <w:b/>
        </w:rPr>
        <w:t>VIII.</w:t>
      </w:r>
    </w:p>
    <w:p w14:paraId="633AEF8D" w14:textId="77777777" w:rsidR="00D30EEF" w:rsidRPr="00D30EEF" w:rsidRDefault="00D30EEF" w:rsidP="00D30EEF">
      <w:pPr>
        <w:spacing w:after="0"/>
        <w:jc w:val="center"/>
        <w:rPr>
          <w:b/>
        </w:rPr>
      </w:pPr>
      <w:r w:rsidRPr="00D30EEF">
        <w:rPr>
          <w:b/>
        </w:rPr>
        <w:t>Práva a povinnosti smluvních stran</w:t>
      </w:r>
    </w:p>
    <w:p w14:paraId="6704E5E3"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41F4245C" w14:textId="77777777"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t>pl</w:t>
      </w:r>
      <w:proofErr w:type="spellEnd"/>
      <w:r w:rsidR="00943739">
        <w:t>. znění.</w:t>
      </w:r>
    </w:p>
    <w:p w14:paraId="4A3D6264" w14:textId="28142227"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0" w:name="_Hlk486319031"/>
    </w:p>
    <w:bookmarkEnd w:id="0"/>
    <w:p w14:paraId="2FF4811A" w14:textId="77777777" w:rsidR="00D30EEF" w:rsidRDefault="00D30EEF" w:rsidP="00D30EEF">
      <w:pPr>
        <w:spacing w:after="0"/>
        <w:rPr>
          <w:highlight w:val="yellow"/>
        </w:rPr>
      </w:pPr>
    </w:p>
    <w:p w14:paraId="5209961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4CED8ED"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1E64D244" w14:textId="56A2FD89" w:rsidR="004971E3" w:rsidRPr="00AF4E83" w:rsidRDefault="00BA7CFF" w:rsidP="00CC5522">
      <w:pPr>
        <w:pStyle w:val="Default"/>
        <w:numPr>
          <w:ilvl w:val="0"/>
          <w:numId w:val="23"/>
        </w:numPr>
        <w:jc w:val="both"/>
        <w:rPr>
          <w:sz w:val="22"/>
          <w:szCs w:val="22"/>
        </w:rPr>
      </w:pPr>
      <w:r w:rsidRPr="00AF4E83">
        <w:rPr>
          <w:sz w:val="22"/>
          <w:szCs w:val="22"/>
        </w:rPr>
        <w:t xml:space="preserve">Prodávající touto smlouvou poskytuje kupujícímu na </w:t>
      </w:r>
      <w:r w:rsidRPr="00824726">
        <w:rPr>
          <w:color w:val="auto"/>
          <w:sz w:val="22"/>
          <w:szCs w:val="22"/>
        </w:rPr>
        <w:t>dodané zboží záruku za jakost</w:t>
      </w:r>
      <w:r w:rsidR="003B144C" w:rsidRPr="00824726">
        <w:rPr>
          <w:color w:val="auto"/>
          <w:sz w:val="22"/>
          <w:szCs w:val="22"/>
        </w:rPr>
        <w:t xml:space="preserve"> ve smyslu § 2113 občanského zákoníku</w:t>
      </w:r>
      <w:r w:rsidRPr="00824726">
        <w:rPr>
          <w:color w:val="auto"/>
          <w:sz w:val="22"/>
          <w:szCs w:val="22"/>
        </w:rPr>
        <w:t xml:space="preserve"> v délce trvání v</w:t>
      </w:r>
      <w:r w:rsidR="00017D35" w:rsidRPr="00824726">
        <w:rPr>
          <w:color w:val="auto"/>
          <w:sz w:val="22"/>
          <w:szCs w:val="22"/>
        </w:rPr>
        <w:t> </w:t>
      </w:r>
      <w:r w:rsidRPr="00824726">
        <w:rPr>
          <w:color w:val="auto"/>
          <w:sz w:val="22"/>
          <w:szCs w:val="22"/>
        </w:rPr>
        <w:t>rozsahu</w:t>
      </w:r>
      <w:r w:rsidR="00017D35" w:rsidRPr="00824726">
        <w:rPr>
          <w:color w:val="auto"/>
          <w:sz w:val="22"/>
          <w:szCs w:val="22"/>
        </w:rPr>
        <w:t xml:space="preserve"> 24</w:t>
      </w:r>
      <w:r w:rsidR="003969D0" w:rsidRPr="00824726">
        <w:rPr>
          <w:color w:val="auto"/>
          <w:sz w:val="22"/>
          <w:szCs w:val="22"/>
        </w:rPr>
        <w:t xml:space="preserve"> měsíců</w:t>
      </w:r>
      <w:r w:rsidR="003969D0" w:rsidRPr="00AF4E83">
        <w:rPr>
          <w:sz w:val="22"/>
          <w:szCs w:val="22"/>
        </w:rPr>
        <w:t>.</w:t>
      </w:r>
      <w:r w:rsidR="004971E3" w:rsidRPr="00AF4E83">
        <w:rPr>
          <w:sz w:val="22"/>
          <w:szCs w:val="22"/>
        </w:rPr>
        <w:t xml:space="preserve"> </w:t>
      </w:r>
    </w:p>
    <w:p w14:paraId="1CE35033"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578871AB" w14:textId="77777777" w:rsidR="00BA7CFF" w:rsidRDefault="00BA7CFF" w:rsidP="00CC5522">
      <w:pPr>
        <w:pStyle w:val="Default"/>
        <w:numPr>
          <w:ilvl w:val="0"/>
          <w:numId w:val="23"/>
        </w:numPr>
        <w:jc w:val="both"/>
        <w:rPr>
          <w:sz w:val="22"/>
          <w:szCs w:val="22"/>
        </w:rPr>
      </w:pPr>
      <w:r>
        <w:rPr>
          <w:sz w:val="22"/>
          <w:szCs w:val="22"/>
        </w:rPr>
        <w:lastRenderedPageBreak/>
        <w:t>Záruční doba počne běžet dnem protokolárního předání celého zboží podle této smlouvy kupujícímu</w:t>
      </w:r>
      <w:r w:rsidR="004971E3">
        <w:rPr>
          <w:sz w:val="22"/>
          <w:szCs w:val="22"/>
        </w:rPr>
        <w:t xml:space="preserve"> bez vad</w:t>
      </w:r>
      <w:r>
        <w:rPr>
          <w:sz w:val="22"/>
          <w:szCs w:val="22"/>
        </w:rPr>
        <w:t>.</w:t>
      </w:r>
    </w:p>
    <w:p w14:paraId="287D8F5B"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73F14E8D"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0B5F75C8"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68362530"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003D90B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54E63E28"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1FEB77C6"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275EB6BB"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7794E891"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26AAEB34"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060DEC5B"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5F3116F4"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7E1F1C3C" w14:textId="77777777" w:rsidR="00796CAF" w:rsidRPr="003B4DB8" w:rsidRDefault="00796CAF" w:rsidP="00CC5522">
      <w:pPr>
        <w:spacing w:after="0"/>
        <w:rPr>
          <w:highlight w:val="yellow"/>
        </w:rPr>
      </w:pPr>
    </w:p>
    <w:p w14:paraId="0A8B3252" w14:textId="77777777" w:rsidR="00BA7CFF" w:rsidRPr="00BA7CFF" w:rsidRDefault="00A83103" w:rsidP="00C126B5">
      <w:pPr>
        <w:pStyle w:val="Default"/>
        <w:jc w:val="center"/>
        <w:rPr>
          <w:b/>
          <w:bCs/>
          <w:sz w:val="22"/>
          <w:szCs w:val="22"/>
        </w:rPr>
      </w:pPr>
      <w:r w:rsidRPr="00BA7CFF">
        <w:rPr>
          <w:b/>
          <w:bCs/>
          <w:sz w:val="22"/>
          <w:szCs w:val="22"/>
        </w:rPr>
        <w:lastRenderedPageBreak/>
        <w:t>X</w:t>
      </w:r>
      <w:r w:rsidR="00BA7CFF" w:rsidRPr="00BA7CFF">
        <w:rPr>
          <w:b/>
          <w:bCs/>
          <w:sz w:val="22"/>
          <w:szCs w:val="22"/>
        </w:rPr>
        <w:t>.</w:t>
      </w:r>
    </w:p>
    <w:p w14:paraId="19162578" w14:textId="77777777" w:rsidR="00796CAF" w:rsidRPr="00BA7CFF" w:rsidRDefault="00BA7CFF" w:rsidP="00C126B5">
      <w:pPr>
        <w:pStyle w:val="Default"/>
        <w:jc w:val="center"/>
        <w:rPr>
          <w:b/>
          <w:sz w:val="22"/>
          <w:szCs w:val="22"/>
        </w:rPr>
      </w:pPr>
      <w:r w:rsidRPr="00BA7CFF">
        <w:rPr>
          <w:b/>
          <w:sz w:val="22"/>
          <w:szCs w:val="22"/>
        </w:rPr>
        <w:t>Smluvní pokuty</w:t>
      </w:r>
    </w:p>
    <w:p w14:paraId="01A8307C"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C58A7E4" w14:textId="7816F13D" w:rsidR="00CA18A5" w:rsidRPr="00017D35"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017D35">
        <w:rPr>
          <w:color w:val="auto"/>
          <w:sz w:val="22"/>
          <w:szCs w:val="22"/>
        </w:rPr>
        <w:t>0,2</w:t>
      </w:r>
      <w:r w:rsidR="000A1945" w:rsidRPr="00017D35">
        <w:rPr>
          <w:color w:val="auto"/>
          <w:sz w:val="22"/>
          <w:szCs w:val="22"/>
        </w:rPr>
        <w:t xml:space="preserve"> </w:t>
      </w:r>
      <w:r w:rsidRPr="00017D35">
        <w:rPr>
          <w:color w:val="auto"/>
          <w:sz w:val="22"/>
          <w:szCs w:val="22"/>
        </w:rPr>
        <w:t>% z celkové kupní ceny za každý, byť i započatý den prodlení;</w:t>
      </w:r>
    </w:p>
    <w:p w14:paraId="602D9B10" w14:textId="55485C72" w:rsidR="00CA18A5" w:rsidRPr="00017D35" w:rsidRDefault="00CA18A5" w:rsidP="007A1E74">
      <w:pPr>
        <w:pStyle w:val="Default"/>
        <w:numPr>
          <w:ilvl w:val="0"/>
          <w:numId w:val="25"/>
        </w:numPr>
        <w:jc w:val="both"/>
        <w:rPr>
          <w:color w:val="auto"/>
          <w:sz w:val="22"/>
          <w:szCs w:val="22"/>
        </w:rPr>
      </w:pPr>
      <w:r w:rsidRPr="00AF4E83">
        <w:rPr>
          <w:color w:val="auto"/>
          <w:sz w:val="22"/>
          <w:szCs w:val="22"/>
        </w:rPr>
        <w:t xml:space="preserve">za prodlení prodávajícího se splněním povinnosti odstranit vady zboží ve lhůtě podle </w:t>
      </w:r>
      <w:r w:rsidR="007A1E74" w:rsidRPr="00AF4E83">
        <w:rPr>
          <w:color w:val="auto"/>
          <w:sz w:val="22"/>
          <w:szCs w:val="22"/>
        </w:rPr>
        <w:t>čl. IX</w:t>
      </w:r>
      <w:r w:rsidRPr="00AF4E83">
        <w:rPr>
          <w:color w:val="auto"/>
          <w:sz w:val="22"/>
          <w:szCs w:val="22"/>
        </w:rPr>
        <w:t xml:space="preserve"> </w:t>
      </w:r>
      <w:r w:rsidRPr="003D41BB">
        <w:rPr>
          <w:color w:val="auto"/>
          <w:sz w:val="22"/>
          <w:szCs w:val="22"/>
        </w:rPr>
        <w:t>odst.</w:t>
      </w:r>
      <w:r w:rsidR="003B144C" w:rsidRPr="003D41BB">
        <w:rPr>
          <w:color w:val="auto"/>
          <w:sz w:val="22"/>
          <w:szCs w:val="22"/>
        </w:rPr>
        <w:t xml:space="preserve"> </w:t>
      </w:r>
      <w:r w:rsidR="00017D35" w:rsidRPr="003D41BB">
        <w:rPr>
          <w:color w:val="auto"/>
          <w:sz w:val="22"/>
          <w:szCs w:val="22"/>
        </w:rPr>
        <w:t>11</w:t>
      </w:r>
      <w:r w:rsidR="00AB2A4C" w:rsidRPr="003D41BB">
        <w:rPr>
          <w:color w:val="auto"/>
          <w:sz w:val="22"/>
          <w:szCs w:val="22"/>
        </w:rPr>
        <w:t xml:space="preserve"> </w:t>
      </w:r>
      <w:r w:rsidRPr="003D41BB">
        <w:rPr>
          <w:color w:val="auto"/>
          <w:sz w:val="22"/>
          <w:szCs w:val="22"/>
        </w:rPr>
        <w:t>této</w:t>
      </w:r>
      <w:r w:rsidRPr="00017D35">
        <w:rPr>
          <w:color w:val="auto"/>
          <w:sz w:val="22"/>
          <w:szCs w:val="22"/>
        </w:rPr>
        <w:t xml:space="preserve"> smlouvy je prodávající povinen zaplatit kupujícímu smluvní pokutu ve výši </w:t>
      </w:r>
      <w:r w:rsidR="003B144C">
        <w:rPr>
          <w:color w:val="auto"/>
          <w:sz w:val="22"/>
          <w:szCs w:val="22"/>
        </w:rPr>
        <w:t>0,2 </w:t>
      </w:r>
      <w:r w:rsidR="00AB2A4C" w:rsidRPr="00017D35">
        <w:rPr>
          <w:color w:val="auto"/>
          <w:sz w:val="22"/>
          <w:szCs w:val="22"/>
        </w:rPr>
        <w:t xml:space="preserve">% z celkové kupní ceny za každý, byť i započatý den prodlení do </w:t>
      </w:r>
      <w:r w:rsidR="007A1E74" w:rsidRPr="00017D35">
        <w:rPr>
          <w:color w:val="auto"/>
          <w:sz w:val="22"/>
          <w:szCs w:val="22"/>
        </w:rPr>
        <w:t xml:space="preserve">odstranění </w:t>
      </w:r>
      <w:r w:rsidR="00AB2A4C" w:rsidRPr="00017D35">
        <w:rPr>
          <w:color w:val="auto"/>
          <w:sz w:val="22"/>
          <w:szCs w:val="22"/>
        </w:rPr>
        <w:t>všech uplatněných vad</w:t>
      </w:r>
      <w:r w:rsidRPr="00017D35">
        <w:rPr>
          <w:color w:val="auto"/>
          <w:sz w:val="22"/>
          <w:szCs w:val="22"/>
        </w:rPr>
        <w:t>;</w:t>
      </w:r>
    </w:p>
    <w:p w14:paraId="50A293DC" w14:textId="0E378AA4" w:rsidR="00390F77" w:rsidRPr="00017D35" w:rsidRDefault="00CA18A5" w:rsidP="00390F77">
      <w:pPr>
        <w:pStyle w:val="Default"/>
        <w:numPr>
          <w:ilvl w:val="0"/>
          <w:numId w:val="25"/>
        </w:numPr>
        <w:jc w:val="both"/>
        <w:rPr>
          <w:color w:val="auto"/>
          <w:sz w:val="22"/>
          <w:szCs w:val="22"/>
        </w:rPr>
      </w:pPr>
      <w:r w:rsidRPr="00537FA4">
        <w:rPr>
          <w:color w:val="auto"/>
          <w:sz w:val="22"/>
          <w:szCs w:val="22"/>
        </w:rPr>
        <w:t>za každé jednotlivé porušení povinnosti vyplývající z čl. VIII</w:t>
      </w:r>
      <w:r w:rsidR="00390F77" w:rsidRPr="00537FA4">
        <w:rPr>
          <w:color w:val="auto"/>
          <w:sz w:val="22"/>
          <w:szCs w:val="22"/>
        </w:rPr>
        <w:t xml:space="preserve"> odst. 1 </w:t>
      </w:r>
      <w:r w:rsidR="00F170C7" w:rsidRPr="00537FA4">
        <w:rPr>
          <w:color w:val="auto"/>
          <w:sz w:val="22"/>
          <w:szCs w:val="22"/>
        </w:rPr>
        <w:t xml:space="preserve">a 2 </w:t>
      </w:r>
      <w:r w:rsidRPr="00537FA4">
        <w:rPr>
          <w:color w:val="auto"/>
          <w:sz w:val="22"/>
          <w:szCs w:val="22"/>
        </w:rPr>
        <w:t xml:space="preserve">smlouvy je </w:t>
      </w:r>
      <w:r w:rsidRPr="00017D35">
        <w:rPr>
          <w:color w:val="auto"/>
          <w:sz w:val="22"/>
          <w:szCs w:val="22"/>
        </w:rPr>
        <w:t xml:space="preserve">prodávající povinen zaplatit smluvní pokutu ve výši </w:t>
      </w:r>
      <w:r w:rsidR="00854F8A">
        <w:rPr>
          <w:color w:val="auto"/>
          <w:sz w:val="22"/>
          <w:szCs w:val="22"/>
        </w:rPr>
        <w:t>2</w:t>
      </w:r>
      <w:r w:rsidR="00390F77" w:rsidRPr="00017D35">
        <w:rPr>
          <w:color w:val="auto"/>
          <w:sz w:val="22"/>
          <w:szCs w:val="22"/>
        </w:rPr>
        <w:t>0</w:t>
      </w:r>
      <w:r w:rsidRPr="00017D35">
        <w:rPr>
          <w:color w:val="auto"/>
          <w:sz w:val="22"/>
          <w:szCs w:val="22"/>
        </w:rPr>
        <w:t>.000,- Kč za každé jednotlivé porušení této povinnosti</w:t>
      </w:r>
      <w:r w:rsidR="00390F77" w:rsidRPr="00017D35">
        <w:rPr>
          <w:color w:val="auto"/>
          <w:sz w:val="22"/>
          <w:szCs w:val="22"/>
        </w:rPr>
        <w:t>;</w:t>
      </w:r>
    </w:p>
    <w:p w14:paraId="080F3565" w14:textId="57740023" w:rsidR="00CA18A5" w:rsidRPr="00017D35" w:rsidRDefault="00390F77" w:rsidP="00390F77">
      <w:pPr>
        <w:pStyle w:val="Default"/>
        <w:numPr>
          <w:ilvl w:val="0"/>
          <w:numId w:val="25"/>
        </w:numPr>
        <w:jc w:val="both"/>
        <w:rPr>
          <w:color w:val="auto"/>
          <w:sz w:val="22"/>
          <w:szCs w:val="22"/>
        </w:rPr>
      </w:pPr>
      <w:r w:rsidRPr="003D41BB">
        <w:rPr>
          <w:color w:val="auto"/>
          <w:sz w:val="22"/>
          <w:szCs w:val="22"/>
        </w:rPr>
        <w:t>za porušení povinnosti vyplývající z čl. VIII bod</w:t>
      </w:r>
      <w:r w:rsidR="003D41BB">
        <w:rPr>
          <w:color w:val="auto"/>
          <w:sz w:val="22"/>
          <w:szCs w:val="22"/>
        </w:rPr>
        <w:t xml:space="preserve"> </w:t>
      </w:r>
      <w:r w:rsidR="003D41BB" w:rsidRPr="00537FA4">
        <w:rPr>
          <w:color w:val="auto"/>
          <w:sz w:val="22"/>
          <w:szCs w:val="22"/>
        </w:rPr>
        <w:t>3</w:t>
      </w:r>
      <w:r w:rsidR="003D41BB" w:rsidRPr="003D41BB">
        <w:rPr>
          <w:color w:val="auto"/>
          <w:sz w:val="22"/>
          <w:szCs w:val="22"/>
        </w:rPr>
        <w:t xml:space="preserve"> </w:t>
      </w:r>
      <w:r w:rsidRPr="003D41BB">
        <w:rPr>
          <w:color w:val="auto"/>
          <w:sz w:val="22"/>
          <w:szCs w:val="22"/>
        </w:rPr>
        <w:t>smlouvy je prodávající povinen zaplatit</w:t>
      </w:r>
      <w:r w:rsidRPr="00017D35">
        <w:rPr>
          <w:color w:val="auto"/>
          <w:sz w:val="22"/>
          <w:szCs w:val="22"/>
        </w:rPr>
        <w:t xml:space="preserve"> smluvní pokutu ve výši 10% z celkové kupní ceny;</w:t>
      </w:r>
    </w:p>
    <w:p w14:paraId="4A800855" w14:textId="77777777" w:rsidR="007A1E74" w:rsidRPr="00017D35" w:rsidRDefault="007A1E74" w:rsidP="007A1E74">
      <w:pPr>
        <w:pStyle w:val="Default"/>
        <w:numPr>
          <w:ilvl w:val="0"/>
          <w:numId w:val="25"/>
        </w:numPr>
        <w:jc w:val="both"/>
        <w:rPr>
          <w:sz w:val="22"/>
          <w:szCs w:val="22"/>
        </w:rPr>
      </w:pPr>
      <w:r w:rsidRPr="00017D35">
        <w:rPr>
          <w:color w:val="auto"/>
          <w:sz w:val="22"/>
          <w:szCs w:val="22"/>
        </w:rPr>
        <w:t xml:space="preserve">v případě prodlení kupujícího se zaplacením dohodnuté kupní ceny je </w:t>
      </w:r>
      <w:r w:rsidRPr="00017D35">
        <w:rPr>
          <w:sz w:val="22"/>
          <w:szCs w:val="22"/>
        </w:rPr>
        <w:t>kupující povinen zaplatit prodávajícímu úrok z prodlení ve výši 0,05</w:t>
      </w:r>
      <w:r w:rsidR="00955E6F" w:rsidRPr="00017D35">
        <w:rPr>
          <w:sz w:val="22"/>
          <w:szCs w:val="22"/>
        </w:rPr>
        <w:t xml:space="preserve"> </w:t>
      </w:r>
      <w:r w:rsidRPr="00017D35">
        <w:rPr>
          <w:sz w:val="22"/>
          <w:szCs w:val="22"/>
        </w:rPr>
        <w:t>% z dlužné částky za každý, byť i započatý den prodlení.</w:t>
      </w:r>
    </w:p>
    <w:p w14:paraId="3B209649"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C323F4A"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5EB2F2B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12173C6B" w14:textId="77777777" w:rsidR="00796CAF" w:rsidRPr="003B4DB8" w:rsidRDefault="00796CAF" w:rsidP="00CC5522">
      <w:pPr>
        <w:spacing w:after="0"/>
        <w:rPr>
          <w:highlight w:val="yellow"/>
        </w:rPr>
      </w:pPr>
    </w:p>
    <w:p w14:paraId="20757CBC"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563F040C" w14:textId="77777777" w:rsidR="007A1E74" w:rsidRPr="007A1E74" w:rsidRDefault="007A1E74" w:rsidP="00C126B5">
      <w:pPr>
        <w:pStyle w:val="Default"/>
        <w:jc w:val="center"/>
        <w:rPr>
          <w:sz w:val="22"/>
          <w:szCs w:val="22"/>
        </w:rPr>
      </w:pPr>
      <w:r w:rsidRPr="007A1E74">
        <w:rPr>
          <w:b/>
          <w:bCs/>
          <w:sz w:val="22"/>
          <w:szCs w:val="22"/>
        </w:rPr>
        <w:t>Odstoupení od smlouvy</w:t>
      </w:r>
    </w:p>
    <w:p w14:paraId="4A8B32B3"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5924DDE9" w14:textId="77777777" w:rsidR="007A1E74" w:rsidRPr="00017D35"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přičemž podstatným </w:t>
      </w:r>
      <w:r w:rsidRPr="00017D35">
        <w:rPr>
          <w:sz w:val="22"/>
          <w:szCs w:val="22"/>
        </w:rPr>
        <w:t>porušením smlouvy se rozumí zejména:</w:t>
      </w:r>
    </w:p>
    <w:p w14:paraId="76620829" w14:textId="77777777" w:rsidR="00A1302F" w:rsidRPr="00017D35" w:rsidRDefault="00985FC9" w:rsidP="00985FC9">
      <w:pPr>
        <w:pStyle w:val="Default"/>
        <w:numPr>
          <w:ilvl w:val="0"/>
          <w:numId w:val="27"/>
        </w:numPr>
        <w:rPr>
          <w:sz w:val="22"/>
          <w:szCs w:val="22"/>
        </w:rPr>
      </w:pPr>
      <w:r w:rsidRPr="00017D35">
        <w:rPr>
          <w:sz w:val="22"/>
          <w:szCs w:val="22"/>
        </w:rPr>
        <w:t>p</w:t>
      </w:r>
      <w:r w:rsidR="00A1302F" w:rsidRPr="00017D35">
        <w:rPr>
          <w:sz w:val="22"/>
          <w:szCs w:val="22"/>
        </w:rPr>
        <w:t>rodlení prodávajícího s dodáním zboží delším než 20 dnů</w:t>
      </w:r>
      <w:r w:rsidRPr="00017D35">
        <w:rPr>
          <w:sz w:val="22"/>
          <w:szCs w:val="22"/>
        </w:rPr>
        <w:t>;</w:t>
      </w:r>
    </w:p>
    <w:p w14:paraId="29E008E7" w14:textId="77777777" w:rsidR="00A1302F" w:rsidRPr="00017D35" w:rsidRDefault="00985FC9" w:rsidP="00985FC9">
      <w:pPr>
        <w:pStyle w:val="Default"/>
        <w:numPr>
          <w:ilvl w:val="0"/>
          <w:numId w:val="27"/>
        </w:numPr>
        <w:rPr>
          <w:sz w:val="22"/>
          <w:szCs w:val="22"/>
        </w:rPr>
      </w:pPr>
      <w:r w:rsidRPr="00017D35">
        <w:rPr>
          <w:sz w:val="22"/>
          <w:szCs w:val="22"/>
        </w:rPr>
        <w:t>n</w:t>
      </w:r>
      <w:r w:rsidR="00A1302F" w:rsidRPr="00017D35">
        <w:rPr>
          <w:sz w:val="22"/>
          <w:szCs w:val="22"/>
        </w:rPr>
        <w:t xml:space="preserve">edodržení technické specifikace zboží uvedené v nabídce </w:t>
      </w:r>
      <w:r w:rsidRPr="00017D35">
        <w:rPr>
          <w:sz w:val="22"/>
          <w:szCs w:val="22"/>
        </w:rPr>
        <w:t>prodávajícího;</w:t>
      </w:r>
    </w:p>
    <w:p w14:paraId="12C25113" w14:textId="77777777" w:rsidR="00E931A1" w:rsidRPr="00017D35" w:rsidRDefault="00E931A1" w:rsidP="00207B97">
      <w:pPr>
        <w:pStyle w:val="Default"/>
        <w:numPr>
          <w:ilvl w:val="0"/>
          <w:numId w:val="27"/>
        </w:numPr>
        <w:jc w:val="both"/>
        <w:rPr>
          <w:sz w:val="22"/>
          <w:szCs w:val="22"/>
        </w:rPr>
      </w:pPr>
      <w:r w:rsidRPr="00017D35">
        <w:rPr>
          <w:sz w:val="22"/>
          <w:szCs w:val="22"/>
        </w:rPr>
        <w:t>prodlení s neodstraněním vad prodávajícím v souladu s čl. IX. bodu 9 této smlouvy delším než 30 dní;</w:t>
      </w:r>
    </w:p>
    <w:p w14:paraId="43AD007F"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w:t>
      </w:r>
      <w:proofErr w:type="spellStart"/>
      <w:r>
        <w:rPr>
          <w:sz w:val="22"/>
          <w:szCs w:val="22"/>
        </w:rPr>
        <w:t>pl</w:t>
      </w:r>
      <w:proofErr w:type="spellEnd"/>
      <w:r>
        <w:rPr>
          <w:sz w:val="22"/>
          <w:szCs w:val="22"/>
        </w:rPr>
        <w:t>. znění.</w:t>
      </w:r>
    </w:p>
    <w:p w14:paraId="5EF8E39F"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0D4142A7" w14:textId="77777777" w:rsidR="007A1E74" w:rsidRPr="00A1302F" w:rsidRDefault="007A1E74" w:rsidP="00796CAF">
      <w:pPr>
        <w:pStyle w:val="Default"/>
        <w:rPr>
          <w:sz w:val="22"/>
          <w:szCs w:val="22"/>
        </w:rPr>
      </w:pPr>
    </w:p>
    <w:p w14:paraId="1BA6A5C3" w14:textId="77777777" w:rsidR="00796CAF" w:rsidRPr="003B4DB8" w:rsidRDefault="00796CAF" w:rsidP="00796CAF">
      <w:pPr>
        <w:rPr>
          <w:highlight w:val="yellow"/>
        </w:rPr>
      </w:pPr>
    </w:p>
    <w:p w14:paraId="6331D9F1" w14:textId="77777777" w:rsidR="00BA7CFF" w:rsidRPr="00BA7CFF" w:rsidRDefault="00A83103" w:rsidP="00C126B5">
      <w:pPr>
        <w:pStyle w:val="Default"/>
        <w:jc w:val="center"/>
        <w:rPr>
          <w:b/>
          <w:bCs/>
          <w:sz w:val="22"/>
          <w:szCs w:val="22"/>
        </w:rPr>
      </w:pPr>
      <w:r w:rsidRPr="00BA7CFF">
        <w:rPr>
          <w:b/>
          <w:bCs/>
          <w:sz w:val="22"/>
          <w:szCs w:val="22"/>
        </w:rPr>
        <w:t>X</w:t>
      </w:r>
      <w:r w:rsidR="00E931A1">
        <w:rPr>
          <w:b/>
          <w:bCs/>
          <w:sz w:val="22"/>
          <w:szCs w:val="22"/>
        </w:rPr>
        <w:t>I</w:t>
      </w:r>
      <w:r w:rsidRPr="00BA7CFF">
        <w:rPr>
          <w:b/>
          <w:bCs/>
          <w:sz w:val="22"/>
          <w:szCs w:val="22"/>
        </w:rPr>
        <w:t>I</w:t>
      </w:r>
      <w:r w:rsidR="00BA7CFF" w:rsidRPr="00BA7CFF">
        <w:rPr>
          <w:b/>
          <w:bCs/>
          <w:sz w:val="22"/>
          <w:szCs w:val="22"/>
        </w:rPr>
        <w:t>.</w:t>
      </w:r>
    </w:p>
    <w:p w14:paraId="0A82E3EC" w14:textId="77777777" w:rsidR="00796CAF" w:rsidRPr="00BA7CFF" w:rsidRDefault="00BA7CFF" w:rsidP="00C126B5">
      <w:pPr>
        <w:pStyle w:val="Default"/>
        <w:jc w:val="center"/>
        <w:rPr>
          <w:b/>
          <w:sz w:val="22"/>
          <w:szCs w:val="22"/>
        </w:rPr>
      </w:pPr>
      <w:r w:rsidRPr="00BA7CFF">
        <w:rPr>
          <w:b/>
          <w:sz w:val="22"/>
          <w:szCs w:val="22"/>
        </w:rPr>
        <w:t>Závěrečná ujednání</w:t>
      </w:r>
    </w:p>
    <w:p w14:paraId="5A6E8164"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C66BD0E" w14:textId="77777777" w:rsidR="00985FC9" w:rsidRPr="00985FC9" w:rsidRDefault="00985FC9" w:rsidP="003969D0">
      <w:pPr>
        <w:pStyle w:val="Default"/>
        <w:numPr>
          <w:ilvl w:val="0"/>
          <w:numId w:val="29"/>
        </w:numPr>
        <w:jc w:val="both"/>
        <w:rPr>
          <w:sz w:val="22"/>
          <w:szCs w:val="22"/>
        </w:rPr>
      </w:pPr>
      <w:r w:rsidRPr="009A768C">
        <w:rPr>
          <w:sz w:val="22"/>
          <w:szCs w:val="22"/>
        </w:rPr>
        <w:t xml:space="preserve">Prodávající bere na vědomí povinnost kupujícího zpřístupnit obsah této smlouvy nebo jeho část třetím osobám, která je založená právními předpisy, zejména v souladu se zák. č. 340/2015 </w:t>
      </w:r>
      <w:r w:rsidRPr="009A768C">
        <w:rPr>
          <w:sz w:val="22"/>
          <w:szCs w:val="22"/>
        </w:rPr>
        <w:lastRenderedPageBreak/>
        <w:t>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6C6FB938"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5219235"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43F2AE48"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5014CE61"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493E515B"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76C3DC08"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w:t>
      </w:r>
      <w:r>
        <w:rPr>
          <w:sz w:val="22"/>
          <w:szCs w:val="22"/>
        </w:rPr>
        <w:t>.</w:t>
      </w:r>
    </w:p>
    <w:p w14:paraId="52DD2627" w14:textId="77777777"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w:t>
      </w:r>
      <w:proofErr w:type="spellStart"/>
      <w:r w:rsidRPr="005321FD">
        <w:rPr>
          <w:color w:val="auto"/>
          <w:sz w:val="22"/>
          <w:szCs w:val="22"/>
        </w:rPr>
        <w:t>pl</w:t>
      </w:r>
      <w:proofErr w:type="spellEnd"/>
      <w:r w:rsidRPr="005321FD">
        <w:rPr>
          <w:color w:val="auto"/>
          <w:sz w:val="22"/>
          <w:szCs w:val="22"/>
        </w:rPr>
        <w:t>. znění, a v zákoně č. 499/2004 Sb., o archivnictví spisové službě a o změně některých zákonů, v </w:t>
      </w:r>
      <w:proofErr w:type="spellStart"/>
      <w:r w:rsidRPr="005321FD">
        <w:rPr>
          <w:color w:val="auto"/>
          <w:sz w:val="22"/>
          <w:szCs w:val="22"/>
        </w:rPr>
        <w:t>pl</w:t>
      </w:r>
      <w:proofErr w:type="spellEnd"/>
      <w:r w:rsidRPr="005321FD">
        <w:rPr>
          <w:color w:val="auto"/>
          <w:sz w:val="22"/>
          <w:szCs w:val="22"/>
        </w:rPr>
        <w:t>.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proofErr w:type="gramStart"/>
      <w:r w:rsidRPr="00784160">
        <w:rPr>
          <w:color w:val="auto"/>
          <w:sz w:val="22"/>
          <w:szCs w:val="22"/>
        </w:rPr>
        <w:t>je</w:t>
      </w:r>
      <w:proofErr w:type="gramEnd"/>
      <w:r w:rsidRPr="00784160">
        <w:rPr>
          <w:color w:val="auto"/>
          <w:sz w:val="22"/>
          <w:szCs w:val="22"/>
        </w:rPr>
        <w:t xml:space="preserve"> povinen vytvořit uvedeným osobám podmínky k provedení kontroly vztahující se k realizaci projektu a poskytnout jim při provádění kontroly součinnost. </w:t>
      </w:r>
    </w:p>
    <w:p w14:paraId="090D7AC4"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652B6773"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4D2C9419"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23A5D7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0F4302F5" w14:textId="77777777" w:rsidR="00C126B5" w:rsidRDefault="00C126B5" w:rsidP="00C126B5">
      <w:pPr>
        <w:tabs>
          <w:tab w:val="left" w:pos="-1701"/>
          <w:tab w:val="left" w:pos="426"/>
        </w:tabs>
        <w:spacing w:after="120" w:line="240" w:lineRule="auto"/>
        <w:jc w:val="both"/>
        <w:rPr>
          <w:rFonts w:eastAsia="Times New Roman" w:cs="Times New Roman"/>
          <w:highlight w:val="yellow"/>
          <w:lang w:eastAsia="cs-CZ"/>
        </w:rPr>
      </w:pPr>
    </w:p>
    <w:p w14:paraId="38B478ED" w14:textId="77777777" w:rsidR="00E00338" w:rsidRDefault="00E00338" w:rsidP="00C126B5">
      <w:pPr>
        <w:tabs>
          <w:tab w:val="left" w:pos="-1701"/>
          <w:tab w:val="left" w:pos="426"/>
        </w:tabs>
        <w:spacing w:after="120" w:line="240" w:lineRule="auto"/>
        <w:jc w:val="both"/>
        <w:rPr>
          <w:rFonts w:eastAsia="Times New Roman" w:cs="Times New Roman"/>
          <w:highlight w:val="yellow"/>
          <w:lang w:eastAsia="cs-CZ"/>
        </w:rPr>
      </w:pPr>
    </w:p>
    <w:p w14:paraId="7E8FE17B" w14:textId="77777777" w:rsidR="00E00338" w:rsidRDefault="00E00338" w:rsidP="00C126B5">
      <w:pPr>
        <w:tabs>
          <w:tab w:val="left" w:pos="-1701"/>
          <w:tab w:val="left" w:pos="426"/>
        </w:tabs>
        <w:spacing w:after="120" w:line="240" w:lineRule="auto"/>
        <w:jc w:val="both"/>
        <w:rPr>
          <w:rFonts w:eastAsia="Times New Roman" w:cs="Times New Roman"/>
          <w:highlight w:val="yellow"/>
          <w:lang w:eastAsia="cs-CZ"/>
        </w:rPr>
      </w:pPr>
    </w:p>
    <w:p w14:paraId="6510E058" w14:textId="77777777" w:rsidR="00E11470" w:rsidRDefault="00E11470" w:rsidP="00C126B5">
      <w:pPr>
        <w:tabs>
          <w:tab w:val="left" w:pos="-1701"/>
          <w:tab w:val="left" w:pos="426"/>
        </w:tabs>
        <w:spacing w:after="120" w:line="240" w:lineRule="auto"/>
        <w:jc w:val="both"/>
        <w:rPr>
          <w:rFonts w:eastAsia="Times New Roman" w:cs="Times New Roman"/>
          <w:highlight w:val="yellow"/>
          <w:lang w:eastAsia="cs-CZ"/>
        </w:rPr>
      </w:pPr>
    </w:p>
    <w:p w14:paraId="537B8C0D" w14:textId="77777777" w:rsidR="00E11470" w:rsidRDefault="00E11470" w:rsidP="00C126B5">
      <w:pPr>
        <w:tabs>
          <w:tab w:val="left" w:pos="-1701"/>
          <w:tab w:val="left" w:pos="426"/>
        </w:tabs>
        <w:spacing w:after="120" w:line="240" w:lineRule="auto"/>
        <w:jc w:val="both"/>
        <w:rPr>
          <w:rFonts w:eastAsia="Times New Roman" w:cs="Times New Roman"/>
          <w:highlight w:val="yellow"/>
          <w:lang w:eastAsia="cs-CZ"/>
        </w:rPr>
      </w:pPr>
    </w:p>
    <w:p w14:paraId="45B8A0C5" w14:textId="77777777" w:rsidR="00E11470" w:rsidRPr="00A83103" w:rsidRDefault="00E11470"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537FA4" w:rsidRPr="00537FA4" w14:paraId="66553DD6" w14:textId="77777777" w:rsidTr="00C126B5">
        <w:trPr>
          <w:trHeight w:val="705"/>
        </w:trPr>
        <w:tc>
          <w:tcPr>
            <w:tcW w:w="4604" w:type="dxa"/>
            <w:hideMark/>
          </w:tcPr>
          <w:p w14:paraId="18D51FFD" w14:textId="179CC776" w:rsidR="00C126B5" w:rsidRPr="00537FA4" w:rsidRDefault="00C126B5" w:rsidP="00C126B5">
            <w:pPr>
              <w:spacing w:after="120" w:line="276" w:lineRule="auto"/>
              <w:rPr>
                <w:rFonts w:eastAsia="Times New Roman" w:cs="Times New Roman"/>
                <w:lang w:eastAsia="cs-CZ"/>
              </w:rPr>
            </w:pPr>
            <w:r w:rsidRPr="00537FA4">
              <w:rPr>
                <w:rFonts w:eastAsia="Times New Roman" w:cs="Times New Roman"/>
                <w:lang w:eastAsia="cs-CZ"/>
              </w:rPr>
              <w:t>V </w:t>
            </w:r>
            <w:r w:rsidR="00AD1C45" w:rsidRPr="00537FA4">
              <w:rPr>
                <w:rFonts w:eastAsia="Times New Roman" w:cs="Times New Roman"/>
                <w:lang w:eastAsia="cs-CZ"/>
              </w:rPr>
              <w:t>Českých Budějovicích</w:t>
            </w:r>
            <w:r w:rsidRPr="00537FA4">
              <w:rPr>
                <w:rFonts w:eastAsia="Times New Roman" w:cs="Times New Roman"/>
                <w:lang w:eastAsia="cs-CZ"/>
              </w:rPr>
              <w:t xml:space="preserve">, dne: </w:t>
            </w:r>
            <w:r w:rsidR="00A00287">
              <w:rPr>
                <w:rFonts w:eastAsia="Times New Roman" w:cs="Times New Roman"/>
                <w:i/>
                <w:iCs/>
              </w:rPr>
              <w:t>5. 6. 2018</w:t>
            </w:r>
            <w:bookmarkStart w:id="1" w:name="_GoBack"/>
            <w:bookmarkEnd w:id="1"/>
          </w:p>
        </w:tc>
        <w:tc>
          <w:tcPr>
            <w:tcW w:w="1259" w:type="dxa"/>
          </w:tcPr>
          <w:p w14:paraId="4338DC1D" w14:textId="77777777" w:rsidR="00C126B5" w:rsidRPr="00537FA4" w:rsidRDefault="00C126B5" w:rsidP="00C126B5">
            <w:pPr>
              <w:spacing w:after="120" w:line="276" w:lineRule="auto"/>
              <w:rPr>
                <w:rFonts w:eastAsia="Times New Roman" w:cs="Times New Roman"/>
                <w:i/>
                <w:iCs/>
                <w:lang w:eastAsia="cs-CZ"/>
              </w:rPr>
            </w:pPr>
          </w:p>
        </w:tc>
        <w:tc>
          <w:tcPr>
            <w:tcW w:w="4100" w:type="dxa"/>
            <w:hideMark/>
          </w:tcPr>
          <w:p w14:paraId="77612F01" w14:textId="17F366A9" w:rsidR="00C126B5" w:rsidRPr="00537FA4" w:rsidRDefault="00C126B5" w:rsidP="00E00338">
            <w:pPr>
              <w:spacing w:after="120" w:line="276" w:lineRule="auto"/>
              <w:rPr>
                <w:rFonts w:eastAsia="Times New Roman" w:cs="Times New Roman"/>
                <w:lang w:eastAsia="cs-CZ"/>
              </w:rPr>
            </w:pPr>
            <w:r w:rsidRPr="00537FA4">
              <w:rPr>
                <w:rFonts w:eastAsia="Times New Roman" w:cs="Times New Roman"/>
                <w:lang w:eastAsia="cs-CZ"/>
              </w:rPr>
              <w:t>V</w:t>
            </w:r>
            <w:bookmarkStart w:id="2" w:name="Text33"/>
            <w:r w:rsidRPr="00537FA4">
              <w:rPr>
                <w:rFonts w:eastAsia="Times New Roman" w:cs="Times New Roman"/>
                <w:lang w:eastAsia="cs-CZ"/>
              </w:rPr>
              <w:t xml:space="preserve"> </w:t>
            </w:r>
            <w:bookmarkEnd w:id="2"/>
            <w:r w:rsidR="00FA21E9">
              <w:rPr>
                <w:rFonts w:eastAsia="Times New Roman" w:cs="Times New Roman"/>
                <w:iCs/>
              </w:rPr>
              <w:t>Brně</w:t>
            </w:r>
            <w:r w:rsidRPr="00537FA4">
              <w:rPr>
                <w:rFonts w:eastAsia="Times New Roman" w:cs="Times New Roman"/>
                <w:lang w:eastAsia="cs-CZ"/>
              </w:rPr>
              <w:t xml:space="preserve"> dne: </w:t>
            </w:r>
            <w:proofErr w:type="gramStart"/>
            <w:r w:rsidR="00E00338">
              <w:rPr>
                <w:rFonts w:eastAsia="Times New Roman" w:cs="Times New Roman"/>
                <w:lang w:eastAsia="cs-CZ"/>
              </w:rPr>
              <w:t>4.6.2018</w:t>
            </w:r>
            <w:proofErr w:type="gramEnd"/>
          </w:p>
        </w:tc>
      </w:tr>
      <w:tr w:rsidR="00C126B5" w:rsidRPr="00A83103" w14:paraId="507BA3E9" w14:textId="77777777" w:rsidTr="00C126B5">
        <w:trPr>
          <w:trHeight w:val="924"/>
        </w:trPr>
        <w:tc>
          <w:tcPr>
            <w:tcW w:w="4604" w:type="dxa"/>
            <w:tcBorders>
              <w:top w:val="nil"/>
              <w:left w:val="nil"/>
              <w:bottom w:val="single" w:sz="4" w:space="0" w:color="auto"/>
              <w:right w:val="nil"/>
            </w:tcBorders>
          </w:tcPr>
          <w:p w14:paraId="6F3219F9"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701B607D" w14:textId="77777777" w:rsidR="00C126B5" w:rsidRPr="00A83103" w:rsidRDefault="00C126B5" w:rsidP="00C126B5">
            <w:pPr>
              <w:spacing w:after="120" w:line="276" w:lineRule="auto"/>
              <w:rPr>
                <w:rFonts w:eastAsia="Times New Roman" w:cs="Times New Roman"/>
                <w:i/>
                <w:iCs/>
                <w:lang w:eastAsia="cs-CZ"/>
              </w:rPr>
            </w:pPr>
          </w:p>
          <w:p w14:paraId="65517F23" w14:textId="77777777" w:rsidR="00C126B5" w:rsidRPr="00A83103" w:rsidRDefault="00C126B5" w:rsidP="00C126B5">
            <w:pPr>
              <w:spacing w:after="120" w:line="276" w:lineRule="auto"/>
              <w:rPr>
                <w:rFonts w:eastAsia="Times New Roman" w:cs="Times New Roman"/>
                <w:i/>
                <w:iCs/>
                <w:lang w:eastAsia="cs-CZ"/>
              </w:rPr>
            </w:pPr>
          </w:p>
          <w:p w14:paraId="028758EE" w14:textId="77777777" w:rsidR="00C126B5" w:rsidRPr="00A83103" w:rsidRDefault="00C126B5" w:rsidP="00C126B5">
            <w:pPr>
              <w:spacing w:after="120" w:line="276" w:lineRule="auto"/>
              <w:rPr>
                <w:rFonts w:eastAsia="Times New Roman" w:cs="Times New Roman"/>
                <w:i/>
                <w:iCs/>
                <w:lang w:eastAsia="cs-CZ"/>
              </w:rPr>
            </w:pPr>
          </w:p>
          <w:p w14:paraId="1D6B5591"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9BE4A82"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43D3BDC"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2E5092" w14:textId="77777777" w:rsidR="00C126B5" w:rsidRPr="00A83103" w:rsidRDefault="00C126B5" w:rsidP="00C126B5">
            <w:pPr>
              <w:spacing w:after="120" w:line="240" w:lineRule="auto"/>
              <w:rPr>
                <w:rFonts w:eastAsia="Times New Roman" w:cs="Times New Roman"/>
                <w:iCs/>
                <w:lang w:eastAsia="cs-CZ"/>
              </w:rPr>
            </w:pPr>
          </w:p>
          <w:p w14:paraId="27D5CF3A" w14:textId="77777777" w:rsidR="00C126B5" w:rsidRPr="00A83103" w:rsidRDefault="00C126B5" w:rsidP="00C126B5">
            <w:pPr>
              <w:spacing w:after="120" w:line="240" w:lineRule="auto"/>
              <w:rPr>
                <w:rFonts w:eastAsia="Times New Roman" w:cs="Times New Roman"/>
                <w:iCs/>
                <w:lang w:eastAsia="cs-CZ"/>
              </w:rPr>
            </w:pPr>
          </w:p>
        </w:tc>
      </w:tr>
      <w:tr w:rsidR="00537FA4" w:rsidRPr="00537FA4" w14:paraId="13226E68" w14:textId="77777777" w:rsidTr="00C126B5">
        <w:trPr>
          <w:trHeight w:val="560"/>
        </w:trPr>
        <w:tc>
          <w:tcPr>
            <w:tcW w:w="4604" w:type="dxa"/>
            <w:tcBorders>
              <w:top w:val="single" w:sz="4" w:space="0" w:color="auto"/>
              <w:left w:val="nil"/>
              <w:bottom w:val="nil"/>
              <w:right w:val="nil"/>
            </w:tcBorders>
            <w:hideMark/>
          </w:tcPr>
          <w:p w14:paraId="324BF232" w14:textId="30637B91" w:rsidR="00C126B5" w:rsidRPr="00537FA4" w:rsidRDefault="00AD1C45" w:rsidP="00537FA4">
            <w:pPr>
              <w:spacing w:after="0" w:line="276" w:lineRule="auto"/>
              <w:jc w:val="center"/>
              <w:rPr>
                <w:rFonts w:eastAsia="Times New Roman" w:cs="Times New Roman"/>
                <w:iCs/>
              </w:rPr>
            </w:pPr>
            <w:r w:rsidRPr="00537FA4">
              <w:rPr>
                <w:rFonts w:eastAsia="Times New Roman" w:cs="Times New Roman"/>
                <w:iCs/>
              </w:rPr>
              <w:t xml:space="preserve">Mgr. Jarmila </w:t>
            </w:r>
            <w:proofErr w:type="spellStart"/>
            <w:r w:rsidRPr="00537FA4">
              <w:rPr>
                <w:rFonts w:eastAsia="Times New Roman" w:cs="Times New Roman"/>
                <w:iCs/>
              </w:rPr>
              <w:t>Benýšková</w:t>
            </w:r>
            <w:proofErr w:type="spellEnd"/>
          </w:p>
          <w:p w14:paraId="269725C2" w14:textId="16A9AB99" w:rsidR="00C126B5" w:rsidRPr="00537FA4" w:rsidRDefault="00AD1C45" w:rsidP="00C126B5">
            <w:pPr>
              <w:spacing w:after="120" w:line="276" w:lineRule="auto"/>
              <w:jc w:val="center"/>
              <w:rPr>
                <w:rFonts w:eastAsia="Times New Roman" w:cs="Times New Roman"/>
                <w:lang w:eastAsia="cs-CZ"/>
              </w:rPr>
            </w:pPr>
            <w:r w:rsidRPr="00537FA4">
              <w:rPr>
                <w:rFonts w:eastAsia="Times New Roman" w:cs="Times New Roman"/>
                <w:iCs/>
              </w:rPr>
              <w:t>ředitelka</w:t>
            </w:r>
          </w:p>
        </w:tc>
        <w:tc>
          <w:tcPr>
            <w:tcW w:w="1259" w:type="dxa"/>
          </w:tcPr>
          <w:p w14:paraId="0F9042CB" w14:textId="77777777" w:rsidR="00C126B5" w:rsidRPr="00537FA4"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2C5F2BE1" w14:textId="341472A6" w:rsidR="003969D0" w:rsidRPr="00537FA4" w:rsidRDefault="00FA21E9" w:rsidP="00537FA4">
            <w:pPr>
              <w:spacing w:after="0" w:line="276" w:lineRule="auto"/>
              <w:jc w:val="center"/>
              <w:rPr>
                <w:rFonts w:eastAsia="Times New Roman" w:cs="Times New Roman"/>
                <w:iCs/>
              </w:rPr>
            </w:pPr>
            <w:r>
              <w:rPr>
                <w:rFonts w:eastAsia="Times New Roman" w:cs="Times New Roman"/>
                <w:iCs/>
              </w:rPr>
              <w:t>Ing. Michal Štěrba</w:t>
            </w:r>
          </w:p>
          <w:p w14:paraId="5A23312D" w14:textId="1764819D" w:rsidR="00C126B5" w:rsidRPr="00537FA4" w:rsidRDefault="00FA21E9" w:rsidP="003969D0">
            <w:pPr>
              <w:spacing w:after="120" w:line="276" w:lineRule="auto"/>
              <w:jc w:val="center"/>
              <w:rPr>
                <w:rFonts w:eastAsia="Times New Roman" w:cs="Times New Roman"/>
                <w:lang w:eastAsia="cs-CZ"/>
              </w:rPr>
            </w:pPr>
            <w:r>
              <w:rPr>
                <w:rFonts w:eastAsia="Times New Roman" w:cs="Times New Roman"/>
                <w:iCs/>
              </w:rPr>
              <w:t>jednatel</w:t>
            </w:r>
            <w:r w:rsidR="003969D0" w:rsidRPr="00537FA4">
              <w:rPr>
                <w:rFonts w:eastAsia="Times New Roman" w:cs="Times New Roman"/>
                <w:iCs/>
              </w:rPr>
              <w:t xml:space="preserve"> </w:t>
            </w:r>
          </w:p>
        </w:tc>
      </w:tr>
    </w:tbl>
    <w:p w14:paraId="2AF24434" w14:textId="77777777" w:rsidR="00C126B5" w:rsidRPr="00A83103" w:rsidRDefault="00C126B5" w:rsidP="00C126B5">
      <w:pPr>
        <w:spacing w:after="120" w:line="240" w:lineRule="auto"/>
        <w:rPr>
          <w:rFonts w:eastAsia="Calibri" w:cs="Times New Roman"/>
          <w:highlight w:val="yellow"/>
        </w:rPr>
      </w:pPr>
    </w:p>
    <w:p w14:paraId="2B2F501D" w14:textId="77777777" w:rsidR="00C126B5" w:rsidRPr="00A83103" w:rsidRDefault="00C126B5" w:rsidP="00C126B5">
      <w:pPr>
        <w:spacing w:after="120" w:line="240" w:lineRule="auto"/>
        <w:rPr>
          <w:rFonts w:eastAsia="Calibri" w:cs="Times New Roman"/>
          <w:highlight w:val="yellow"/>
        </w:rPr>
      </w:pPr>
    </w:p>
    <w:p w14:paraId="51213E7A" w14:textId="77777777" w:rsidR="00C126B5" w:rsidRPr="00A83103" w:rsidRDefault="00C126B5" w:rsidP="00C126B5">
      <w:pPr>
        <w:spacing w:after="120" w:line="240" w:lineRule="auto"/>
        <w:rPr>
          <w:rFonts w:eastAsia="Calibri" w:cs="Times New Roman"/>
          <w:highlight w:val="yellow"/>
        </w:rPr>
      </w:pPr>
    </w:p>
    <w:p w14:paraId="0366B547"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64507F0"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14E3CEE" w14:textId="7EA3E384" w:rsidR="00E70345" w:rsidRPr="00537FA4" w:rsidRDefault="007033C0" w:rsidP="00E70345">
      <w:pPr>
        <w:spacing w:before="200" w:after="120" w:line="312" w:lineRule="auto"/>
        <w:rPr>
          <w:rFonts w:eastAsia="Times New Roman" w:cs="Times New Roman"/>
          <w:b/>
          <w:lang w:eastAsia="cs-CZ"/>
        </w:rPr>
      </w:pPr>
      <w:r w:rsidRPr="00537FA4">
        <w:rPr>
          <w:rFonts w:eastAsia="Times New Roman" w:cs="Times New Roman"/>
          <w:b/>
          <w:lang w:eastAsia="cs-CZ"/>
        </w:rPr>
        <w:t>Příloha č. 1:</w:t>
      </w:r>
      <w:r w:rsidRPr="00537FA4">
        <w:rPr>
          <w:rFonts w:eastAsia="Times New Roman" w:cs="Times New Roman"/>
          <w:b/>
          <w:lang w:eastAsia="cs-CZ"/>
        </w:rPr>
        <w:tab/>
      </w:r>
      <w:r w:rsidR="00001541" w:rsidRPr="00537FA4">
        <w:rPr>
          <w:rFonts w:eastAsia="Times New Roman" w:cs="Times New Roman"/>
          <w:b/>
          <w:lang w:eastAsia="cs-CZ"/>
        </w:rPr>
        <w:t>Soupis dodávek</w:t>
      </w:r>
    </w:p>
    <w:p w14:paraId="61845FE2" w14:textId="705C32F1" w:rsidR="00E70345" w:rsidRPr="00537FA4" w:rsidRDefault="00E70345" w:rsidP="00E70345">
      <w:pPr>
        <w:spacing w:before="200" w:after="120" w:line="312" w:lineRule="auto"/>
        <w:rPr>
          <w:rFonts w:eastAsia="Times New Roman" w:cs="Times New Roman"/>
          <w:b/>
          <w:lang w:eastAsia="cs-CZ"/>
        </w:rPr>
      </w:pPr>
      <w:r w:rsidRPr="00537FA4">
        <w:rPr>
          <w:rFonts w:eastAsia="Times New Roman" w:cs="Times New Roman"/>
          <w:b/>
          <w:lang w:eastAsia="cs-CZ"/>
        </w:rPr>
        <w:t xml:space="preserve">Příloha č. </w:t>
      </w:r>
      <w:r w:rsidR="005321FD" w:rsidRPr="00537FA4">
        <w:rPr>
          <w:rFonts w:eastAsia="Times New Roman" w:cs="Times New Roman"/>
          <w:b/>
          <w:lang w:eastAsia="cs-CZ"/>
        </w:rPr>
        <w:t>2</w:t>
      </w:r>
      <w:r w:rsidRPr="00537FA4">
        <w:rPr>
          <w:rFonts w:eastAsia="Times New Roman" w:cs="Times New Roman"/>
          <w:b/>
          <w:lang w:eastAsia="cs-CZ"/>
        </w:rPr>
        <w:t>:</w:t>
      </w:r>
      <w:r w:rsidRPr="00537FA4">
        <w:rPr>
          <w:rFonts w:eastAsia="Times New Roman" w:cs="Times New Roman"/>
          <w:b/>
          <w:lang w:eastAsia="cs-CZ"/>
        </w:rPr>
        <w:tab/>
      </w:r>
      <w:r w:rsidR="00001541" w:rsidRPr="00537FA4">
        <w:rPr>
          <w:rFonts w:eastAsia="Times New Roman" w:cs="Times New Roman"/>
          <w:b/>
          <w:lang w:eastAsia="cs-CZ"/>
        </w:rPr>
        <w:t>Technická specifikace</w:t>
      </w:r>
    </w:p>
    <w:p w14:paraId="19AC5B76"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rsidSect="00537FA4">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DD2A2" w14:textId="77777777" w:rsidR="00FD4833" w:rsidRDefault="00FD4833" w:rsidP="0003098B">
      <w:pPr>
        <w:spacing w:after="0" w:line="240" w:lineRule="auto"/>
      </w:pPr>
      <w:r>
        <w:separator/>
      </w:r>
    </w:p>
  </w:endnote>
  <w:endnote w:type="continuationSeparator" w:id="0">
    <w:p w14:paraId="2B0EFE4C" w14:textId="77777777" w:rsidR="00FD4833" w:rsidRDefault="00FD4833"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64011"/>
      <w:docPartObj>
        <w:docPartGallery w:val="Page Numbers (Bottom of Page)"/>
        <w:docPartUnique/>
      </w:docPartObj>
    </w:sdtPr>
    <w:sdtEndPr/>
    <w:sdtContent>
      <w:p w14:paraId="10B8743B" w14:textId="79DBA8AF" w:rsidR="003D41BB" w:rsidRDefault="003D41BB">
        <w:pPr>
          <w:pStyle w:val="Zpat"/>
          <w:jc w:val="center"/>
        </w:pPr>
        <w:r>
          <w:fldChar w:fldCharType="begin"/>
        </w:r>
        <w:r>
          <w:instrText>PAGE   \* MERGEFORMAT</w:instrText>
        </w:r>
        <w:r>
          <w:fldChar w:fldCharType="separate"/>
        </w:r>
        <w:r w:rsidR="00A00287">
          <w:rPr>
            <w:noProof/>
          </w:rPr>
          <w:t>7</w:t>
        </w:r>
        <w:r>
          <w:fldChar w:fldCharType="end"/>
        </w:r>
      </w:p>
    </w:sdtContent>
  </w:sdt>
  <w:p w14:paraId="0F4FA9D1" w14:textId="77777777" w:rsidR="003D41BB" w:rsidRDefault="003D41BB"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7F585" w14:textId="77777777" w:rsidR="00FD4833" w:rsidRDefault="00FD4833" w:rsidP="0003098B">
      <w:pPr>
        <w:spacing w:after="0" w:line="240" w:lineRule="auto"/>
      </w:pPr>
      <w:r>
        <w:separator/>
      </w:r>
    </w:p>
  </w:footnote>
  <w:footnote w:type="continuationSeparator" w:id="0">
    <w:p w14:paraId="2FF3B81F" w14:textId="77777777" w:rsidR="00FD4833" w:rsidRDefault="00FD4833"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64B9" w14:textId="77777777" w:rsidR="003D41BB" w:rsidRDefault="003D41BB">
    <w:pPr>
      <w:pStyle w:val="Zhlav"/>
    </w:pPr>
    <w:r w:rsidRPr="0003098B">
      <w:rPr>
        <w:rFonts w:ascii="Times New Roman" w:eastAsia="Times New Roman" w:hAnsi="Times New Roman" w:cs="Calibri"/>
        <w:noProof/>
        <w:sz w:val="24"/>
        <w:szCs w:val="24"/>
        <w:lang w:eastAsia="cs-CZ"/>
      </w:rPr>
      <w:drawing>
        <wp:inline distT="0" distB="0" distL="0" distR="0" wp14:anchorId="19276071" wp14:editId="16AB84C7">
          <wp:extent cx="5760720" cy="951147"/>
          <wp:effectExtent l="0" t="0" r="0" b="1905"/>
          <wp:docPr id="5" name="Obrázek 5"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86AE3"/>
    <w:multiLevelType w:val="hybridMultilevel"/>
    <w:tmpl w:val="853252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1"/>
  </w:num>
  <w:num w:numId="4">
    <w:abstractNumId w:val="12"/>
  </w:num>
  <w:num w:numId="5">
    <w:abstractNumId w:val="39"/>
  </w:num>
  <w:num w:numId="6">
    <w:abstractNumId w:val="3"/>
  </w:num>
  <w:num w:numId="7">
    <w:abstractNumId w:val="0"/>
  </w:num>
  <w:num w:numId="8">
    <w:abstractNumId w:val="32"/>
  </w:num>
  <w:num w:numId="9">
    <w:abstractNumId w:val="23"/>
  </w:num>
  <w:num w:numId="10">
    <w:abstractNumId w:val="34"/>
  </w:num>
  <w:num w:numId="11">
    <w:abstractNumId w:val="38"/>
  </w:num>
  <w:num w:numId="12">
    <w:abstractNumId w:val="31"/>
  </w:num>
  <w:num w:numId="13">
    <w:abstractNumId w:val="1"/>
  </w:num>
  <w:num w:numId="14">
    <w:abstractNumId w:val="5"/>
  </w:num>
  <w:num w:numId="15">
    <w:abstractNumId w:val="24"/>
  </w:num>
  <w:num w:numId="16">
    <w:abstractNumId w:val="14"/>
  </w:num>
  <w:num w:numId="17">
    <w:abstractNumId w:val="2"/>
  </w:num>
  <w:num w:numId="18">
    <w:abstractNumId w:val="9"/>
  </w:num>
  <w:num w:numId="19">
    <w:abstractNumId w:val="6"/>
  </w:num>
  <w:num w:numId="20">
    <w:abstractNumId w:val="16"/>
  </w:num>
  <w:num w:numId="21">
    <w:abstractNumId w:val="27"/>
  </w:num>
  <w:num w:numId="22">
    <w:abstractNumId w:val="7"/>
  </w:num>
  <w:num w:numId="23">
    <w:abstractNumId w:val="11"/>
  </w:num>
  <w:num w:numId="24">
    <w:abstractNumId w:val="29"/>
  </w:num>
  <w:num w:numId="25">
    <w:abstractNumId w:val="30"/>
  </w:num>
  <w:num w:numId="26">
    <w:abstractNumId w:val="33"/>
  </w:num>
  <w:num w:numId="27">
    <w:abstractNumId w:val="35"/>
  </w:num>
  <w:num w:numId="28">
    <w:abstractNumId w:val="4"/>
  </w:num>
  <w:num w:numId="29">
    <w:abstractNumId w:val="17"/>
  </w:num>
  <w:num w:numId="30">
    <w:abstractNumId w:val="10"/>
  </w:num>
  <w:num w:numId="31">
    <w:abstractNumId w:val="22"/>
  </w:num>
  <w:num w:numId="32">
    <w:abstractNumId w:val="25"/>
  </w:num>
  <w:num w:numId="33">
    <w:abstractNumId w:val="37"/>
  </w:num>
  <w:num w:numId="34">
    <w:abstractNumId w:val="8"/>
    <w:lvlOverride w:ilvl="0">
      <w:startOverride w:val="1"/>
    </w:lvlOverride>
  </w:num>
  <w:num w:numId="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01541"/>
    <w:rsid w:val="00017D35"/>
    <w:rsid w:val="000245A9"/>
    <w:rsid w:val="0003098B"/>
    <w:rsid w:val="000A1945"/>
    <w:rsid w:val="000D3935"/>
    <w:rsid w:val="00100DCA"/>
    <w:rsid w:val="001261FF"/>
    <w:rsid w:val="00157136"/>
    <w:rsid w:val="0016079E"/>
    <w:rsid w:val="0016152E"/>
    <w:rsid w:val="00166238"/>
    <w:rsid w:val="00175292"/>
    <w:rsid w:val="001D79E8"/>
    <w:rsid w:val="001E332E"/>
    <w:rsid w:val="001E77BD"/>
    <w:rsid w:val="00207B97"/>
    <w:rsid w:val="0021324D"/>
    <w:rsid w:val="002160CA"/>
    <w:rsid w:val="00234E22"/>
    <w:rsid w:val="002F1304"/>
    <w:rsid w:val="002F44DC"/>
    <w:rsid w:val="002F4955"/>
    <w:rsid w:val="00390F77"/>
    <w:rsid w:val="003923BC"/>
    <w:rsid w:val="003969D0"/>
    <w:rsid w:val="003B144C"/>
    <w:rsid w:val="003B4DB8"/>
    <w:rsid w:val="003C0966"/>
    <w:rsid w:val="003D41BB"/>
    <w:rsid w:val="00410F8E"/>
    <w:rsid w:val="00427532"/>
    <w:rsid w:val="004365E1"/>
    <w:rsid w:val="004779A2"/>
    <w:rsid w:val="00482409"/>
    <w:rsid w:val="004971E3"/>
    <w:rsid w:val="004A38E3"/>
    <w:rsid w:val="004A54E7"/>
    <w:rsid w:val="004C3BCC"/>
    <w:rsid w:val="004F4182"/>
    <w:rsid w:val="005321FD"/>
    <w:rsid w:val="00537FA4"/>
    <w:rsid w:val="0057666D"/>
    <w:rsid w:val="0062056D"/>
    <w:rsid w:val="0063142A"/>
    <w:rsid w:val="00645F3D"/>
    <w:rsid w:val="006B4C66"/>
    <w:rsid w:val="007033B5"/>
    <w:rsid w:val="007033C0"/>
    <w:rsid w:val="007320FB"/>
    <w:rsid w:val="0074765D"/>
    <w:rsid w:val="00784160"/>
    <w:rsid w:val="0078718C"/>
    <w:rsid w:val="00796CAF"/>
    <w:rsid w:val="007A1E74"/>
    <w:rsid w:val="007E2CB4"/>
    <w:rsid w:val="00812568"/>
    <w:rsid w:val="00824726"/>
    <w:rsid w:val="008271C5"/>
    <w:rsid w:val="0083567D"/>
    <w:rsid w:val="00854F8A"/>
    <w:rsid w:val="00895622"/>
    <w:rsid w:val="008A5BD3"/>
    <w:rsid w:val="008B0D5F"/>
    <w:rsid w:val="008E4576"/>
    <w:rsid w:val="008F025E"/>
    <w:rsid w:val="008F52AF"/>
    <w:rsid w:val="00943739"/>
    <w:rsid w:val="00944FBC"/>
    <w:rsid w:val="00950A80"/>
    <w:rsid w:val="00955E6F"/>
    <w:rsid w:val="00971CA1"/>
    <w:rsid w:val="00985FC9"/>
    <w:rsid w:val="009A7397"/>
    <w:rsid w:val="009A768C"/>
    <w:rsid w:val="009C1585"/>
    <w:rsid w:val="009F7ADA"/>
    <w:rsid w:val="00A00287"/>
    <w:rsid w:val="00A1302F"/>
    <w:rsid w:val="00A14219"/>
    <w:rsid w:val="00A40CDF"/>
    <w:rsid w:val="00A83103"/>
    <w:rsid w:val="00A91646"/>
    <w:rsid w:val="00AB2A4C"/>
    <w:rsid w:val="00AC05D3"/>
    <w:rsid w:val="00AD1C45"/>
    <w:rsid w:val="00AF4E83"/>
    <w:rsid w:val="00B12E65"/>
    <w:rsid w:val="00B25873"/>
    <w:rsid w:val="00B64D99"/>
    <w:rsid w:val="00B82E80"/>
    <w:rsid w:val="00BA15B5"/>
    <w:rsid w:val="00BA3BAD"/>
    <w:rsid w:val="00BA7CFF"/>
    <w:rsid w:val="00BB08C9"/>
    <w:rsid w:val="00BD527B"/>
    <w:rsid w:val="00C1000D"/>
    <w:rsid w:val="00C126B5"/>
    <w:rsid w:val="00C74D69"/>
    <w:rsid w:val="00C954FD"/>
    <w:rsid w:val="00CA18A5"/>
    <w:rsid w:val="00CC48BD"/>
    <w:rsid w:val="00CC5522"/>
    <w:rsid w:val="00CC6CDD"/>
    <w:rsid w:val="00CD1210"/>
    <w:rsid w:val="00CF6186"/>
    <w:rsid w:val="00D30EEF"/>
    <w:rsid w:val="00D31428"/>
    <w:rsid w:val="00D74BDE"/>
    <w:rsid w:val="00DA2989"/>
    <w:rsid w:val="00E00338"/>
    <w:rsid w:val="00E0383D"/>
    <w:rsid w:val="00E11470"/>
    <w:rsid w:val="00E5134B"/>
    <w:rsid w:val="00E70345"/>
    <w:rsid w:val="00E931A1"/>
    <w:rsid w:val="00EB14B1"/>
    <w:rsid w:val="00EE6C66"/>
    <w:rsid w:val="00F02225"/>
    <w:rsid w:val="00F022C5"/>
    <w:rsid w:val="00F170C7"/>
    <w:rsid w:val="00F17C12"/>
    <w:rsid w:val="00F31BEB"/>
    <w:rsid w:val="00F4189B"/>
    <w:rsid w:val="00F74DDD"/>
    <w:rsid w:val="00F77338"/>
    <w:rsid w:val="00F80ABB"/>
    <w:rsid w:val="00F86D80"/>
    <w:rsid w:val="00F909C6"/>
    <w:rsid w:val="00FA21E9"/>
    <w:rsid w:val="00FD4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51C97"/>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C346F-8336-46D3-81D5-72EF6B1B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3084</Words>
  <Characters>18197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6</cp:revision>
  <dcterms:created xsi:type="dcterms:W3CDTF">2018-06-11T05:57:00Z</dcterms:created>
  <dcterms:modified xsi:type="dcterms:W3CDTF">2018-06-11T07:39:00Z</dcterms:modified>
</cp:coreProperties>
</file>