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0D" w:rsidRPr="00C233EE" w:rsidRDefault="0098710D" w:rsidP="0098710D">
      <w:pPr>
        <w:rPr>
          <w:rFonts w:ascii="Calibri" w:hAnsi="Calibri"/>
          <w:sz w:val="22"/>
          <w:szCs w:val="22"/>
        </w:rPr>
      </w:pPr>
      <w:r>
        <w:rPr>
          <w:rStyle w:val="Siln"/>
          <w:rFonts w:ascii="Calibri" w:hAnsi="Calibri"/>
          <w:sz w:val="22"/>
          <w:szCs w:val="22"/>
        </w:rPr>
        <w:t>N</w:t>
      </w:r>
      <w:r w:rsidRPr="00C233EE">
        <w:rPr>
          <w:rStyle w:val="Siln"/>
          <w:rFonts w:ascii="Calibri" w:hAnsi="Calibri"/>
          <w:sz w:val="22"/>
          <w:szCs w:val="22"/>
        </w:rPr>
        <w:t>árodní památkový ústav,</w:t>
      </w:r>
      <w:r w:rsidRPr="00C233EE">
        <w:rPr>
          <w:rFonts w:ascii="Calibri" w:hAnsi="Calibri"/>
          <w:sz w:val="22"/>
          <w:szCs w:val="22"/>
        </w:rPr>
        <w:t xml:space="preserve"> státní příspěvková organizace</w:t>
      </w:r>
    </w:p>
    <w:p w:rsidR="0098710D" w:rsidRPr="00C233EE" w:rsidRDefault="0098710D" w:rsidP="0098710D">
      <w:pPr>
        <w:rPr>
          <w:rFonts w:ascii="Calibri" w:hAnsi="Calibri"/>
          <w:sz w:val="22"/>
          <w:szCs w:val="22"/>
        </w:rPr>
      </w:pPr>
      <w:r w:rsidRPr="00C233EE">
        <w:rPr>
          <w:rFonts w:ascii="Calibri" w:hAnsi="Calibri"/>
          <w:sz w:val="22"/>
          <w:szCs w:val="22"/>
        </w:rPr>
        <w:t>IČO: 75032333, DIČ: CZ75032333,</w:t>
      </w:r>
    </w:p>
    <w:p w:rsidR="0098710D" w:rsidRPr="00C233EE" w:rsidRDefault="0098710D" w:rsidP="0098710D">
      <w:pPr>
        <w:rPr>
          <w:rFonts w:ascii="Calibri" w:hAnsi="Calibri"/>
          <w:sz w:val="22"/>
          <w:szCs w:val="22"/>
        </w:rPr>
      </w:pPr>
      <w:r w:rsidRPr="00C233EE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98710D" w:rsidRPr="00BA715F" w:rsidRDefault="0098710D" w:rsidP="0098710D">
      <w:pPr>
        <w:rPr>
          <w:rFonts w:ascii="Calibri" w:hAnsi="Calibri"/>
          <w:sz w:val="22"/>
          <w:szCs w:val="22"/>
        </w:rPr>
      </w:pPr>
      <w:r w:rsidRPr="00BA715F">
        <w:rPr>
          <w:rFonts w:ascii="Calibri" w:hAnsi="Calibri"/>
          <w:sz w:val="22"/>
          <w:szCs w:val="22"/>
        </w:rPr>
        <w:t>zastoupen: PhDr. Zdeňkem Váchou, ředitelem NPÚ, územního odborného pracoviště v Brně</w:t>
      </w:r>
      <w:r w:rsidRPr="00BA715F">
        <w:rPr>
          <w:rFonts w:ascii="Calibri" w:hAnsi="Calibri"/>
          <w:sz w:val="22"/>
          <w:szCs w:val="22"/>
        </w:rPr>
        <w:fldChar w:fldCharType="begin"/>
      </w:r>
      <w:r w:rsidRPr="00BA715F">
        <w:rPr>
          <w:rFonts w:ascii="Calibri" w:hAnsi="Calibri"/>
          <w:sz w:val="22"/>
          <w:szCs w:val="22"/>
        </w:rPr>
        <w:instrText xml:space="preserve"> AUTOTEXTLIST  \s 1  \* MERGEFORMAT </w:instrText>
      </w:r>
      <w:r w:rsidRPr="00BA715F">
        <w:rPr>
          <w:rFonts w:ascii="Calibri" w:hAnsi="Calibri"/>
          <w:sz w:val="22"/>
          <w:szCs w:val="22"/>
        </w:rPr>
        <w:fldChar w:fldCharType="end"/>
      </w:r>
      <w:r w:rsidRPr="00BA715F">
        <w:rPr>
          <w:rFonts w:ascii="Calibri" w:hAnsi="Calibri"/>
          <w:sz w:val="22"/>
          <w:szCs w:val="22"/>
        </w:rPr>
        <w:fldChar w:fldCharType="begin"/>
      </w:r>
      <w:r w:rsidRPr="00BA715F">
        <w:rPr>
          <w:rFonts w:ascii="Calibri" w:hAnsi="Calibri"/>
          <w:sz w:val="22"/>
          <w:szCs w:val="22"/>
        </w:rPr>
        <w:instrText xml:space="preserve"> AUTOTEXTLIST   \* MERGEFORMAT </w:instrText>
      </w:r>
      <w:r w:rsidRPr="00BA715F">
        <w:rPr>
          <w:rFonts w:ascii="Calibri" w:hAnsi="Calibri"/>
          <w:sz w:val="22"/>
          <w:szCs w:val="22"/>
        </w:rPr>
        <w:fldChar w:fldCharType="end"/>
      </w:r>
      <w:r w:rsidRPr="00BA715F">
        <w:rPr>
          <w:rFonts w:ascii="Calibri" w:hAnsi="Calibri"/>
          <w:sz w:val="22"/>
          <w:szCs w:val="22"/>
        </w:rPr>
        <w:t>,</w:t>
      </w:r>
    </w:p>
    <w:p w:rsidR="0098710D" w:rsidRPr="00BA715F" w:rsidRDefault="0098710D" w:rsidP="0098710D">
      <w:pPr>
        <w:rPr>
          <w:rFonts w:ascii="Calibri" w:hAnsi="Calibri"/>
          <w:sz w:val="22"/>
          <w:szCs w:val="22"/>
        </w:rPr>
      </w:pPr>
      <w:r w:rsidRPr="00BA715F">
        <w:rPr>
          <w:rFonts w:ascii="Calibri" w:hAnsi="Calibri"/>
          <w:sz w:val="22"/>
          <w:szCs w:val="22"/>
        </w:rPr>
        <w:t>bankovní spojení: Česká národní banka, č. </w:t>
      </w:r>
      <w:proofErr w:type="spellStart"/>
      <w:r w:rsidRPr="00BA715F">
        <w:rPr>
          <w:rFonts w:ascii="Calibri" w:hAnsi="Calibri"/>
          <w:sz w:val="22"/>
          <w:szCs w:val="22"/>
        </w:rPr>
        <w:t>ú.</w:t>
      </w:r>
      <w:proofErr w:type="spellEnd"/>
      <w:r w:rsidRPr="00BA715F">
        <w:rPr>
          <w:rFonts w:ascii="Calibri" w:hAnsi="Calibri"/>
          <w:sz w:val="22"/>
          <w:szCs w:val="22"/>
        </w:rPr>
        <w:t xml:space="preserve">: </w:t>
      </w:r>
      <w:r w:rsidRPr="00BA715F">
        <w:rPr>
          <w:rStyle w:val="Zkladntext8Tun"/>
          <w:rFonts w:asciiTheme="minorHAnsi" w:eastAsia="Calibri" w:hAnsiTheme="minorHAnsi" w:cstheme="minorHAnsi"/>
          <w:b w:val="0"/>
        </w:rPr>
        <w:t>710002-60039011/0710</w:t>
      </w:r>
    </w:p>
    <w:p w:rsidR="0098710D" w:rsidRPr="00C233EE" w:rsidRDefault="0098710D" w:rsidP="0098710D">
      <w:pPr>
        <w:rPr>
          <w:rFonts w:ascii="Calibri" w:hAnsi="Calibri"/>
          <w:sz w:val="22"/>
          <w:szCs w:val="22"/>
          <w:highlight w:val="lightGray"/>
        </w:rPr>
      </w:pPr>
    </w:p>
    <w:p w:rsidR="0098710D" w:rsidRPr="00BA715F" w:rsidRDefault="0098710D" w:rsidP="0098710D">
      <w:pPr>
        <w:rPr>
          <w:rFonts w:ascii="Calibri" w:hAnsi="Calibri"/>
          <w:sz w:val="22"/>
          <w:szCs w:val="22"/>
        </w:rPr>
      </w:pPr>
      <w:r w:rsidRPr="00BA715F">
        <w:rPr>
          <w:rFonts w:ascii="Calibri" w:hAnsi="Calibri"/>
          <w:b/>
          <w:bCs/>
          <w:sz w:val="22"/>
          <w:szCs w:val="22"/>
        </w:rPr>
        <w:t>Doručovací adresa:</w:t>
      </w:r>
    </w:p>
    <w:p w:rsidR="0098710D" w:rsidRPr="00BA715F" w:rsidRDefault="0098710D" w:rsidP="0098710D">
      <w:pPr>
        <w:rPr>
          <w:rFonts w:ascii="Calibri" w:hAnsi="Calibri"/>
          <w:sz w:val="22"/>
          <w:szCs w:val="22"/>
        </w:rPr>
      </w:pPr>
      <w:r w:rsidRPr="00BA715F">
        <w:rPr>
          <w:rFonts w:ascii="Calibri" w:hAnsi="Calibri"/>
          <w:sz w:val="22"/>
          <w:szCs w:val="22"/>
        </w:rPr>
        <w:t>Národní památkový ústav, územní odborné pracoviště v Brně</w:t>
      </w:r>
    </w:p>
    <w:p w:rsidR="0098710D" w:rsidRPr="00BA715F" w:rsidRDefault="0098710D" w:rsidP="0098710D">
      <w:pPr>
        <w:rPr>
          <w:rFonts w:ascii="Calibri" w:hAnsi="Calibri"/>
          <w:sz w:val="22"/>
          <w:szCs w:val="22"/>
        </w:rPr>
      </w:pPr>
      <w:r w:rsidRPr="00BA715F">
        <w:rPr>
          <w:rFonts w:ascii="Calibri" w:hAnsi="Calibri"/>
          <w:sz w:val="22"/>
          <w:szCs w:val="22"/>
        </w:rPr>
        <w:t>adresa: nám. Svobody 72/8, 601 54 Brno</w:t>
      </w:r>
    </w:p>
    <w:p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objednatel</w:t>
      </w:r>
      <w:r w:rsidRPr="00C233EE">
        <w:rPr>
          <w:rFonts w:ascii="Calibri" w:hAnsi="Calibri" w:cs="Arial"/>
          <w:sz w:val="22"/>
          <w:szCs w:val="22"/>
        </w:rPr>
        <w:t>“)</w:t>
      </w:r>
    </w:p>
    <w:p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</w:p>
    <w:p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a</w:t>
      </w:r>
    </w:p>
    <w:p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</w:p>
    <w:p w:rsidR="00C56250" w:rsidRPr="0098710D" w:rsidRDefault="0098710D" w:rsidP="00C56250">
      <w:pPr>
        <w:rPr>
          <w:rFonts w:ascii="Calibri" w:hAnsi="Calibri" w:cs="Arial"/>
          <w:b/>
          <w:sz w:val="22"/>
          <w:szCs w:val="22"/>
        </w:rPr>
      </w:pPr>
      <w:r w:rsidRPr="0098710D">
        <w:rPr>
          <w:rFonts w:ascii="Calibri" w:hAnsi="Calibri" w:cs="Arial"/>
          <w:b/>
          <w:sz w:val="22"/>
          <w:szCs w:val="22"/>
        </w:rPr>
        <w:t xml:space="preserve">Ing. Jan </w:t>
      </w:r>
      <w:proofErr w:type="spellStart"/>
      <w:r w:rsidRPr="0098710D">
        <w:rPr>
          <w:rFonts w:ascii="Calibri" w:hAnsi="Calibri" w:cs="Arial"/>
          <w:b/>
          <w:sz w:val="22"/>
          <w:szCs w:val="22"/>
        </w:rPr>
        <w:t>Červenák</w:t>
      </w:r>
      <w:proofErr w:type="spellEnd"/>
    </w:p>
    <w:p w:rsidR="00C56250" w:rsidRPr="0098710D" w:rsidRDefault="00C56250" w:rsidP="00C56250">
      <w:pPr>
        <w:rPr>
          <w:rFonts w:ascii="Calibri" w:hAnsi="Calibri" w:cs="Arial"/>
          <w:sz w:val="22"/>
          <w:szCs w:val="22"/>
        </w:rPr>
      </w:pPr>
      <w:r w:rsidRPr="0098710D">
        <w:rPr>
          <w:rFonts w:ascii="Calibri" w:hAnsi="Calibri" w:cs="Arial"/>
          <w:sz w:val="22"/>
          <w:szCs w:val="22"/>
        </w:rPr>
        <w:t xml:space="preserve">se sídlem: </w:t>
      </w:r>
      <w:proofErr w:type="spellStart"/>
      <w:r w:rsidR="002279CD">
        <w:rPr>
          <w:rFonts w:ascii="Calibri" w:hAnsi="Calibri" w:cs="Arial"/>
          <w:sz w:val="22"/>
          <w:szCs w:val="22"/>
        </w:rPr>
        <w:t>xxxxxxxxxxxxxxxxxxxxxxxxxxxxx</w:t>
      </w:r>
      <w:proofErr w:type="spellEnd"/>
    </w:p>
    <w:p w:rsidR="00C56250" w:rsidRPr="0098710D" w:rsidRDefault="00C56250" w:rsidP="00C56250">
      <w:pPr>
        <w:rPr>
          <w:rFonts w:ascii="Calibri" w:hAnsi="Calibri" w:cs="Arial"/>
          <w:sz w:val="22"/>
          <w:szCs w:val="22"/>
        </w:rPr>
      </w:pPr>
      <w:r w:rsidRPr="0098710D">
        <w:rPr>
          <w:rFonts w:ascii="Calibri" w:hAnsi="Calibri" w:cs="Arial"/>
          <w:sz w:val="22"/>
          <w:szCs w:val="22"/>
        </w:rPr>
        <w:t xml:space="preserve">IČO: </w:t>
      </w:r>
      <w:r w:rsidR="0098710D" w:rsidRPr="0098710D">
        <w:rPr>
          <w:rFonts w:ascii="Calibri" w:hAnsi="Calibri" w:cs="Arial"/>
          <w:sz w:val="22"/>
          <w:szCs w:val="22"/>
        </w:rPr>
        <w:t>12268542</w:t>
      </w:r>
      <w:r w:rsidRPr="0098710D">
        <w:rPr>
          <w:rFonts w:ascii="Calibri" w:hAnsi="Calibri" w:cs="Arial"/>
          <w:sz w:val="22"/>
          <w:szCs w:val="22"/>
        </w:rPr>
        <w:t>, DIČ:</w:t>
      </w:r>
      <w:r w:rsidR="0098710D" w:rsidRPr="0098710D">
        <w:rPr>
          <w:rFonts w:ascii="Calibri" w:hAnsi="Calibri" w:cs="Arial"/>
          <w:sz w:val="22"/>
          <w:szCs w:val="22"/>
        </w:rPr>
        <w:t xml:space="preserve"> CZ511222063</w:t>
      </w:r>
    </w:p>
    <w:p w:rsidR="00C56250" w:rsidRPr="0098710D" w:rsidRDefault="00C56250" w:rsidP="00C56250">
      <w:pPr>
        <w:rPr>
          <w:rFonts w:ascii="Calibri" w:hAnsi="Calibri" w:cs="Arial"/>
          <w:sz w:val="22"/>
          <w:szCs w:val="22"/>
        </w:rPr>
      </w:pPr>
      <w:r w:rsidRPr="0098710D">
        <w:rPr>
          <w:rFonts w:ascii="Calibri" w:hAnsi="Calibri" w:cs="Arial"/>
          <w:sz w:val="22"/>
          <w:szCs w:val="22"/>
        </w:rPr>
        <w:t xml:space="preserve">zastoupený: </w:t>
      </w:r>
      <w:r w:rsidR="0098710D" w:rsidRPr="0098710D">
        <w:rPr>
          <w:rFonts w:ascii="Calibri" w:hAnsi="Calibri" w:cs="Arial"/>
          <w:sz w:val="22"/>
          <w:szCs w:val="22"/>
        </w:rPr>
        <w:t xml:space="preserve">Ing. Janem </w:t>
      </w:r>
      <w:proofErr w:type="spellStart"/>
      <w:r w:rsidR="0098710D" w:rsidRPr="0098710D">
        <w:rPr>
          <w:rFonts w:ascii="Calibri" w:hAnsi="Calibri" w:cs="Arial"/>
          <w:sz w:val="22"/>
          <w:szCs w:val="22"/>
        </w:rPr>
        <w:t>Červenákem</w:t>
      </w:r>
      <w:proofErr w:type="spellEnd"/>
    </w:p>
    <w:p w:rsidR="00847E69" w:rsidRPr="00FF70E0" w:rsidRDefault="00847E69" w:rsidP="00C56250">
      <w:pPr>
        <w:rPr>
          <w:rFonts w:ascii="Calibri" w:hAnsi="Calibri" w:cs="Arial"/>
          <w:sz w:val="22"/>
          <w:szCs w:val="22"/>
        </w:rPr>
      </w:pPr>
      <w:r w:rsidRPr="0098710D">
        <w:rPr>
          <w:rFonts w:ascii="Calibri" w:hAnsi="Calibri"/>
          <w:sz w:val="22"/>
          <w:szCs w:val="22"/>
        </w:rPr>
        <w:t xml:space="preserve">bankovní spojení: </w:t>
      </w:r>
      <w:r w:rsidR="005F6744" w:rsidRPr="005F6744">
        <w:rPr>
          <w:rFonts w:ascii="Calibri" w:hAnsi="Calibri"/>
          <w:sz w:val="22"/>
          <w:szCs w:val="22"/>
        </w:rPr>
        <w:t xml:space="preserve">KB, </w:t>
      </w:r>
      <w:r w:rsidRPr="005F6744">
        <w:rPr>
          <w:rFonts w:ascii="Calibri" w:hAnsi="Calibri"/>
          <w:sz w:val="22"/>
          <w:szCs w:val="22"/>
        </w:rPr>
        <w:t>č. </w:t>
      </w:r>
      <w:proofErr w:type="spellStart"/>
      <w:r w:rsidRPr="005F6744">
        <w:rPr>
          <w:rFonts w:ascii="Calibri" w:hAnsi="Calibri"/>
          <w:sz w:val="22"/>
          <w:szCs w:val="22"/>
        </w:rPr>
        <w:t>ú.</w:t>
      </w:r>
      <w:proofErr w:type="spellEnd"/>
      <w:r w:rsidRPr="005F6744">
        <w:rPr>
          <w:rFonts w:ascii="Calibri" w:hAnsi="Calibri"/>
          <w:sz w:val="22"/>
          <w:szCs w:val="22"/>
        </w:rPr>
        <w:t xml:space="preserve">: </w:t>
      </w:r>
      <w:proofErr w:type="spellStart"/>
      <w:r w:rsidR="002279CD">
        <w:rPr>
          <w:rFonts w:ascii="Calibri" w:hAnsi="Calibri"/>
          <w:sz w:val="22"/>
          <w:szCs w:val="22"/>
        </w:rPr>
        <w:t>xxxxxxxxxxxxxxx</w:t>
      </w:r>
      <w:proofErr w:type="spellEnd"/>
    </w:p>
    <w:p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zhotovitel</w:t>
      </w:r>
      <w:r w:rsidRPr="00C233EE">
        <w:rPr>
          <w:rFonts w:ascii="Calibri" w:hAnsi="Calibri" w:cs="Arial"/>
          <w:sz w:val="22"/>
          <w:szCs w:val="22"/>
        </w:rPr>
        <w:t>“)</w:t>
      </w:r>
    </w:p>
    <w:p w:rsidR="00C56250" w:rsidRPr="00474C47" w:rsidRDefault="00C56250" w:rsidP="00C56250">
      <w:pPr>
        <w:rPr>
          <w:rFonts w:ascii="Calibri" w:hAnsi="Calibri" w:cs="Arial"/>
        </w:rPr>
      </w:pPr>
    </w:p>
    <w:p w:rsidR="00C56250" w:rsidRPr="00474C47" w:rsidRDefault="00C56250" w:rsidP="00C56250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>
        <w:rPr>
          <w:rFonts w:ascii="Calibri" w:hAnsi="Calibri"/>
        </w:rPr>
        <w:t xml:space="preserve">v souladu se </w:t>
      </w:r>
      <w:r w:rsidRPr="00902424">
        <w:rPr>
          <w:rFonts w:ascii="Calibri" w:hAnsi="Calibri"/>
        </w:rPr>
        <w:t>zákon</w:t>
      </w:r>
      <w:r>
        <w:rPr>
          <w:rFonts w:ascii="Calibri" w:hAnsi="Calibri"/>
        </w:rPr>
        <w:t>em</w:t>
      </w:r>
      <w:r w:rsidRPr="00902424">
        <w:rPr>
          <w:rFonts w:ascii="Calibri" w:hAnsi="Calibri"/>
        </w:rPr>
        <w:t xml:space="preserve"> č. 89/2012 Sb., občanský zákoník</w:t>
      </w:r>
      <w:r>
        <w:rPr>
          <w:rFonts w:ascii="Calibri" w:hAnsi="Calibri"/>
        </w:rPr>
        <w:t>,</w:t>
      </w:r>
      <w:r w:rsidRPr="00902424">
        <w:rPr>
          <w:rFonts w:ascii="Calibri" w:hAnsi="Calibri"/>
        </w:rPr>
        <w:t xml:space="preserve"> ve znění pozdějších</w:t>
      </w:r>
      <w:r w:rsidRPr="00581CC1">
        <w:rPr>
          <w:rFonts w:ascii="Calibri" w:hAnsi="Calibri"/>
        </w:rPr>
        <w:t xml:space="preserve"> předpisů</w:t>
      </w:r>
      <w:r>
        <w:rPr>
          <w:rFonts w:ascii="Calibri" w:hAnsi="Calibri"/>
        </w:rPr>
        <w:t>,</w:t>
      </w:r>
      <w:r w:rsidRPr="00474C47">
        <w:rPr>
          <w:rFonts w:ascii="Calibri" w:hAnsi="Calibri"/>
        </w:rPr>
        <w:t xml:space="preserve"> níže uvedeného dne, měsíce a roku tuto</w:t>
      </w:r>
    </w:p>
    <w:p w:rsidR="00C56250" w:rsidRPr="00474C47" w:rsidRDefault="00C56250" w:rsidP="00C56250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:rsidR="00DD623A" w:rsidRPr="00FC2B99" w:rsidRDefault="0024001E" w:rsidP="001738DB">
      <w:pPr>
        <w:pStyle w:val="Nadpis1"/>
        <w:numPr>
          <w:ilvl w:val="0"/>
          <w:numId w:val="3"/>
        </w:numPr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Předmět smlouvy</w:t>
      </w:r>
      <w:r w:rsidR="0052278A">
        <w:rPr>
          <w:rFonts w:ascii="Calibri" w:hAnsi="Calibri"/>
          <w:sz w:val="22"/>
        </w:rPr>
        <w:t xml:space="preserve"> – určení díla</w:t>
      </w:r>
    </w:p>
    <w:p w:rsidR="0098710D" w:rsidRPr="0098710D" w:rsidRDefault="0098710D" w:rsidP="0098710D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Zhotovitel se touto smlouvou zavazuje provést</w:t>
      </w:r>
      <w:r w:rsidR="0024001E" w:rsidRPr="0024001E">
        <w:rPr>
          <w:rFonts w:ascii="Calibri" w:hAnsi="Calibri"/>
          <w:sz w:val="22"/>
        </w:rPr>
        <w:t xml:space="preserve"> pro objednatele následující </w:t>
      </w:r>
      <w:r w:rsidR="0024001E" w:rsidRPr="00BF5496">
        <w:rPr>
          <w:rFonts w:ascii="Calibri" w:hAnsi="Calibri"/>
          <w:sz w:val="22"/>
        </w:rPr>
        <w:t>dílo</w:t>
      </w:r>
      <w:r w:rsidR="00560D18" w:rsidRPr="00BF5496">
        <w:rPr>
          <w:rFonts w:ascii="Calibri" w:hAnsi="Calibri"/>
          <w:sz w:val="22"/>
        </w:rPr>
        <w:t xml:space="preserve">: </w:t>
      </w:r>
      <w:r w:rsidR="00453D90" w:rsidRPr="00BF5496">
        <w:rPr>
          <w:rFonts w:ascii="Calibri" w:hAnsi="Calibri"/>
          <w:b/>
          <w:color w:val="000000"/>
          <w:sz w:val="22"/>
        </w:rPr>
        <w:t>Měření a</w:t>
      </w:r>
      <w:r w:rsidR="00BF5496" w:rsidRPr="00BF5496">
        <w:rPr>
          <w:rFonts w:ascii="Calibri" w:hAnsi="Calibri"/>
          <w:b/>
          <w:color w:val="000000"/>
          <w:sz w:val="22"/>
        </w:rPr>
        <w:t> </w:t>
      </w:r>
      <w:r w:rsidR="00453D90" w:rsidRPr="00BF5496">
        <w:rPr>
          <w:rFonts w:ascii="Calibri" w:hAnsi="Calibri"/>
          <w:b/>
          <w:color w:val="000000"/>
          <w:sz w:val="22"/>
        </w:rPr>
        <w:t>vyhodnocení mikroklimatu</w:t>
      </w:r>
      <w:r w:rsidRPr="00BF5496">
        <w:rPr>
          <w:rFonts w:ascii="Calibri" w:hAnsi="Calibri"/>
          <w:b/>
          <w:sz w:val="22"/>
        </w:rPr>
        <w:t xml:space="preserve"> východní části Palmového skleníku včetně propojení do zimního sklení</w:t>
      </w:r>
      <w:r w:rsidR="00453D90" w:rsidRPr="00BF5496">
        <w:rPr>
          <w:rFonts w:ascii="Calibri" w:hAnsi="Calibri"/>
          <w:b/>
          <w:sz w:val="22"/>
        </w:rPr>
        <w:t xml:space="preserve">ku (katakomb) na zámku Lednice, </w:t>
      </w:r>
      <w:r w:rsidRPr="00BF5496">
        <w:rPr>
          <w:rFonts w:ascii="Calibri" w:hAnsi="Calibri"/>
          <w:b/>
          <w:sz w:val="22"/>
        </w:rPr>
        <w:t>proveden</w:t>
      </w:r>
      <w:r w:rsidR="00660AA5">
        <w:rPr>
          <w:rFonts w:ascii="Calibri" w:hAnsi="Calibri"/>
          <w:b/>
          <w:sz w:val="22"/>
        </w:rPr>
        <w:t>í</w:t>
      </w:r>
      <w:r w:rsidRPr="00BF5496">
        <w:rPr>
          <w:rFonts w:ascii="Calibri" w:hAnsi="Calibri"/>
          <w:b/>
          <w:sz w:val="22"/>
        </w:rPr>
        <w:t xml:space="preserve"> průzkumů, měření a zkoušek</w:t>
      </w:r>
      <w:r w:rsidR="00453D90" w:rsidRPr="00BF5496">
        <w:rPr>
          <w:rFonts w:ascii="Calibri" w:hAnsi="Calibri"/>
          <w:b/>
          <w:sz w:val="22"/>
        </w:rPr>
        <w:t xml:space="preserve"> pro </w:t>
      </w:r>
      <w:r w:rsidR="00D913DE" w:rsidRPr="00BF5496">
        <w:rPr>
          <w:rFonts w:ascii="Calibri" w:hAnsi="Calibri"/>
          <w:b/>
          <w:sz w:val="22"/>
        </w:rPr>
        <w:t>průzkumovou zprávu</w:t>
      </w:r>
      <w:r>
        <w:rPr>
          <w:rFonts w:ascii="Calibri" w:hAnsi="Calibri"/>
          <w:sz w:val="22"/>
        </w:rPr>
        <w:t xml:space="preserve"> </w:t>
      </w:r>
      <w:r w:rsidRPr="0024001E">
        <w:rPr>
          <w:rFonts w:ascii="Calibri" w:hAnsi="Calibri"/>
          <w:sz w:val="22"/>
        </w:rPr>
        <w:t>(dále jen „dílo“).</w:t>
      </w:r>
      <w:r w:rsidR="00BF5496">
        <w:rPr>
          <w:rFonts w:ascii="Calibri" w:hAnsi="Calibri"/>
          <w:sz w:val="22"/>
        </w:rPr>
        <w:t xml:space="preserve"> Specifikace díla je uvedena v příloze č. 1 této smlouvy.</w:t>
      </w:r>
    </w:p>
    <w:p w:rsidR="00F716A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F20A8C" w:rsidRPr="00FC2B99" w:rsidRDefault="00F20A8C" w:rsidP="001738DB">
      <w:pPr>
        <w:jc w:val="center"/>
        <w:rPr>
          <w:rFonts w:ascii="Calibri" w:hAnsi="Calibri"/>
          <w:b/>
          <w:sz w:val="22"/>
        </w:rPr>
      </w:pPr>
    </w:p>
    <w:p w:rsidR="00215A79" w:rsidRPr="00FC2B99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Doba a místo plnění a další podmínky</w:t>
      </w:r>
    </w:p>
    <w:p w:rsidR="00822AFC" w:rsidRPr="00D913DE" w:rsidRDefault="0024001E" w:rsidP="00D913DE">
      <w:pPr>
        <w:pStyle w:val="Odstavecseseznamem"/>
        <w:numPr>
          <w:ilvl w:val="0"/>
          <w:numId w:val="6"/>
        </w:numPr>
        <w:ind w:left="425" w:hanging="357"/>
        <w:contextualSpacing/>
        <w:rPr>
          <w:rFonts w:ascii="Calibri" w:hAnsi="Calibri"/>
          <w:sz w:val="22"/>
        </w:rPr>
      </w:pPr>
      <w:r w:rsidRPr="00D913DE">
        <w:rPr>
          <w:rFonts w:ascii="Calibri" w:hAnsi="Calibri"/>
          <w:sz w:val="22"/>
        </w:rPr>
        <w:t xml:space="preserve">Zhotovitel se zavazuje zhotovit dílo a řádně předat objednateli </w:t>
      </w:r>
      <w:r w:rsidR="00560D18" w:rsidRPr="00D913DE">
        <w:rPr>
          <w:rFonts w:ascii="Calibri" w:hAnsi="Calibri"/>
          <w:sz w:val="22"/>
        </w:rPr>
        <w:t xml:space="preserve">nejpozději do </w:t>
      </w:r>
      <w:r w:rsidR="00D913DE" w:rsidRPr="00D913DE">
        <w:rPr>
          <w:rFonts w:ascii="Calibri" w:hAnsi="Calibri"/>
          <w:sz w:val="22"/>
        </w:rPr>
        <w:t>31. 10. 2018</w:t>
      </w:r>
      <w:r w:rsidR="00560D18" w:rsidRPr="00D913DE">
        <w:rPr>
          <w:rFonts w:ascii="Calibri" w:hAnsi="Calibri"/>
          <w:sz w:val="22"/>
        </w:rPr>
        <w:t xml:space="preserve"> na adrese objednatele uvedené v záhlaví této smlouvy.</w:t>
      </w:r>
    </w:p>
    <w:p w:rsidR="00215A79" w:rsidRPr="00D913DE" w:rsidRDefault="00560D18" w:rsidP="00D913DE">
      <w:pPr>
        <w:pStyle w:val="Odstavecseseznamem"/>
        <w:numPr>
          <w:ilvl w:val="0"/>
          <w:numId w:val="6"/>
        </w:numPr>
        <w:ind w:left="425" w:hanging="357"/>
        <w:contextualSpacing/>
        <w:rPr>
          <w:rFonts w:ascii="Calibri" w:hAnsi="Calibri"/>
          <w:sz w:val="22"/>
        </w:rPr>
      </w:pPr>
      <w:r w:rsidRPr="00D913DE">
        <w:rPr>
          <w:rFonts w:ascii="Calibri" w:hAnsi="Calibri"/>
          <w:sz w:val="22"/>
        </w:rPr>
        <w:t>O předání díla bude mezi smluvními stranami sepsán protokol</w:t>
      </w:r>
      <w:r w:rsidR="0024001E" w:rsidRPr="00D913DE">
        <w:rPr>
          <w:rFonts w:ascii="Calibri" w:hAnsi="Calibri"/>
          <w:sz w:val="22"/>
        </w:rPr>
        <w:t xml:space="preserve">. Objednatel dílo </w:t>
      </w:r>
      <w:r w:rsidR="00DC3F88" w:rsidRPr="00D913DE">
        <w:rPr>
          <w:rFonts w:ascii="Calibri" w:hAnsi="Calibri"/>
          <w:sz w:val="22"/>
        </w:rPr>
        <w:t>není povinen převzít</w:t>
      </w:r>
      <w:r w:rsidR="0024001E" w:rsidRPr="00D913DE">
        <w:rPr>
          <w:rFonts w:ascii="Calibri" w:hAnsi="Calibri"/>
          <w:sz w:val="22"/>
        </w:rPr>
        <w:t>, nebude-li dodáno v požadovaném množství, jakosti či druhu provedení.</w:t>
      </w:r>
    </w:p>
    <w:p w:rsidR="0052278A" w:rsidRPr="00D913DE" w:rsidRDefault="0052278A" w:rsidP="00D913DE">
      <w:pPr>
        <w:pStyle w:val="Odstavecseseznamem"/>
        <w:numPr>
          <w:ilvl w:val="0"/>
          <w:numId w:val="6"/>
        </w:numPr>
        <w:ind w:left="425" w:hanging="357"/>
        <w:contextualSpacing/>
        <w:rPr>
          <w:rFonts w:ascii="Calibri" w:hAnsi="Calibri"/>
          <w:sz w:val="22"/>
        </w:rPr>
      </w:pPr>
      <w:r w:rsidRPr="00D913DE">
        <w:rPr>
          <w:rFonts w:ascii="Calibri" w:hAnsi="Calibr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D913DE">
        <w:rPr>
          <w:rFonts w:ascii="Calibri" w:hAnsi="Calibri"/>
          <w:sz w:val="22"/>
        </w:rPr>
        <w:t>.</w:t>
      </w:r>
    </w:p>
    <w:p w:rsidR="00554FDF" w:rsidRPr="00D913DE" w:rsidRDefault="00560D18" w:rsidP="00D913DE">
      <w:pPr>
        <w:pStyle w:val="Odstavecseseznamem"/>
        <w:numPr>
          <w:ilvl w:val="0"/>
          <w:numId w:val="6"/>
        </w:numPr>
        <w:ind w:left="425" w:hanging="357"/>
        <w:contextualSpacing/>
        <w:rPr>
          <w:rFonts w:ascii="Calibri" w:hAnsi="Calibri"/>
          <w:sz w:val="22"/>
        </w:rPr>
      </w:pPr>
      <w:r w:rsidRPr="00D913DE">
        <w:rPr>
          <w:rFonts w:ascii="Calibri" w:hAnsi="Calibri"/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3F2CCA" w:rsidRPr="00D913DE" w:rsidRDefault="003F2CCA" w:rsidP="00D913DE">
      <w:pPr>
        <w:pStyle w:val="Odstavecseseznamem"/>
        <w:numPr>
          <w:ilvl w:val="0"/>
          <w:numId w:val="6"/>
        </w:numPr>
        <w:ind w:left="425" w:hanging="357"/>
        <w:contextualSpacing/>
        <w:rPr>
          <w:rFonts w:ascii="Calibri" w:hAnsi="Calibri"/>
          <w:sz w:val="22"/>
        </w:rPr>
      </w:pPr>
      <w:r w:rsidRPr="00D913DE">
        <w:rPr>
          <w:rFonts w:ascii="Calibri" w:hAnsi="Calibri"/>
          <w:sz w:val="22"/>
        </w:rPr>
        <w:t>V případě prodlení zhotovitele s provedením díla</w:t>
      </w:r>
      <w:r w:rsidR="006D7E95" w:rsidRPr="00D913DE">
        <w:rPr>
          <w:rFonts w:ascii="Calibri" w:hAnsi="Calibri"/>
          <w:sz w:val="22"/>
        </w:rPr>
        <w:t>,</w:t>
      </w:r>
      <w:r w:rsidRPr="00D913DE">
        <w:rPr>
          <w:rFonts w:ascii="Calibri" w:hAnsi="Calibri"/>
          <w:sz w:val="22"/>
        </w:rPr>
        <w:t xml:space="preserve"> anebo s odstraněním vady díla, je zhotovitel povinen uhradit objednateli smluvní pokutu ve výši 100 Kč, a to za každý byť i jen započatý den prodlení.</w:t>
      </w:r>
      <w:r w:rsidRPr="00D913DE">
        <w:rPr>
          <w:rFonts w:asciiTheme="minorHAnsi" w:hAnsiTheme="minorHAnsi"/>
          <w:sz w:val="22"/>
        </w:rPr>
        <w:t xml:space="preserve"> </w:t>
      </w:r>
    </w:p>
    <w:p w:rsidR="00215A79" w:rsidRPr="00D913DE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D913DE">
        <w:rPr>
          <w:rFonts w:ascii="Calibri" w:hAnsi="Calibri"/>
          <w:b/>
          <w:sz w:val="22"/>
        </w:rPr>
        <w:t>Cena a platební podmínky</w:t>
      </w:r>
    </w:p>
    <w:p w:rsidR="00D913DE" w:rsidRPr="00D913DE" w:rsidRDefault="00560D18" w:rsidP="00D913DE">
      <w:pPr>
        <w:pStyle w:val="Odstavecseseznamem"/>
        <w:numPr>
          <w:ilvl w:val="0"/>
          <w:numId w:val="7"/>
        </w:numPr>
        <w:ind w:left="426" w:hanging="357"/>
        <w:contextualSpacing/>
        <w:rPr>
          <w:rFonts w:ascii="Calibri" w:hAnsi="Calibri" w:cs="Arial"/>
          <w:sz w:val="22"/>
        </w:rPr>
      </w:pPr>
      <w:r w:rsidRPr="00BF5496">
        <w:rPr>
          <w:rFonts w:ascii="Calibri" w:hAnsi="Calibri"/>
          <w:b/>
          <w:sz w:val="22"/>
        </w:rPr>
        <w:t xml:space="preserve">Celková cena díla je </w:t>
      </w:r>
      <w:r w:rsidR="00D913DE" w:rsidRPr="00BF5496">
        <w:rPr>
          <w:rFonts w:ascii="Calibri" w:hAnsi="Calibri"/>
          <w:b/>
          <w:sz w:val="22"/>
        </w:rPr>
        <w:t>50.000,-</w:t>
      </w:r>
      <w:r w:rsidRPr="00BF5496">
        <w:rPr>
          <w:rFonts w:ascii="Calibri" w:hAnsi="Calibri"/>
          <w:b/>
          <w:sz w:val="22"/>
        </w:rPr>
        <w:t xml:space="preserve"> Kč bez DPH, DPH ve výši </w:t>
      </w:r>
      <w:r w:rsidR="00D913DE" w:rsidRPr="00BF5496">
        <w:rPr>
          <w:rFonts w:ascii="Calibri" w:hAnsi="Calibri"/>
          <w:b/>
          <w:sz w:val="22"/>
        </w:rPr>
        <w:t>21%</w:t>
      </w:r>
      <w:r w:rsidRPr="00BF5496">
        <w:rPr>
          <w:rFonts w:ascii="Calibri" w:hAnsi="Calibri"/>
          <w:b/>
          <w:sz w:val="22"/>
        </w:rPr>
        <w:t xml:space="preserve"> činí </w:t>
      </w:r>
      <w:r w:rsidR="00D913DE" w:rsidRPr="00BF5496">
        <w:rPr>
          <w:rFonts w:ascii="Calibri" w:hAnsi="Calibri"/>
          <w:b/>
          <w:sz w:val="22"/>
        </w:rPr>
        <w:t>10.500,-,</w:t>
      </w:r>
      <w:r w:rsidRPr="00D913DE">
        <w:rPr>
          <w:rFonts w:ascii="Calibri" w:hAnsi="Calibri"/>
          <w:sz w:val="22"/>
        </w:rPr>
        <w:t xml:space="preserve"> </w:t>
      </w:r>
      <w:r w:rsidRPr="00D913DE">
        <w:rPr>
          <w:rFonts w:ascii="Calibri" w:hAnsi="Calibri"/>
          <w:b/>
          <w:sz w:val="22"/>
        </w:rPr>
        <w:t xml:space="preserve">celková cena díla je </w:t>
      </w:r>
      <w:r w:rsidR="00D913DE" w:rsidRPr="00D913DE">
        <w:rPr>
          <w:rFonts w:ascii="Calibri" w:hAnsi="Calibri"/>
          <w:b/>
          <w:sz w:val="22"/>
        </w:rPr>
        <w:t>60.500,-</w:t>
      </w:r>
      <w:r w:rsidRPr="00D913DE">
        <w:rPr>
          <w:rFonts w:ascii="Calibri" w:hAnsi="Calibri"/>
          <w:b/>
          <w:sz w:val="22"/>
        </w:rPr>
        <w:t xml:space="preserve"> Kč</w:t>
      </w:r>
      <w:r w:rsidR="0024001E" w:rsidRPr="00D913DE">
        <w:rPr>
          <w:rFonts w:ascii="Calibri" w:hAnsi="Calibri"/>
          <w:sz w:val="22"/>
        </w:rPr>
        <w:t xml:space="preserve">. Sjednaná cena díla je konečná a nepřekročitelná a zahrnuje provedení a dodání díla, jakož i veškeré výlohy, výdaje a náklady vzniklé zhotoviteli v souvislosti se zhotovením a předáním díla. Změna ceny je možná pouze na základě </w:t>
      </w:r>
      <w:r w:rsidR="00847E69" w:rsidRPr="00D913DE">
        <w:rPr>
          <w:rFonts w:ascii="Calibri" w:hAnsi="Calibri"/>
          <w:sz w:val="22"/>
        </w:rPr>
        <w:t xml:space="preserve">písemného dodatku a v souladu s platnými právními </w:t>
      </w:r>
      <w:r w:rsidR="00847E69" w:rsidRPr="00D913DE">
        <w:rPr>
          <w:rFonts w:ascii="Calibri" w:hAnsi="Calibri"/>
          <w:sz w:val="22"/>
        </w:rPr>
        <w:lastRenderedPageBreak/>
        <w:t>předpisy (zejm. zákonem o zadávání veřejných zakázek)</w:t>
      </w:r>
      <w:r w:rsidR="0024001E" w:rsidRPr="00D913DE">
        <w:rPr>
          <w:rFonts w:ascii="Calibri" w:hAnsi="Calibri"/>
          <w:sz w:val="22"/>
        </w:rPr>
        <w:t>.</w:t>
      </w:r>
      <w:r w:rsidR="0052278A" w:rsidRPr="00D913DE">
        <w:rPr>
          <w:rFonts w:ascii="Calibri" w:hAnsi="Calibri"/>
          <w:sz w:val="22"/>
        </w:rPr>
        <w:t xml:space="preserve"> </w:t>
      </w:r>
      <w:r w:rsidR="0052278A" w:rsidRPr="00D913DE">
        <w:rPr>
          <w:rFonts w:ascii="Calibri" w:hAnsi="Calibri" w:cs="Arial"/>
          <w:sz w:val="22"/>
        </w:rPr>
        <w:t>Objednatel neposkytuje zhotoviteli žádné zálohy.</w:t>
      </w:r>
    </w:p>
    <w:p w:rsidR="00560D18" w:rsidRPr="00D913DE" w:rsidRDefault="00560D18" w:rsidP="00D913DE">
      <w:pPr>
        <w:pStyle w:val="Odstavecseseznamem"/>
        <w:numPr>
          <w:ilvl w:val="0"/>
          <w:numId w:val="7"/>
        </w:numPr>
        <w:ind w:left="426" w:hanging="357"/>
        <w:contextualSpacing/>
        <w:rPr>
          <w:rFonts w:ascii="Calibri" w:hAnsi="Calibri" w:cs="Arial"/>
          <w:sz w:val="22"/>
        </w:rPr>
      </w:pPr>
      <w:r w:rsidRPr="00D913DE">
        <w:rPr>
          <w:rFonts w:ascii="Calibri" w:hAnsi="Calibri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:rsidR="001738DB" w:rsidRPr="00D913DE" w:rsidRDefault="00560D18" w:rsidP="00D913DE">
      <w:pPr>
        <w:pStyle w:val="Odstavecseseznamem"/>
        <w:numPr>
          <w:ilvl w:val="0"/>
          <w:numId w:val="7"/>
        </w:numPr>
        <w:ind w:left="426" w:hanging="357"/>
        <w:contextualSpacing/>
        <w:rPr>
          <w:rFonts w:ascii="Calibri" w:hAnsi="Calibri"/>
          <w:sz w:val="22"/>
        </w:rPr>
      </w:pPr>
      <w:r w:rsidRPr="00D913DE">
        <w:rPr>
          <w:rFonts w:ascii="Calibri" w:hAnsi="Calibr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738DB" w:rsidRPr="00D913DE" w:rsidRDefault="00560D18" w:rsidP="00D913DE">
      <w:pPr>
        <w:pStyle w:val="Odstavecseseznamem"/>
        <w:numPr>
          <w:ilvl w:val="0"/>
          <w:numId w:val="7"/>
        </w:numPr>
        <w:ind w:left="426" w:hanging="357"/>
        <w:contextualSpacing/>
        <w:rPr>
          <w:rFonts w:ascii="Calibri" w:hAnsi="Calibri"/>
          <w:sz w:val="22"/>
        </w:rPr>
      </w:pPr>
      <w:r w:rsidRPr="00D913DE">
        <w:rPr>
          <w:rFonts w:ascii="Calibri" w:hAnsi="Calibr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5958D3" w:rsidRPr="00D913DE" w:rsidRDefault="00560D18" w:rsidP="00D913DE">
      <w:pPr>
        <w:pStyle w:val="Odstavecseseznamem"/>
        <w:numPr>
          <w:ilvl w:val="0"/>
          <w:numId w:val="7"/>
        </w:numPr>
        <w:ind w:left="426" w:hanging="357"/>
        <w:contextualSpacing/>
        <w:rPr>
          <w:rFonts w:ascii="Calibri" w:hAnsi="Calibri"/>
          <w:sz w:val="22"/>
        </w:rPr>
      </w:pPr>
      <w:r w:rsidRPr="00D913DE">
        <w:rPr>
          <w:rFonts w:ascii="Calibri" w:hAnsi="Calibri"/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</w:t>
      </w:r>
    </w:p>
    <w:p w:rsidR="00215A79" w:rsidRPr="00D913DE" w:rsidRDefault="008B79AB" w:rsidP="001738DB">
      <w:pPr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D913DE">
        <w:rPr>
          <w:rFonts w:ascii="Calibri" w:hAnsi="Calibri"/>
          <w:b/>
          <w:sz w:val="22"/>
        </w:rPr>
        <w:t>Společná a závěrečná ustanovení</w:t>
      </w:r>
    </w:p>
    <w:p w:rsidR="00DC3F88" w:rsidRPr="00D913DE" w:rsidRDefault="003F2CCA" w:rsidP="00DC3F88">
      <w:pPr>
        <w:keepNext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D913DE">
        <w:rPr>
          <w:rFonts w:ascii="Calibri" w:hAnsi="Calibri" w:cs="Arial"/>
          <w:sz w:val="22"/>
          <w:szCs w:val="22"/>
        </w:rPr>
        <w:t>Zhotovitel</w:t>
      </w:r>
      <w:r w:rsidR="00560D18" w:rsidRPr="00D913DE">
        <w:rPr>
          <w:rFonts w:ascii="Calibri" w:hAnsi="Calibr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D913DE">
        <w:rPr>
          <w:rFonts w:ascii="Calibri" w:hAnsi="Calibri"/>
          <w:color w:val="000000"/>
          <w:sz w:val="22"/>
          <w:szCs w:val="22"/>
        </w:rPr>
        <w:t>Uhrazením smluvní pokuty není dotčen nárok na náhrad</w:t>
      </w:r>
      <w:r w:rsidR="00560D18" w:rsidRPr="00D913DE">
        <w:rPr>
          <w:rFonts w:ascii="Calibri" w:hAnsi="Calibr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174D6" w:rsidRPr="00D913DE" w:rsidRDefault="009174D6" w:rsidP="009174D6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b/>
          <w:sz w:val="22"/>
        </w:rPr>
      </w:pPr>
      <w:r w:rsidRPr="00D913DE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D913DE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D913DE">
        <w:rPr>
          <w:rFonts w:ascii="Calibri" w:hAnsi="Calibri"/>
          <w:sz w:val="22"/>
        </w:rPr>
        <w:t>Tato smlouva byla sepsána ve dvou vyhotoveních. Každá ze smluvních stran obdržela po jednom totožném vyhotovení.</w:t>
      </w:r>
    </w:p>
    <w:p w:rsidR="00C56250" w:rsidRPr="00D913DE" w:rsidRDefault="00560D18" w:rsidP="00D913DE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913DE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D913DE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D913DE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D913DE">
        <w:rPr>
          <w:rFonts w:ascii="Calibri" w:hAnsi="Calibri" w:cs="Calibri"/>
          <w:color w:val="000000"/>
          <w:sz w:val="22"/>
          <w:szCs w:val="22"/>
        </w:rPr>
        <w:t>objednatel</w:t>
      </w:r>
      <w:r w:rsidRPr="00D913DE">
        <w:rPr>
          <w:rFonts w:ascii="Calibri" w:hAnsi="Calibri" w:cs="Calibri"/>
          <w:color w:val="000000"/>
          <w:sz w:val="22"/>
          <w:szCs w:val="22"/>
        </w:rPr>
        <w:t>.</w:t>
      </w:r>
      <w:r w:rsidRPr="00D913DE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C56250" w:rsidRPr="00D913DE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D913DE">
        <w:rPr>
          <w:rFonts w:ascii="Calibri" w:hAnsi="Calibr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Pr="00D913DE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D913DE">
        <w:rPr>
          <w:rFonts w:ascii="Calibri" w:hAnsi="Calibri"/>
          <w:color w:val="000000"/>
          <w:sz w:val="22"/>
        </w:rPr>
        <w:t xml:space="preserve">Smlouvu je možno měnit či doplňovat výhradně písemnými číslovanými dodatky. </w:t>
      </w:r>
    </w:p>
    <w:p w:rsidR="003F2CCA" w:rsidRPr="00D913DE" w:rsidRDefault="00C56250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D913DE">
        <w:rPr>
          <w:rFonts w:ascii="Calibri" w:hAnsi="Calibr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D913DE">
        <w:rPr>
          <w:rFonts w:ascii="Calibri" w:hAnsi="Calibri"/>
          <w:color w:val="000000"/>
          <w:sz w:val="22"/>
        </w:rPr>
        <w:t xml:space="preserve"> smlouvy.</w:t>
      </w:r>
    </w:p>
    <w:p w:rsidR="002A2CF0" w:rsidRDefault="002A2CF0" w:rsidP="003F2CCA">
      <w:pPr>
        <w:widowControl w:val="0"/>
        <w:suppressAutoHyphens/>
        <w:rPr>
          <w:rFonts w:ascii="Calibri" w:hAnsi="Calibri"/>
          <w:color w:val="000000"/>
          <w:sz w:val="22"/>
        </w:rPr>
      </w:pPr>
    </w:p>
    <w:p w:rsidR="00C56250" w:rsidRDefault="00C56250" w:rsidP="00C56250">
      <w:pPr>
        <w:pStyle w:val="Zkladntext"/>
        <w:ind w:left="360"/>
        <w:jc w:val="both"/>
        <w:rPr>
          <w:rFonts w:ascii="Calibri" w:hAnsi="Calibri"/>
          <w:b w:val="0"/>
          <w:sz w:val="22"/>
        </w:rPr>
      </w:pPr>
    </w:p>
    <w:p w:rsidR="002279CD" w:rsidRPr="00D913DE" w:rsidRDefault="002279CD" w:rsidP="00C56250">
      <w:pPr>
        <w:pStyle w:val="Zkladntext"/>
        <w:ind w:left="360"/>
        <w:jc w:val="both"/>
        <w:rPr>
          <w:rFonts w:ascii="Calibri" w:hAnsi="Calibri"/>
          <w:b w:val="0"/>
          <w:sz w:val="22"/>
        </w:rPr>
      </w:pPr>
      <w:bookmarkStart w:id="0" w:name="_GoBack"/>
      <w:bookmarkEnd w:id="0"/>
    </w:p>
    <w:tbl>
      <w:tblPr>
        <w:tblW w:w="9174" w:type="dxa"/>
        <w:jc w:val="center"/>
        <w:tblLook w:val="04A0" w:firstRow="1" w:lastRow="0" w:firstColumn="1" w:lastColumn="0" w:noHBand="0" w:noVBand="1"/>
      </w:tblPr>
      <w:tblGrid>
        <w:gridCol w:w="4587"/>
        <w:gridCol w:w="4587"/>
      </w:tblGrid>
      <w:tr w:rsidR="00C56250" w:rsidRPr="00A85EAE" w:rsidTr="002A2CF0">
        <w:trPr>
          <w:trHeight w:val="470"/>
          <w:jc w:val="center"/>
        </w:trPr>
        <w:tc>
          <w:tcPr>
            <w:tcW w:w="4587" w:type="dxa"/>
          </w:tcPr>
          <w:p w:rsidR="00C56250" w:rsidRPr="00D913D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3D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Brně"/>
                  </w:textInput>
                </w:ffData>
              </w:fldChar>
            </w:r>
            <w:bookmarkStart w:id="1" w:name="Text20"/>
            <w:r w:rsidR="00D913DE" w:rsidRPr="00D913D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D913DE" w:rsidRPr="00D913DE">
              <w:rPr>
                <w:rFonts w:ascii="Calibri" w:hAnsi="Calibri"/>
                <w:sz w:val="22"/>
                <w:szCs w:val="22"/>
              </w:rPr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913DE" w:rsidRPr="00D913DE">
              <w:rPr>
                <w:rFonts w:ascii="Calibri" w:hAnsi="Calibri"/>
                <w:noProof/>
                <w:sz w:val="22"/>
                <w:szCs w:val="22"/>
              </w:rPr>
              <w:t>Brně</w:t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Pr="00D913D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1. 6. 2018"/>
                  </w:textInput>
                </w:ffData>
              </w:fldChar>
            </w:r>
            <w:bookmarkStart w:id="2" w:name="Text21"/>
            <w:r w:rsidR="00D913DE" w:rsidRPr="00D913D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D913DE" w:rsidRPr="00D913DE">
              <w:rPr>
                <w:rFonts w:ascii="Calibri" w:hAnsi="Calibri"/>
                <w:sz w:val="22"/>
                <w:szCs w:val="22"/>
              </w:rPr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913DE" w:rsidRPr="00D913DE">
              <w:rPr>
                <w:rFonts w:ascii="Calibri" w:hAnsi="Calibri"/>
                <w:noProof/>
                <w:sz w:val="22"/>
                <w:szCs w:val="22"/>
              </w:rPr>
              <w:t>1. 6. 2018</w:t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  <w:p w:rsidR="00C56250" w:rsidRPr="00D913D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913DE" w:rsidRPr="00D913DE" w:rsidRDefault="00D913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56250" w:rsidRPr="00D913D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3D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C56250" w:rsidRPr="00D913DE" w:rsidRDefault="00C56250" w:rsidP="00D913D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3DE">
              <w:rPr>
                <w:rFonts w:ascii="Calibri" w:hAnsi="Calibri"/>
                <w:sz w:val="22"/>
                <w:szCs w:val="22"/>
              </w:rPr>
              <w:t>(podpis objednatele)</w:t>
            </w:r>
          </w:p>
        </w:tc>
        <w:tc>
          <w:tcPr>
            <w:tcW w:w="4587" w:type="dxa"/>
          </w:tcPr>
          <w:p w:rsidR="00C56250" w:rsidRPr="00D913D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3D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rně"/>
                  </w:textInput>
                </w:ffData>
              </w:fldChar>
            </w:r>
            <w:r w:rsidR="00D913DE" w:rsidRPr="00D913D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D913DE" w:rsidRPr="00D913DE">
              <w:rPr>
                <w:rFonts w:ascii="Calibri" w:hAnsi="Calibri"/>
                <w:sz w:val="22"/>
                <w:szCs w:val="22"/>
              </w:rPr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913DE" w:rsidRPr="00D913DE">
              <w:rPr>
                <w:rFonts w:ascii="Calibri" w:hAnsi="Calibri"/>
                <w:noProof/>
                <w:sz w:val="22"/>
                <w:szCs w:val="22"/>
              </w:rPr>
              <w:t>Brně</w:t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913D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. 6. 2018"/>
                  </w:textInput>
                </w:ffData>
              </w:fldChar>
            </w:r>
            <w:r w:rsidR="00D913DE" w:rsidRPr="00D913D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D913DE" w:rsidRPr="00D913DE">
              <w:rPr>
                <w:rFonts w:ascii="Calibri" w:hAnsi="Calibri"/>
                <w:sz w:val="22"/>
                <w:szCs w:val="22"/>
              </w:rPr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913DE" w:rsidRPr="00D913DE">
              <w:rPr>
                <w:rFonts w:ascii="Calibri" w:hAnsi="Calibri"/>
                <w:noProof/>
                <w:sz w:val="22"/>
                <w:szCs w:val="22"/>
              </w:rPr>
              <w:t>1. 6. 2018</w:t>
            </w:r>
            <w:r w:rsidR="00D913DE" w:rsidRPr="00D913DE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C56250" w:rsidRPr="00D913D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56250" w:rsidRPr="00D913D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56250" w:rsidRPr="00D913D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3D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C56250" w:rsidRPr="00A85EAE" w:rsidRDefault="00C56250" w:rsidP="00D913D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913DE">
              <w:rPr>
                <w:rFonts w:ascii="Calibri" w:hAnsi="Calibri"/>
                <w:sz w:val="22"/>
                <w:szCs w:val="22"/>
              </w:rPr>
              <w:t>(podpis zhotovitele)</w:t>
            </w:r>
          </w:p>
        </w:tc>
      </w:tr>
    </w:tbl>
    <w:p w:rsidR="00BF5496" w:rsidRPr="00C56250" w:rsidRDefault="00BF5496" w:rsidP="002A2CF0">
      <w:pPr>
        <w:rPr>
          <w:rFonts w:ascii="Calibri" w:hAnsi="Calibri"/>
          <w:sz w:val="22"/>
        </w:rPr>
      </w:pPr>
    </w:p>
    <w:sectPr w:rsidR="00BF5496" w:rsidRPr="00C56250" w:rsidSect="003D5EED"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6EB" w:rsidRDefault="004416EB">
      <w:r>
        <w:separator/>
      </w:r>
    </w:p>
  </w:endnote>
  <w:endnote w:type="continuationSeparator" w:id="0">
    <w:p w:rsidR="004416EB" w:rsidRDefault="0044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50" w:rsidRPr="00474C47" w:rsidRDefault="00C56250" w:rsidP="00C562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="00560D18"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="00560D18" w:rsidRPr="00474C47">
      <w:rPr>
        <w:rFonts w:ascii="Calibri" w:hAnsi="Calibri" w:cs="Arial"/>
        <w:sz w:val="22"/>
        <w:szCs w:val="22"/>
      </w:rPr>
      <w:fldChar w:fldCharType="separate"/>
    </w:r>
    <w:r w:rsidR="002279CD">
      <w:rPr>
        <w:rFonts w:ascii="Calibri" w:hAnsi="Calibri" w:cs="Arial"/>
        <w:noProof/>
        <w:sz w:val="22"/>
        <w:szCs w:val="22"/>
      </w:rPr>
      <w:t>2</w:t>
    </w:r>
    <w:r w:rsidR="00560D18"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="002279CD">
      <w:fldChar w:fldCharType="begin"/>
    </w:r>
    <w:r w:rsidR="002279CD">
      <w:instrText xml:space="preserve"> SECTIONPAGES   \* MERGEFORMAT </w:instrText>
    </w:r>
    <w:r w:rsidR="002279CD">
      <w:fldChar w:fldCharType="separate"/>
    </w:r>
    <w:r w:rsidR="002279CD" w:rsidRPr="002279CD">
      <w:rPr>
        <w:rFonts w:ascii="Calibri" w:hAnsi="Calibri" w:cs="Arial"/>
        <w:noProof/>
        <w:sz w:val="22"/>
        <w:szCs w:val="22"/>
      </w:rPr>
      <w:t>2</w:t>
    </w:r>
    <w:r w:rsidR="002279CD">
      <w:rPr>
        <w:rFonts w:ascii="Calibri" w:hAnsi="Calibri" w:cs="Arial"/>
        <w:noProof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:rsidR="001501D2" w:rsidRDefault="001501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C0" w:rsidRPr="003D5EED" w:rsidRDefault="00560D18">
    <w:pPr>
      <w:pStyle w:val="Zpat"/>
      <w:jc w:val="center"/>
      <w:rPr>
        <w:sz w:val="16"/>
        <w:szCs w:val="16"/>
      </w:rPr>
    </w:pP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PAGE</w:instrText>
    </w:r>
    <w:r w:rsidRPr="003D5EED">
      <w:rPr>
        <w:b/>
        <w:bCs/>
        <w:sz w:val="16"/>
        <w:szCs w:val="16"/>
      </w:rPr>
      <w:fldChar w:fldCharType="separate"/>
    </w:r>
    <w:r w:rsidR="002279CD">
      <w:rPr>
        <w:b/>
        <w:bCs/>
        <w:noProof/>
        <w:sz w:val="16"/>
        <w:szCs w:val="16"/>
      </w:rPr>
      <w:t>1</w:t>
    </w:r>
    <w:r w:rsidRPr="003D5EED">
      <w:rPr>
        <w:b/>
        <w:bCs/>
        <w:sz w:val="16"/>
        <w:szCs w:val="16"/>
      </w:rPr>
      <w:fldChar w:fldCharType="end"/>
    </w:r>
    <w:r w:rsidR="00D363C0" w:rsidRPr="003D5EED">
      <w:rPr>
        <w:sz w:val="16"/>
        <w:szCs w:val="16"/>
      </w:rPr>
      <w:t xml:space="preserve"> / </w:t>
    </w: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NUMPAGES</w:instrText>
    </w:r>
    <w:r w:rsidRPr="003D5EED">
      <w:rPr>
        <w:b/>
        <w:bCs/>
        <w:sz w:val="16"/>
        <w:szCs w:val="16"/>
      </w:rPr>
      <w:fldChar w:fldCharType="separate"/>
    </w:r>
    <w:r w:rsidR="002279CD">
      <w:rPr>
        <w:b/>
        <w:bCs/>
        <w:noProof/>
        <w:sz w:val="16"/>
        <w:szCs w:val="16"/>
      </w:rPr>
      <w:t>2</w:t>
    </w:r>
    <w:r w:rsidRPr="003D5EED">
      <w:rPr>
        <w:b/>
        <w:bCs/>
        <w:sz w:val="16"/>
        <w:szCs w:val="16"/>
      </w:rPr>
      <w:fldChar w:fldCharType="end"/>
    </w:r>
  </w:p>
  <w:p w:rsidR="001501D2" w:rsidRDefault="00150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6EB" w:rsidRDefault="004416EB">
      <w:r>
        <w:separator/>
      </w:r>
    </w:p>
  </w:footnote>
  <w:footnote w:type="continuationSeparator" w:id="0">
    <w:p w:rsidR="004416EB" w:rsidRDefault="0044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30" w:rsidRPr="00453D90" w:rsidRDefault="00453D90" w:rsidP="00453D90">
    <w:pPr>
      <w:pStyle w:val="Zhlav"/>
      <w:tabs>
        <w:tab w:val="clear" w:pos="4536"/>
        <w:tab w:val="clear" w:pos="9072"/>
        <w:tab w:val="left" w:pos="2385"/>
      </w:tabs>
      <w:jc w:val="right"/>
      <w:rPr>
        <w:rFonts w:asciiTheme="minorHAnsi" w:hAnsiTheme="minorHAnsi" w:cstheme="minorHAnsi"/>
        <w:sz w:val="22"/>
        <w:szCs w:val="22"/>
      </w:rPr>
    </w:pPr>
    <w:r w:rsidRPr="00453D90">
      <w:rPr>
        <w:rFonts w:asciiTheme="minorHAnsi" w:hAnsiTheme="minorHAnsi" w:cstheme="minorHAnsi"/>
        <w:sz w:val="22"/>
        <w:szCs w:val="22"/>
      </w:rPr>
      <w:t>ESS: NPU-371/</w:t>
    </w:r>
    <w:r w:rsidR="00311346">
      <w:rPr>
        <w:rFonts w:asciiTheme="minorHAnsi" w:hAnsiTheme="minorHAnsi" w:cstheme="minorHAnsi"/>
        <w:sz w:val="22"/>
        <w:szCs w:val="22"/>
      </w:rPr>
      <w:t>44045</w:t>
    </w:r>
    <w:r w:rsidRPr="00453D90">
      <w:rPr>
        <w:rFonts w:asciiTheme="minorHAnsi" w:hAnsiTheme="minorHAnsi" w:cstheme="minorHAnsi"/>
        <w:sz w:val="22"/>
        <w:szCs w:val="22"/>
      </w:rPr>
      <w:t>/2018</w:t>
    </w:r>
  </w:p>
  <w:p w:rsidR="00453D90" w:rsidRPr="00453D90" w:rsidRDefault="00453D90" w:rsidP="00453D90">
    <w:pPr>
      <w:pStyle w:val="Zhlav"/>
      <w:tabs>
        <w:tab w:val="clear" w:pos="4536"/>
        <w:tab w:val="clear" w:pos="9072"/>
        <w:tab w:val="left" w:pos="2385"/>
      </w:tabs>
      <w:jc w:val="right"/>
      <w:rPr>
        <w:rFonts w:asciiTheme="minorHAnsi" w:hAnsiTheme="minorHAnsi" w:cstheme="minorHAnsi"/>
        <w:sz w:val="22"/>
        <w:szCs w:val="22"/>
      </w:rPr>
    </w:pPr>
    <w:r w:rsidRPr="00453D90">
      <w:rPr>
        <w:rFonts w:asciiTheme="minorHAnsi" w:hAnsiTheme="minorHAnsi" w:cstheme="minorHAnsi"/>
        <w:sz w:val="22"/>
        <w:szCs w:val="22"/>
      </w:rPr>
      <w:t>NAK: 7100H118002</w:t>
    </w:r>
    <w:r w:rsidR="005774C6">
      <w:rPr>
        <w:rFonts w:asciiTheme="minorHAnsi" w:hAnsiTheme="minorHAnsi" w:cstheme="minorHAnsi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4"/>
  </w:num>
  <w:num w:numId="13">
    <w:abstractNumId w:val="14"/>
  </w:num>
  <w:num w:numId="14">
    <w:abstractNumId w:val="15"/>
  </w:num>
  <w:num w:numId="15">
    <w:abstractNumId w:val="17"/>
  </w:num>
  <w:num w:numId="16">
    <w:abstractNumId w:val="16"/>
  </w:num>
  <w:num w:numId="17">
    <w:abstractNumId w:val="3"/>
  </w:num>
  <w:num w:numId="18">
    <w:abstractNumId w:val="3"/>
  </w:num>
  <w:num w:numId="19">
    <w:abstractNumId w:val="10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2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5A83"/>
    <w:rsid w:val="00096461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720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77C5"/>
    <w:rsid w:val="0019446E"/>
    <w:rsid w:val="001A0175"/>
    <w:rsid w:val="001A5530"/>
    <w:rsid w:val="001B5352"/>
    <w:rsid w:val="001C03D5"/>
    <w:rsid w:val="001D65AD"/>
    <w:rsid w:val="001D7207"/>
    <w:rsid w:val="001D78EA"/>
    <w:rsid w:val="001F280B"/>
    <w:rsid w:val="001F67D9"/>
    <w:rsid w:val="00215A79"/>
    <w:rsid w:val="0022461A"/>
    <w:rsid w:val="002279CD"/>
    <w:rsid w:val="002326E1"/>
    <w:rsid w:val="0024001E"/>
    <w:rsid w:val="00244EF7"/>
    <w:rsid w:val="00247746"/>
    <w:rsid w:val="00252B24"/>
    <w:rsid w:val="00255E36"/>
    <w:rsid w:val="00290CB9"/>
    <w:rsid w:val="002A0EB4"/>
    <w:rsid w:val="002A2CF0"/>
    <w:rsid w:val="002B01F2"/>
    <w:rsid w:val="002B2562"/>
    <w:rsid w:val="002B3749"/>
    <w:rsid w:val="002B7144"/>
    <w:rsid w:val="002D3B6D"/>
    <w:rsid w:val="002F67D4"/>
    <w:rsid w:val="00302E1E"/>
    <w:rsid w:val="00311346"/>
    <w:rsid w:val="00313693"/>
    <w:rsid w:val="003268F0"/>
    <w:rsid w:val="003432EF"/>
    <w:rsid w:val="00343AD0"/>
    <w:rsid w:val="003460AA"/>
    <w:rsid w:val="003775CE"/>
    <w:rsid w:val="003831DD"/>
    <w:rsid w:val="00395D54"/>
    <w:rsid w:val="003A1D34"/>
    <w:rsid w:val="003B6EB8"/>
    <w:rsid w:val="003C04A9"/>
    <w:rsid w:val="003D0B4A"/>
    <w:rsid w:val="003D5EED"/>
    <w:rsid w:val="003E19BB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304F2"/>
    <w:rsid w:val="00436E85"/>
    <w:rsid w:val="004414F0"/>
    <w:rsid w:val="004416EB"/>
    <w:rsid w:val="004452B7"/>
    <w:rsid w:val="0045355E"/>
    <w:rsid w:val="00453D90"/>
    <w:rsid w:val="0046492A"/>
    <w:rsid w:val="00464D59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54FDF"/>
    <w:rsid w:val="00560D18"/>
    <w:rsid w:val="00574B8D"/>
    <w:rsid w:val="005774C6"/>
    <w:rsid w:val="00585BDA"/>
    <w:rsid w:val="005958D3"/>
    <w:rsid w:val="005A0AC6"/>
    <w:rsid w:val="005B0651"/>
    <w:rsid w:val="005B1754"/>
    <w:rsid w:val="005C5C64"/>
    <w:rsid w:val="005C60DD"/>
    <w:rsid w:val="005D2E6B"/>
    <w:rsid w:val="005D3694"/>
    <w:rsid w:val="005D3D4D"/>
    <w:rsid w:val="005D6741"/>
    <w:rsid w:val="005E09ED"/>
    <w:rsid w:val="005F18AA"/>
    <w:rsid w:val="005F6744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A5"/>
    <w:rsid w:val="00660AD6"/>
    <w:rsid w:val="0066458A"/>
    <w:rsid w:val="00672BA0"/>
    <w:rsid w:val="0067360F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417EE"/>
    <w:rsid w:val="00751E25"/>
    <w:rsid w:val="00754E44"/>
    <w:rsid w:val="00762505"/>
    <w:rsid w:val="00764837"/>
    <w:rsid w:val="007656FD"/>
    <w:rsid w:val="00767825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1273"/>
    <w:rsid w:val="007C2810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33AB7"/>
    <w:rsid w:val="00833B6F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5F74"/>
    <w:rsid w:val="00961B96"/>
    <w:rsid w:val="00967A84"/>
    <w:rsid w:val="0098710D"/>
    <w:rsid w:val="00991579"/>
    <w:rsid w:val="009923DD"/>
    <w:rsid w:val="009A05F6"/>
    <w:rsid w:val="009A1284"/>
    <w:rsid w:val="009A57DF"/>
    <w:rsid w:val="009B5503"/>
    <w:rsid w:val="009B6AC2"/>
    <w:rsid w:val="009C608C"/>
    <w:rsid w:val="009E5C95"/>
    <w:rsid w:val="009E6CFF"/>
    <w:rsid w:val="009F089A"/>
    <w:rsid w:val="00A017E1"/>
    <w:rsid w:val="00A12FF5"/>
    <w:rsid w:val="00A174AD"/>
    <w:rsid w:val="00A33C04"/>
    <w:rsid w:val="00A4511C"/>
    <w:rsid w:val="00A462A0"/>
    <w:rsid w:val="00A46CB4"/>
    <w:rsid w:val="00A54678"/>
    <w:rsid w:val="00A5743D"/>
    <w:rsid w:val="00A6305A"/>
    <w:rsid w:val="00A66185"/>
    <w:rsid w:val="00A77F63"/>
    <w:rsid w:val="00A801F0"/>
    <w:rsid w:val="00AA02AB"/>
    <w:rsid w:val="00AA5B5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C1D4B"/>
    <w:rsid w:val="00BD0809"/>
    <w:rsid w:val="00BD1FE5"/>
    <w:rsid w:val="00BD2A43"/>
    <w:rsid w:val="00BD37AB"/>
    <w:rsid w:val="00BD7BB7"/>
    <w:rsid w:val="00BE3FBC"/>
    <w:rsid w:val="00BE7BF3"/>
    <w:rsid w:val="00BF44F3"/>
    <w:rsid w:val="00BF5496"/>
    <w:rsid w:val="00BF6273"/>
    <w:rsid w:val="00C01B66"/>
    <w:rsid w:val="00C07872"/>
    <w:rsid w:val="00C10CF4"/>
    <w:rsid w:val="00C24EA2"/>
    <w:rsid w:val="00C409FB"/>
    <w:rsid w:val="00C41B8B"/>
    <w:rsid w:val="00C50BEC"/>
    <w:rsid w:val="00C56250"/>
    <w:rsid w:val="00C73FF7"/>
    <w:rsid w:val="00C81043"/>
    <w:rsid w:val="00C84025"/>
    <w:rsid w:val="00C87B3B"/>
    <w:rsid w:val="00C922CA"/>
    <w:rsid w:val="00C95339"/>
    <w:rsid w:val="00CB6497"/>
    <w:rsid w:val="00CC194E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57001"/>
    <w:rsid w:val="00D573FD"/>
    <w:rsid w:val="00D63246"/>
    <w:rsid w:val="00D82033"/>
    <w:rsid w:val="00D84709"/>
    <w:rsid w:val="00D85362"/>
    <w:rsid w:val="00D8586E"/>
    <w:rsid w:val="00D87180"/>
    <w:rsid w:val="00D913DE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F2F60"/>
    <w:rsid w:val="00DF5FDD"/>
    <w:rsid w:val="00E0348E"/>
    <w:rsid w:val="00E1659C"/>
    <w:rsid w:val="00E17B9C"/>
    <w:rsid w:val="00E30619"/>
    <w:rsid w:val="00E30A2D"/>
    <w:rsid w:val="00E36DC2"/>
    <w:rsid w:val="00E37C3F"/>
    <w:rsid w:val="00E44BB1"/>
    <w:rsid w:val="00E53BE7"/>
    <w:rsid w:val="00E66977"/>
    <w:rsid w:val="00E74B14"/>
    <w:rsid w:val="00E767E6"/>
    <w:rsid w:val="00EA1463"/>
    <w:rsid w:val="00EB044F"/>
    <w:rsid w:val="00ED0317"/>
    <w:rsid w:val="00ED569B"/>
    <w:rsid w:val="00ED7898"/>
    <w:rsid w:val="00EE2BCD"/>
    <w:rsid w:val="00EE665F"/>
    <w:rsid w:val="00EE672F"/>
    <w:rsid w:val="00EF659E"/>
    <w:rsid w:val="00EF6E23"/>
    <w:rsid w:val="00EF7EFA"/>
    <w:rsid w:val="00F06B5D"/>
    <w:rsid w:val="00F20A8C"/>
    <w:rsid w:val="00F25383"/>
    <w:rsid w:val="00F30BCF"/>
    <w:rsid w:val="00F473E5"/>
    <w:rsid w:val="00F6172C"/>
    <w:rsid w:val="00F62999"/>
    <w:rsid w:val="00F716A1"/>
    <w:rsid w:val="00F73030"/>
    <w:rsid w:val="00F90972"/>
    <w:rsid w:val="00F9799B"/>
    <w:rsid w:val="00FA3A99"/>
    <w:rsid w:val="00FB4F15"/>
    <w:rsid w:val="00FC2B99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8061"/>
    </o:shapedefaults>
    <o:shapelayout v:ext="edit">
      <o:idmap v:ext="edit" data="1"/>
    </o:shapelayout>
  </w:shapeDefaults>
  <w:decimalSymbol w:val=","/>
  <w:listSeparator w:val=";"/>
  <w14:docId w14:val="769B1C70"/>
  <w15:docId w15:val="{2B3C04F3-CD52-4050-AA98-78638A73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Zkladntext8Tun">
    <w:name w:val="Základní text (8) + Tučné"/>
    <w:rsid w:val="009871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8778A-A92D-450C-8FC4-C898023D0AAA}">
  <ds:schemaRefs>
    <ds:schemaRef ds:uri="http://schemas.microsoft.com/office/2006/documentManagement/types"/>
    <ds:schemaRef ds:uri="1291e2ac-3401-40d6-975d-b1d4a9b29c99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A758C10-2C00-42A2-A721-09D2F8B1E5F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C8FA7B-E5AD-4B91-B94C-58F83666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69</TotalTime>
  <Pages>2</Pages>
  <Words>936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6371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12</cp:lastModifiedBy>
  <cp:revision>9</cp:revision>
  <cp:lastPrinted>2015-12-15T08:35:00Z</cp:lastPrinted>
  <dcterms:created xsi:type="dcterms:W3CDTF">2018-05-22T11:35:00Z</dcterms:created>
  <dcterms:modified xsi:type="dcterms:W3CDTF">2018-06-08T08:44:00Z</dcterms:modified>
</cp:coreProperties>
</file>