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05" w:rsidRDefault="00673105" w:rsidP="00673105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UNIPRO-ALPHA UCS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mailto:info@ucs.cz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09, 2016 10:54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'Pytlounová Šárka'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materiál do laboratoře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</w:p>
    <w:p w:rsidR="00673105" w:rsidRDefault="00673105" w:rsidP="00673105"/>
    <w:p w:rsidR="00673105" w:rsidRDefault="00673105" w:rsidP="00673105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Vážená paní Pytlounová,</w:t>
      </w:r>
    </w:p>
    <w:p w:rsidR="00673105" w:rsidRDefault="00673105" w:rsidP="00673105">
      <w:pPr>
        <w:rPr>
          <w:rFonts w:ascii="Calibri" w:hAnsi="Calibri"/>
          <w:color w:val="1F497D"/>
          <w:sz w:val="22"/>
          <w:szCs w:val="22"/>
          <w:lang w:eastAsia="en-US"/>
        </w:rPr>
      </w:pPr>
      <w:proofErr w:type="gramStart"/>
      <w:r>
        <w:rPr>
          <w:rFonts w:ascii="Calibri" w:hAnsi="Calibri"/>
          <w:color w:val="1F497D"/>
          <w:sz w:val="22"/>
          <w:szCs w:val="22"/>
          <w:lang w:eastAsia="en-US"/>
        </w:rPr>
        <w:t>děkujeme</w:t>
      </w:r>
      <w:proofErr w:type="gramEnd"/>
      <w:r>
        <w:rPr>
          <w:rFonts w:ascii="Calibri" w:hAnsi="Calibri"/>
          <w:color w:val="1F497D"/>
          <w:sz w:val="22"/>
          <w:szCs w:val="22"/>
          <w:lang w:eastAsia="en-US"/>
        </w:rPr>
        <w:t xml:space="preserve"> za objednávku na dodání vah </w:t>
      </w:r>
      <w:proofErr w:type="gramStart"/>
      <w:r>
        <w:rPr>
          <w:rFonts w:ascii="Calibri" w:hAnsi="Calibri"/>
          <w:color w:val="1F497D"/>
          <w:sz w:val="22"/>
          <w:szCs w:val="22"/>
          <w:lang w:eastAsia="en-US"/>
        </w:rPr>
        <w:t>KERN</w:t>
      </w:r>
      <w:proofErr w:type="gramEnd"/>
      <w:r>
        <w:rPr>
          <w:rFonts w:ascii="Calibri" w:hAnsi="Calibri"/>
          <w:color w:val="1F497D"/>
          <w:sz w:val="22"/>
          <w:szCs w:val="22"/>
          <w:lang w:eastAsia="en-US"/>
        </w:rPr>
        <w:t>.</w:t>
      </w:r>
    </w:p>
    <w:p w:rsidR="00673105" w:rsidRDefault="00673105" w:rsidP="00673105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673105" w:rsidRDefault="00673105" w:rsidP="00673105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Přeji pěkný den.</w:t>
      </w:r>
    </w:p>
    <w:p w:rsidR="00673105" w:rsidRDefault="00673105" w:rsidP="00673105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S pozdravem</w:t>
      </w:r>
    </w:p>
    <w:p w:rsidR="00673105" w:rsidRDefault="00673105" w:rsidP="00673105">
      <w:pPr>
        <w:rPr>
          <w:rFonts w:ascii="Calibri" w:hAnsi="Calibri"/>
          <w:color w:val="1F497D"/>
          <w:sz w:val="22"/>
          <w:szCs w:val="22"/>
        </w:rPr>
      </w:pPr>
    </w:p>
    <w:p w:rsidR="00673105" w:rsidRDefault="00673105" w:rsidP="00673105">
      <w:pPr>
        <w:rPr>
          <w:rFonts w:ascii="Calibri" w:hAnsi="Calibri"/>
          <w:b/>
          <w:bCs/>
          <w:color w:val="1F497D"/>
          <w:sz w:val="20"/>
          <w:szCs w:val="20"/>
        </w:rPr>
      </w:pPr>
      <w:r>
        <w:rPr>
          <w:rFonts w:ascii="Calibri" w:hAnsi="Calibri"/>
          <w:b/>
          <w:bCs/>
          <w:color w:val="1F497D"/>
          <w:sz w:val="20"/>
          <w:szCs w:val="20"/>
        </w:rPr>
        <w:t xml:space="preserve">Dagmar </w:t>
      </w:r>
      <w:proofErr w:type="spellStart"/>
      <w:r>
        <w:rPr>
          <w:rFonts w:ascii="Calibri" w:hAnsi="Calibri"/>
          <w:b/>
          <w:bCs/>
          <w:color w:val="1F497D"/>
          <w:sz w:val="20"/>
          <w:szCs w:val="20"/>
        </w:rPr>
        <w:t>Kaislerová</w:t>
      </w:r>
      <w:proofErr w:type="spellEnd"/>
    </w:p>
    <w:p w:rsidR="00673105" w:rsidRDefault="00673105" w:rsidP="00673105">
      <w:pPr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color w:val="1F497D"/>
          <w:sz w:val="20"/>
          <w:szCs w:val="20"/>
        </w:rPr>
        <w:t>Obchod CZ&amp;SK</w:t>
      </w:r>
    </w:p>
    <w:p w:rsidR="00673105" w:rsidRDefault="00673105" w:rsidP="00673105">
      <w:pPr>
        <w:rPr>
          <w:rFonts w:ascii="Calibri" w:hAnsi="Calibri"/>
          <w:b/>
          <w:bCs/>
          <w:color w:val="1F497D"/>
          <w:sz w:val="20"/>
          <w:szCs w:val="20"/>
        </w:rPr>
      </w:pPr>
    </w:p>
    <w:p w:rsidR="00673105" w:rsidRDefault="00673105" w:rsidP="00673105">
      <w:pPr>
        <w:rPr>
          <w:rFonts w:ascii="Calibri" w:hAnsi="Calibri"/>
          <w:b/>
          <w:bCs/>
          <w:color w:val="1F497D"/>
          <w:sz w:val="20"/>
          <w:szCs w:val="20"/>
        </w:rPr>
      </w:pPr>
      <w:r>
        <w:rPr>
          <w:rFonts w:ascii="Calibri" w:hAnsi="Calibri"/>
          <w:b/>
          <w:bCs/>
          <w:noProof/>
          <w:color w:val="1F497D"/>
          <w:sz w:val="20"/>
          <w:szCs w:val="20"/>
        </w:rPr>
        <w:drawing>
          <wp:inline distT="0" distB="0" distL="0" distR="0">
            <wp:extent cx="1127760" cy="373380"/>
            <wp:effectExtent l="0" t="0" r="0" b="7620"/>
            <wp:docPr id="3" name="Obrázek 3" descr="unipro_alp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unipro_alph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color w:val="1F497D"/>
          <w:sz w:val="20"/>
          <w:szCs w:val="20"/>
        </w:rPr>
        <w:t xml:space="preserve">                  </w:t>
      </w: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1447800" cy="365760"/>
            <wp:effectExtent l="0" t="0" r="0" b="0"/>
            <wp:docPr id="2" name="Obrázek 2" descr="Kern_Logo_2013_neutr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Kern_Logo_2013_neutral_rgb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1F497D"/>
          <w:sz w:val="22"/>
          <w:szCs w:val="22"/>
        </w:rPr>
        <w:t>               </w:t>
      </w:r>
      <w:r>
        <w:rPr>
          <w:rFonts w:ascii="Calibri" w:hAnsi="Calibri"/>
          <w:noProof/>
          <w:color w:val="1F497D"/>
          <w:sz w:val="20"/>
          <w:szCs w:val="20"/>
        </w:rPr>
        <w:drawing>
          <wp:inline distT="0" distB="0" distL="0" distR="0">
            <wp:extent cx="1005840" cy="487680"/>
            <wp:effectExtent l="0" t="0" r="3810" b="7620"/>
            <wp:docPr id="1" name="Obrázek 1" descr="cid:image003.jpg@01D23A77.9AA99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id:image003.jpg@01D23A77.9AA9955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105" w:rsidRDefault="00673105" w:rsidP="00673105">
      <w:pPr>
        <w:rPr>
          <w:rFonts w:ascii="Calibri" w:hAnsi="Calibri"/>
          <w:b/>
          <w:bCs/>
          <w:color w:val="323E4F"/>
          <w:sz w:val="22"/>
          <w:szCs w:val="22"/>
        </w:rPr>
      </w:pPr>
      <w:hyperlink r:id="rId12" w:history="1">
        <w:r>
          <w:rPr>
            <w:rStyle w:val="Hypertextovodkaz"/>
            <w:rFonts w:ascii="Calibri" w:hAnsi="Calibri"/>
            <w:b/>
            <w:bCs/>
            <w:sz w:val="22"/>
            <w:szCs w:val="22"/>
          </w:rPr>
          <w:t>www.vahy-kern.cz</w:t>
        </w:r>
      </w:hyperlink>
    </w:p>
    <w:p w:rsidR="00673105" w:rsidRDefault="00673105" w:rsidP="00673105">
      <w:pPr>
        <w:rPr>
          <w:rFonts w:ascii="Calibri" w:hAnsi="Calibri"/>
          <w:b/>
          <w:bCs/>
          <w:color w:val="323E4F"/>
          <w:sz w:val="20"/>
          <w:szCs w:val="20"/>
        </w:rPr>
      </w:pPr>
      <w:hyperlink r:id="rId13" w:history="1">
        <w:r>
          <w:rPr>
            <w:rStyle w:val="Hypertextovodkaz"/>
            <w:rFonts w:ascii="Calibri" w:hAnsi="Calibri"/>
            <w:b/>
            <w:bCs/>
            <w:sz w:val="20"/>
            <w:szCs w:val="20"/>
          </w:rPr>
          <w:t>www.sauter-eu.cz</w:t>
        </w:r>
      </w:hyperlink>
    </w:p>
    <w:p w:rsidR="00673105" w:rsidRDefault="00673105" w:rsidP="00673105">
      <w:pPr>
        <w:rPr>
          <w:rFonts w:ascii="Calibri" w:hAnsi="Calibri"/>
          <w:b/>
          <w:bCs/>
          <w:color w:val="1F497D"/>
          <w:sz w:val="20"/>
          <w:szCs w:val="20"/>
        </w:rPr>
      </w:pPr>
    </w:p>
    <w:p w:rsidR="00673105" w:rsidRDefault="00673105" w:rsidP="00673105">
      <w:pPr>
        <w:rPr>
          <w:rFonts w:ascii="Calibri" w:hAnsi="Calibri"/>
          <w:b/>
          <w:bCs/>
          <w:color w:val="1F497D"/>
          <w:sz w:val="20"/>
          <w:szCs w:val="20"/>
        </w:rPr>
      </w:pPr>
      <w:r>
        <w:rPr>
          <w:rFonts w:ascii="Calibri" w:hAnsi="Calibri"/>
          <w:b/>
          <w:bCs/>
          <w:color w:val="1F497D"/>
          <w:sz w:val="20"/>
          <w:szCs w:val="20"/>
        </w:rPr>
        <w:t xml:space="preserve">UNIPRO-ALPHA </w:t>
      </w:r>
      <w:proofErr w:type="gramStart"/>
      <w:r>
        <w:rPr>
          <w:rFonts w:ascii="Calibri" w:hAnsi="Calibri"/>
          <w:b/>
          <w:bCs/>
          <w:color w:val="1F497D"/>
          <w:sz w:val="20"/>
          <w:szCs w:val="20"/>
        </w:rPr>
        <w:t>C.S.</w:t>
      </w:r>
      <w:proofErr w:type="gramEnd"/>
      <w:r>
        <w:rPr>
          <w:rFonts w:ascii="Calibri" w:hAnsi="Calibri"/>
          <w:b/>
          <w:bCs/>
          <w:color w:val="1F497D"/>
          <w:sz w:val="20"/>
          <w:szCs w:val="20"/>
        </w:rPr>
        <w:t>,</w:t>
      </w:r>
      <w:proofErr w:type="spellStart"/>
      <w:r>
        <w:rPr>
          <w:rFonts w:ascii="Calibri" w:hAnsi="Calibri"/>
          <w:b/>
          <w:bCs/>
          <w:color w:val="1F497D"/>
          <w:sz w:val="20"/>
          <w:szCs w:val="20"/>
        </w:rPr>
        <w:t>spol</w:t>
      </w:r>
      <w:proofErr w:type="spellEnd"/>
      <w:r>
        <w:rPr>
          <w:rFonts w:ascii="Calibri" w:hAnsi="Calibri"/>
          <w:b/>
          <w:bCs/>
          <w:color w:val="1F497D"/>
          <w:sz w:val="20"/>
          <w:szCs w:val="20"/>
        </w:rPr>
        <w:t>. s r.o.</w:t>
      </w:r>
    </w:p>
    <w:p w:rsidR="00673105" w:rsidRDefault="00673105" w:rsidP="00673105">
      <w:pPr>
        <w:rPr>
          <w:rFonts w:ascii="Calibri" w:hAnsi="Calibri"/>
          <w:b/>
          <w:bCs/>
          <w:color w:val="1F497D"/>
          <w:sz w:val="20"/>
          <w:szCs w:val="20"/>
        </w:rPr>
      </w:pPr>
      <w:r>
        <w:rPr>
          <w:rFonts w:ascii="Calibri" w:hAnsi="Calibri"/>
          <w:b/>
          <w:bCs/>
          <w:color w:val="1F497D"/>
          <w:sz w:val="20"/>
          <w:szCs w:val="20"/>
        </w:rPr>
        <w:t>obchodní kancelář</w:t>
      </w:r>
    </w:p>
    <w:p w:rsidR="00673105" w:rsidRDefault="00673105" w:rsidP="00673105">
      <w:pPr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color w:val="1F497D"/>
          <w:sz w:val="20"/>
          <w:szCs w:val="20"/>
        </w:rPr>
        <w:t>Výstaviště 67</w:t>
      </w:r>
    </w:p>
    <w:p w:rsidR="00673105" w:rsidRDefault="00673105" w:rsidP="00673105">
      <w:pPr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color w:val="1F497D"/>
          <w:sz w:val="20"/>
          <w:szCs w:val="20"/>
        </w:rPr>
        <w:t>170 90 Praha 7</w:t>
      </w:r>
    </w:p>
    <w:p w:rsidR="00673105" w:rsidRDefault="00673105" w:rsidP="00673105">
      <w:pPr>
        <w:rPr>
          <w:rFonts w:ascii="Calibri" w:hAnsi="Calibri"/>
          <w:color w:val="1F497D"/>
          <w:sz w:val="20"/>
          <w:szCs w:val="20"/>
        </w:rPr>
      </w:pPr>
    </w:p>
    <w:p w:rsidR="00673105" w:rsidRDefault="00673105" w:rsidP="00673105">
      <w:pPr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b/>
          <w:bCs/>
          <w:color w:val="1F497D"/>
          <w:sz w:val="20"/>
          <w:szCs w:val="20"/>
        </w:rPr>
        <w:t xml:space="preserve">T  </w:t>
      </w:r>
      <w:r>
        <w:rPr>
          <w:rFonts w:ascii="Calibri" w:hAnsi="Calibri"/>
          <w:color w:val="1F497D"/>
          <w:sz w:val="20"/>
          <w:szCs w:val="20"/>
        </w:rPr>
        <w:t>+420 283 852 301</w:t>
      </w:r>
    </w:p>
    <w:p w:rsidR="00673105" w:rsidRDefault="00673105" w:rsidP="00673105">
      <w:pPr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b/>
          <w:bCs/>
          <w:color w:val="1F497D"/>
          <w:sz w:val="20"/>
          <w:szCs w:val="20"/>
        </w:rPr>
        <w:t>F</w:t>
      </w:r>
      <w:r>
        <w:rPr>
          <w:rFonts w:ascii="Calibri" w:hAnsi="Calibri"/>
          <w:color w:val="1F497D"/>
          <w:sz w:val="20"/>
          <w:szCs w:val="20"/>
        </w:rPr>
        <w:t>  + 420 283 853 177</w:t>
      </w:r>
    </w:p>
    <w:p w:rsidR="00673105" w:rsidRDefault="00673105" w:rsidP="00673105">
      <w:pPr>
        <w:rPr>
          <w:rFonts w:ascii="Calibri" w:hAnsi="Calibri"/>
          <w:color w:val="1F497D"/>
          <w:sz w:val="20"/>
          <w:szCs w:val="20"/>
        </w:rPr>
      </w:pPr>
      <w:hyperlink r:id="rId14" w:history="1">
        <w:r>
          <w:rPr>
            <w:rStyle w:val="Hypertextovodkaz"/>
            <w:rFonts w:ascii="Calibri" w:hAnsi="Calibri"/>
            <w:sz w:val="20"/>
            <w:szCs w:val="20"/>
          </w:rPr>
          <w:t>info@unipro-alpha.com</w:t>
        </w:r>
      </w:hyperlink>
    </w:p>
    <w:p w:rsidR="00673105" w:rsidRDefault="00673105" w:rsidP="00673105">
      <w:pPr>
        <w:rPr>
          <w:rFonts w:ascii="Calibri" w:hAnsi="Calibri"/>
          <w:color w:val="1F497D"/>
          <w:sz w:val="22"/>
          <w:szCs w:val="22"/>
        </w:rPr>
      </w:pPr>
    </w:p>
    <w:p w:rsidR="00673105" w:rsidRDefault="00673105" w:rsidP="00673105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673105" w:rsidRDefault="00673105" w:rsidP="00673105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673105" w:rsidRDefault="00673105" w:rsidP="00673105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- </w:t>
      </w:r>
      <w:proofErr w:type="spellStart"/>
      <w:r>
        <w:rPr>
          <w:rFonts w:ascii="Calibri" w:hAnsi="Calibri"/>
          <w:sz w:val="22"/>
          <w:szCs w:val="22"/>
        </w:rPr>
        <w:t>Kerio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Connect</w:t>
      </w:r>
      <w:proofErr w:type="spellEnd"/>
      <w:r>
        <w:rPr>
          <w:rFonts w:ascii="Calibri" w:hAnsi="Calibri"/>
          <w:sz w:val="22"/>
          <w:szCs w:val="22"/>
        </w:rPr>
        <w:t xml:space="preserve"> (KOC </w:t>
      </w:r>
      <w:proofErr w:type="spellStart"/>
      <w:r>
        <w:rPr>
          <w:rFonts w:ascii="Calibri" w:hAnsi="Calibri"/>
          <w:sz w:val="22"/>
          <w:szCs w:val="22"/>
        </w:rPr>
        <w:t>Offline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Edition</w:t>
      </w:r>
      <w:proofErr w:type="spellEnd"/>
      <w:r>
        <w:rPr>
          <w:rFonts w:ascii="Calibri" w:hAnsi="Calibri"/>
          <w:sz w:val="22"/>
          <w:szCs w:val="22"/>
        </w:rPr>
        <w:t xml:space="preserve"> [</w:t>
      </w:r>
      <w:hyperlink r:id="rId15" w:history="1">
        <w:r>
          <w:rPr>
            <w:rStyle w:val="Hypertextovodkaz"/>
            <w:rFonts w:ascii="Calibri" w:hAnsi="Calibri"/>
            <w:sz w:val="22"/>
            <w:szCs w:val="22"/>
          </w:rPr>
          <w:t>mailto:pytlounova.sarka@vuzv.cz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Wednesday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November</w:t>
      </w:r>
      <w:proofErr w:type="spellEnd"/>
      <w:r>
        <w:rPr>
          <w:rFonts w:ascii="Calibri" w:hAnsi="Calibri"/>
          <w:sz w:val="22"/>
          <w:szCs w:val="22"/>
        </w:rPr>
        <w:t xml:space="preserve"> 09, 2016 10:39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'UNIPRO - ALPHA </w:t>
      </w:r>
      <w:proofErr w:type="gramStart"/>
      <w:r>
        <w:rPr>
          <w:rFonts w:ascii="Calibri" w:hAnsi="Calibri"/>
          <w:sz w:val="22"/>
          <w:szCs w:val="22"/>
        </w:rPr>
        <w:t>C.S.</w:t>
      </w:r>
      <w:proofErr w:type="gramEnd"/>
      <w:r>
        <w:rPr>
          <w:rFonts w:ascii="Calibri" w:hAnsi="Calibri"/>
          <w:sz w:val="22"/>
          <w:szCs w:val="22"/>
        </w:rPr>
        <w:t>, spol. s r.o.' &lt;</w:t>
      </w:r>
      <w:hyperlink r:id="rId16" w:history="1">
        <w:r>
          <w:rPr>
            <w:rStyle w:val="Hypertextovodkaz"/>
            <w:rFonts w:ascii="Calibri" w:hAnsi="Calibri"/>
            <w:sz w:val="22"/>
            <w:szCs w:val="22"/>
          </w:rPr>
          <w:t>info@ucs.cz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Cc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hyperlink r:id="rId17" w:history="1">
        <w:r>
          <w:rPr>
            <w:rStyle w:val="Hypertextovodkaz"/>
            <w:rFonts w:ascii="Calibri" w:hAnsi="Calibri"/>
            <w:sz w:val="22"/>
            <w:szCs w:val="22"/>
          </w:rPr>
          <w:t>nemcova.dana@vuzv.cz</w:t>
        </w:r>
      </w:hyperlink>
      <w:r>
        <w:rPr>
          <w:rFonts w:ascii="Calibri" w:hAnsi="Calibri"/>
          <w:sz w:val="22"/>
          <w:szCs w:val="22"/>
        </w:rPr>
        <w:t xml:space="preserve">; </w:t>
      </w:r>
      <w:proofErr w:type="spellStart"/>
      <w:r>
        <w:rPr>
          <w:rFonts w:ascii="Calibri" w:hAnsi="Calibri"/>
          <w:sz w:val="22"/>
          <w:szCs w:val="22"/>
        </w:rPr>
        <w:t>cizkova.alena</w:t>
      </w:r>
      <w:proofErr w:type="spellEnd"/>
      <w:r>
        <w:rPr>
          <w:rFonts w:ascii="Calibri" w:hAnsi="Calibri"/>
          <w:sz w:val="22"/>
          <w:szCs w:val="22"/>
        </w:rPr>
        <w:t xml:space="preserve"> &lt;</w:t>
      </w:r>
      <w:hyperlink r:id="rId18" w:history="1">
        <w:r>
          <w:rPr>
            <w:rStyle w:val="Hypertextovodkaz"/>
            <w:rFonts w:ascii="Calibri" w:hAnsi="Calibri"/>
            <w:sz w:val="22"/>
            <w:szCs w:val="22"/>
          </w:rPr>
          <w:t>cizkova.alena@vuzv.cz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materiál do laboratoře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Importance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High</w:t>
      </w:r>
      <w:proofErr w:type="spellEnd"/>
    </w:p>
    <w:p w:rsidR="00673105" w:rsidRDefault="00673105" w:rsidP="00673105"/>
    <w:p w:rsidR="00673105" w:rsidRDefault="00673105" w:rsidP="00673105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 xml:space="preserve">Objednávka 2916003 ze dne </w:t>
      </w:r>
      <w:proofErr w:type="gramStart"/>
      <w:r>
        <w:rPr>
          <w:rFonts w:ascii="Calibri" w:hAnsi="Calibri"/>
          <w:b/>
          <w:bCs/>
          <w:u w:val="single"/>
        </w:rPr>
        <w:t>9.11.2016</w:t>
      </w:r>
      <w:proofErr w:type="gramEnd"/>
    </w:p>
    <w:p w:rsidR="00673105" w:rsidRDefault="00673105" w:rsidP="00673105">
      <w:pPr>
        <w:rPr>
          <w:rFonts w:ascii="Calibri" w:hAnsi="Calibri"/>
        </w:rPr>
      </w:pPr>
      <w:r>
        <w:rPr>
          <w:rFonts w:ascii="Calibri" w:hAnsi="Calibri"/>
        </w:rPr>
        <w:t>Předběžná cena včetně DPH     78 408,00</w:t>
      </w:r>
    </w:p>
    <w:p w:rsidR="00673105" w:rsidRDefault="00673105" w:rsidP="00673105">
      <w:pPr>
        <w:rPr>
          <w:rFonts w:ascii="Calibri" w:hAnsi="Calibri"/>
        </w:rPr>
      </w:pPr>
      <w:r>
        <w:rPr>
          <w:rFonts w:ascii="Calibri" w:hAnsi="Calibri"/>
        </w:rPr>
        <w:t>Cena bez DPH     64 800,-</w:t>
      </w:r>
    </w:p>
    <w:p w:rsidR="00673105" w:rsidRDefault="00673105" w:rsidP="00673105">
      <w:pPr>
        <w:rPr>
          <w:rFonts w:ascii="Calibri" w:hAnsi="Calibri"/>
        </w:rPr>
      </w:pPr>
    </w:p>
    <w:p w:rsidR="00673105" w:rsidRDefault="00673105" w:rsidP="00673105">
      <w:pPr>
        <w:rPr>
          <w:rFonts w:ascii="Calibri" w:hAnsi="Calibri"/>
        </w:rPr>
      </w:pPr>
      <w:r>
        <w:rPr>
          <w:rFonts w:ascii="Calibri" w:hAnsi="Calibri"/>
        </w:rPr>
        <w:t>Věc: materiál do laboratoře</w:t>
      </w:r>
    </w:p>
    <w:p w:rsidR="00673105" w:rsidRDefault="00673105" w:rsidP="00673105">
      <w:pPr>
        <w:rPr>
          <w:rFonts w:ascii="Calibri" w:hAnsi="Calibri"/>
        </w:rPr>
      </w:pPr>
    </w:p>
    <w:p w:rsidR="00673105" w:rsidRDefault="00673105" w:rsidP="0067310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Model KERN FKB 8K0.05....12420 </w:t>
      </w:r>
      <w:proofErr w:type="spellStart"/>
      <w:r>
        <w:rPr>
          <w:rFonts w:ascii="Arial" w:hAnsi="Arial" w:cs="Arial"/>
          <w:color w:val="000000"/>
        </w:rPr>
        <w:t>kč</w:t>
      </w:r>
      <w:proofErr w:type="spellEnd"/>
      <w:r>
        <w:rPr>
          <w:rFonts w:ascii="Arial" w:hAnsi="Arial" w:cs="Arial"/>
          <w:color w:val="000000"/>
        </w:rPr>
        <w:t xml:space="preserve"> bez </w:t>
      </w:r>
      <w:proofErr w:type="gramStart"/>
      <w:r>
        <w:rPr>
          <w:rFonts w:ascii="Arial" w:hAnsi="Arial" w:cs="Arial"/>
          <w:color w:val="000000"/>
        </w:rPr>
        <w:t>DPH.....4 kusy</w:t>
      </w:r>
      <w:proofErr w:type="gramEnd"/>
    </w:p>
    <w:p w:rsidR="00673105" w:rsidRDefault="00673105" w:rsidP="00673105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Model KERN FKB 16K0.05..15120 </w:t>
      </w:r>
      <w:proofErr w:type="spellStart"/>
      <w:r>
        <w:rPr>
          <w:rFonts w:ascii="Arial" w:hAnsi="Arial" w:cs="Arial"/>
          <w:color w:val="000000"/>
        </w:rPr>
        <w:t>kč</w:t>
      </w:r>
      <w:proofErr w:type="spellEnd"/>
      <w:r>
        <w:rPr>
          <w:rFonts w:ascii="Arial" w:hAnsi="Arial" w:cs="Arial"/>
          <w:color w:val="000000"/>
        </w:rPr>
        <w:t xml:space="preserve"> bez </w:t>
      </w:r>
      <w:proofErr w:type="gramStart"/>
      <w:r>
        <w:rPr>
          <w:rFonts w:ascii="Arial" w:hAnsi="Arial" w:cs="Arial"/>
          <w:color w:val="000000"/>
        </w:rPr>
        <w:t>DPH.....1 kus</w:t>
      </w:r>
      <w:proofErr w:type="gramEnd"/>
    </w:p>
    <w:p w:rsidR="00673105" w:rsidRDefault="00673105" w:rsidP="00673105">
      <w:pPr>
        <w:rPr>
          <w:rFonts w:ascii="Calibri" w:hAnsi="Calibri"/>
        </w:rPr>
      </w:pPr>
    </w:p>
    <w:p w:rsidR="00673105" w:rsidRDefault="00673105" w:rsidP="00673105">
      <w:pPr>
        <w:rPr>
          <w:rFonts w:ascii="Calibri" w:hAnsi="Calibri"/>
        </w:rPr>
      </w:pPr>
    </w:p>
    <w:p w:rsidR="00673105" w:rsidRDefault="00673105" w:rsidP="00673105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Dobrý den,</w:t>
      </w:r>
    </w:p>
    <w:p w:rsidR="00673105" w:rsidRDefault="00673105" w:rsidP="00673105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upozorňujeme, že je nutné z vaší strany v co nejkratším termínu objednávku emailem potvrdit a vyčkat s plněním do doby, </w:t>
      </w:r>
    </w:p>
    <w:p w:rsidR="00673105" w:rsidRDefault="00673105" w:rsidP="00673105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lastRenderedPageBreak/>
        <w:t xml:space="preserve">než obdržíte informaci, že je objednávka zaregistrována v registru smluv dle zák. č. 340/2015 Sb. </w:t>
      </w:r>
    </w:p>
    <w:p w:rsidR="00673105" w:rsidRDefault="00673105" w:rsidP="00673105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Potvrzení objednávky musí být v textu emailu nikoliv v příloze. </w:t>
      </w:r>
    </w:p>
    <w:p w:rsidR="00673105" w:rsidRDefault="00673105" w:rsidP="00673105">
      <w:pPr>
        <w:rPr>
          <w:rFonts w:ascii="Arial" w:hAnsi="Arial" w:cs="Arial"/>
          <w:b/>
          <w:bCs/>
          <w:color w:val="1F497D"/>
          <w:sz w:val="20"/>
          <w:szCs w:val="20"/>
        </w:rPr>
      </w:pPr>
    </w:p>
    <w:p w:rsidR="00673105" w:rsidRDefault="00673105" w:rsidP="00673105">
      <w:pPr>
        <w:rPr>
          <w:rFonts w:ascii="Calibri" w:hAnsi="Calibri"/>
          <w:b/>
          <w:bCs/>
          <w:color w:val="1F497D"/>
          <w:sz w:val="22"/>
          <w:szCs w:val="22"/>
        </w:rPr>
      </w:pPr>
    </w:p>
    <w:p w:rsidR="00673105" w:rsidRDefault="00673105" w:rsidP="00673105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Děkujeme.</w:t>
      </w:r>
    </w:p>
    <w:p w:rsidR="00673105" w:rsidRDefault="00673105" w:rsidP="00673105">
      <w:pPr>
        <w:rPr>
          <w:rFonts w:ascii="Arial" w:hAnsi="Arial" w:cs="Arial"/>
          <w:b/>
          <w:bCs/>
          <w:color w:val="1F497D"/>
          <w:sz w:val="20"/>
          <w:szCs w:val="20"/>
        </w:rPr>
      </w:pPr>
    </w:p>
    <w:p w:rsidR="00673105" w:rsidRDefault="00673105" w:rsidP="00673105">
      <w:pPr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S pozdravem a přáním hezkého dne</w:t>
      </w:r>
    </w:p>
    <w:p w:rsidR="00673105" w:rsidRDefault="00673105" w:rsidP="00673105">
      <w:pPr>
        <w:rPr>
          <w:rFonts w:ascii="Arial" w:hAnsi="Arial" w:cs="Arial"/>
          <w:color w:val="000080"/>
          <w:sz w:val="20"/>
          <w:szCs w:val="20"/>
        </w:rPr>
      </w:pPr>
    </w:p>
    <w:p w:rsidR="00673105" w:rsidRDefault="00673105" w:rsidP="00673105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Pytlounová Šárka</w:t>
      </w:r>
    </w:p>
    <w:p w:rsidR="00673105" w:rsidRDefault="00673105" w:rsidP="00673105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referent ekonomického úseku</w:t>
      </w:r>
    </w:p>
    <w:p w:rsidR="00673105" w:rsidRDefault="00673105" w:rsidP="00673105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Výzkumný ústav živočišné výroby,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v.v.</w:t>
      </w:r>
      <w:proofErr w:type="gramEnd"/>
      <w:r>
        <w:rPr>
          <w:rFonts w:ascii="Arial" w:hAnsi="Arial" w:cs="Arial"/>
          <w:color w:val="000080"/>
          <w:sz w:val="20"/>
          <w:szCs w:val="20"/>
        </w:rPr>
        <w:t>i</w:t>
      </w:r>
      <w:proofErr w:type="spellEnd"/>
      <w:r>
        <w:rPr>
          <w:rFonts w:ascii="Arial" w:hAnsi="Arial" w:cs="Arial"/>
          <w:color w:val="000080"/>
          <w:sz w:val="20"/>
          <w:szCs w:val="20"/>
        </w:rPr>
        <w:t>.</w:t>
      </w:r>
    </w:p>
    <w:p w:rsidR="00673105" w:rsidRDefault="00673105" w:rsidP="00673105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Přátelství 815, 104 00 Praha Uhříněves</w:t>
      </w:r>
    </w:p>
    <w:p w:rsidR="00673105" w:rsidRDefault="00673105" w:rsidP="00673105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IČ00027014</w:t>
      </w:r>
    </w:p>
    <w:p w:rsidR="00673105" w:rsidRDefault="00673105" w:rsidP="00673105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tel. 734 253 116</w:t>
      </w:r>
    </w:p>
    <w:p w:rsidR="00673105" w:rsidRDefault="00673105" w:rsidP="00673105">
      <w:pPr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t>tel. 267 009 636</w:t>
      </w:r>
    </w:p>
    <w:p w:rsidR="00673105" w:rsidRDefault="00673105" w:rsidP="00673105">
      <w:pPr>
        <w:rPr>
          <w:rFonts w:ascii="Calibri" w:hAnsi="Calibri"/>
          <w:color w:val="000080"/>
          <w:sz w:val="22"/>
          <w:szCs w:val="22"/>
        </w:rPr>
      </w:pPr>
      <w:hyperlink r:id="rId19" w:history="1">
        <w:r>
          <w:rPr>
            <w:rStyle w:val="Hypertextovodkaz"/>
            <w:rFonts w:ascii="Calibri" w:hAnsi="Calibri"/>
            <w:sz w:val="22"/>
            <w:szCs w:val="22"/>
          </w:rPr>
          <w:t>pytlounova.sarka@vuzv.cz</w:t>
        </w:r>
      </w:hyperlink>
    </w:p>
    <w:p w:rsidR="00673105" w:rsidRDefault="00673105" w:rsidP="00673105">
      <w:pPr>
        <w:rPr>
          <w:rFonts w:ascii="Calibri" w:hAnsi="Calibri"/>
        </w:rPr>
      </w:pPr>
    </w:p>
    <w:p w:rsidR="00673105" w:rsidRDefault="00673105" w:rsidP="00673105">
      <w:pPr>
        <w:pStyle w:val="Normlnweb"/>
      </w:pPr>
      <w:r>
        <w:rPr>
          <w:rFonts w:ascii="Calibri" w:hAnsi="Calibri"/>
        </w:rPr>
        <w:t>Odesláno automaticky ze systému BYZNYS</w:t>
      </w:r>
      <w:r>
        <w:t xml:space="preserve"> </w:t>
      </w:r>
      <w:r>
        <w:br/>
      </w:r>
      <w:r>
        <w:rPr>
          <w:rFonts w:ascii="Calibri" w:hAnsi="Calibri"/>
        </w:rPr>
        <w:t>Sestava Objednávka</w:t>
      </w:r>
      <w:r>
        <w:t xml:space="preserve"> </w:t>
      </w:r>
      <w:r>
        <w:br/>
      </w:r>
      <w:r>
        <w:rPr>
          <w:rFonts w:ascii="Calibri" w:hAnsi="Calibri"/>
        </w:rPr>
        <w:t>materiál do laboratoře</w:t>
      </w:r>
      <w:r>
        <w:t xml:space="preserve"> </w:t>
      </w:r>
    </w:p>
    <w:p w:rsidR="006F1F25" w:rsidRDefault="006F1F25">
      <w:bookmarkStart w:id="0" w:name="_GoBack"/>
      <w:bookmarkEnd w:id="0"/>
    </w:p>
    <w:sectPr w:rsidR="006F1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05"/>
    <w:rsid w:val="00005907"/>
    <w:rsid w:val="00011EC1"/>
    <w:rsid w:val="0006275B"/>
    <w:rsid w:val="000F4A73"/>
    <w:rsid w:val="00116BF3"/>
    <w:rsid w:val="00164E55"/>
    <w:rsid w:val="002954AE"/>
    <w:rsid w:val="002C4E56"/>
    <w:rsid w:val="0052744A"/>
    <w:rsid w:val="005641E2"/>
    <w:rsid w:val="005F4FFF"/>
    <w:rsid w:val="00601325"/>
    <w:rsid w:val="00625ED2"/>
    <w:rsid w:val="00673105"/>
    <w:rsid w:val="006F1F25"/>
    <w:rsid w:val="00743E46"/>
    <w:rsid w:val="00766003"/>
    <w:rsid w:val="00854A7D"/>
    <w:rsid w:val="008E1781"/>
    <w:rsid w:val="00917AA8"/>
    <w:rsid w:val="009B5B3B"/>
    <w:rsid w:val="00A1063D"/>
    <w:rsid w:val="00AB36E7"/>
    <w:rsid w:val="00BE0288"/>
    <w:rsid w:val="00CC105B"/>
    <w:rsid w:val="00CC6B8C"/>
    <w:rsid w:val="00CF75F5"/>
    <w:rsid w:val="00E0555A"/>
    <w:rsid w:val="00EA3D1C"/>
    <w:rsid w:val="00F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10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310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7310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3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105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10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310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7310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3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10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auter-eu.cz" TargetMode="External"/><Relationship Id="rId18" Type="http://schemas.openxmlformats.org/officeDocument/2006/relationships/hyperlink" Target="mailto:cizkova.alena@vuzv.c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cid:image001.jpg@01D23A77.9AA99550" TargetMode="External"/><Relationship Id="rId12" Type="http://schemas.openxmlformats.org/officeDocument/2006/relationships/hyperlink" Target="http://www.vahy-kern.cz" TargetMode="External"/><Relationship Id="rId17" Type="http://schemas.openxmlformats.org/officeDocument/2006/relationships/hyperlink" Target="mailto:nemcova.dana@vuzv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nfo@ucs.cz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image003.jpg@01D23A77.9AA99550" TargetMode="External"/><Relationship Id="rId5" Type="http://schemas.openxmlformats.org/officeDocument/2006/relationships/hyperlink" Target="mailto:info@ucs.cz" TargetMode="External"/><Relationship Id="rId15" Type="http://schemas.openxmlformats.org/officeDocument/2006/relationships/hyperlink" Target="mailto:pytlounova.sarka@vuzv.cz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pytlounova.sarka@vuzv.cz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jpg@01D23A77.9AA99550" TargetMode="External"/><Relationship Id="rId14" Type="http://schemas.openxmlformats.org/officeDocument/2006/relationships/hyperlink" Target="mailto:info@unipro-alpha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2016-11-09T10:13:00Z</dcterms:created>
  <dcterms:modified xsi:type="dcterms:W3CDTF">2016-11-09T10:13:00Z</dcterms:modified>
</cp:coreProperties>
</file>