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7962"/>
      </w:tblGrid>
      <w:tr w:rsidR="003938EC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3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8EC" w:rsidRDefault="00EB16B9">
            <w:pPr>
              <w:pStyle w:val="Zhlav"/>
              <w:widowControl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9600" cy="885825"/>
                  <wp:effectExtent l="0" t="0" r="0" b="0"/>
                  <wp:docPr id="1" name="Picture" descr="tuzka- bez textu 5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tuzka- bez textu 5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8EC" w:rsidRDefault="00EB16B9">
            <w:pPr>
              <w:pStyle w:val="Zhlav"/>
              <w:widowControl/>
              <w:spacing w:after="60"/>
              <w:jc w:val="center"/>
            </w:pPr>
            <w:r>
              <w:rPr>
                <w:rFonts w:ascii="Arial" w:hAnsi="Arial"/>
                <w:sz w:val="32"/>
                <w:lang w:eastAsia="en-US"/>
              </w:rPr>
              <w:t xml:space="preserve">Základní škola s rozšířenou výukou tělesné výchovy </w:t>
            </w:r>
          </w:p>
          <w:p w:rsidR="003938EC" w:rsidRDefault="00EB16B9">
            <w:pPr>
              <w:pStyle w:val="Zhlav"/>
              <w:widowControl/>
              <w:spacing w:after="60"/>
              <w:jc w:val="center"/>
            </w:pPr>
            <w:r>
              <w:rPr>
                <w:rFonts w:ascii="Arial" w:hAnsi="Arial"/>
                <w:sz w:val="28"/>
                <w:lang w:eastAsia="en-US"/>
              </w:rPr>
              <w:t xml:space="preserve">Teplice, Maxe Švabinského 1743 </w:t>
            </w:r>
          </w:p>
          <w:p w:rsidR="003938EC" w:rsidRDefault="00EB16B9">
            <w:pPr>
              <w:pStyle w:val="Zhlav"/>
              <w:widowControl/>
              <w:spacing w:after="60"/>
              <w:jc w:val="center"/>
            </w:pPr>
            <w:r>
              <w:rPr>
                <w:rFonts w:ascii="Wingdings" w:hAnsi="Wingdings"/>
                <w:sz w:val="22"/>
                <w:lang w:eastAsia="en-US"/>
              </w:rPr>
              <w:t></w:t>
            </w:r>
            <w:r>
              <w:rPr>
                <w:rFonts w:ascii="Arial" w:hAnsi="Arial"/>
                <w:sz w:val="22"/>
                <w:lang w:eastAsia="en-US"/>
              </w:rPr>
              <w:t xml:space="preserve"> 417 539 809         IČO: 65650794         e-mail: info</w:t>
            </w:r>
            <w:r>
              <w:rPr>
                <w:sz w:val="22"/>
                <w:lang w:eastAsia="en-US"/>
              </w:rPr>
              <w:t>@</w:t>
            </w:r>
            <w:r>
              <w:rPr>
                <w:rFonts w:ascii="Arial" w:hAnsi="Arial"/>
                <w:sz w:val="22"/>
                <w:lang w:eastAsia="en-US"/>
              </w:rPr>
              <w:t>svabinka.cz</w:t>
            </w:r>
          </w:p>
        </w:tc>
      </w:tr>
    </w:tbl>
    <w:p w:rsidR="003938EC" w:rsidRDefault="003938EC">
      <w:pPr>
        <w:pStyle w:val="Style3"/>
        <w:widowControl/>
        <w:spacing w:line="240" w:lineRule="exact"/>
        <w:jc w:val="both"/>
      </w:pP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>KERA v.o.s.</w:t>
      </w:r>
    </w:p>
    <w:p w:rsidR="003938EC" w:rsidRDefault="00EB16B9">
      <w:pPr>
        <w:pStyle w:val="Vchoz"/>
      </w:pPr>
      <w:r>
        <w:t>Duchcovská 30a</w:t>
      </w:r>
    </w:p>
    <w:p w:rsidR="003938EC" w:rsidRDefault="00EB16B9">
      <w:pPr>
        <w:pStyle w:val="Vchoz"/>
      </w:pPr>
      <w:r>
        <w:t>415 01 Teplice</w:t>
      </w: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>Teplice 25. 10. 2016</w:t>
      </w: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rPr>
          <w:b/>
        </w:rPr>
        <w:t>Objednávka</w:t>
      </w: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 xml:space="preserve">Objednáváme u Vás </w:t>
      </w:r>
      <w:r>
        <w:t>následující zboží:</w:t>
      </w: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 xml:space="preserve">Umyvadla SAPHO </w:t>
      </w:r>
    </w:p>
    <w:p w:rsidR="003938EC" w:rsidRDefault="00EB16B9">
      <w:pPr>
        <w:pStyle w:val="Vchoz"/>
      </w:pPr>
      <w:r>
        <w:t xml:space="preserve">MCITY    36 111      </w:t>
      </w:r>
      <w:r>
        <w:tab/>
        <w:t xml:space="preserve">           80 x 45 </w:t>
      </w:r>
      <w:proofErr w:type="gramStart"/>
      <w:r>
        <w:t>cm        12</w:t>
      </w:r>
      <w:proofErr w:type="gramEnd"/>
      <w:r>
        <w:t xml:space="preserve"> ks</w:t>
      </w:r>
      <w:r>
        <w:tab/>
        <w:t>za   3 990,- Kč</w:t>
      </w:r>
      <w:r>
        <w:tab/>
      </w:r>
      <w:r>
        <w:tab/>
        <w:t>= 47 880,- Kč</w:t>
      </w:r>
    </w:p>
    <w:p w:rsidR="003938EC" w:rsidRDefault="00EB16B9">
      <w:pPr>
        <w:pStyle w:val="Vchoz"/>
      </w:pPr>
      <w:r>
        <w:rPr>
          <w:u w:val="single"/>
        </w:rPr>
        <w:t>86 25 111 umyv. NORM    120 x 50 cm</w:t>
      </w:r>
      <w:r>
        <w:rPr>
          <w:u w:val="single"/>
        </w:rPr>
        <w:tab/>
        <w:t xml:space="preserve">    1 ks za 13 990,- Kč  </w:t>
      </w:r>
      <w:r>
        <w:rPr>
          <w:u w:val="single"/>
        </w:rPr>
        <w:tab/>
        <w:t>= 13 990,- Kč</w:t>
      </w:r>
    </w:p>
    <w:p w:rsidR="003938EC" w:rsidRDefault="00EB16B9">
      <w:pPr>
        <w:pStyle w:val="Vchoz"/>
      </w:pPr>
      <w:r>
        <w:t xml:space="preserve">Celkem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61 870,- Kč                  </w:t>
      </w:r>
      <w:r>
        <w:t xml:space="preserve">                   </w:t>
      </w:r>
      <w:r>
        <w:tab/>
      </w: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>Zboží dodejte na adresu školy na fakturu.</w:t>
      </w: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 xml:space="preserve">Mgr. Edita Jurečková </w:t>
      </w:r>
    </w:p>
    <w:p w:rsidR="003938EC" w:rsidRDefault="00EB16B9">
      <w:pPr>
        <w:pStyle w:val="Vchoz"/>
      </w:pPr>
      <w:r>
        <w:t>Ředitelka školy</w:t>
      </w: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>Základní škola s RVTV</w:t>
      </w:r>
    </w:p>
    <w:p w:rsidR="003938EC" w:rsidRDefault="00EB16B9">
      <w:pPr>
        <w:pStyle w:val="Vchoz"/>
      </w:pPr>
      <w:r>
        <w:t>Maxe Švabinského 1743</w:t>
      </w:r>
    </w:p>
    <w:p w:rsidR="003938EC" w:rsidRDefault="00EB16B9">
      <w:pPr>
        <w:pStyle w:val="Vchoz"/>
      </w:pPr>
      <w:r>
        <w:t>415 01 Teplice</w:t>
      </w:r>
    </w:p>
    <w:p w:rsidR="003938EC" w:rsidRDefault="00EB16B9">
      <w:pPr>
        <w:pStyle w:val="Vchoz"/>
      </w:pPr>
      <w:r>
        <w:t xml:space="preserve">Tel. č.: 417 539 809 </w:t>
      </w:r>
    </w:p>
    <w:p w:rsidR="003938EC" w:rsidRDefault="00EB16B9">
      <w:pPr>
        <w:pStyle w:val="Vchoz"/>
      </w:pPr>
      <w:r>
        <w:t>IČO: 65650794</w:t>
      </w: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 xml:space="preserve">Vyřizuje: </w:t>
      </w:r>
    </w:p>
    <w:p w:rsidR="003938EC" w:rsidRDefault="00EB16B9">
      <w:pPr>
        <w:pStyle w:val="Vchoz"/>
      </w:pPr>
      <w:r>
        <w:t xml:space="preserve">Břízová Soňa, </w:t>
      </w:r>
    </w:p>
    <w:p w:rsidR="003938EC" w:rsidRDefault="00EB16B9">
      <w:pPr>
        <w:pStyle w:val="Vchoz"/>
      </w:pPr>
      <w:r>
        <w:t>Hospodářka školy</w:t>
      </w: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3938EC">
      <w:pPr>
        <w:pStyle w:val="Vchoz"/>
      </w:pPr>
    </w:p>
    <w:p w:rsidR="003938EC" w:rsidRDefault="00EB16B9">
      <w:pPr>
        <w:pStyle w:val="Vchoz"/>
      </w:pPr>
      <w:r>
        <w:t xml:space="preserve">S objednávkou souhlasím a akceptuji ji. Mojmír Konečný – </w:t>
      </w:r>
      <w:proofErr w:type="spellStart"/>
      <w:proofErr w:type="gramStart"/>
      <w:r>
        <w:t>ved</w:t>
      </w:r>
      <w:proofErr w:type="gramEnd"/>
      <w:r>
        <w:t>.</w:t>
      </w:r>
      <w:proofErr w:type="gramStart"/>
      <w:r>
        <w:t>společnosti</w:t>
      </w:r>
      <w:proofErr w:type="spellEnd"/>
      <w:proofErr w:type="gramEnd"/>
      <w:r>
        <w:t xml:space="preserve"> KERA v.o.s.,                                       </w:t>
      </w:r>
    </w:p>
    <w:p w:rsidR="003938EC" w:rsidRDefault="00EB16B9">
      <w:pPr>
        <w:pStyle w:val="Vchoz"/>
      </w:pPr>
      <w:r>
        <w:t xml:space="preserve">                                                                                                                          Teplice</w:t>
      </w:r>
    </w:p>
    <w:sectPr w:rsidR="003938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EC"/>
    <w:rsid w:val="003938EC"/>
    <w:rsid w:val="00E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rPr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Arial"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e3">
    <w:name w:val="Style3"/>
    <w:basedOn w:val="Vchoz"/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rPr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Arial"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e3">
    <w:name w:val="Style3"/>
    <w:basedOn w:val="Vchoz"/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jedlickova</dc:creator>
  <cp:lastModifiedBy>jedlickova</cp:lastModifiedBy>
  <cp:revision>2</cp:revision>
  <cp:lastPrinted>2016-10-26T07:13:00Z</cp:lastPrinted>
  <dcterms:created xsi:type="dcterms:W3CDTF">2016-11-08T09:31:00Z</dcterms:created>
  <dcterms:modified xsi:type="dcterms:W3CDTF">2016-11-08T09:31:00Z</dcterms:modified>
</cp:coreProperties>
</file>