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CA" w:rsidRDefault="00CA66CA" w:rsidP="00CA66CA">
      <w:pPr>
        <w:pStyle w:val="Prosttext"/>
      </w:pPr>
      <w:r>
        <w:t xml:space="preserve">FROM: </w:t>
      </w:r>
      <w:hyperlink r:id="rId4" w:history="1">
        <w:r w:rsidRPr="00CA66CA">
          <w:rPr>
            <w:rStyle w:val="Hypertextovodkaz"/>
            <w:color w:val="auto"/>
            <w:highlight w:val="black"/>
            <w:u w:val="none"/>
          </w:rPr>
          <w:t>david.greger@pedf.cuni.cz</w:t>
        </w:r>
      </w:hyperlink>
      <w:r>
        <w:t xml:space="preserve"> [</w:t>
      </w:r>
      <w:hyperlink r:id="rId5" w:history="1">
        <w:r>
          <w:rPr>
            <w:rStyle w:val="Hypertextovodkaz"/>
            <w:color w:val="auto"/>
            <w:u w:val="none"/>
          </w:rPr>
          <w:t>mailto:</w:t>
        </w:r>
        <w:r w:rsidRPr="00CA66CA">
          <w:rPr>
            <w:rStyle w:val="Hypertextovodkaz"/>
            <w:color w:val="auto"/>
            <w:highlight w:val="black"/>
            <w:u w:val="none"/>
          </w:rPr>
          <w:t>david.greger@pedf.cuni.cz</w:t>
        </w:r>
      </w:hyperlink>
      <w:r>
        <w:t>]</w:t>
      </w:r>
    </w:p>
    <w:p w:rsidR="00CA66CA" w:rsidRDefault="00CA66CA" w:rsidP="00CA66CA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>, June 06, 2018 2:58 PM</w:t>
      </w:r>
    </w:p>
    <w:p w:rsidR="00CA66CA" w:rsidRDefault="00CA66CA" w:rsidP="00CA66CA">
      <w:pPr>
        <w:pStyle w:val="Prosttext"/>
      </w:pPr>
      <w:r>
        <w:t>TO: Jiří Blažek</w:t>
      </w:r>
    </w:p>
    <w:p w:rsidR="00CA66CA" w:rsidRDefault="00CA66CA" w:rsidP="00CA66CA">
      <w:pPr>
        <w:pStyle w:val="Prosttext"/>
      </w:pPr>
      <w:r>
        <w:t xml:space="preserve">CC: Tomáš Buchal; </w:t>
      </w:r>
      <w:proofErr w:type="gramStart"/>
      <w:r>
        <w:t>petra</w:t>
      </w:r>
      <w:proofErr w:type="gramEnd"/>
      <w:r>
        <w:t>.</w:t>
      </w:r>
      <w:proofErr w:type="gramStart"/>
      <w:r>
        <w:t>vnukova</w:t>
      </w:r>
      <w:proofErr w:type="gramEnd"/>
    </w:p>
    <w:p w:rsidR="00CA66CA" w:rsidRDefault="00CA66CA" w:rsidP="00CA66CA">
      <w:pPr>
        <w:pStyle w:val="Prosttext"/>
      </w:pPr>
      <w:r>
        <w:t xml:space="preserve">SUBJECT: Re: </w:t>
      </w:r>
      <w:proofErr w:type="spellStart"/>
      <w:r>
        <w:t>poptavka</w:t>
      </w:r>
      <w:proofErr w:type="spellEnd"/>
      <w:r>
        <w:t xml:space="preserve"> software </w:t>
      </w:r>
      <w:proofErr w:type="spellStart"/>
      <w:r>
        <w:t>MaxQDA</w:t>
      </w:r>
      <w:proofErr w:type="spellEnd"/>
    </w:p>
    <w:p w:rsidR="00CA66CA" w:rsidRDefault="00CA66CA" w:rsidP="00CA66CA">
      <w:pPr>
        <w:pStyle w:val="Prosttext"/>
      </w:pPr>
      <w:r>
        <w:t xml:space="preserve">IMPORTANCE: </w:t>
      </w:r>
      <w:proofErr w:type="spellStart"/>
      <w:r>
        <w:t>High</w:t>
      </w:r>
      <w:proofErr w:type="spellEnd"/>
    </w:p>
    <w:p w:rsidR="00CA66CA" w:rsidRDefault="00CA66CA" w:rsidP="00CA66CA">
      <w:pPr>
        <w:pStyle w:val="Prosttext"/>
      </w:pPr>
    </w:p>
    <w:p w:rsidR="00CA66CA" w:rsidRDefault="00CA66CA" w:rsidP="00CA66CA">
      <w:pPr>
        <w:pStyle w:val="Prosttext"/>
      </w:pPr>
    </w:p>
    <w:p w:rsidR="00CA66CA" w:rsidRDefault="00CA66CA" w:rsidP="00CA66CA">
      <w:pPr>
        <w:pStyle w:val="Prosttext"/>
      </w:pPr>
      <w:r>
        <w:t>Dobrý den,</w:t>
      </w:r>
    </w:p>
    <w:p w:rsidR="00CA66CA" w:rsidRDefault="00CA66CA" w:rsidP="00CA66CA">
      <w:pPr>
        <w:pStyle w:val="Prosttext"/>
      </w:pPr>
    </w:p>
    <w:p w:rsidR="00CA66CA" w:rsidRDefault="00CA66CA" w:rsidP="00CA66CA">
      <w:pPr>
        <w:pStyle w:val="Prosttext"/>
      </w:pPr>
      <w:r>
        <w:t xml:space="preserve">potvrzuji přijetí Vaší objednávky č. 1814500003 na 11 licencí MAX QDA Plus Portable za cenu 133.033,45 Kč ze dne </w:t>
      </w:r>
      <w:proofErr w:type="gramStart"/>
      <w:r>
        <w:t>6.6.2018</w:t>
      </w:r>
      <w:proofErr w:type="gramEnd"/>
    </w:p>
    <w:p w:rsidR="00CA66CA" w:rsidRDefault="00CA66CA" w:rsidP="00CA66CA">
      <w:pPr>
        <w:pStyle w:val="Prosttext"/>
      </w:pPr>
    </w:p>
    <w:p w:rsidR="00CA66CA" w:rsidRDefault="00CA66CA" w:rsidP="00CA66CA">
      <w:pPr>
        <w:pStyle w:val="Prosttext"/>
      </w:pPr>
      <w:r>
        <w:t>Při oslovení k zahájení plnění prosím zašlete jméno osoby a její e-mail, která bude za objednatele evidovaná jako správce licencí.</w:t>
      </w:r>
    </w:p>
    <w:p w:rsidR="00CA66CA" w:rsidRDefault="00CA66CA" w:rsidP="00CA66CA">
      <w:pPr>
        <w:pStyle w:val="Prosttext"/>
      </w:pPr>
    </w:p>
    <w:p w:rsidR="00CA66CA" w:rsidRDefault="00CA66CA" w:rsidP="00CA66CA">
      <w:pPr>
        <w:pStyle w:val="Prosttext"/>
      </w:pPr>
      <w:r>
        <w:t>Děkuji.</w:t>
      </w:r>
    </w:p>
    <w:p w:rsidR="00CA66CA" w:rsidRDefault="00CA66CA" w:rsidP="00CA66CA">
      <w:pPr>
        <w:pStyle w:val="Prosttext"/>
      </w:pPr>
    </w:p>
    <w:p w:rsidR="00CA66CA" w:rsidRDefault="00CA66CA" w:rsidP="00CA66CA">
      <w:pPr>
        <w:pStyle w:val="Prosttext"/>
      </w:pPr>
      <w:r>
        <w:t>S pozdravem Jiří Blažek</w:t>
      </w:r>
    </w:p>
    <w:p w:rsidR="00CA66CA" w:rsidRDefault="00CA66CA" w:rsidP="00CA66CA">
      <w:pPr>
        <w:pStyle w:val="Prosttext"/>
      </w:pPr>
    </w:p>
    <w:p w:rsidR="00CA66CA" w:rsidRDefault="00CA66CA" w:rsidP="00CA66CA">
      <w:pPr>
        <w:pStyle w:val="Prosttext"/>
      </w:pPr>
      <w:r>
        <w:t>_AXES COMPUTERS S.R.</w:t>
      </w:r>
      <w:proofErr w:type="gramStart"/>
      <w:r>
        <w:t>O._</w:t>
      </w:r>
      <w:proofErr w:type="gramEnd"/>
    </w:p>
    <w:p w:rsidR="00CA66CA" w:rsidRDefault="00CA66CA" w:rsidP="00CA66CA">
      <w:pPr>
        <w:pStyle w:val="Prosttext"/>
      </w:pPr>
    </w:p>
    <w:p w:rsidR="00CA66CA" w:rsidRDefault="00CA66CA" w:rsidP="00CA66CA">
      <w:pPr>
        <w:pStyle w:val="Prosttext"/>
      </w:pPr>
      <w:r>
        <w:t>_Kollárova 1, 301 00 Plzeň_</w:t>
      </w:r>
    </w:p>
    <w:p w:rsidR="00CA66CA" w:rsidRDefault="00CA66CA" w:rsidP="00CA66CA">
      <w:pPr>
        <w:pStyle w:val="Prosttext"/>
      </w:pPr>
    </w:p>
    <w:p w:rsidR="00CA66CA" w:rsidRDefault="00CA66CA" w:rsidP="00CA66CA">
      <w:pPr>
        <w:pStyle w:val="Prosttext"/>
      </w:pPr>
      <w:r>
        <w:t xml:space="preserve">tel.: </w:t>
      </w:r>
      <w:r w:rsidRPr="00CA66CA">
        <w:rPr>
          <w:highlight w:val="black"/>
        </w:rPr>
        <w:t>377 354 173</w:t>
      </w:r>
    </w:p>
    <w:p w:rsidR="00CA66CA" w:rsidRDefault="00CA66CA" w:rsidP="00CA66CA">
      <w:pPr>
        <w:pStyle w:val="Prosttext"/>
      </w:pPr>
      <w:proofErr w:type="spellStart"/>
      <w:r>
        <w:t>gsm</w:t>
      </w:r>
      <w:proofErr w:type="spellEnd"/>
      <w:r>
        <w:t xml:space="preserve">: </w:t>
      </w:r>
      <w:r w:rsidRPr="00CA66CA">
        <w:rPr>
          <w:highlight w:val="black"/>
        </w:rPr>
        <w:t>608 910 901</w:t>
      </w:r>
    </w:p>
    <w:p w:rsidR="00CA66CA" w:rsidRDefault="00CA66CA" w:rsidP="00CA66CA">
      <w:pPr>
        <w:pStyle w:val="Prosttext"/>
      </w:pPr>
    </w:p>
    <w:p w:rsidR="00CA66CA" w:rsidRDefault="00CA66CA" w:rsidP="00CA66CA">
      <w:pPr>
        <w:pStyle w:val="Prosttext"/>
      </w:pPr>
      <w:r>
        <w:t xml:space="preserve">_fax.: </w:t>
      </w:r>
      <w:r w:rsidRPr="00CA66CA">
        <w:rPr>
          <w:highlight w:val="black"/>
        </w:rPr>
        <w:t>377 354 154_</w:t>
      </w:r>
    </w:p>
    <w:p w:rsidR="00CA66CA" w:rsidRDefault="00CA66CA" w:rsidP="00CA66CA">
      <w:pPr>
        <w:pStyle w:val="Prosttext"/>
      </w:pPr>
    </w:p>
    <w:p w:rsidR="00CA66CA" w:rsidRDefault="00CA66CA" w:rsidP="00CA66CA">
      <w:pPr>
        <w:pStyle w:val="Prosttext"/>
      </w:pPr>
      <w:r>
        <w:t xml:space="preserve">_e-mail:__ </w:t>
      </w:r>
      <w:bookmarkStart w:id="0" w:name="_GoBack"/>
      <w:bookmarkEnd w:id="0"/>
      <w:r w:rsidRPr="00CA66CA">
        <w:rPr>
          <w:highlight w:val="black"/>
        </w:rPr>
        <w:fldChar w:fldCharType="begin"/>
      </w:r>
      <w:r w:rsidRPr="00CA66CA">
        <w:rPr>
          <w:highlight w:val="black"/>
        </w:rPr>
        <w:instrText xml:space="preserve"> HYPERLINK "mailto:blazek@axes.cz_" </w:instrText>
      </w:r>
      <w:r w:rsidRPr="00CA66CA">
        <w:rPr>
          <w:highlight w:val="black"/>
        </w:rPr>
        <w:fldChar w:fldCharType="separate"/>
      </w:r>
      <w:r w:rsidRPr="00CA66CA">
        <w:rPr>
          <w:rStyle w:val="Hypertextovodkaz"/>
          <w:color w:val="auto"/>
          <w:highlight w:val="black"/>
          <w:u w:val="none"/>
        </w:rPr>
        <w:t>blazek@axes.cz_</w:t>
      </w:r>
      <w:r w:rsidRPr="00CA66CA">
        <w:rPr>
          <w:highlight w:val="black"/>
        </w:rPr>
        <w:fldChar w:fldCharType="end"/>
      </w:r>
    </w:p>
    <w:p w:rsidR="00CA66CA" w:rsidRDefault="00CA66CA" w:rsidP="00CA66CA">
      <w:pPr>
        <w:pStyle w:val="Prosttext"/>
      </w:pPr>
    </w:p>
    <w:p w:rsidR="00CA66CA" w:rsidRDefault="00CA66CA" w:rsidP="00CA66CA">
      <w:pPr>
        <w:pStyle w:val="Prosttext"/>
      </w:pPr>
      <w:r>
        <w:t>_http://www.axes.cz [1]_</w:t>
      </w:r>
    </w:p>
    <w:p w:rsidR="00CA66CA" w:rsidRDefault="00CA66CA" w:rsidP="00CA66CA">
      <w:pPr>
        <w:pStyle w:val="Prosttext"/>
      </w:pPr>
    </w:p>
    <w:p w:rsidR="006F0922" w:rsidRDefault="006F0922"/>
    <w:sectPr w:rsidR="006F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CA"/>
    <w:rsid w:val="006F0922"/>
    <w:rsid w:val="00CA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427D1-2AA0-4032-B229-899D7D35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A66C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A66CA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CA6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.greger@pedf.cuni.cz" TargetMode="External"/><Relationship Id="rId4" Type="http://schemas.openxmlformats.org/officeDocument/2006/relationships/hyperlink" Target="mailto:david.greger@pedf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Ledecká</dc:creator>
  <cp:keywords/>
  <dc:description/>
  <cp:lastModifiedBy>Veronika Ledecká</cp:lastModifiedBy>
  <cp:revision>1</cp:revision>
  <dcterms:created xsi:type="dcterms:W3CDTF">2018-06-07T14:03:00Z</dcterms:created>
  <dcterms:modified xsi:type="dcterms:W3CDTF">2018-06-07T14:09:00Z</dcterms:modified>
</cp:coreProperties>
</file>