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49B" w:rsidRPr="00B651CE" w:rsidRDefault="0055549B" w:rsidP="0055549B">
      <w:pPr>
        <w:pStyle w:val="Bezmezer"/>
        <w:rPr>
          <w:rFonts w:asciiTheme="minorHAnsi" w:hAnsiTheme="minorHAnsi"/>
          <w:sz w:val="10"/>
        </w:rPr>
      </w:pPr>
      <w:bookmarkStart w:id="0" w:name="_GoBack"/>
      <w:bookmarkEnd w:id="0"/>
    </w:p>
    <w:tbl>
      <w:tblPr>
        <w:tblStyle w:val="Mkatabulky1"/>
        <w:tblW w:w="0" w:type="auto"/>
        <w:tblInd w:w="108" w:type="dxa"/>
        <w:tblLook w:val="04A0" w:firstRow="1" w:lastRow="0" w:firstColumn="1" w:lastColumn="0" w:noHBand="0" w:noVBand="1"/>
      </w:tblPr>
      <w:tblGrid>
        <w:gridCol w:w="1164"/>
        <w:gridCol w:w="5073"/>
        <w:gridCol w:w="1418"/>
        <w:gridCol w:w="1418"/>
      </w:tblGrid>
      <w:tr w:rsidR="0055549B" w:rsidRPr="00FF225D" w:rsidTr="0059078B">
        <w:tc>
          <w:tcPr>
            <w:tcW w:w="1164" w:type="dxa"/>
            <w:tcBorders>
              <w:top w:val="single" w:sz="4" w:space="0" w:color="auto"/>
              <w:left w:val="single" w:sz="4" w:space="0" w:color="auto"/>
              <w:bottom w:val="single" w:sz="4" w:space="0" w:color="auto"/>
              <w:right w:val="single" w:sz="4" w:space="0" w:color="auto"/>
            </w:tcBorders>
            <w:hideMark/>
          </w:tcPr>
          <w:p w:rsidR="0055549B" w:rsidRPr="00FF225D" w:rsidRDefault="0055549B" w:rsidP="00121CF7">
            <w:pPr>
              <w:spacing w:before="60" w:after="60" w:line="240" w:lineRule="auto"/>
              <w:jc w:val="both"/>
              <w:rPr>
                <w:rFonts w:asciiTheme="minorHAnsi" w:eastAsia="MS Mincho" w:hAnsiTheme="minorHAnsi" w:cstheme="minorHAnsi"/>
                <w:b/>
                <w:lang w:val="en-US"/>
              </w:rPr>
            </w:pPr>
            <w:r w:rsidRPr="00FF225D">
              <w:rPr>
                <w:rFonts w:asciiTheme="minorHAnsi" w:eastAsia="MS Mincho" w:hAnsiTheme="minorHAnsi" w:cstheme="minorHAnsi"/>
                <w:b/>
                <w:color w:val="auto"/>
                <w:szCs w:val="24"/>
                <w:lang w:val="en-US"/>
              </w:rPr>
              <w:t>Deliverable</w:t>
            </w:r>
          </w:p>
        </w:tc>
        <w:tc>
          <w:tcPr>
            <w:tcW w:w="5073" w:type="dxa"/>
            <w:tcBorders>
              <w:top w:val="single" w:sz="4" w:space="0" w:color="auto"/>
              <w:left w:val="single" w:sz="4" w:space="0" w:color="auto"/>
              <w:bottom w:val="single" w:sz="4" w:space="0" w:color="auto"/>
              <w:right w:val="single" w:sz="4" w:space="0" w:color="auto"/>
            </w:tcBorders>
            <w:hideMark/>
          </w:tcPr>
          <w:p w:rsidR="0055549B" w:rsidRPr="00FF225D" w:rsidRDefault="0055549B" w:rsidP="00121CF7">
            <w:pPr>
              <w:spacing w:before="60" w:after="60" w:line="240" w:lineRule="auto"/>
              <w:rPr>
                <w:rFonts w:asciiTheme="minorHAnsi" w:eastAsia="MS Mincho" w:hAnsiTheme="minorHAnsi" w:cstheme="minorHAnsi"/>
                <w:b/>
                <w:lang w:val="en-US"/>
              </w:rPr>
            </w:pPr>
            <w:r w:rsidRPr="00FF225D">
              <w:rPr>
                <w:rFonts w:asciiTheme="minorHAnsi" w:eastAsia="MS Mincho" w:hAnsiTheme="minorHAnsi" w:cstheme="minorHAnsi"/>
                <w:b/>
                <w:color w:val="auto"/>
                <w:szCs w:val="24"/>
                <w:lang w:val="en-US"/>
              </w:rPr>
              <w:t>Description</w:t>
            </w:r>
          </w:p>
        </w:tc>
        <w:tc>
          <w:tcPr>
            <w:tcW w:w="1418" w:type="dxa"/>
            <w:tcBorders>
              <w:top w:val="single" w:sz="4" w:space="0" w:color="auto"/>
              <w:left w:val="single" w:sz="4" w:space="0" w:color="auto"/>
              <w:bottom w:val="single" w:sz="4" w:space="0" w:color="auto"/>
              <w:right w:val="single" w:sz="4" w:space="0" w:color="auto"/>
            </w:tcBorders>
            <w:hideMark/>
          </w:tcPr>
          <w:p w:rsidR="0055549B" w:rsidRPr="00FF225D" w:rsidRDefault="0055549B" w:rsidP="00121CF7">
            <w:pPr>
              <w:spacing w:before="60" w:after="60" w:line="240" w:lineRule="auto"/>
              <w:jc w:val="center"/>
              <w:rPr>
                <w:rFonts w:asciiTheme="minorHAnsi" w:eastAsia="MS Mincho" w:hAnsiTheme="minorHAnsi" w:cstheme="minorHAnsi"/>
                <w:b/>
                <w:lang w:val="en-US"/>
              </w:rPr>
            </w:pPr>
            <w:r w:rsidRPr="00FF225D">
              <w:rPr>
                <w:rFonts w:asciiTheme="minorHAnsi" w:eastAsia="MS Mincho" w:hAnsiTheme="minorHAnsi" w:cstheme="minorHAnsi"/>
                <w:b/>
                <w:color w:val="auto"/>
                <w:szCs w:val="24"/>
                <w:lang w:val="en-US"/>
              </w:rPr>
              <w:t>Completion</w:t>
            </w:r>
          </w:p>
        </w:tc>
        <w:tc>
          <w:tcPr>
            <w:tcW w:w="1418" w:type="dxa"/>
            <w:tcBorders>
              <w:top w:val="single" w:sz="4" w:space="0" w:color="auto"/>
              <w:left w:val="single" w:sz="4" w:space="0" w:color="auto"/>
              <w:bottom w:val="single" w:sz="4" w:space="0" w:color="auto"/>
              <w:right w:val="single" w:sz="4" w:space="0" w:color="auto"/>
            </w:tcBorders>
          </w:tcPr>
          <w:p w:rsidR="0055549B" w:rsidRPr="00FF225D" w:rsidRDefault="0055549B" w:rsidP="00121CF7">
            <w:pPr>
              <w:spacing w:before="60" w:after="60" w:line="240" w:lineRule="auto"/>
              <w:jc w:val="center"/>
              <w:rPr>
                <w:rFonts w:asciiTheme="minorHAnsi" w:eastAsia="MS Mincho" w:hAnsiTheme="minorHAnsi" w:cstheme="minorHAnsi"/>
                <w:b/>
                <w:color w:val="auto"/>
                <w:szCs w:val="24"/>
                <w:lang w:val="en-US"/>
              </w:rPr>
            </w:pPr>
            <w:r w:rsidRPr="00FF225D">
              <w:rPr>
                <w:rFonts w:asciiTheme="minorHAnsi" w:eastAsia="MS Mincho" w:hAnsiTheme="minorHAnsi" w:cstheme="minorHAnsi"/>
                <w:b/>
                <w:color w:val="auto"/>
                <w:szCs w:val="24"/>
                <w:lang w:val="en-US"/>
              </w:rPr>
              <w:t>Payment</w:t>
            </w:r>
          </w:p>
        </w:tc>
      </w:tr>
      <w:tr w:rsidR="0055549B" w:rsidRPr="00FF225D" w:rsidTr="0059078B">
        <w:tc>
          <w:tcPr>
            <w:tcW w:w="1164" w:type="dxa"/>
            <w:tcBorders>
              <w:top w:val="single" w:sz="4" w:space="0" w:color="auto"/>
              <w:left w:val="single" w:sz="4" w:space="0" w:color="auto"/>
              <w:bottom w:val="single" w:sz="4" w:space="0" w:color="auto"/>
              <w:right w:val="single" w:sz="4" w:space="0" w:color="auto"/>
            </w:tcBorders>
          </w:tcPr>
          <w:p w:rsidR="0055549B" w:rsidRPr="00FF225D" w:rsidRDefault="0055549B" w:rsidP="00121CF7">
            <w:pPr>
              <w:spacing w:before="40" w:after="40" w:line="240" w:lineRule="auto"/>
              <w:jc w:val="center"/>
              <w:rPr>
                <w:rFonts w:asciiTheme="minorHAnsi" w:eastAsia="MS Mincho" w:hAnsiTheme="minorHAnsi" w:cstheme="minorHAnsi"/>
                <w:color w:val="auto"/>
                <w:szCs w:val="24"/>
                <w:lang w:val="en-US"/>
              </w:rPr>
            </w:pPr>
            <w:r w:rsidRPr="00FF225D">
              <w:rPr>
                <w:rFonts w:asciiTheme="minorHAnsi" w:eastAsia="MS Mincho" w:hAnsiTheme="minorHAnsi" w:cstheme="minorHAnsi"/>
                <w:color w:val="auto"/>
                <w:szCs w:val="24"/>
                <w:lang w:val="en-US"/>
              </w:rPr>
              <w:t>D1</w:t>
            </w:r>
          </w:p>
        </w:tc>
        <w:tc>
          <w:tcPr>
            <w:tcW w:w="5073" w:type="dxa"/>
            <w:tcBorders>
              <w:top w:val="single" w:sz="4" w:space="0" w:color="auto"/>
              <w:left w:val="single" w:sz="4" w:space="0" w:color="auto"/>
              <w:bottom w:val="single" w:sz="4" w:space="0" w:color="auto"/>
              <w:right w:val="single" w:sz="4" w:space="0" w:color="auto"/>
            </w:tcBorders>
          </w:tcPr>
          <w:p w:rsidR="0055549B" w:rsidRPr="00FF225D" w:rsidRDefault="0055549B" w:rsidP="00121CF7">
            <w:pPr>
              <w:spacing w:before="40" w:after="40" w:line="240" w:lineRule="auto"/>
              <w:rPr>
                <w:rFonts w:asciiTheme="minorHAnsi" w:eastAsia="MS Mincho" w:hAnsiTheme="minorHAnsi" w:cstheme="minorHAnsi"/>
                <w:color w:val="auto"/>
                <w:szCs w:val="24"/>
                <w:lang w:val="en-US"/>
              </w:rPr>
            </w:pPr>
            <w:r w:rsidRPr="00FF225D">
              <w:rPr>
                <w:rFonts w:asciiTheme="minorHAnsi" w:eastAsia="MS Mincho" w:hAnsiTheme="minorHAnsi" w:cstheme="minorHAnsi"/>
                <w:color w:val="auto"/>
                <w:szCs w:val="24"/>
                <w:lang w:val="en-US"/>
              </w:rPr>
              <w:t xml:space="preserve">Detailed schedule of project activities and all corresponding </w:t>
            </w:r>
            <w:r w:rsidR="009C615E" w:rsidRPr="009C615E">
              <w:rPr>
                <w:rFonts w:asciiTheme="minorHAnsi" w:eastAsia="MS Mincho" w:hAnsiTheme="minorHAnsi" w:cstheme="minorHAnsi"/>
                <w:color w:val="auto"/>
                <w:szCs w:val="24"/>
                <w:lang w:val="en-US"/>
              </w:rPr>
              <w:t>Quality and Verification Plans</w:t>
            </w:r>
            <w:r w:rsidR="009C615E">
              <w:rPr>
                <w:rFonts w:asciiTheme="minorHAnsi" w:eastAsia="MS Mincho" w:hAnsiTheme="minorHAnsi" w:cstheme="minorHAnsi"/>
                <w:color w:val="auto"/>
                <w:szCs w:val="24"/>
                <w:lang w:val="en-US"/>
              </w:rPr>
              <w:t>,</w:t>
            </w:r>
            <w:r w:rsidR="009C615E" w:rsidRPr="009C615E">
              <w:rPr>
                <w:rFonts w:asciiTheme="minorHAnsi" w:eastAsia="MS Mincho" w:hAnsiTheme="minorHAnsi" w:cstheme="minorHAnsi"/>
                <w:color w:val="auto"/>
                <w:szCs w:val="24"/>
                <w:lang w:val="en-US"/>
              </w:rPr>
              <w:t xml:space="preserve"> </w:t>
            </w:r>
            <w:r w:rsidRPr="00FF225D">
              <w:rPr>
                <w:rFonts w:asciiTheme="minorHAnsi" w:eastAsia="MS Mincho" w:hAnsiTheme="minorHAnsi" w:cstheme="minorHAnsi"/>
                <w:color w:val="auto"/>
                <w:szCs w:val="24"/>
                <w:lang w:val="en-US"/>
              </w:rPr>
              <w:t xml:space="preserve">and </w:t>
            </w:r>
            <w:r w:rsidR="009C615E">
              <w:rPr>
                <w:rFonts w:asciiTheme="minorHAnsi" w:eastAsia="MS Mincho" w:hAnsiTheme="minorHAnsi" w:cstheme="minorHAnsi"/>
                <w:color w:val="auto"/>
                <w:szCs w:val="24"/>
                <w:lang w:val="en-US"/>
              </w:rPr>
              <w:t xml:space="preserve">of </w:t>
            </w:r>
            <w:r w:rsidRPr="00FF225D">
              <w:rPr>
                <w:rFonts w:asciiTheme="minorHAnsi" w:eastAsia="MS Mincho" w:hAnsiTheme="minorHAnsi" w:cstheme="minorHAnsi"/>
                <w:color w:val="auto"/>
                <w:szCs w:val="24"/>
                <w:lang w:val="en-US"/>
              </w:rPr>
              <w:t>work procedures</w:t>
            </w:r>
          </w:p>
        </w:tc>
        <w:tc>
          <w:tcPr>
            <w:tcW w:w="1418" w:type="dxa"/>
            <w:tcBorders>
              <w:top w:val="single" w:sz="4" w:space="0" w:color="auto"/>
              <w:left w:val="single" w:sz="4" w:space="0" w:color="auto"/>
              <w:bottom w:val="single" w:sz="4" w:space="0" w:color="auto"/>
              <w:right w:val="single" w:sz="4" w:space="0" w:color="auto"/>
            </w:tcBorders>
          </w:tcPr>
          <w:p w:rsidR="0055549B" w:rsidRPr="00FF225D" w:rsidRDefault="0055549B" w:rsidP="00121CF7">
            <w:pPr>
              <w:spacing w:before="40" w:after="40" w:line="240" w:lineRule="auto"/>
              <w:rPr>
                <w:rFonts w:asciiTheme="minorHAnsi" w:eastAsia="MS Mincho" w:hAnsiTheme="minorHAnsi" w:cstheme="minorHAnsi"/>
                <w:color w:val="auto"/>
                <w:szCs w:val="24"/>
                <w:lang w:val="en-US"/>
              </w:rPr>
            </w:pPr>
            <w:r w:rsidRPr="00FF225D">
              <w:rPr>
                <w:rFonts w:asciiTheme="minorHAnsi" w:eastAsia="MS Mincho" w:hAnsiTheme="minorHAnsi" w:cstheme="minorHAnsi"/>
                <w:color w:val="auto"/>
                <w:szCs w:val="24"/>
                <w:lang w:val="en-US"/>
              </w:rPr>
              <w:t>1 month</w:t>
            </w:r>
          </w:p>
        </w:tc>
        <w:tc>
          <w:tcPr>
            <w:tcW w:w="1418" w:type="dxa"/>
            <w:tcBorders>
              <w:top w:val="single" w:sz="4" w:space="0" w:color="auto"/>
              <w:left w:val="single" w:sz="4" w:space="0" w:color="auto"/>
              <w:bottom w:val="single" w:sz="4" w:space="0" w:color="auto"/>
              <w:right w:val="single" w:sz="4" w:space="0" w:color="auto"/>
            </w:tcBorders>
          </w:tcPr>
          <w:p w:rsidR="0055549B" w:rsidRPr="00FF225D" w:rsidRDefault="0055549B" w:rsidP="00121CF7">
            <w:pPr>
              <w:spacing w:before="40" w:after="40" w:line="240" w:lineRule="auto"/>
              <w:jc w:val="center"/>
              <w:rPr>
                <w:rFonts w:asciiTheme="minorHAnsi" w:eastAsia="MS Mincho" w:hAnsiTheme="minorHAnsi" w:cstheme="minorHAnsi"/>
                <w:color w:val="auto"/>
                <w:szCs w:val="24"/>
                <w:lang w:val="en-US"/>
              </w:rPr>
            </w:pPr>
            <w:r w:rsidRPr="00FF225D">
              <w:rPr>
                <w:rFonts w:asciiTheme="minorHAnsi" w:eastAsia="MS Mincho" w:hAnsiTheme="minorHAnsi" w:cstheme="minorHAnsi"/>
                <w:color w:val="auto"/>
                <w:szCs w:val="24"/>
                <w:lang w:val="en-US"/>
              </w:rPr>
              <w:t>10%</w:t>
            </w:r>
          </w:p>
        </w:tc>
      </w:tr>
      <w:tr w:rsidR="0055549B" w:rsidRPr="00FF225D" w:rsidTr="0059078B">
        <w:tc>
          <w:tcPr>
            <w:tcW w:w="1164" w:type="dxa"/>
            <w:tcBorders>
              <w:top w:val="single" w:sz="4" w:space="0" w:color="auto"/>
              <w:left w:val="single" w:sz="4" w:space="0" w:color="auto"/>
              <w:bottom w:val="single" w:sz="4" w:space="0" w:color="auto"/>
              <w:right w:val="single" w:sz="4" w:space="0" w:color="auto"/>
            </w:tcBorders>
            <w:hideMark/>
          </w:tcPr>
          <w:p w:rsidR="0055549B" w:rsidRPr="00FF225D" w:rsidRDefault="0055549B" w:rsidP="00121CF7">
            <w:pPr>
              <w:spacing w:before="40" w:after="40" w:line="240" w:lineRule="auto"/>
              <w:jc w:val="center"/>
              <w:rPr>
                <w:rFonts w:asciiTheme="minorHAnsi" w:eastAsia="MS Mincho" w:hAnsiTheme="minorHAnsi" w:cstheme="minorHAnsi"/>
                <w:lang w:val="en-US"/>
              </w:rPr>
            </w:pPr>
            <w:r w:rsidRPr="00FF225D">
              <w:rPr>
                <w:rFonts w:asciiTheme="minorHAnsi" w:eastAsia="MS Mincho" w:hAnsiTheme="minorHAnsi" w:cstheme="minorHAnsi"/>
                <w:color w:val="auto"/>
                <w:szCs w:val="24"/>
                <w:lang w:val="en-US"/>
              </w:rPr>
              <w:t>D2</w:t>
            </w:r>
          </w:p>
        </w:tc>
        <w:tc>
          <w:tcPr>
            <w:tcW w:w="5073" w:type="dxa"/>
            <w:tcBorders>
              <w:top w:val="single" w:sz="4" w:space="0" w:color="auto"/>
              <w:left w:val="single" w:sz="4" w:space="0" w:color="auto"/>
              <w:bottom w:val="single" w:sz="4" w:space="0" w:color="auto"/>
              <w:right w:val="single" w:sz="4" w:space="0" w:color="auto"/>
            </w:tcBorders>
            <w:hideMark/>
          </w:tcPr>
          <w:p w:rsidR="00C12DCE" w:rsidRPr="006A6536" w:rsidRDefault="0055549B" w:rsidP="00121CF7">
            <w:pPr>
              <w:spacing w:before="40" w:after="40" w:line="240" w:lineRule="auto"/>
              <w:rPr>
                <w:rFonts w:asciiTheme="minorHAnsi" w:eastAsia="MS Mincho" w:hAnsiTheme="minorHAnsi" w:cstheme="minorHAnsi"/>
                <w:color w:val="auto"/>
                <w:szCs w:val="24"/>
                <w:lang w:val="en-US"/>
              </w:rPr>
            </w:pPr>
            <w:r w:rsidRPr="00FF225D">
              <w:rPr>
                <w:rFonts w:asciiTheme="minorHAnsi" w:eastAsia="MS Mincho" w:hAnsiTheme="minorHAnsi" w:cstheme="minorHAnsi"/>
                <w:color w:val="auto"/>
                <w:szCs w:val="24"/>
                <w:lang w:val="en-US"/>
              </w:rPr>
              <w:t xml:space="preserve">Development of FZU concept design and 3D model and production of detailed engineering drawings for components and subsystems. Verification of structural performance of </w:t>
            </w:r>
            <w:r w:rsidR="00917AEB">
              <w:rPr>
                <w:rFonts w:asciiTheme="minorHAnsi" w:eastAsia="MS Mincho" w:hAnsiTheme="minorHAnsi" w:cstheme="minorHAnsi"/>
                <w:color w:val="auto"/>
                <w:szCs w:val="24"/>
                <w:lang w:val="en-US"/>
              </w:rPr>
              <w:t>CIS chambers</w:t>
            </w:r>
            <w:r w:rsidR="00AB60DF">
              <w:rPr>
                <w:rFonts w:asciiTheme="minorHAnsi" w:eastAsia="MS Mincho" w:hAnsiTheme="minorHAnsi" w:cstheme="minorHAnsi"/>
                <w:color w:val="auto"/>
                <w:szCs w:val="24"/>
                <w:lang w:val="en-US"/>
              </w:rPr>
              <w:t>, resonance frequency analysis of the optical support chassis.</w:t>
            </w:r>
          </w:p>
        </w:tc>
        <w:tc>
          <w:tcPr>
            <w:tcW w:w="1418" w:type="dxa"/>
            <w:tcBorders>
              <w:top w:val="single" w:sz="4" w:space="0" w:color="auto"/>
              <w:left w:val="single" w:sz="4" w:space="0" w:color="auto"/>
              <w:bottom w:val="single" w:sz="4" w:space="0" w:color="auto"/>
              <w:right w:val="single" w:sz="4" w:space="0" w:color="auto"/>
            </w:tcBorders>
            <w:hideMark/>
          </w:tcPr>
          <w:p w:rsidR="0055549B" w:rsidRDefault="008E4840" w:rsidP="00121CF7">
            <w:pPr>
              <w:spacing w:before="40" w:after="40" w:line="240" w:lineRule="auto"/>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 xml:space="preserve">D2A  </w:t>
            </w:r>
            <w:r w:rsidR="00041A55">
              <w:rPr>
                <w:rFonts w:asciiTheme="minorHAnsi" w:eastAsia="MS Mincho" w:hAnsiTheme="minorHAnsi" w:cstheme="minorHAnsi"/>
                <w:color w:val="auto"/>
                <w:szCs w:val="24"/>
                <w:lang w:val="en-US"/>
              </w:rPr>
              <w:t>3</w:t>
            </w:r>
            <w:r w:rsidR="0055549B" w:rsidRPr="00FF225D">
              <w:rPr>
                <w:rFonts w:asciiTheme="minorHAnsi" w:eastAsia="MS Mincho" w:hAnsiTheme="minorHAnsi" w:cstheme="minorHAnsi"/>
                <w:color w:val="auto"/>
                <w:szCs w:val="24"/>
                <w:lang w:val="en-US"/>
              </w:rPr>
              <w:t xml:space="preserve"> months</w:t>
            </w:r>
          </w:p>
          <w:p w:rsidR="008E4840" w:rsidRPr="00FF225D" w:rsidRDefault="008E4840" w:rsidP="00121CF7">
            <w:pPr>
              <w:spacing w:before="40" w:after="40" w:line="240" w:lineRule="auto"/>
              <w:rPr>
                <w:rFonts w:asciiTheme="minorHAnsi" w:eastAsia="MS Mincho" w:hAnsiTheme="minorHAnsi" w:cstheme="minorHAnsi"/>
                <w:lang w:val="en-US"/>
              </w:rPr>
            </w:pPr>
            <w:r>
              <w:rPr>
                <w:rFonts w:asciiTheme="minorHAnsi" w:eastAsia="MS Mincho" w:hAnsiTheme="minorHAnsi" w:cstheme="minorHAnsi"/>
                <w:color w:val="auto"/>
                <w:szCs w:val="24"/>
                <w:lang w:val="en-US"/>
              </w:rPr>
              <w:t>D2B  6 months</w:t>
            </w:r>
          </w:p>
        </w:tc>
        <w:tc>
          <w:tcPr>
            <w:tcW w:w="1418" w:type="dxa"/>
            <w:tcBorders>
              <w:top w:val="single" w:sz="4" w:space="0" w:color="auto"/>
              <w:left w:val="single" w:sz="4" w:space="0" w:color="auto"/>
              <w:bottom w:val="single" w:sz="4" w:space="0" w:color="auto"/>
              <w:right w:val="single" w:sz="4" w:space="0" w:color="auto"/>
            </w:tcBorders>
          </w:tcPr>
          <w:p w:rsidR="0055549B" w:rsidRPr="00FF225D" w:rsidRDefault="008C4032" w:rsidP="00121CF7">
            <w:pPr>
              <w:spacing w:before="40" w:after="40" w:line="240" w:lineRule="auto"/>
              <w:jc w:val="center"/>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20</w:t>
            </w:r>
            <w:r w:rsidR="0055549B" w:rsidRPr="00FF225D">
              <w:rPr>
                <w:rFonts w:asciiTheme="minorHAnsi" w:eastAsia="MS Mincho" w:hAnsiTheme="minorHAnsi" w:cstheme="minorHAnsi"/>
                <w:color w:val="auto"/>
                <w:szCs w:val="24"/>
                <w:lang w:val="en-US"/>
              </w:rPr>
              <w:t>%</w:t>
            </w:r>
          </w:p>
        </w:tc>
      </w:tr>
      <w:tr w:rsidR="00294AB5" w:rsidRPr="00FF225D" w:rsidTr="008A5E65">
        <w:tc>
          <w:tcPr>
            <w:tcW w:w="1164" w:type="dxa"/>
            <w:tcBorders>
              <w:top w:val="single" w:sz="4" w:space="0" w:color="auto"/>
              <w:left w:val="single" w:sz="4" w:space="0" w:color="auto"/>
              <w:bottom w:val="single" w:sz="4" w:space="0" w:color="auto"/>
              <w:right w:val="single" w:sz="4" w:space="0" w:color="auto"/>
            </w:tcBorders>
          </w:tcPr>
          <w:p w:rsidR="00294AB5" w:rsidRPr="00FF225D" w:rsidRDefault="00294AB5" w:rsidP="00121CF7">
            <w:pPr>
              <w:spacing w:before="40" w:after="40" w:line="240" w:lineRule="auto"/>
              <w:jc w:val="center"/>
              <w:rPr>
                <w:rFonts w:asciiTheme="minorHAnsi" w:eastAsia="MS Mincho" w:hAnsiTheme="minorHAnsi" w:cstheme="minorHAnsi"/>
                <w:lang w:val="en-US"/>
              </w:rPr>
            </w:pPr>
            <w:r w:rsidRPr="00FF225D">
              <w:rPr>
                <w:rFonts w:asciiTheme="minorHAnsi" w:eastAsia="MS Mincho" w:hAnsiTheme="minorHAnsi" w:cstheme="minorHAnsi"/>
                <w:color w:val="auto"/>
                <w:szCs w:val="24"/>
                <w:lang w:val="en-US"/>
              </w:rPr>
              <w:t>D3</w:t>
            </w:r>
          </w:p>
        </w:tc>
        <w:tc>
          <w:tcPr>
            <w:tcW w:w="5073" w:type="dxa"/>
            <w:tcBorders>
              <w:top w:val="single" w:sz="4" w:space="0" w:color="auto"/>
              <w:left w:val="single" w:sz="4" w:space="0" w:color="auto"/>
              <w:bottom w:val="single" w:sz="4" w:space="0" w:color="auto"/>
              <w:right w:val="single" w:sz="4" w:space="0" w:color="auto"/>
            </w:tcBorders>
          </w:tcPr>
          <w:p w:rsidR="00294AB5" w:rsidRPr="00FF225D" w:rsidRDefault="00294AB5" w:rsidP="00121CF7">
            <w:pPr>
              <w:spacing w:before="40" w:after="40" w:line="240" w:lineRule="auto"/>
              <w:rPr>
                <w:rFonts w:asciiTheme="minorHAnsi" w:eastAsia="MS Mincho" w:hAnsiTheme="minorHAnsi" w:cstheme="minorHAnsi"/>
                <w:lang w:val="en-US"/>
              </w:rPr>
            </w:pPr>
            <w:r w:rsidRPr="00FF225D">
              <w:rPr>
                <w:rFonts w:asciiTheme="minorHAnsi" w:eastAsia="MS Mincho" w:hAnsiTheme="minorHAnsi" w:cstheme="minorHAnsi"/>
                <w:color w:val="auto"/>
                <w:szCs w:val="24"/>
                <w:lang w:val="en-US"/>
              </w:rPr>
              <w:t xml:space="preserve">Manufacturing, assembly and factory testing of the </w:t>
            </w:r>
            <w:r>
              <w:rPr>
                <w:rFonts w:asciiTheme="minorHAnsi" w:eastAsia="MS Mincho" w:hAnsiTheme="minorHAnsi" w:cstheme="minorHAnsi"/>
                <w:color w:val="auto"/>
                <w:szCs w:val="24"/>
                <w:lang w:val="en-US"/>
              </w:rPr>
              <w:t xml:space="preserve">CIS1B </w:t>
            </w:r>
            <w:r w:rsidRPr="00FF225D">
              <w:rPr>
                <w:rFonts w:asciiTheme="minorHAnsi" w:eastAsia="MS Mincho" w:hAnsiTheme="minorHAnsi" w:cstheme="minorHAnsi"/>
                <w:color w:val="auto"/>
                <w:szCs w:val="24"/>
                <w:lang w:val="en-US"/>
              </w:rPr>
              <w:t xml:space="preserve">vacuum </w:t>
            </w:r>
            <w:r w:rsidR="00A26635">
              <w:rPr>
                <w:rFonts w:asciiTheme="minorHAnsi" w:eastAsia="MS Mincho" w:hAnsiTheme="minorHAnsi" w:cstheme="minorHAnsi"/>
                <w:color w:val="auto"/>
                <w:szCs w:val="24"/>
                <w:lang w:val="en-US"/>
              </w:rPr>
              <w:t>chamber</w:t>
            </w:r>
            <w:r w:rsidRPr="00FF225D">
              <w:rPr>
                <w:rFonts w:asciiTheme="minorHAnsi" w:eastAsia="MS Mincho" w:hAnsiTheme="minorHAnsi" w:cstheme="minorHAnsi"/>
                <w:color w:val="auto"/>
                <w:szCs w:val="24"/>
                <w:lang w:val="en-US"/>
              </w:rPr>
              <w:t xml:space="preserve"> and of the </w:t>
            </w:r>
            <w:r w:rsidR="002E36A9" w:rsidRPr="00294AB5">
              <w:rPr>
                <w:rFonts w:asciiTheme="minorHAnsi" w:eastAsia="MS Mincho" w:hAnsiTheme="minorHAnsi" w:cstheme="minorHAnsi"/>
                <w:color w:val="auto"/>
                <w:szCs w:val="24"/>
                <w:lang w:val="en-US"/>
              </w:rPr>
              <w:t>optical support chassis</w:t>
            </w:r>
          </w:p>
        </w:tc>
        <w:tc>
          <w:tcPr>
            <w:tcW w:w="1418" w:type="dxa"/>
            <w:tcBorders>
              <w:top w:val="single" w:sz="4" w:space="0" w:color="auto"/>
              <w:left w:val="single" w:sz="4" w:space="0" w:color="auto"/>
              <w:bottom w:val="single" w:sz="4" w:space="0" w:color="auto"/>
              <w:right w:val="single" w:sz="4" w:space="0" w:color="auto"/>
            </w:tcBorders>
          </w:tcPr>
          <w:p w:rsidR="00294AB5" w:rsidRPr="00FF225D" w:rsidRDefault="000E11A6" w:rsidP="00121CF7">
            <w:pPr>
              <w:spacing w:before="40" w:after="40" w:line="240" w:lineRule="auto"/>
              <w:rPr>
                <w:rFonts w:asciiTheme="minorHAnsi" w:eastAsia="MS Mincho" w:hAnsiTheme="minorHAnsi" w:cstheme="minorHAnsi"/>
                <w:lang w:val="en-US"/>
              </w:rPr>
            </w:pPr>
            <w:r>
              <w:rPr>
                <w:rFonts w:asciiTheme="minorHAnsi" w:eastAsia="MS Mincho" w:hAnsiTheme="minorHAnsi" w:cstheme="minorHAnsi"/>
                <w:color w:val="auto"/>
                <w:szCs w:val="24"/>
                <w:lang w:val="en-US"/>
              </w:rPr>
              <w:t>7</w:t>
            </w:r>
            <w:r w:rsidR="00294AB5" w:rsidRPr="00FF225D">
              <w:rPr>
                <w:rFonts w:asciiTheme="minorHAnsi" w:eastAsia="MS Mincho" w:hAnsiTheme="minorHAnsi" w:cstheme="minorHAnsi"/>
                <w:color w:val="auto"/>
                <w:szCs w:val="24"/>
                <w:lang w:val="en-US"/>
              </w:rPr>
              <w:t xml:space="preserve"> months</w:t>
            </w:r>
          </w:p>
        </w:tc>
        <w:tc>
          <w:tcPr>
            <w:tcW w:w="1418" w:type="dxa"/>
            <w:tcBorders>
              <w:top w:val="single" w:sz="4" w:space="0" w:color="auto"/>
              <w:left w:val="single" w:sz="4" w:space="0" w:color="auto"/>
              <w:bottom w:val="single" w:sz="4" w:space="0" w:color="auto"/>
              <w:right w:val="single" w:sz="4" w:space="0" w:color="auto"/>
            </w:tcBorders>
          </w:tcPr>
          <w:p w:rsidR="00294AB5" w:rsidRPr="00FF225D" w:rsidRDefault="002F1C74" w:rsidP="00121CF7">
            <w:pPr>
              <w:spacing w:before="40" w:after="40" w:line="240" w:lineRule="auto"/>
              <w:jc w:val="center"/>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10</w:t>
            </w:r>
            <w:r w:rsidR="00294AB5" w:rsidRPr="00FF225D">
              <w:rPr>
                <w:rFonts w:asciiTheme="minorHAnsi" w:eastAsia="MS Mincho" w:hAnsiTheme="minorHAnsi" w:cstheme="minorHAnsi"/>
                <w:color w:val="auto"/>
                <w:szCs w:val="24"/>
                <w:lang w:val="en-US"/>
              </w:rPr>
              <w:t>%</w:t>
            </w:r>
          </w:p>
        </w:tc>
      </w:tr>
      <w:tr w:rsidR="00294AB5" w:rsidRPr="00FF225D" w:rsidTr="0059078B">
        <w:tc>
          <w:tcPr>
            <w:tcW w:w="1164" w:type="dxa"/>
            <w:tcBorders>
              <w:top w:val="single" w:sz="4" w:space="0" w:color="auto"/>
              <w:left w:val="single" w:sz="4" w:space="0" w:color="auto"/>
              <w:bottom w:val="single" w:sz="4" w:space="0" w:color="auto"/>
              <w:right w:val="single" w:sz="4" w:space="0" w:color="auto"/>
            </w:tcBorders>
          </w:tcPr>
          <w:p w:rsidR="00294AB5" w:rsidRPr="00FF225D" w:rsidRDefault="00294AB5" w:rsidP="00121CF7">
            <w:pPr>
              <w:spacing w:before="40" w:after="40" w:line="240" w:lineRule="auto"/>
              <w:jc w:val="center"/>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D4</w:t>
            </w:r>
          </w:p>
        </w:tc>
        <w:tc>
          <w:tcPr>
            <w:tcW w:w="5073" w:type="dxa"/>
            <w:tcBorders>
              <w:top w:val="single" w:sz="4" w:space="0" w:color="auto"/>
              <w:left w:val="single" w:sz="4" w:space="0" w:color="auto"/>
              <w:bottom w:val="single" w:sz="4" w:space="0" w:color="auto"/>
              <w:right w:val="single" w:sz="4" w:space="0" w:color="auto"/>
            </w:tcBorders>
          </w:tcPr>
          <w:p w:rsidR="00294AB5" w:rsidRPr="00FF225D" w:rsidRDefault="00294AB5" w:rsidP="00121CF7">
            <w:pPr>
              <w:spacing w:before="40" w:after="40" w:line="240" w:lineRule="auto"/>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 xml:space="preserve">Delivery of CIS1B chamber and of the </w:t>
            </w:r>
            <w:r w:rsidRPr="00294AB5">
              <w:rPr>
                <w:rFonts w:asciiTheme="minorHAnsi" w:eastAsia="MS Mincho" w:hAnsiTheme="minorHAnsi" w:cstheme="minorHAnsi"/>
                <w:color w:val="auto"/>
                <w:szCs w:val="24"/>
                <w:lang w:val="en-US"/>
              </w:rPr>
              <w:t xml:space="preserve">optical support chassis </w:t>
            </w:r>
            <w:r>
              <w:rPr>
                <w:rFonts w:asciiTheme="minorHAnsi" w:eastAsia="MS Mincho" w:hAnsiTheme="minorHAnsi" w:cstheme="minorHAnsi"/>
                <w:color w:val="auto"/>
                <w:szCs w:val="24"/>
                <w:lang w:val="en-US"/>
              </w:rPr>
              <w:t>to ELI-Beamlines</w:t>
            </w:r>
          </w:p>
        </w:tc>
        <w:tc>
          <w:tcPr>
            <w:tcW w:w="1418" w:type="dxa"/>
            <w:tcBorders>
              <w:top w:val="single" w:sz="4" w:space="0" w:color="auto"/>
              <w:left w:val="single" w:sz="4" w:space="0" w:color="auto"/>
              <w:bottom w:val="single" w:sz="4" w:space="0" w:color="auto"/>
              <w:right w:val="single" w:sz="4" w:space="0" w:color="auto"/>
            </w:tcBorders>
          </w:tcPr>
          <w:p w:rsidR="00294AB5" w:rsidRPr="00FF225D" w:rsidRDefault="000E11A6" w:rsidP="00121CF7">
            <w:pPr>
              <w:spacing w:before="40" w:after="40" w:line="240" w:lineRule="auto"/>
              <w:rPr>
                <w:rFonts w:asciiTheme="minorHAnsi" w:eastAsia="MS Mincho" w:hAnsiTheme="minorHAnsi" w:cstheme="minorHAnsi"/>
                <w:color w:val="auto"/>
                <w:szCs w:val="24"/>
                <w:lang w:val="en-US"/>
              </w:rPr>
            </w:pPr>
            <w:r>
              <w:rPr>
                <w:rFonts w:asciiTheme="minorHAnsi" w:eastAsia="MS Mincho" w:hAnsiTheme="minorHAnsi" w:cstheme="minorHAnsi"/>
                <w:color w:val="auto"/>
                <w:szCs w:val="20"/>
                <w:lang w:val="en-US"/>
              </w:rPr>
              <w:t>8</w:t>
            </w:r>
            <w:r w:rsidR="00294AB5" w:rsidRPr="00917AEB">
              <w:rPr>
                <w:rFonts w:asciiTheme="minorHAnsi" w:eastAsia="MS Mincho" w:hAnsiTheme="minorHAnsi" w:cstheme="minorHAnsi"/>
                <w:color w:val="auto"/>
                <w:szCs w:val="20"/>
                <w:lang w:val="en-US"/>
              </w:rPr>
              <w:t xml:space="preserve"> months</w:t>
            </w:r>
          </w:p>
        </w:tc>
        <w:tc>
          <w:tcPr>
            <w:tcW w:w="1418" w:type="dxa"/>
            <w:tcBorders>
              <w:top w:val="single" w:sz="4" w:space="0" w:color="auto"/>
              <w:left w:val="single" w:sz="4" w:space="0" w:color="auto"/>
              <w:bottom w:val="single" w:sz="4" w:space="0" w:color="auto"/>
              <w:right w:val="single" w:sz="4" w:space="0" w:color="auto"/>
            </w:tcBorders>
          </w:tcPr>
          <w:p w:rsidR="00294AB5" w:rsidRPr="00FF225D" w:rsidRDefault="002F1C74" w:rsidP="00121CF7">
            <w:pPr>
              <w:spacing w:before="40" w:after="40" w:line="240" w:lineRule="auto"/>
              <w:jc w:val="center"/>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10</w:t>
            </w:r>
            <w:r w:rsidR="00294AB5" w:rsidRPr="00FF225D">
              <w:rPr>
                <w:rFonts w:asciiTheme="minorHAnsi" w:eastAsia="MS Mincho" w:hAnsiTheme="minorHAnsi" w:cstheme="minorHAnsi"/>
                <w:color w:val="auto"/>
                <w:szCs w:val="24"/>
                <w:lang w:val="en-US"/>
              </w:rPr>
              <w:t>%</w:t>
            </w:r>
          </w:p>
        </w:tc>
      </w:tr>
      <w:tr w:rsidR="000E11A6" w:rsidRPr="00FF225D" w:rsidTr="0059078B">
        <w:tc>
          <w:tcPr>
            <w:tcW w:w="1164" w:type="dxa"/>
            <w:tcBorders>
              <w:top w:val="single" w:sz="4" w:space="0" w:color="auto"/>
              <w:left w:val="single" w:sz="4" w:space="0" w:color="auto"/>
              <w:bottom w:val="single" w:sz="4" w:space="0" w:color="auto"/>
              <w:right w:val="single" w:sz="4" w:space="0" w:color="auto"/>
            </w:tcBorders>
          </w:tcPr>
          <w:p w:rsidR="000E11A6" w:rsidRDefault="000E11A6" w:rsidP="00121CF7">
            <w:pPr>
              <w:spacing w:before="40" w:after="40" w:line="240" w:lineRule="auto"/>
              <w:jc w:val="center"/>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D5</w:t>
            </w:r>
          </w:p>
        </w:tc>
        <w:tc>
          <w:tcPr>
            <w:tcW w:w="5073" w:type="dxa"/>
            <w:tcBorders>
              <w:top w:val="single" w:sz="4" w:space="0" w:color="auto"/>
              <w:left w:val="single" w:sz="4" w:space="0" w:color="auto"/>
              <w:bottom w:val="single" w:sz="4" w:space="0" w:color="auto"/>
              <w:right w:val="single" w:sz="4" w:space="0" w:color="auto"/>
            </w:tcBorders>
          </w:tcPr>
          <w:p w:rsidR="000E11A6" w:rsidRDefault="000E11A6" w:rsidP="00121CF7">
            <w:pPr>
              <w:spacing w:before="40" w:after="40" w:line="240" w:lineRule="auto"/>
              <w:rPr>
                <w:rFonts w:asciiTheme="minorHAnsi" w:eastAsia="MS Mincho" w:hAnsiTheme="minorHAnsi" w:cstheme="minorHAnsi"/>
                <w:color w:val="auto"/>
                <w:szCs w:val="24"/>
                <w:lang w:val="en-US"/>
              </w:rPr>
            </w:pPr>
            <w:r w:rsidRPr="00FF225D">
              <w:rPr>
                <w:rFonts w:asciiTheme="minorHAnsi" w:eastAsia="MS Mincho" w:hAnsiTheme="minorHAnsi" w:cstheme="minorHAnsi"/>
                <w:color w:val="auto"/>
                <w:szCs w:val="24"/>
                <w:lang w:val="en-US"/>
              </w:rPr>
              <w:t xml:space="preserve">Manufacturing, assembly and factory testing of the </w:t>
            </w:r>
            <w:r>
              <w:rPr>
                <w:rFonts w:asciiTheme="minorHAnsi" w:eastAsia="MS Mincho" w:hAnsiTheme="minorHAnsi" w:cstheme="minorHAnsi"/>
                <w:color w:val="auto"/>
                <w:szCs w:val="24"/>
                <w:lang w:val="en-US"/>
              </w:rPr>
              <w:t xml:space="preserve">CIS1A </w:t>
            </w:r>
            <w:r w:rsidRPr="00FF225D">
              <w:rPr>
                <w:rFonts w:asciiTheme="minorHAnsi" w:eastAsia="MS Mincho" w:hAnsiTheme="minorHAnsi" w:cstheme="minorHAnsi"/>
                <w:color w:val="auto"/>
                <w:szCs w:val="24"/>
                <w:lang w:val="en-US"/>
              </w:rPr>
              <w:t xml:space="preserve">vacuum </w:t>
            </w:r>
            <w:r>
              <w:rPr>
                <w:rFonts w:asciiTheme="minorHAnsi" w:eastAsia="MS Mincho" w:hAnsiTheme="minorHAnsi" w:cstheme="minorHAnsi"/>
                <w:color w:val="auto"/>
                <w:szCs w:val="24"/>
                <w:lang w:val="en-US"/>
              </w:rPr>
              <w:t>chamber</w:t>
            </w:r>
            <w:r w:rsidRPr="00FF225D">
              <w:rPr>
                <w:rFonts w:asciiTheme="minorHAnsi" w:eastAsia="MS Mincho" w:hAnsiTheme="minorHAnsi" w:cstheme="minorHAnsi"/>
                <w:color w:val="auto"/>
                <w:szCs w:val="24"/>
                <w:lang w:val="en-US"/>
              </w:rPr>
              <w:t xml:space="preserve"> and</w:t>
            </w:r>
            <w:r>
              <w:rPr>
                <w:rFonts w:asciiTheme="minorHAnsi" w:eastAsia="MS Mincho" w:hAnsiTheme="minorHAnsi" w:cstheme="minorHAnsi"/>
                <w:color w:val="auto"/>
                <w:szCs w:val="24"/>
                <w:lang w:val="en-US"/>
              </w:rPr>
              <w:t xml:space="preserve"> of the </w:t>
            </w:r>
            <w:r w:rsidRPr="00294AB5">
              <w:rPr>
                <w:rFonts w:asciiTheme="minorHAnsi" w:eastAsia="MS Mincho" w:hAnsiTheme="minorHAnsi" w:cstheme="minorHAnsi"/>
                <w:color w:val="auto"/>
                <w:szCs w:val="24"/>
                <w:lang w:val="en-US"/>
              </w:rPr>
              <w:t>optical support chassis</w:t>
            </w:r>
          </w:p>
          <w:p w:rsidR="004A4ECF" w:rsidRDefault="004A4ECF" w:rsidP="004A4ECF">
            <w:pPr>
              <w:spacing w:before="40" w:after="40" w:line="240" w:lineRule="auto"/>
              <w:rPr>
                <w:rFonts w:asciiTheme="minorHAnsi" w:eastAsia="MS Mincho" w:hAnsiTheme="minorHAnsi" w:cstheme="minorHAnsi"/>
                <w:color w:val="auto"/>
                <w:szCs w:val="24"/>
                <w:lang w:val="en-US"/>
              </w:rPr>
            </w:pPr>
            <w:r w:rsidRPr="00FF225D">
              <w:rPr>
                <w:rFonts w:asciiTheme="minorHAnsi" w:eastAsia="MS Mincho" w:hAnsiTheme="minorHAnsi" w:cstheme="minorHAnsi"/>
                <w:color w:val="auto"/>
                <w:szCs w:val="24"/>
                <w:lang w:val="en-US"/>
              </w:rPr>
              <w:t>Manufacturing, assembly</w:t>
            </w:r>
            <w:r>
              <w:rPr>
                <w:rFonts w:asciiTheme="minorHAnsi" w:eastAsia="MS Mincho" w:hAnsiTheme="minorHAnsi" w:cstheme="minorHAnsi"/>
                <w:color w:val="auto"/>
                <w:szCs w:val="24"/>
                <w:lang w:val="en-US"/>
              </w:rPr>
              <w:t xml:space="preserve"> and</w:t>
            </w:r>
            <w:r w:rsidRPr="00FF225D">
              <w:rPr>
                <w:rFonts w:asciiTheme="minorHAnsi" w:eastAsia="MS Mincho" w:hAnsiTheme="minorHAnsi" w:cstheme="minorHAnsi"/>
                <w:color w:val="auto"/>
                <w:szCs w:val="24"/>
                <w:lang w:val="en-US"/>
              </w:rPr>
              <w:t xml:space="preserve"> </w:t>
            </w:r>
            <w:r>
              <w:rPr>
                <w:rFonts w:asciiTheme="minorHAnsi" w:eastAsia="MS Mincho" w:hAnsiTheme="minorHAnsi" w:cstheme="minorHAnsi"/>
                <w:color w:val="auto"/>
                <w:szCs w:val="24"/>
                <w:lang w:val="en-US"/>
              </w:rPr>
              <w:t xml:space="preserve">factory testing of CIS1A </w:t>
            </w:r>
            <w:r w:rsidRPr="00917AEB">
              <w:rPr>
                <w:rFonts w:asciiTheme="minorHAnsi" w:eastAsia="MS Mincho" w:hAnsiTheme="minorHAnsi" w:cstheme="minorHAnsi"/>
                <w:color w:val="auto"/>
                <w:szCs w:val="20"/>
                <w:lang w:val="en-US"/>
              </w:rPr>
              <w:t>and CIS1</w:t>
            </w:r>
            <w:r>
              <w:rPr>
                <w:rFonts w:asciiTheme="minorHAnsi" w:eastAsia="MS Mincho" w:hAnsiTheme="minorHAnsi" w:cstheme="minorHAnsi"/>
                <w:color w:val="auto"/>
                <w:szCs w:val="20"/>
                <w:lang w:val="en-US"/>
              </w:rPr>
              <w:t>B optomechanical mounts</w:t>
            </w:r>
          </w:p>
        </w:tc>
        <w:tc>
          <w:tcPr>
            <w:tcW w:w="1418" w:type="dxa"/>
            <w:tcBorders>
              <w:top w:val="single" w:sz="4" w:space="0" w:color="auto"/>
              <w:left w:val="single" w:sz="4" w:space="0" w:color="auto"/>
              <w:bottom w:val="single" w:sz="4" w:space="0" w:color="auto"/>
              <w:right w:val="single" w:sz="4" w:space="0" w:color="auto"/>
            </w:tcBorders>
          </w:tcPr>
          <w:p w:rsidR="000E11A6" w:rsidRPr="00FF225D" w:rsidRDefault="000E11A6" w:rsidP="00121CF7">
            <w:pPr>
              <w:spacing w:before="40" w:after="40" w:line="240" w:lineRule="auto"/>
              <w:rPr>
                <w:rFonts w:asciiTheme="minorHAnsi" w:eastAsia="MS Mincho" w:hAnsiTheme="minorHAnsi" w:cstheme="minorHAnsi"/>
                <w:color w:val="auto"/>
                <w:szCs w:val="24"/>
                <w:lang w:val="en-US"/>
              </w:rPr>
            </w:pPr>
            <w:r>
              <w:rPr>
                <w:rFonts w:asciiTheme="minorHAnsi" w:eastAsia="MS Mincho" w:hAnsiTheme="minorHAnsi" w:cstheme="minorHAnsi"/>
                <w:color w:val="auto"/>
                <w:szCs w:val="20"/>
                <w:lang w:val="en-US"/>
              </w:rPr>
              <w:t xml:space="preserve">9 </w:t>
            </w:r>
            <w:r w:rsidRPr="00917AEB">
              <w:rPr>
                <w:rFonts w:asciiTheme="minorHAnsi" w:eastAsia="MS Mincho" w:hAnsiTheme="minorHAnsi" w:cstheme="minorHAnsi"/>
                <w:color w:val="auto"/>
                <w:szCs w:val="20"/>
                <w:lang w:val="en-US"/>
              </w:rPr>
              <w:t>months</w:t>
            </w:r>
          </w:p>
        </w:tc>
        <w:tc>
          <w:tcPr>
            <w:tcW w:w="1418" w:type="dxa"/>
            <w:tcBorders>
              <w:top w:val="single" w:sz="4" w:space="0" w:color="auto"/>
              <w:left w:val="single" w:sz="4" w:space="0" w:color="auto"/>
              <w:bottom w:val="single" w:sz="4" w:space="0" w:color="auto"/>
              <w:right w:val="single" w:sz="4" w:space="0" w:color="auto"/>
            </w:tcBorders>
          </w:tcPr>
          <w:p w:rsidR="000E11A6" w:rsidRPr="00FF225D" w:rsidRDefault="002F1C74" w:rsidP="00121CF7">
            <w:pPr>
              <w:spacing w:before="40" w:after="40" w:line="240" w:lineRule="auto"/>
              <w:jc w:val="center"/>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10</w:t>
            </w:r>
            <w:r w:rsidR="000E11A6" w:rsidRPr="00FF225D">
              <w:rPr>
                <w:rFonts w:asciiTheme="minorHAnsi" w:eastAsia="MS Mincho" w:hAnsiTheme="minorHAnsi" w:cstheme="minorHAnsi"/>
                <w:color w:val="auto"/>
                <w:szCs w:val="24"/>
                <w:lang w:val="en-US"/>
              </w:rPr>
              <w:t>%</w:t>
            </w:r>
          </w:p>
        </w:tc>
      </w:tr>
      <w:tr w:rsidR="000E11A6" w:rsidRPr="00FF225D" w:rsidTr="0059078B">
        <w:tc>
          <w:tcPr>
            <w:tcW w:w="1164" w:type="dxa"/>
            <w:tcBorders>
              <w:top w:val="single" w:sz="4" w:space="0" w:color="auto"/>
              <w:left w:val="single" w:sz="4" w:space="0" w:color="auto"/>
              <w:bottom w:val="single" w:sz="4" w:space="0" w:color="auto"/>
              <w:right w:val="single" w:sz="4" w:space="0" w:color="auto"/>
            </w:tcBorders>
          </w:tcPr>
          <w:p w:rsidR="000E11A6" w:rsidRPr="00FF225D" w:rsidRDefault="000E11A6" w:rsidP="00121CF7">
            <w:pPr>
              <w:spacing w:before="40" w:after="40" w:line="240" w:lineRule="auto"/>
              <w:jc w:val="center"/>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D6</w:t>
            </w:r>
          </w:p>
        </w:tc>
        <w:tc>
          <w:tcPr>
            <w:tcW w:w="5073" w:type="dxa"/>
            <w:tcBorders>
              <w:top w:val="single" w:sz="4" w:space="0" w:color="auto"/>
              <w:left w:val="single" w:sz="4" w:space="0" w:color="auto"/>
              <w:bottom w:val="single" w:sz="4" w:space="0" w:color="auto"/>
              <w:right w:val="single" w:sz="4" w:space="0" w:color="auto"/>
            </w:tcBorders>
          </w:tcPr>
          <w:p w:rsidR="000E11A6" w:rsidRDefault="000E11A6" w:rsidP="00121CF7">
            <w:pPr>
              <w:spacing w:before="40" w:after="40" w:line="240" w:lineRule="auto"/>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 xml:space="preserve">Delivery of CIS1A chamber and of the </w:t>
            </w:r>
            <w:r w:rsidRPr="00294AB5">
              <w:rPr>
                <w:rFonts w:asciiTheme="minorHAnsi" w:eastAsia="MS Mincho" w:hAnsiTheme="minorHAnsi" w:cstheme="minorHAnsi"/>
                <w:color w:val="auto"/>
                <w:szCs w:val="24"/>
                <w:lang w:val="en-US"/>
              </w:rPr>
              <w:t xml:space="preserve">optical support chassis </w:t>
            </w:r>
            <w:r>
              <w:rPr>
                <w:rFonts w:asciiTheme="minorHAnsi" w:eastAsia="MS Mincho" w:hAnsiTheme="minorHAnsi" w:cstheme="minorHAnsi"/>
                <w:color w:val="auto"/>
                <w:szCs w:val="24"/>
                <w:lang w:val="en-US"/>
              </w:rPr>
              <w:t>to ELI-Beamlines</w:t>
            </w:r>
          </w:p>
          <w:p w:rsidR="00233B4A" w:rsidRPr="00FF225D" w:rsidRDefault="00233B4A" w:rsidP="00121CF7">
            <w:pPr>
              <w:spacing w:before="40" w:after="40" w:line="240" w:lineRule="auto"/>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 xml:space="preserve">Delivery of CIS1A </w:t>
            </w:r>
            <w:r w:rsidRPr="00917AEB">
              <w:rPr>
                <w:rFonts w:asciiTheme="minorHAnsi" w:eastAsia="MS Mincho" w:hAnsiTheme="minorHAnsi" w:cstheme="minorHAnsi"/>
                <w:color w:val="auto"/>
                <w:szCs w:val="20"/>
                <w:lang w:val="en-US"/>
              </w:rPr>
              <w:t>and CIS1</w:t>
            </w:r>
            <w:r>
              <w:rPr>
                <w:rFonts w:asciiTheme="minorHAnsi" w:eastAsia="MS Mincho" w:hAnsiTheme="minorHAnsi" w:cstheme="minorHAnsi"/>
                <w:color w:val="auto"/>
                <w:szCs w:val="20"/>
                <w:lang w:val="en-US"/>
              </w:rPr>
              <w:t>B optomechanical mounts to ELI-Beamlines</w:t>
            </w:r>
          </w:p>
        </w:tc>
        <w:tc>
          <w:tcPr>
            <w:tcW w:w="1418" w:type="dxa"/>
            <w:tcBorders>
              <w:top w:val="single" w:sz="4" w:space="0" w:color="auto"/>
              <w:left w:val="single" w:sz="4" w:space="0" w:color="auto"/>
              <w:bottom w:val="single" w:sz="4" w:space="0" w:color="auto"/>
              <w:right w:val="single" w:sz="4" w:space="0" w:color="auto"/>
            </w:tcBorders>
          </w:tcPr>
          <w:p w:rsidR="000E11A6" w:rsidRPr="00FF225D" w:rsidRDefault="000E11A6" w:rsidP="00121CF7">
            <w:pPr>
              <w:spacing w:before="40" w:after="40" w:line="240" w:lineRule="auto"/>
              <w:rPr>
                <w:rFonts w:asciiTheme="minorHAnsi" w:eastAsia="MS Mincho" w:hAnsiTheme="minorHAnsi" w:cstheme="minorHAnsi"/>
                <w:color w:val="auto"/>
                <w:szCs w:val="24"/>
                <w:lang w:val="en-US"/>
              </w:rPr>
            </w:pPr>
            <w:r>
              <w:rPr>
                <w:rFonts w:asciiTheme="minorHAnsi" w:eastAsia="MS Mincho" w:hAnsiTheme="minorHAnsi" w:cstheme="minorHAnsi"/>
                <w:color w:val="auto"/>
                <w:szCs w:val="20"/>
                <w:lang w:val="en-US"/>
              </w:rPr>
              <w:t>10</w:t>
            </w:r>
            <w:r w:rsidRPr="00917AEB">
              <w:rPr>
                <w:rFonts w:asciiTheme="minorHAnsi" w:eastAsia="MS Mincho" w:hAnsiTheme="minorHAnsi" w:cstheme="minorHAnsi"/>
                <w:color w:val="auto"/>
                <w:szCs w:val="20"/>
                <w:lang w:val="en-US"/>
              </w:rPr>
              <w:t xml:space="preserve"> months</w:t>
            </w:r>
          </w:p>
        </w:tc>
        <w:tc>
          <w:tcPr>
            <w:tcW w:w="1418" w:type="dxa"/>
            <w:tcBorders>
              <w:top w:val="single" w:sz="4" w:space="0" w:color="auto"/>
              <w:left w:val="single" w:sz="4" w:space="0" w:color="auto"/>
              <w:bottom w:val="single" w:sz="4" w:space="0" w:color="auto"/>
              <w:right w:val="single" w:sz="4" w:space="0" w:color="auto"/>
            </w:tcBorders>
          </w:tcPr>
          <w:p w:rsidR="000E11A6" w:rsidRPr="00FF225D" w:rsidRDefault="002F1C74" w:rsidP="003770C1">
            <w:pPr>
              <w:spacing w:before="40" w:after="40" w:line="240" w:lineRule="auto"/>
              <w:jc w:val="center"/>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1</w:t>
            </w:r>
            <w:r w:rsidR="003770C1">
              <w:rPr>
                <w:rFonts w:asciiTheme="minorHAnsi" w:eastAsia="MS Mincho" w:hAnsiTheme="minorHAnsi" w:cstheme="minorHAnsi"/>
                <w:color w:val="auto"/>
                <w:szCs w:val="24"/>
                <w:lang w:val="en-US"/>
              </w:rPr>
              <w:t>0</w:t>
            </w:r>
            <w:r w:rsidR="000E11A6" w:rsidRPr="00FF225D">
              <w:rPr>
                <w:rFonts w:asciiTheme="minorHAnsi" w:eastAsia="MS Mincho" w:hAnsiTheme="minorHAnsi" w:cstheme="minorHAnsi"/>
                <w:color w:val="auto"/>
                <w:szCs w:val="24"/>
                <w:lang w:val="en-US"/>
              </w:rPr>
              <w:t>%</w:t>
            </w:r>
          </w:p>
        </w:tc>
      </w:tr>
      <w:tr w:rsidR="00233B4A" w:rsidRPr="00FF225D" w:rsidTr="0059078B">
        <w:tc>
          <w:tcPr>
            <w:tcW w:w="1164" w:type="dxa"/>
            <w:tcBorders>
              <w:top w:val="single" w:sz="4" w:space="0" w:color="auto"/>
              <w:left w:val="single" w:sz="4" w:space="0" w:color="auto"/>
              <w:bottom w:val="single" w:sz="4" w:space="0" w:color="auto"/>
              <w:right w:val="single" w:sz="4" w:space="0" w:color="auto"/>
            </w:tcBorders>
          </w:tcPr>
          <w:p w:rsidR="00233B4A" w:rsidRPr="00FF225D" w:rsidRDefault="00233B4A" w:rsidP="00121CF7">
            <w:pPr>
              <w:spacing w:before="40" w:after="40" w:line="240" w:lineRule="auto"/>
              <w:jc w:val="center"/>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D7</w:t>
            </w:r>
          </w:p>
        </w:tc>
        <w:tc>
          <w:tcPr>
            <w:tcW w:w="5073" w:type="dxa"/>
            <w:tcBorders>
              <w:top w:val="single" w:sz="4" w:space="0" w:color="auto"/>
              <w:left w:val="single" w:sz="4" w:space="0" w:color="auto"/>
              <w:bottom w:val="single" w:sz="4" w:space="0" w:color="auto"/>
              <w:right w:val="single" w:sz="4" w:space="0" w:color="auto"/>
            </w:tcBorders>
          </w:tcPr>
          <w:p w:rsidR="00233B4A" w:rsidRDefault="00233B4A" w:rsidP="00A37064">
            <w:pPr>
              <w:spacing w:before="40" w:after="40" w:line="240" w:lineRule="auto"/>
              <w:rPr>
                <w:rFonts w:asciiTheme="minorHAnsi" w:eastAsia="MS Mincho" w:hAnsiTheme="minorHAnsi" w:cstheme="minorHAnsi"/>
                <w:color w:val="auto"/>
                <w:szCs w:val="24"/>
                <w:lang w:val="en-US"/>
              </w:rPr>
            </w:pPr>
            <w:r w:rsidRPr="00FF225D">
              <w:rPr>
                <w:rFonts w:asciiTheme="minorHAnsi" w:eastAsia="MS Mincho" w:hAnsiTheme="minorHAnsi" w:cstheme="minorHAnsi"/>
                <w:color w:val="auto"/>
                <w:szCs w:val="24"/>
                <w:lang w:val="en-US"/>
              </w:rPr>
              <w:t xml:space="preserve">Manufacturing, assembly and factory testing of the </w:t>
            </w:r>
            <w:r>
              <w:rPr>
                <w:rFonts w:asciiTheme="minorHAnsi" w:eastAsia="MS Mincho" w:hAnsiTheme="minorHAnsi" w:cstheme="minorHAnsi"/>
                <w:color w:val="auto"/>
                <w:szCs w:val="24"/>
                <w:lang w:val="en-US"/>
              </w:rPr>
              <w:t>CIS2 vacuum chamber</w:t>
            </w:r>
            <w:r w:rsidRPr="00FF225D">
              <w:rPr>
                <w:rFonts w:asciiTheme="minorHAnsi" w:eastAsia="MS Mincho" w:hAnsiTheme="minorHAnsi" w:cstheme="minorHAnsi"/>
                <w:color w:val="auto"/>
                <w:szCs w:val="24"/>
                <w:lang w:val="en-US"/>
              </w:rPr>
              <w:t xml:space="preserve"> and of the internal optical </w:t>
            </w:r>
            <w:r>
              <w:rPr>
                <w:rFonts w:asciiTheme="minorHAnsi" w:eastAsia="MS Mincho" w:hAnsiTheme="minorHAnsi" w:cstheme="minorHAnsi"/>
                <w:color w:val="auto"/>
                <w:szCs w:val="24"/>
                <w:lang w:val="en-US"/>
              </w:rPr>
              <w:t>support chassis</w:t>
            </w:r>
          </w:p>
          <w:p w:rsidR="00233B4A" w:rsidRPr="00FF225D" w:rsidRDefault="00233B4A" w:rsidP="00A37064">
            <w:pPr>
              <w:spacing w:before="40" w:after="40" w:line="240" w:lineRule="auto"/>
              <w:rPr>
                <w:rFonts w:asciiTheme="minorHAnsi" w:eastAsia="MS Mincho" w:hAnsiTheme="minorHAnsi" w:cstheme="minorHAnsi"/>
                <w:lang w:val="en-US"/>
              </w:rPr>
            </w:pPr>
            <w:r w:rsidRPr="00FF225D">
              <w:rPr>
                <w:rFonts w:asciiTheme="minorHAnsi" w:eastAsia="MS Mincho" w:hAnsiTheme="minorHAnsi" w:cstheme="minorHAnsi"/>
                <w:color w:val="auto"/>
                <w:szCs w:val="24"/>
                <w:lang w:val="en-US"/>
              </w:rPr>
              <w:t>Manufacturing, assembly</w:t>
            </w:r>
            <w:r>
              <w:rPr>
                <w:rFonts w:asciiTheme="minorHAnsi" w:eastAsia="MS Mincho" w:hAnsiTheme="minorHAnsi" w:cstheme="minorHAnsi"/>
                <w:color w:val="auto"/>
                <w:szCs w:val="24"/>
                <w:lang w:val="en-US"/>
              </w:rPr>
              <w:t>,</w:t>
            </w:r>
            <w:r w:rsidRPr="00FF225D">
              <w:rPr>
                <w:rFonts w:asciiTheme="minorHAnsi" w:eastAsia="MS Mincho" w:hAnsiTheme="minorHAnsi" w:cstheme="minorHAnsi"/>
                <w:color w:val="auto"/>
                <w:szCs w:val="24"/>
                <w:lang w:val="en-US"/>
              </w:rPr>
              <w:t xml:space="preserve"> </w:t>
            </w:r>
            <w:r>
              <w:rPr>
                <w:rFonts w:asciiTheme="minorHAnsi" w:eastAsia="MS Mincho" w:hAnsiTheme="minorHAnsi" w:cstheme="minorHAnsi"/>
                <w:color w:val="auto"/>
                <w:szCs w:val="24"/>
                <w:lang w:val="en-US"/>
              </w:rPr>
              <w:t>and factory</w:t>
            </w:r>
            <w:r w:rsidR="00955C2A">
              <w:rPr>
                <w:rFonts w:asciiTheme="minorHAnsi" w:eastAsia="MS Mincho" w:hAnsiTheme="minorHAnsi" w:cstheme="minorHAnsi"/>
                <w:color w:val="auto"/>
                <w:szCs w:val="24"/>
                <w:lang w:val="en-US"/>
              </w:rPr>
              <w:t xml:space="preserve"> testing of the OM4 and OM5</w:t>
            </w:r>
            <w:r>
              <w:rPr>
                <w:rFonts w:asciiTheme="minorHAnsi" w:eastAsia="MS Mincho" w:hAnsiTheme="minorHAnsi" w:cstheme="minorHAnsi"/>
                <w:color w:val="auto"/>
                <w:szCs w:val="24"/>
                <w:lang w:val="en-US"/>
              </w:rPr>
              <w:t xml:space="preserve"> optomechanical mounts</w:t>
            </w:r>
          </w:p>
        </w:tc>
        <w:tc>
          <w:tcPr>
            <w:tcW w:w="1418" w:type="dxa"/>
            <w:tcBorders>
              <w:top w:val="single" w:sz="4" w:space="0" w:color="auto"/>
              <w:left w:val="single" w:sz="4" w:space="0" w:color="auto"/>
              <w:bottom w:val="single" w:sz="4" w:space="0" w:color="auto"/>
              <w:right w:val="single" w:sz="4" w:space="0" w:color="auto"/>
            </w:tcBorders>
          </w:tcPr>
          <w:p w:rsidR="00233B4A" w:rsidRPr="00FF225D" w:rsidRDefault="00233B4A" w:rsidP="00A37064">
            <w:pPr>
              <w:spacing w:before="40" w:after="40" w:line="240" w:lineRule="auto"/>
              <w:rPr>
                <w:rFonts w:asciiTheme="minorHAnsi" w:eastAsia="MS Mincho" w:hAnsiTheme="minorHAnsi" w:cstheme="minorHAnsi"/>
                <w:lang w:val="en-US"/>
              </w:rPr>
            </w:pPr>
            <w:r>
              <w:rPr>
                <w:rFonts w:asciiTheme="minorHAnsi" w:eastAsia="MS Mincho" w:hAnsiTheme="minorHAnsi" w:cstheme="minorHAnsi"/>
                <w:color w:val="auto"/>
                <w:szCs w:val="24"/>
                <w:lang w:val="en-US"/>
              </w:rPr>
              <w:t>11</w:t>
            </w:r>
            <w:r w:rsidRPr="00FF225D">
              <w:rPr>
                <w:rFonts w:asciiTheme="minorHAnsi" w:eastAsia="MS Mincho" w:hAnsiTheme="minorHAnsi" w:cstheme="minorHAnsi"/>
                <w:color w:val="auto"/>
                <w:szCs w:val="24"/>
                <w:lang w:val="en-US"/>
              </w:rPr>
              <w:t xml:space="preserve"> months</w:t>
            </w:r>
          </w:p>
        </w:tc>
        <w:tc>
          <w:tcPr>
            <w:tcW w:w="1418" w:type="dxa"/>
            <w:tcBorders>
              <w:top w:val="single" w:sz="4" w:space="0" w:color="auto"/>
              <w:left w:val="single" w:sz="4" w:space="0" w:color="auto"/>
              <w:bottom w:val="single" w:sz="4" w:space="0" w:color="auto"/>
              <w:right w:val="single" w:sz="4" w:space="0" w:color="auto"/>
            </w:tcBorders>
          </w:tcPr>
          <w:p w:rsidR="00233B4A" w:rsidRPr="00FF225D" w:rsidRDefault="00233B4A" w:rsidP="00A37064">
            <w:pPr>
              <w:spacing w:before="40" w:after="40" w:line="240" w:lineRule="auto"/>
              <w:jc w:val="center"/>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10</w:t>
            </w:r>
            <w:r w:rsidRPr="00FF225D">
              <w:rPr>
                <w:rFonts w:asciiTheme="minorHAnsi" w:eastAsia="MS Mincho" w:hAnsiTheme="minorHAnsi" w:cstheme="minorHAnsi"/>
                <w:color w:val="auto"/>
                <w:szCs w:val="24"/>
                <w:lang w:val="en-US"/>
              </w:rPr>
              <w:t>%</w:t>
            </w:r>
          </w:p>
        </w:tc>
      </w:tr>
      <w:tr w:rsidR="00233B4A" w:rsidRPr="00FF225D" w:rsidTr="0059078B">
        <w:tc>
          <w:tcPr>
            <w:tcW w:w="1164" w:type="dxa"/>
            <w:tcBorders>
              <w:top w:val="single" w:sz="4" w:space="0" w:color="auto"/>
              <w:left w:val="single" w:sz="4" w:space="0" w:color="auto"/>
              <w:bottom w:val="single" w:sz="4" w:space="0" w:color="auto"/>
              <w:right w:val="single" w:sz="4" w:space="0" w:color="auto"/>
            </w:tcBorders>
          </w:tcPr>
          <w:p w:rsidR="00233B4A" w:rsidRPr="00FF225D" w:rsidRDefault="00233B4A" w:rsidP="00121CF7">
            <w:pPr>
              <w:spacing w:before="40" w:after="40" w:line="240" w:lineRule="auto"/>
              <w:jc w:val="center"/>
              <w:rPr>
                <w:rFonts w:asciiTheme="minorHAnsi" w:eastAsia="MS Mincho" w:hAnsiTheme="minorHAnsi" w:cstheme="minorHAnsi"/>
                <w:lang w:val="en-US"/>
              </w:rPr>
            </w:pPr>
            <w:r>
              <w:rPr>
                <w:rFonts w:asciiTheme="minorHAnsi" w:eastAsia="MS Mincho" w:hAnsiTheme="minorHAnsi" w:cstheme="minorHAnsi"/>
                <w:color w:val="auto"/>
                <w:szCs w:val="24"/>
                <w:lang w:val="en-US"/>
              </w:rPr>
              <w:t>D8</w:t>
            </w:r>
          </w:p>
        </w:tc>
        <w:tc>
          <w:tcPr>
            <w:tcW w:w="5073" w:type="dxa"/>
            <w:tcBorders>
              <w:top w:val="single" w:sz="4" w:space="0" w:color="auto"/>
              <w:left w:val="single" w:sz="4" w:space="0" w:color="auto"/>
              <w:bottom w:val="single" w:sz="4" w:space="0" w:color="auto"/>
              <w:right w:val="single" w:sz="4" w:space="0" w:color="auto"/>
            </w:tcBorders>
          </w:tcPr>
          <w:p w:rsidR="00233B4A" w:rsidRDefault="00233B4A" w:rsidP="00A37064">
            <w:pPr>
              <w:spacing w:before="40" w:after="40" w:line="240" w:lineRule="auto"/>
              <w:rPr>
                <w:rFonts w:asciiTheme="minorHAnsi" w:eastAsia="MS Mincho" w:hAnsiTheme="minorHAnsi" w:cstheme="minorHAnsi"/>
                <w:color w:val="auto"/>
                <w:szCs w:val="20"/>
                <w:lang w:val="en-US"/>
              </w:rPr>
            </w:pPr>
            <w:r>
              <w:rPr>
                <w:rFonts w:asciiTheme="minorHAnsi" w:eastAsia="MS Mincho" w:hAnsiTheme="minorHAnsi" w:cstheme="minorHAnsi"/>
                <w:color w:val="auto"/>
                <w:szCs w:val="24"/>
                <w:lang w:val="en-US"/>
              </w:rPr>
              <w:t xml:space="preserve">Delivery of CIS2 chamber and </w:t>
            </w:r>
            <w:r>
              <w:rPr>
                <w:rFonts w:asciiTheme="minorHAnsi" w:eastAsia="MS Mincho" w:hAnsiTheme="minorHAnsi" w:cstheme="minorHAnsi"/>
                <w:color w:val="auto"/>
                <w:szCs w:val="20"/>
                <w:lang w:val="en-US"/>
              </w:rPr>
              <w:t xml:space="preserve">of the </w:t>
            </w:r>
            <w:r w:rsidRPr="00FF225D">
              <w:rPr>
                <w:rFonts w:asciiTheme="minorHAnsi" w:eastAsia="MS Mincho" w:hAnsiTheme="minorHAnsi" w:cstheme="minorHAnsi"/>
                <w:color w:val="auto"/>
                <w:szCs w:val="24"/>
                <w:lang w:val="en-US"/>
              </w:rPr>
              <w:t xml:space="preserve">internal optical </w:t>
            </w:r>
            <w:r>
              <w:rPr>
                <w:rFonts w:asciiTheme="minorHAnsi" w:eastAsia="MS Mincho" w:hAnsiTheme="minorHAnsi" w:cstheme="minorHAnsi"/>
                <w:color w:val="auto"/>
                <w:szCs w:val="24"/>
                <w:lang w:val="en-US"/>
              </w:rPr>
              <w:t>support chassis</w:t>
            </w:r>
            <w:r>
              <w:rPr>
                <w:rFonts w:asciiTheme="minorHAnsi" w:eastAsia="MS Mincho" w:hAnsiTheme="minorHAnsi" w:cstheme="minorHAnsi"/>
                <w:color w:val="auto"/>
                <w:szCs w:val="20"/>
                <w:lang w:val="en-US"/>
              </w:rPr>
              <w:t xml:space="preserve"> to ELI-Beamlines</w:t>
            </w:r>
          </w:p>
          <w:p w:rsidR="00233B4A" w:rsidRDefault="00233B4A" w:rsidP="00A37064">
            <w:pPr>
              <w:spacing w:after="40" w:line="240" w:lineRule="auto"/>
              <w:rPr>
                <w:rFonts w:asciiTheme="minorHAnsi" w:eastAsia="MS Mincho" w:hAnsiTheme="minorHAnsi" w:cstheme="minorHAnsi"/>
                <w:color w:val="auto"/>
                <w:szCs w:val="20"/>
                <w:lang w:val="en-US"/>
              </w:rPr>
            </w:pPr>
            <w:r>
              <w:rPr>
                <w:rFonts w:asciiTheme="minorHAnsi" w:eastAsia="MS Mincho" w:hAnsiTheme="minorHAnsi" w:cstheme="minorHAnsi"/>
                <w:color w:val="auto"/>
                <w:szCs w:val="20"/>
                <w:lang w:val="en-US"/>
              </w:rPr>
              <w:t xml:space="preserve">Delivery of the </w:t>
            </w:r>
            <w:r>
              <w:rPr>
                <w:rFonts w:asciiTheme="minorHAnsi" w:eastAsia="MS Mincho" w:hAnsiTheme="minorHAnsi" w:cstheme="minorHAnsi"/>
                <w:color w:val="auto"/>
                <w:szCs w:val="24"/>
                <w:lang w:val="en-US"/>
              </w:rPr>
              <w:t xml:space="preserve">OM4 and OM5 </w:t>
            </w:r>
            <w:r>
              <w:rPr>
                <w:rFonts w:asciiTheme="minorHAnsi" w:eastAsia="MS Mincho" w:hAnsiTheme="minorHAnsi" w:cstheme="minorHAnsi"/>
                <w:color w:val="auto"/>
                <w:szCs w:val="20"/>
                <w:lang w:val="en-US"/>
              </w:rPr>
              <w:t>optomechanical mounts to ELI-Beamlines</w:t>
            </w:r>
          </w:p>
          <w:p w:rsidR="00233B4A" w:rsidRPr="00FF225D" w:rsidRDefault="00233B4A" w:rsidP="00A37064">
            <w:pPr>
              <w:spacing w:before="40" w:after="40" w:line="240" w:lineRule="auto"/>
              <w:rPr>
                <w:rFonts w:asciiTheme="minorHAnsi" w:eastAsia="MS Mincho" w:hAnsiTheme="minorHAnsi" w:cstheme="minorHAnsi"/>
                <w:color w:val="auto"/>
                <w:szCs w:val="24"/>
                <w:lang w:val="en-US"/>
              </w:rPr>
            </w:pPr>
            <w:r>
              <w:rPr>
                <w:rFonts w:asciiTheme="minorHAnsi" w:eastAsia="MS Mincho" w:hAnsiTheme="minorHAnsi" w:cstheme="minorHAnsi"/>
                <w:color w:val="auto"/>
                <w:szCs w:val="20"/>
                <w:lang w:val="en-US"/>
              </w:rPr>
              <w:t>Delivery of the vacuum and optomechanical electronic controllers to ELI-Beamlines</w:t>
            </w:r>
          </w:p>
        </w:tc>
        <w:tc>
          <w:tcPr>
            <w:tcW w:w="1418" w:type="dxa"/>
            <w:tcBorders>
              <w:top w:val="single" w:sz="4" w:space="0" w:color="auto"/>
              <w:left w:val="single" w:sz="4" w:space="0" w:color="auto"/>
              <w:bottom w:val="single" w:sz="4" w:space="0" w:color="auto"/>
              <w:right w:val="single" w:sz="4" w:space="0" w:color="auto"/>
            </w:tcBorders>
          </w:tcPr>
          <w:p w:rsidR="00233B4A" w:rsidRPr="00FF225D" w:rsidRDefault="00233B4A" w:rsidP="00A37064">
            <w:pPr>
              <w:spacing w:before="40" w:after="40" w:line="240" w:lineRule="auto"/>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12</w:t>
            </w:r>
            <w:r w:rsidRPr="00FF225D">
              <w:rPr>
                <w:rFonts w:asciiTheme="minorHAnsi" w:eastAsia="MS Mincho" w:hAnsiTheme="minorHAnsi" w:cstheme="minorHAnsi"/>
                <w:color w:val="auto"/>
                <w:szCs w:val="24"/>
                <w:lang w:val="en-US"/>
              </w:rPr>
              <w:t xml:space="preserve"> months</w:t>
            </w:r>
          </w:p>
        </w:tc>
        <w:tc>
          <w:tcPr>
            <w:tcW w:w="1418" w:type="dxa"/>
            <w:tcBorders>
              <w:top w:val="single" w:sz="4" w:space="0" w:color="auto"/>
              <w:left w:val="single" w:sz="4" w:space="0" w:color="auto"/>
              <w:bottom w:val="single" w:sz="4" w:space="0" w:color="auto"/>
              <w:right w:val="single" w:sz="4" w:space="0" w:color="auto"/>
            </w:tcBorders>
          </w:tcPr>
          <w:p w:rsidR="00233B4A" w:rsidRPr="00FF225D" w:rsidRDefault="00233B4A" w:rsidP="00A37064">
            <w:pPr>
              <w:spacing w:before="40" w:after="40" w:line="240" w:lineRule="auto"/>
              <w:jc w:val="center"/>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10</w:t>
            </w:r>
            <w:r w:rsidRPr="00FF225D">
              <w:rPr>
                <w:rFonts w:asciiTheme="minorHAnsi" w:eastAsia="MS Mincho" w:hAnsiTheme="minorHAnsi" w:cstheme="minorHAnsi"/>
                <w:color w:val="auto"/>
                <w:szCs w:val="24"/>
                <w:lang w:val="en-US"/>
              </w:rPr>
              <w:t>%</w:t>
            </w:r>
          </w:p>
        </w:tc>
      </w:tr>
      <w:tr w:rsidR="00233B4A" w:rsidRPr="00FF225D" w:rsidTr="0059078B">
        <w:tc>
          <w:tcPr>
            <w:tcW w:w="1164" w:type="dxa"/>
            <w:tcBorders>
              <w:top w:val="single" w:sz="4" w:space="0" w:color="auto"/>
              <w:left w:val="single" w:sz="4" w:space="0" w:color="auto"/>
              <w:bottom w:val="single" w:sz="4" w:space="0" w:color="auto"/>
              <w:right w:val="single" w:sz="4" w:space="0" w:color="auto"/>
            </w:tcBorders>
          </w:tcPr>
          <w:p w:rsidR="00233B4A" w:rsidRPr="00FF225D" w:rsidRDefault="00233B4A" w:rsidP="00121CF7">
            <w:pPr>
              <w:spacing w:before="40" w:after="40" w:line="240" w:lineRule="auto"/>
              <w:jc w:val="center"/>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D9</w:t>
            </w:r>
          </w:p>
        </w:tc>
        <w:tc>
          <w:tcPr>
            <w:tcW w:w="5073" w:type="dxa"/>
            <w:tcBorders>
              <w:top w:val="single" w:sz="4" w:space="0" w:color="auto"/>
              <w:left w:val="single" w:sz="4" w:space="0" w:color="auto"/>
              <w:bottom w:val="single" w:sz="4" w:space="0" w:color="auto"/>
              <w:right w:val="single" w:sz="4" w:space="0" w:color="auto"/>
            </w:tcBorders>
          </w:tcPr>
          <w:p w:rsidR="00233B4A" w:rsidRPr="00FF225D" w:rsidRDefault="00233B4A" w:rsidP="00A37064">
            <w:pPr>
              <w:spacing w:before="40" w:after="40" w:line="240" w:lineRule="auto"/>
              <w:rPr>
                <w:rFonts w:asciiTheme="minorHAnsi" w:eastAsia="MS Mincho" w:hAnsiTheme="minorHAnsi" w:cstheme="minorHAnsi"/>
                <w:color w:val="auto"/>
                <w:szCs w:val="24"/>
                <w:lang w:val="en-US"/>
              </w:rPr>
            </w:pPr>
            <w:r w:rsidRPr="00FF225D">
              <w:rPr>
                <w:rFonts w:asciiTheme="minorHAnsi" w:eastAsia="MS Mincho" w:hAnsiTheme="minorHAnsi" w:cstheme="minorHAnsi"/>
                <w:color w:val="auto"/>
                <w:szCs w:val="24"/>
                <w:lang w:val="en-US"/>
              </w:rPr>
              <w:t>Manufacturing, assembly</w:t>
            </w:r>
            <w:r>
              <w:rPr>
                <w:rFonts w:asciiTheme="minorHAnsi" w:eastAsia="MS Mincho" w:hAnsiTheme="minorHAnsi" w:cstheme="minorHAnsi"/>
                <w:color w:val="auto"/>
                <w:szCs w:val="24"/>
                <w:lang w:val="en-US"/>
              </w:rPr>
              <w:t>,</w:t>
            </w:r>
            <w:r w:rsidRPr="00FF225D">
              <w:rPr>
                <w:rFonts w:asciiTheme="minorHAnsi" w:eastAsia="MS Mincho" w:hAnsiTheme="minorHAnsi" w:cstheme="minorHAnsi"/>
                <w:color w:val="auto"/>
                <w:szCs w:val="24"/>
                <w:lang w:val="en-US"/>
              </w:rPr>
              <w:t xml:space="preserve"> factory testing </w:t>
            </w:r>
            <w:r>
              <w:rPr>
                <w:rFonts w:asciiTheme="minorHAnsi" w:eastAsia="MS Mincho" w:hAnsiTheme="minorHAnsi" w:cstheme="minorHAnsi"/>
                <w:color w:val="auto"/>
                <w:szCs w:val="24"/>
                <w:lang w:val="en-US"/>
              </w:rPr>
              <w:t xml:space="preserve">and delivery of the optomechanical mount OM4.5 to ELI-Beamlines </w:t>
            </w:r>
          </w:p>
        </w:tc>
        <w:tc>
          <w:tcPr>
            <w:tcW w:w="1418" w:type="dxa"/>
            <w:tcBorders>
              <w:top w:val="single" w:sz="4" w:space="0" w:color="auto"/>
              <w:left w:val="single" w:sz="4" w:space="0" w:color="auto"/>
              <w:bottom w:val="single" w:sz="4" w:space="0" w:color="auto"/>
              <w:right w:val="single" w:sz="4" w:space="0" w:color="auto"/>
            </w:tcBorders>
          </w:tcPr>
          <w:p w:rsidR="00233B4A" w:rsidRPr="00FF225D" w:rsidRDefault="00233B4A" w:rsidP="003E128E">
            <w:pPr>
              <w:spacing w:before="40" w:after="40" w:line="240" w:lineRule="auto"/>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1</w:t>
            </w:r>
            <w:r w:rsidR="003E128E">
              <w:rPr>
                <w:rFonts w:asciiTheme="minorHAnsi" w:eastAsia="MS Mincho" w:hAnsiTheme="minorHAnsi" w:cstheme="minorHAnsi"/>
                <w:color w:val="auto"/>
                <w:szCs w:val="24"/>
                <w:lang w:val="en-US"/>
              </w:rPr>
              <w:t>3</w:t>
            </w:r>
            <w:r w:rsidRPr="00FF225D">
              <w:rPr>
                <w:rFonts w:asciiTheme="minorHAnsi" w:eastAsia="MS Mincho" w:hAnsiTheme="minorHAnsi" w:cstheme="minorHAnsi"/>
                <w:color w:val="auto"/>
                <w:szCs w:val="24"/>
                <w:lang w:val="en-US"/>
              </w:rPr>
              <w:t xml:space="preserve"> months</w:t>
            </w:r>
          </w:p>
        </w:tc>
        <w:tc>
          <w:tcPr>
            <w:tcW w:w="1418" w:type="dxa"/>
            <w:tcBorders>
              <w:top w:val="single" w:sz="4" w:space="0" w:color="auto"/>
              <w:left w:val="single" w:sz="4" w:space="0" w:color="auto"/>
              <w:bottom w:val="single" w:sz="4" w:space="0" w:color="auto"/>
              <w:right w:val="single" w:sz="4" w:space="0" w:color="auto"/>
            </w:tcBorders>
          </w:tcPr>
          <w:p w:rsidR="00233B4A" w:rsidRPr="00FF225D" w:rsidRDefault="00233B4A" w:rsidP="00A37064">
            <w:pPr>
              <w:spacing w:before="40" w:after="40" w:line="240" w:lineRule="auto"/>
              <w:jc w:val="center"/>
              <w:rPr>
                <w:rFonts w:asciiTheme="minorHAnsi" w:eastAsia="MS Mincho" w:hAnsiTheme="minorHAnsi" w:cstheme="minorHAnsi"/>
                <w:color w:val="auto"/>
                <w:szCs w:val="24"/>
                <w:lang w:val="en-US"/>
              </w:rPr>
            </w:pPr>
            <w:r w:rsidRPr="00FF225D">
              <w:rPr>
                <w:rFonts w:asciiTheme="minorHAnsi" w:eastAsia="MS Mincho" w:hAnsiTheme="minorHAnsi" w:cstheme="minorHAnsi"/>
                <w:color w:val="auto"/>
                <w:szCs w:val="24"/>
                <w:lang w:val="en-US"/>
              </w:rPr>
              <w:t>5%</w:t>
            </w:r>
          </w:p>
        </w:tc>
      </w:tr>
      <w:tr w:rsidR="00A26BFD" w:rsidRPr="00FF225D" w:rsidTr="0059078B">
        <w:tc>
          <w:tcPr>
            <w:tcW w:w="1164" w:type="dxa"/>
            <w:tcBorders>
              <w:top w:val="single" w:sz="4" w:space="0" w:color="auto"/>
              <w:left w:val="single" w:sz="4" w:space="0" w:color="auto"/>
              <w:bottom w:val="single" w:sz="4" w:space="0" w:color="auto"/>
              <w:right w:val="single" w:sz="4" w:space="0" w:color="auto"/>
            </w:tcBorders>
          </w:tcPr>
          <w:p w:rsidR="00A26BFD" w:rsidRDefault="00A26BFD" w:rsidP="00121CF7">
            <w:pPr>
              <w:spacing w:before="40" w:after="40" w:line="240" w:lineRule="auto"/>
              <w:jc w:val="center"/>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D10</w:t>
            </w:r>
          </w:p>
        </w:tc>
        <w:tc>
          <w:tcPr>
            <w:tcW w:w="5073" w:type="dxa"/>
            <w:tcBorders>
              <w:top w:val="single" w:sz="4" w:space="0" w:color="auto"/>
              <w:left w:val="single" w:sz="4" w:space="0" w:color="auto"/>
              <w:bottom w:val="single" w:sz="4" w:space="0" w:color="auto"/>
              <w:right w:val="single" w:sz="4" w:space="0" w:color="auto"/>
            </w:tcBorders>
          </w:tcPr>
          <w:p w:rsidR="00A26BFD" w:rsidRPr="00FF225D" w:rsidRDefault="00A26BFD" w:rsidP="00991CE5">
            <w:pPr>
              <w:spacing w:before="40" w:after="40" w:line="240" w:lineRule="auto"/>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 xml:space="preserve">Acceptance of </w:t>
            </w:r>
            <w:r w:rsidR="00991CE5">
              <w:rPr>
                <w:rFonts w:asciiTheme="minorHAnsi" w:eastAsia="MS Mincho" w:hAnsiTheme="minorHAnsi" w:cstheme="minorHAnsi"/>
                <w:color w:val="auto"/>
                <w:szCs w:val="24"/>
                <w:lang w:val="en-US"/>
              </w:rPr>
              <w:t xml:space="preserve">complete </w:t>
            </w:r>
            <w:r>
              <w:rPr>
                <w:rFonts w:asciiTheme="minorHAnsi" w:eastAsia="MS Mincho" w:hAnsiTheme="minorHAnsi" w:cstheme="minorHAnsi"/>
                <w:color w:val="auto"/>
                <w:szCs w:val="24"/>
                <w:lang w:val="en-US"/>
              </w:rPr>
              <w:t xml:space="preserve">CIS </w:t>
            </w:r>
            <w:r w:rsidR="003770C1">
              <w:rPr>
                <w:rFonts w:asciiTheme="minorHAnsi" w:eastAsia="MS Mincho" w:hAnsiTheme="minorHAnsi" w:cstheme="minorHAnsi"/>
                <w:color w:val="auto"/>
                <w:szCs w:val="24"/>
                <w:lang w:val="en-US"/>
              </w:rPr>
              <w:t xml:space="preserve">system </w:t>
            </w:r>
            <w:r w:rsidR="00EF6B69">
              <w:rPr>
                <w:rFonts w:asciiTheme="minorHAnsi" w:eastAsia="MS Mincho" w:hAnsiTheme="minorHAnsi" w:cstheme="minorHAnsi"/>
                <w:color w:val="auto"/>
                <w:szCs w:val="24"/>
                <w:lang w:val="en-US"/>
              </w:rPr>
              <w:t>installed at ELI-Beamlines</w:t>
            </w:r>
            <w:r w:rsidR="00991CE5">
              <w:rPr>
                <w:rFonts w:asciiTheme="minorHAnsi" w:eastAsia="MS Mincho" w:hAnsiTheme="minorHAnsi" w:cstheme="minorHAnsi"/>
                <w:color w:val="auto"/>
                <w:szCs w:val="24"/>
                <w:lang w:val="en-US"/>
              </w:rPr>
              <w:t>,</w:t>
            </w:r>
            <w:r w:rsidR="00EF6B69">
              <w:rPr>
                <w:rFonts w:asciiTheme="minorHAnsi" w:eastAsia="MS Mincho" w:hAnsiTheme="minorHAnsi" w:cstheme="minorHAnsi"/>
                <w:color w:val="auto"/>
                <w:szCs w:val="24"/>
                <w:lang w:val="en-US"/>
              </w:rPr>
              <w:t xml:space="preserve"> </w:t>
            </w:r>
            <w:r w:rsidR="00991CE5">
              <w:rPr>
                <w:rFonts w:asciiTheme="minorHAnsi" w:eastAsia="MS Mincho" w:hAnsiTheme="minorHAnsi" w:cstheme="minorHAnsi"/>
                <w:color w:val="auto"/>
                <w:szCs w:val="24"/>
                <w:lang w:val="en-US"/>
              </w:rPr>
              <w:t>with CIS1A, CIS1B and CIS2 chambers mechanically and vacuum in</w:t>
            </w:r>
            <w:r w:rsidR="00EF6B69">
              <w:rPr>
                <w:rFonts w:asciiTheme="minorHAnsi" w:eastAsia="MS Mincho" w:hAnsiTheme="minorHAnsi" w:cstheme="minorHAnsi"/>
                <w:color w:val="auto"/>
                <w:szCs w:val="24"/>
                <w:lang w:val="en-US"/>
              </w:rPr>
              <w:t xml:space="preserve">terconnected </w:t>
            </w:r>
            <w:r w:rsidR="00991CE5">
              <w:rPr>
                <w:rFonts w:asciiTheme="minorHAnsi" w:eastAsia="MS Mincho" w:hAnsiTheme="minorHAnsi" w:cstheme="minorHAnsi"/>
                <w:color w:val="auto"/>
                <w:szCs w:val="24"/>
                <w:lang w:val="en-US"/>
              </w:rPr>
              <w:t>and with all optomechanics installed</w:t>
            </w:r>
          </w:p>
        </w:tc>
        <w:tc>
          <w:tcPr>
            <w:tcW w:w="1418" w:type="dxa"/>
            <w:tcBorders>
              <w:top w:val="single" w:sz="4" w:space="0" w:color="auto"/>
              <w:left w:val="single" w:sz="4" w:space="0" w:color="auto"/>
              <w:bottom w:val="single" w:sz="4" w:space="0" w:color="auto"/>
              <w:right w:val="single" w:sz="4" w:space="0" w:color="auto"/>
            </w:tcBorders>
          </w:tcPr>
          <w:p w:rsidR="00A26BFD" w:rsidRDefault="003770C1" w:rsidP="003E128E">
            <w:pPr>
              <w:spacing w:before="40" w:after="40" w:line="240" w:lineRule="auto"/>
              <w:rPr>
                <w:rFonts w:asciiTheme="minorHAnsi" w:eastAsia="MS Mincho" w:hAnsiTheme="minorHAnsi" w:cstheme="minorHAnsi"/>
                <w:color w:val="auto"/>
                <w:szCs w:val="24"/>
                <w:lang w:val="en-US"/>
              </w:rPr>
            </w:pPr>
            <w:r>
              <w:rPr>
                <w:rFonts w:asciiTheme="minorHAnsi" w:eastAsia="MS Mincho" w:hAnsiTheme="minorHAnsi" w:cstheme="minorHAnsi"/>
                <w:color w:val="auto"/>
                <w:szCs w:val="24"/>
                <w:lang w:val="en-US"/>
              </w:rPr>
              <w:t>1</w:t>
            </w:r>
            <w:r w:rsidR="003E128E">
              <w:rPr>
                <w:rFonts w:asciiTheme="minorHAnsi" w:eastAsia="MS Mincho" w:hAnsiTheme="minorHAnsi" w:cstheme="minorHAnsi"/>
                <w:color w:val="auto"/>
                <w:szCs w:val="24"/>
                <w:lang w:val="en-US"/>
              </w:rPr>
              <w:t>4</w:t>
            </w:r>
            <w:r>
              <w:rPr>
                <w:rFonts w:asciiTheme="minorHAnsi" w:eastAsia="MS Mincho" w:hAnsiTheme="minorHAnsi" w:cstheme="minorHAnsi"/>
                <w:color w:val="auto"/>
                <w:szCs w:val="24"/>
                <w:lang w:val="en-US"/>
              </w:rPr>
              <w:t xml:space="preserve"> month</w:t>
            </w:r>
            <w:r w:rsidR="00B651CE">
              <w:rPr>
                <w:rFonts w:asciiTheme="minorHAnsi" w:eastAsia="MS Mincho" w:hAnsiTheme="minorHAnsi" w:cstheme="minorHAnsi"/>
                <w:color w:val="auto"/>
                <w:szCs w:val="24"/>
                <w:lang w:val="en-US"/>
              </w:rPr>
              <w:t>s</w:t>
            </w:r>
          </w:p>
        </w:tc>
        <w:tc>
          <w:tcPr>
            <w:tcW w:w="1418" w:type="dxa"/>
            <w:tcBorders>
              <w:top w:val="single" w:sz="4" w:space="0" w:color="auto"/>
              <w:left w:val="single" w:sz="4" w:space="0" w:color="auto"/>
              <w:bottom w:val="single" w:sz="4" w:space="0" w:color="auto"/>
              <w:right w:val="single" w:sz="4" w:space="0" w:color="auto"/>
            </w:tcBorders>
          </w:tcPr>
          <w:p w:rsidR="00A26BFD" w:rsidRPr="00FF225D" w:rsidRDefault="003770C1" w:rsidP="00A37064">
            <w:pPr>
              <w:spacing w:before="40" w:after="40" w:line="240" w:lineRule="auto"/>
              <w:jc w:val="center"/>
              <w:rPr>
                <w:rFonts w:asciiTheme="minorHAnsi" w:eastAsia="MS Mincho" w:hAnsiTheme="minorHAnsi" w:cstheme="minorHAnsi"/>
                <w:color w:val="auto"/>
                <w:szCs w:val="24"/>
                <w:lang w:val="en-US"/>
              </w:rPr>
            </w:pPr>
            <w:r w:rsidRPr="00FF225D">
              <w:rPr>
                <w:rFonts w:asciiTheme="minorHAnsi" w:eastAsia="MS Mincho" w:hAnsiTheme="minorHAnsi" w:cstheme="minorHAnsi"/>
                <w:color w:val="auto"/>
                <w:szCs w:val="24"/>
                <w:lang w:val="en-US"/>
              </w:rPr>
              <w:t>5%</w:t>
            </w:r>
          </w:p>
        </w:tc>
      </w:tr>
    </w:tbl>
    <w:p w:rsidR="0055549B" w:rsidRPr="00B651CE" w:rsidRDefault="0055549B" w:rsidP="0055549B">
      <w:pPr>
        <w:spacing w:after="0" w:line="240" w:lineRule="auto"/>
        <w:rPr>
          <w:rFonts w:asciiTheme="minorHAnsi" w:eastAsia="Times New Roman" w:hAnsiTheme="minorHAnsi" w:cstheme="minorHAnsi"/>
          <w:b/>
          <w:color w:val="auto"/>
          <w:sz w:val="10"/>
          <w:szCs w:val="20"/>
        </w:rPr>
      </w:pPr>
      <w:r w:rsidRPr="00B651CE">
        <w:rPr>
          <w:rFonts w:asciiTheme="minorHAnsi" w:eastAsia="Times New Roman" w:hAnsiTheme="minorHAnsi" w:cstheme="minorHAnsi"/>
          <w:b/>
          <w:color w:val="auto"/>
          <w:sz w:val="10"/>
          <w:szCs w:val="20"/>
        </w:rPr>
        <w:br w:type="page"/>
      </w:r>
    </w:p>
    <w:p w:rsidR="009C615E" w:rsidRPr="009C615E" w:rsidRDefault="009C615E" w:rsidP="009C615E">
      <w:pPr>
        <w:spacing w:after="120" w:line="240" w:lineRule="auto"/>
        <w:ind w:left="357"/>
        <w:rPr>
          <w:rFonts w:asciiTheme="minorHAnsi" w:eastAsia="MS Mincho" w:hAnsiTheme="minorHAnsi" w:cstheme="minorHAnsi"/>
          <w:color w:val="000000" w:themeColor="text1"/>
          <w:szCs w:val="24"/>
          <w:lang w:val="en-US"/>
        </w:rPr>
      </w:pPr>
    </w:p>
    <w:p w:rsidR="0055549B" w:rsidRPr="00FF225D" w:rsidRDefault="0055549B" w:rsidP="009C615E">
      <w:pPr>
        <w:numPr>
          <w:ilvl w:val="0"/>
          <w:numId w:val="21"/>
        </w:numPr>
        <w:spacing w:after="360" w:line="240" w:lineRule="auto"/>
        <w:ind w:left="1077"/>
        <w:rPr>
          <w:rFonts w:asciiTheme="minorHAnsi" w:eastAsia="MS Mincho" w:hAnsiTheme="minorHAnsi" w:cstheme="minorHAnsi"/>
          <w:b/>
          <w:color w:val="000000" w:themeColor="text1"/>
          <w:sz w:val="24"/>
          <w:szCs w:val="24"/>
          <w:u w:val="single"/>
          <w:lang w:val="en-US"/>
        </w:rPr>
      </w:pPr>
      <w:r w:rsidRPr="00FF225D">
        <w:rPr>
          <w:rFonts w:asciiTheme="minorHAnsi" w:eastAsia="MS Mincho" w:hAnsiTheme="minorHAnsi" w:cstheme="minorHAnsi"/>
          <w:b/>
          <w:color w:val="000000" w:themeColor="text1"/>
          <w:sz w:val="24"/>
          <w:szCs w:val="24"/>
          <w:u w:val="single"/>
          <w:lang w:val="en-US"/>
        </w:rPr>
        <w:t>Contractual Deliverables</w:t>
      </w:r>
      <w:r w:rsidR="00A4379D">
        <w:rPr>
          <w:rFonts w:asciiTheme="minorHAnsi" w:eastAsia="MS Mincho" w:hAnsiTheme="minorHAnsi" w:cstheme="minorHAnsi"/>
          <w:b/>
          <w:color w:val="000000" w:themeColor="text1"/>
          <w:sz w:val="24"/>
          <w:szCs w:val="24"/>
          <w:u w:val="single"/>
          <w:lang w:val="en-US"/>
        </w:rPr>
        <w:t xml:space="preserve"> description</w:t>
      </w:r>
    </w:p>
    <w:p w:rsidR="0055549B" w:rsidRPr="00FF225D" w:rsidRDefault="0055549B" w:rsidP="00627BD3">
      <w:pPr>
        <w:numPr>
          <w:ilvl w:val="0"/>
          <w:numId w:val="18"/>
        </w:numPr>
        <w:spacing w:before="480" w:after="160" w:line="240" w:lineRule="auto"/>
        <w:ind w:left="357" w:hanging="357"/>
        <w:jc w:val="both"/>
        <w:rPr>
          <w:rFonts w:asciiTheme="minorHAnsi" w:eastAsia="MS Mincho" w:hAnsiTheme="minorHAnsi" w:cstheme="minorHAnsi"/>
          <w:b/>
          <w:color w:val="auto"/>
          <w:szCs w:val="20"/>
          <w:lang w:val="en-US"/>
        </w:rPr>
      </w:pPr>
      <w:r w:rsidRPr="00FF225D">
        <w:rPr>
          <w:rFonts w:asciiTheme="minorHAnsi" w:eastAsia="MS Mincho" w:hAnsiTheme="minorHAnsi" w:cstheme="minorHAnsi"/>
          <w:b/>
          <w:color w:val="auto"/>
          <w:szCs w:val="20"/>
          <w:lang w:val="en-US"/>
        </w:rPr>
        <w:t>Deliverable D1:</w:t>
      </w:r>
      <w:r w:rsidRPr="00FF225D">
        <w:rPr>
          <w:rFonts w:asciiTheme="minorHAnsi" w:eastAsia="MS Mincho" w:hAnsiTheme="minorHAnsi" w:cstheme="minorHAnsi"/>
          <w:b/>
          <w:color w:val="auto"/>
          <w:szCs w:val="20"/>
          <w:lang w:val="en-US"/>
        </w:rPr>
        <w:tab/>
        <w:t>Detailed schedule of project activities and all corresponding quality plans and work procedures</w:t>
      </w:r>
    </w:p>
    <w:p w:rsidR="0055549B" w:rsidRPr="009C615E" w:rsidRDefault="0055549B" w:rsidP="00A4379D">
      <w:pPr>
        <w:spacing w:after="120"/>
        <w:ind w:left="357"/>
        <w:jc w:val="both"/>
        <w:rPr>
          <w:rFonts w:asciiTheme="minorHAnsi" w:hAnsiTheme="minorHAnsi" w:cstheme="minorHAnsi"/>
          <w:szCs w:val="20"/>
        </w:rPr>
      </w:pPr>
      <w:r w:rsidRPr="009C615E">
        <w:rPr>
          <w:rFonts w:asciiTheme="minorHAnsi" w:hAnsiTheme="minorHAnsi" w:cstheme="minorHAnsi"/>
          <w:szCs w:val="20"/>
        </w:rPr>
        <w:t>The supplier to whom the Public Contract will be awarded (hereinafter the “</w:t>
      </w:r>
      <w:r w:rsidRPr="009C615E">
        <w:rPr>
          <w:rFonts w:asciiTheme="minorHAnsi" w:hAnsiTheme="minorHAnsi" w:cstheme="minorHAnsi"/>
          <w:b/>
          <w:i/>
          <w:szCs w:val="20"/>
        </w:rPr>
        <w:t>Supplier</w:t>
      </w:r>
      <w:r w:rsidRPr="009C615E">
        <w:rPr>
          <w:rFonts w:asciiTheme="minorHAnsi" w:hAnsiTheme="minorHAnsi" w:cstheme="minorHAnsi"/>
          <w:szCs w:val="20"/>
        </w:rPr>
        <w:t>”) shall provide a detailed schedule of all project activities; by which is meant a schedule that defines all the activities necessary to individually define, produce or procure and deliver every component within the scope of supply. All activities shall be resourced, allocated start / finish times and linked with relevant dependencies. The amount of detail should be sufficient to identify the longest path of activities through the entire program, thus providing confidence in the overall programme for Deliverables. The scheduled activities shall not be restricted to those of the Supplier but shall include all relevant activities of sub-suppliers, the Client or relevant third parties.</w:t>
      </w:r>
    </w:p>
    <w:p w:rsidR="009C615E" w:rsidRDefault="009C615E" w:rsidP="009C615E">
      <w:pPr>
        <w:spacing w:after="120"/>
        <w:ind w:left="357"/>
        <w:jc w:val="both"/>
        <w:rPr>
          <w:rFonts w:asciiTheme="minorHAnsi" w:hAnsiTheme="minorHAnsi" w:cstheme="minorHAnsi"/>
          <w:szCs w:val="20"/>
        </w:rPr>
      </w:pPr>
      <w:r w:rsidRPr="002E150F">
        <w:rPr>
          <w:rFonts w:asciiTheme="minorHAnsi" w:hAnsiTheme="minorHAnsi" w:cstheme="minorHAnsi"/>
          <w:szCs w:val="20"/>
        </w:rPr>
        <w:t xml:space="preserve">Also within the first month following the </w:t>
      </w:r>
      <w:r w:rsidRPr="00AB60DF">
        <w:rPr>
          <w:rFonts w:asciiTheme="minorHAnsi" w:hAnsiTheme="minorHAnsi" w:cstheme="minorHAnsi"/>
          <w:szCs w:val="20"/>
        </w:rPr>
        <w:t>Commencement Day</w:t>
      </w:r>
      <w:r w:rsidRPr="002E150F">
        <w:rPr>
          <w:rFonts w:asciiTheme="minorHAnsi" w:hAnsiTheme="minorHAnsi" w:cstheme="minorHAnsi"/>
          <w:szCs w:val="20"/>
        </w:rPr>
        <w:t xml:space="preserve">, the Supplier shall provide a draft set of Quality and </w:t>
      </w:r>
      <w:r w:rsidR="002E150F" w:rsidRPr="002E150F">
        <w:rPr>
          <w:rFonts w:asciiTheme="minorHAnsi" w:hAnsiTheme="minorHAnsi" w:cstheme="minorHAnsi"/>
          <w:szCs w:val="20"/>
        </w:rPr>
        <w:t>Verification</w:t>
      </w:r>
      <w:r w:rsidRPr="002E150F">
        <w:rPr>
          <w:rFonts w:asciiTheme="minorHAnsi" w:hAnsiTheme="minorHAnsi" w:cstheme="minorHAnsi"/>
          <w:szCs w:val="20"/>
        </w:rPr>
        <w:t xml:space="preserve"> Plans and associated Work Procedures detailing all the work activities and processes required for the design, procurement, fabrication, assembly and test of all products to be supplied under the contract. This shall include aspects such as design review, inspection</w:t>
      </w:r>
      <w:r w:rsidR="001B383D">
        <w:rPr>
          <w:rFonts w:asciiTheme="minorHAnsi" w:hAnsiTheme="minorHAnsi" w:cstheme="minorHAnsi"/>
          <w:szCs w:val="20"/>
        </w:rPr>
        <w:t>, analysis</w:t>
      </w:r>
      <w:r w:rsidRPr="002E150F">
        <w:rPr>
          <w:rFonts w:asciiTheme="minorHAnsi" w:hAnsiTheme="minorHAnsi" w:cstheme="minorHAnsi"/>
          <w:szCs w:val="20"/>
        </w:rPr>
        <w:t xml:space="preserve"> and test procedures</w:t>
      </w:r>
      <w:r w:rsidR="001B383D">
        <w:rPr>
          <w:rFonts w:asciiTheme="minorHAnsi" w:hAnsiTheme="minorHAnsi" w:cstheme="minorHAnsi"/>
          <w:szCs w:val="20"/>
        </w:rPr>
        <w:t xml:space="preserve"> (</w:t>
      </w:r>
      <w:r w:rsidR="00C47AE0">
        <w:rPr>
          <w:rFonts w:asciiTheme="minorHAnsi" w:hAnsiTheme="minorHAnsi" w:cstheme="minorHAnsi"/>
          <w:szCs w:val="20"/>
        </w:rPr>
        <w:t>Verification</w:t>
      </w:r>
      <w:r w:rsidR="001B383D">
        <w:rPr>
          <w:rFonts w:asciiTheme="minorHAnsi" w:hAnsiTheme="minorHAnsi" w:cstheme="minorHAnsi"/>
          <w:szCs w:val="20"/>
        </w:rPr>
        <w:t xml:space="preserve"> Plan), and </w:t>
      </w:r>
      <w:r w:rsidR="001B383D" w:rsidRPr="001B383D">
        <w:rPr>
          <w:rFonts w:asciiTheme="minorHAnsi" w:hAnsiTheme="minorHAnsi" w:cstheme="minorHAnsi"/>
          <w:szCs w:val="20"/>
        </w:rPr>
        <w:t>configuration management, material traceability, cleanliness control, welding procedures an</w:t>
      </w:r>
      <w:r w:rsidR="001B383D">
        <w:rPr>
          <w:rFonts w:asciiTheme="minorHAnsi" w:hAnsiTheme="minorHAnsi" w:cstheme="minorHAnsi"/>
          <w:szCs w:val="20"/>
        </w:rPr>
        <w:t>d qualifications (Quality Plan)</w:t>
      </w:r>
      <w:r w:rsidRPr="002E150F">
        <w:rPr>
          <w:rFonts w:asciiTheme="minorHAnsi" w:hAnsiTheme="minorHAnsi" w:cstheme="minorHAnsi"/>
          <w:szCs w:val="20"/>
        </w:rPr>
        <w:t xml:space="preserve">. The provided draft set of Quality and </w:t>
      </w:r>
      <w:r w:rsidR="001B383D">
        <w:rPr>
          <w:rFonts w:asciiTheme="minorHAnsi" w:hAnsiTheme="minorHAnsi" w:cstheme="minorHAnsi"/>
          <w:szCs w:val="20"/>
        </w:rPr>
        <w:t>Verification</w:t>
      </w:r>
      <w:r w:rsidRPr="002E150F">
        <w:rPr>
          <w:rFonts w:asciiTheme="minorHAnsi" w:hAnsiTheme="minorHAnsi" w:cstheme="minorHAnsi"/>
          <w:szCs w:val="20"/>
        </w:rPr>
        <w:t xml:space="preserve"> Plans shall incorporate as a minimum all required activities listed in Annex 3 (</w:t>
      </w:r>
      <w:r w:rsidRPr="002E150F">
        <w:rPr>
          <w:rFonts w:asciiTheme="minorHAnsi" w:hAnsiTheme="minorHAnsi" w:cstheme="minorHAnsi"/>
          <w:i/>
          <w:szCs w:val="20"/>
        </w:rPr>
        <w:t xml:space="preserve">Quality and </w:t>
      </w:r>
      <w:r w:rsidR="00A4379D">
        <w:rPr>
          <w:rFonts w:asciiTheme="minorHAnsi" w:hAnsiTheme="minorHAnsi" w:cstheme="minorHAnsi"/>
          <w:i/>
          <w:szCs w:val="20"/>
        </w:rPr>
        <w:t>Verification</w:t>
      </w:r>
      <w:r w:rsidRPr="002E150F">
        <w:rPr>
          <w:rFonts w:asciiTheme="minorHAnsi" w:hAnsiTheme="minorHAnsi" w:cstheme="minorHAnsi"/>
          <w:i/>
          <w:szCs w:val="20"/>
        </w:rPr>
        <w:t xml:space="preserve"> Plan</w:t>
      </w:r>
      <w:r w:rsidRPr="002E150F">
        <w:rPr>
          <w:rFonts w:asciiTheme="minorHAnsi" w:hAnsiTheme="minorHAnsi" w:cstheme="minorHAnsi"/>
          <w:szCs w:val="20"/>
        </w:rPr>
        <w:t>).</w:t>
      </w:r>
    </w:p>
    <w:p w:rsidR="0055549B" w:rsidRDefault="0055549B" w:rsidP="0055549B">
      <w:pPr>
        <w:spacing w:after="240" w:line="240" w:lineRule="auto"/>
        <w:rPr>
          <w:rFonts w:asciiTheme="minorHAnsi" w:eastAsia="MS Mincho" w:hAnsiTheme="minorHAnsi" w:cstheme="minorHAnsi"/>
          <w:color w:val="auto"/>
          <w:szCs w:val="20"/>
          <w:u w:val="single"/>
          <w:lang w:val="en-US"/>
        </w:rPr>
      </w:pPr>
      <w:r w:rsidRPr="00FF225D">
        <w:rPr>
          <w:rFonts w:asciiTheme="minorHAnsi" w:eastAsia="MS Mincho" w:hAnsiTheme="minorHAnsi" w:cstheme="minorHAnsi"/>
          <w:color w:val="auto"/>
          <w:szCs w:val="20"/>
          <w:u w:val="single"/>
          <w:lang w:val="en-US"/>
        </w:rPr>
        <w:t xml:space="preserve">Completion: </w:t>
      </w:r>
      <w:r w:rsidRPr="00FF225D">
        <w:rPr>
          <w:rFonts w:asciiTheme="minorHAnsi" w:eastAsia="MS Mincho" w:hAnsiTheme="minorHAnsi" w:cstheme="minorHAnsi"/>
          <w:color w:val="auto"/>
          <w:szCs w:val="20"/>
          <w:u w:val="single"/>
          <w:lang w:val="en-US"/>
        </w:rPr>
        <w:tab/>
        <w:t>1 month after Commencement Day</w:t>
      </w:r>
    </w:p>
    <w:p w:rsidR="0055549B" w:rsidRPr="00FF225D" w:rsidRDefault="0055549B" w:rsidP="00A85BE0">
      <w:pPr>
        <w:numPr>
          <w:ilvl w:val="0"/>
          <w:numId w:val="18"/>
        </w:numPr>
        <w:spacing w:before="480" w:after="160" w:line="240" w:lineRule="auto"/>
        <w:ind w:left="357" w:hanging="357"/>
        <w:jc w:val="both"/>
        <w:rPr>
          <w:rFonts w:asciiTheme="minorHAnsi" w:eastAsia="MS Mincho" w:hAnsiTheme="minorHAnsi" w:cstheme="minorHAnsi"/>
          <w:b/>
          <w:color w:val="auto"/>
          <w:szCs w:val="20"/>
          <w:lang w:val="en-US"/>
        </w:rPr>
      </w:pPr>
      <w:r w:rsidRPr="00FF225D">
        <w:rPr>
          <w:rFonts w:asciiTheme="minorHAnsi" w:eastAsia="MS Mincho" w:hAnsiTheme="minorHAnsi" w:cstheme="minorHAnsi"/>
          <w:b/>
          <w:color w:val="auto"/>
          <w:szCs w:val="20"/>
          <w:lang w:val="en-US"/>
        </w:rPr>
        <w:t>Deliverable D2:</w:t>
      </w:r>
      <w:r w:rsidRPr="00FF225D">
        <w:rPr>
          <w:rFonts w:asciiTheme="minorHAnsi" w:eastAsia="MS Mincho" w:hAnsiTheme="minorHAnsi" w:cstheme="minorHAnsi"/>
          <w:b/>
          <w:color w:val="auto"/>
          <w:szCs w:val="20"/>
          <w:lang w:val="en-US"/>
        </w:rPr>
        <w:tab/>
      </w:r>
      <w:r w:rsidR="00627BD3" w:rsidRPr="00627BD3">
        <w:rPr>
          <w:rFonts w:asciiTheme="minorHAnsi" w:eastAsia="MS Mincho" w:hAnsiTheme="minorHAnsi" w:cstheme="minorHAnsi"/>
          <w:b/>
          <w:color w:val="auto"/>
          <w:szCs w:val="20"/>
          <w:lang w:val="en-US"/>
        </w:rPr>
        <w:t xml:space="preserve">Development of FZU concept design and 3D model and production of detailed engineering drawings for components and subsystems. </w:t>
      </w:r>
      <w:r w:rsidR="004B5686" w:rsidRPr="004B5686">
        <w:rPr>
          <w:rFonts w:asciiTheme="minorHAnsi" w:eastAsia="MS Mincho" w:hAnsiTheme="minorHAnsi" w:cstheme="minorHAnsi"/>
          <w:b/>
          <w:color w:val="auto"/>
          <w:szCs w:val="20"/>
          <w:lang w:val="en-US"/>
        </w:rPr>
        <w:t>Verification of structural performance of CIS chambers, resonance frequency analysis of the optical support chassis</w:t>
      </w:r>
      <w:r w:rsidR="004B5686">
        <w:rPr>
          <w:rFonts w:asciiTheme="minorHAnsi" w:eastAsia="MS Mincho" w:hAnsiTheme="minorHAnsi" w:cstheme="minorHAnsi"/>
          <w:b/>
          <w:color w:val="auto"/>
          <w:szCs w:val="20"/>
          <w:lang w:val="en-US"/>
        </w:rPr>
        <w:t>.</w:t>
      </w:r>
    </w:p>
    <w:p w:rsidR="0055549B" w:rsidRPr="00FF225D" w:rsidRDefault="0055549B" w:rsidP="00A4379D">
      <w:pPr>
        <w:spacing w:after="24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a) The Supplier shall develop detailed engineering drawings based on the preliminary design drawings and 3D model supplied by the Client. These detailed engineering drawings produced by the Supplier will be used in the next step</w:t>
      </w:r>
      <w:r w:rsidR="00AB60DF">
        <w:rPr>
          <w:rFonts w:asciiTheme="minorHAnsi" w:eastAsia="MS Mincho" w:hAnsiTheme="minorHAnsi" w:cstheme="minorHAnsi"/>
          <w:color w:val="auto"/>
          <w:szCs w:val="20"/>
          <w:lang w:val="en-US"/>
        </w:rPr>
        <w:t>s</w:t>
      </w:r>
      <w:r w:rsidRPr="00FF225D">
        <w:rPr>
          <w:rFonts w:asciiTheme="minorHAnsi" w:eastAsia="MS Mincho" w:hAnsiTheme="minorHAnsi" w:cstheme="minorHAnsi"/>
          <w:color w:val="auto"/>
          <w:szCs w:val="20"/>
          <w:lang w:val="en-US"/>
        </w:rPr>
        <w:t xml:space="preserve"> (D3</w:t>
      </w:r>
      <w:r w:rsidR="00AB60DF">
        <w:rPr>
          <w:rFonts w:asciiTheme="minorHAnsi" w:eastAsia="MS Mincho" w:hAnsiTheme="minorHAnsi" w:cstheme="minorHAnsi"/>
          <w:color w:val="auto"/>
          <w:szCs w:val="20"/>
          <w:lang w:val="en-US"/>
        </w:rPr>
        <w:t>, D5, D7, and D9</w:t>
      </w:r>
      <w:r w:rsidRPr="00FF225D">
        <w:rPr>
          <w:rFonts w:asciiTheme="minorHAnsi" w:eastAsia="MS Mincho" w:hAnsiTheme="minorHAnsi" w:cstheme="minorHAnsi"/>
          <w:color w:val="auto"/>
          <w:szCs w:val="20"/>
          <w:lang w:val="en-US"/>
        </w:rPr>
        <w:t>) to make production drawings. The purpose of the detailed engineering drawings is to complete the Client’s preliminary design with all necessary mechanical details and to optimize the overall design with respect to the technologies and fabrication methods that will be employed for manufacturing.</w:t>
      </w:r>
      <w:r w:rsidR="009041BE">
        <w:rPr>
          <w:rFonts w:asciiTheme="minorHAnsi" w:eastAsia="MS Mincho" w:hAnsiTheme="minorHAnsi" w:cstheme="minorHAnsi"/>
          <w:color w:val="auto"/>
          <w:szCs w:val="20"/>
          <w:lang w:val="en-US"/>
        </w:rPr>
        <w:t xml:space="preserve"> The accepted detailed engineering drawings and the </w:t>
      </w:r>
      <w:r w:rsidR="00566590">
        <w:rPr>
          <w:rFonts w:asciiTheme="minorHAnsi" w:eastAsia="MS Mincho" w:hAnsiTheme="minorHAnsi" w:cstheme="minorHAnsi"/>
          <w:color w:val="auto"/>
          <w:szCs w:val="20"/>
          <w:lang w:val="en-US"/>
        </w:rPr>
        <w:t xml:space="preserve">detailed </w:t>
      </w:r>
      <w:r w:rsidR="009041BE">
        <w:rPr>
          <w:rFonts w:asciiTheme="minorHAnsi" w:eastAsia="MS Mincho" w:hAnsiTheme="minorHAnsi" w:cstheme="minorHAnsi"/>
          <w:color w:val="auto"/>
          <w:szCs w:val="20"/>
          <w:lang w:val="en-US"/>
        </w:rPr>
        <w:t xml:space="preserve">3D model developed </w:t>
      </w:r>
      <w:r w:rsidR="00566590">
        <w:rPr>
          <w:rFonts w:asciiTheme="minorHAnsi" w:eastAsia="MS Mincho" w:hAnsiTheme="minorHAnsi" w:cstheme="minorHAnsi"/>
          <w:color w:val="auto"/>
          <w:szCs w:val="20"/>
          <w:lang w:val="en-US"/>
        </w:rPr>
        <w:t xml:space="preserve">in this Deliverable will be binding for the Supplier in the manufacturing phase </w:t>
      </w:r>
      <w:r w:rsidR="00566590" w:rsidRPr="00FF225D">
        <w:rPr>
          <w:rFonts w:asciiTheme="minorHAnsi" w:eastAsia="MS Mincho" w:hAnsiTheme="minorHAnsi" w:cstheme="minorHAnsi"/>
          <w:color w:val="auto"/>
          <w:szCs w:val="20"/>
          <w:lang w:val="en-US"/>
        </w:rPr>
        <w:t>(D3</w:t>
      </w:r>
      <w:r w:rsidR="00566590">
        <w:rPr>
          <w:rFonts w:asciiTheme="minorHAnsi" w:eastAsia="MS Mincho" w:hAnsiTheme="minorHAnsi" w:cstheme="minorHAnsi"/>
          <w:color w:val="auto"/>
          <w:szCs w:val="20"/>
          <w:lang w:val="en-US"/>
        </w:rPr>
        <w:t>, D5, D7, and D9</w:t>
      </w:r>
      <w:r w:rsidR="00566590" w:rsidRPr="00FF225D">
        <w:rPr>
          <w:rFonts w:asciiTheme="minorHAnsi" w:eastAsia="MS Mincho" w:hAnsiTheme="minorHAnsi" w:cstheme="minorHAnsi"/>
          <w:color w:val="auto"/>
          <w:szCs w:val="20"/>
          <w:lang w:val="en-US"/>
        </w:rPr>
        <w:t>)</w:t>
      </w:r>
      <w:r w:rsidR="00566590">
        <w:rPr>
          <w:rFonts w:asciiTheme="minorHAnsi" w:eastAsia="MS Mincho" w:hAnsiTheme="minorHAnsi" w:cstheme="minorHAnsi"/>
          <w:color w:val="auto"/>
          <w:szCs w:val="20"/>
          <w:lang w:val="en-US"/>
        </w:rPr>
        <w:t>.</w:t>
      </w:r>
    </w:p>
    <w:p w:rsidR="0055549B" w:rsidRPr="00FF225D" w:rsidRDefault="0055549B" w:rsidP="0055549B">
      <w:pPr>
        <w:spacing w:after="120" w:line="240" w:lineRule="auto"/>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b) A part of this Deliverable D2 will be elaboration of specific details, such as:</w:t>
      </w:r>
    </w:p>
    <w:p w:rsidR="00AB60DF" w:rsidRDefault="0055549B" w:rsidP="0055549B">
      <w:pPr>
        <w:tabs>
          <w:tab w:val="left" w:pos="1134"/>
        </w:tabs>
        <w:spacing w:after="120" w:line="240" w:lineRule="auto"/>
        <w:ind w:left="1134" w:hanging="425"/>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w:t>
      </w:r>
      <w:r w:rsidRPr="00FF225D">
        <w:rPr>
          <w:rFonts w:asciiTheme="minorHAnsi" w:eastAsia="MS Mincho" w:hAnsiTheme="minorHAnsi" w:cstheme="minorHAnsi"/>
          <w:color w:val="auto"/>
          <w:szCs w:val="20"/>
          <w:lang w:val="en-US"/>
        </w:rPr>
        <w:tab/>
        <w:t xml:space="preserve">Closing mechanism </w:t>
      </w:r>
      <w:r w:rsidR="008142A3">
        <w:rPr>
          <w:rFonts w:asciiTheme="minorHAnsi" w:eastAsia="MS Mincho" w:hAnsiTheme="minorHAnsi" w:cstheme="minorHAnsi"/>
          <w:color w:val="auto"/>
          <w:szCs w:val="20"/>
          <w:lang w:val="en-US"/>
        </w:rPr>
        <w:t xml:space="preserve">and hinges </w:t>
      </w:r>
      <w:r w:rsidRPr="00FF225D">
        <w:rPr>
          <w:rFonts w:asciiTheme="minorHAnsi" w:eastAsia="MS Mincho" w:hAnsiTheme="minorHAnsi" w:cstheme="minorHAnsi"/>
          <w:color w:val="auto"/>
          <w:szCs w:val="20"/>
          <w:lang w:val="en-US"/>
        </w:rPr>
        <w:t xml:space="preserve">of the </w:t>
      </w:r>
      <w:r w:rsidR="008142A3">
        <w:rPr>
          <w:rFonts w:asciiTheme="minorHAnsi" w:eastAsia="MS Mincho" w:hAnsiTheme="minorHAnsi" w:cstheme="minorHAnsi"/>
          <w:color w:val="auto"/>
          <w:szCs w:val="20"/>
          <w:lang w:val="en-US"/>
        </w:rPr>
        <w:t xml:space="preserve">CIS1A and CIS2 </w:t>
      </w:r>
      <w:r w:rsidRPr="00FF225D">
        <w:rPr>
          <w:rFonts w:asciiTheme="minorHAnsi" w:eastAsia="MS Mincho" w:hAnsiTheme="minorHAnsi" w:cstheme="minorHAnsi"/>
          <w:color w:val="auto"/>
          <w:szCs w:val="20"/>
          <w:lang w:val="en-US"/>
        </w:rPr>
        <w:t>cha</w:t>
      </w:r>
      <w:r w:rsidR="008142A3">
        <w:rPr>
          <w:rFonts w:asciiTheme="minorHAnsi" w:eastAsia="MS Mincho" w:hAnsiTheme="minorHAnsi" w:cstheme="minorHAnsi"/>
          <w:color w:val="auto"/>
          <w:szCs w:val="20"/>
          <w:lang w:val="en-US"/>
        </w:rPr>
        <w:t>mber side doors</w:t>
      </w:r>
    </w:p>
    <w:p w:rsidR="0055549B" w:rsidRDefault="00AB60DF" w:rsidP="0055549B">
      <w:pPr>
        <w:tabs>
          <w:tab w:val="left" w:pos="1134"/>
        </w:tabs>
        <w:spacing w:after="120" w:line="240" w:lineRule="auto"/>
        <w:ind w:left="1134" w:hanging="425"/>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w:t>
      </w:r>
      <w:r w:rsidRPr="00FF225D">
        <w:rPr>
          <w:rFonts w:asciiTheme="minorHAnsi" w:eastAsia="MS Mincho" w:hAnsiTheme="minorHAnsi" w:cstheme="minorHAnsi"/>
          <w:color w:val="auto"/>
          <w:szCs w:val="20"/>
          <w:lang w:val="en-US"/>
        </w:rPr>
        <w:tab/>
      </w:r>
      <w:r>
        <w:rPr>
          <w:rFonts w:asciiTheme="minorHAnsi" w:eastAsia="MS Mincho" w:hAnsiTheme="minorHAnsi" w:cstheme="minorHAnsi"/>
          <w:color w:val="auto"/>
          <w:szCs w:val="20"/>
          <w:lang w:val="en-US"/>
        </w:rPr>
        <w:t xml:space="preserve">Mechanical handling aids for installation of </w:t>
      </w:r>
      <w:r w:rsidR="008142A3">
        <w:rPr>
          <w:rFonts w:asciiTheme="minorHAnsi" w:eastAsia="MS Mincho" w:hAnsiTheme="minorHAnsi" w:cstheme="minorHAnsi"/>
          <w:color w:val="auto"/>
          <w:szCs w:val="20"/>
          <w:lang w:val="en-US"/>
        </w:rPr>
        <w:t>the top lids of the CIS1A and CIS1B chambers</w:t>
      </w:r>
    </w:p>
    <w:p w:rsidR="009468D0" w:rsidRPr="00FF225D" w:rsidRDefault="009468D0" w:rsidP="009468D0">
      <w:pPr>
        <w:tabs>
          <w:tab w:val="left" w:pos="1134"/>
        </w:tabs>
        <w:spacing w:after="120" w:line="240" w:lineRule="auto"/>
        <w:ind w:left="1134" w:hanging="425"/>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w:t>
      </w:r>
      <w:r w:rsidRPr="00FF225D">
        <w:rPr>
          <w:rFonts w:asciiTheme="minorHAnsi" w:eastAsia="MS Mincho" w:hAnsiTheme="minorHAnsi" w:cstheme="minorHAnsi"/>
          <w:color w:val="auto"/>
          <w:szCs w:val="20"/>
          <w:lang w:val="en-US"/>
        </w:rPr>
        <w:tab/>
      </w:r>
      <w:r w:rsidR="001547B9">
        <w:rPr>
          <w:rFonts w:asciiTheme="minorHAnsi" w:eastAsia="MS Mincho" w:hAnsiTheme="minorHAnsi" w:cstheme="minorHAnsi"/>
          <w:color w:val="auto"/>
          <w:szCs w:val="20"/>
          <w:lang w:val="en-US"/>
        </w:rPr>
        <w:t>Configuration</w:t>
      </w:r>
      <w:r>
        <w:rPr>
          <w:rFonts w:asciiTheme="minorHAnsi" w:eastAsia="MS Mincho" w:hAnsiTheme="minorHAnsi" w:cstheme="minorHAnsi"/>
          <w:color w:val="auto"/>
          <w:szCs w:val="20"/>
          <w:lang w:val="en-US"/>
        </w:rPr>
        <w:t xml:space="preserve"> </w:t>
      </w:r>
      <w:r w:rsidR="001547B9">
        <w:rPr>
          <w:rFonts w:asciiTheme="minorHAnsi" w:eastAsia="MS Mincho" w:hAnsiTheme="minorHAnsi" w:cstheme="minorHAnsi"/>
          <w:color w:val="auto"/>
          <w:szCs w:val="20"/>
          <w:lang w:val="en-US"/>
        </w:rPr>
        <w:t>of the o</w:t>
      </w:r>
      <w:r>
        <w:rPr>
          <w:rFonts w:asciiTheme="minorHAnsi" w:eastAsia="MS Mincho" w:hAnsiTheme="minorHAnsi" w:cstheme="minorHAnsi"/>
          <w:color w:val="auto"/>
          <w:szCs w:val="20"/>
          <w:lang w:val="en-US"/>
        </w:rPr>
        <w:t>ptical support chassis</w:t>
      </w:r>
      <w:r w:rsidR="001547B9">
        <w:rPr>
          <w:rFonts w:asciiTheme="minorHAnsi" w:eastAsia="MS Mincho" w:hAnsiTheme="minorHAnsi" w:cstheme="minorHAnsi"/>
          <w:color w:val="auto"/>
          <w:szCs w:val="20"/>
          <w:lang w:val="en-US"/>
        </w:rPr>
        <w:t xml:space="preserve"> for all the three chambers and description of the technique selected for avoiding internal thermal and mechanical stress</w:t>
      </w:r>
    </w:p>
    <w:p w:rsidR="0055549B" w:rsidRDefault="0055549B" w:rsidP="00655E98">
      <w:pPr>
        <w:tabs>
          <w:tab w:val="left" w:pos="1134"/>
        </w:tabs>
        <w:spacing w:after="120" w:line="240" w:lineRule="auto"/>
        <w:ind w:left="1134" w:hanging="425"/>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w:t>
      </w:r>
      <w:r w:rsidRPr="00FF225D">
        <w:rPr>
          <w:rFonts w:asciiTheme="minorHAnsi" w:eastAsia="MS Mincho" w:hAnsiTheme="minorHAnsi" w:cstheme="minorHAnsi"/>
          <w:color w:val="auto"/>
          <w:szCs w:val="20"/>
          <w:lang w:val="en-US"/>
        </w:rPr>
        <w:tab/>
        <w:t xml:space="preserve">Lifting mechanism / lifting points of </w:t>
      </w:r>
      <w:r w:rsidR="00655E98">
        <w:rPr>
          <w:rFonts w:asciiTheme="minorHAnsi" w:eastAsia="MS Mincho" w:hAnsiTheme="minorHAnsi" w:cstheme="minorHAnsi"/>
          <w:color w:val="auto"/>
          <w:szCs w:val="20"/>
          <w:lang w:val="en-US"/>
        </w:rPr>
        <w:t xml:space="preserve">all </w:t>
      </w:r>
      <w:r w:rsidRPr="00FF225D">
        <w:rPr>
          <w:rFonts w:asciiTheme="minorHAnsi" w:eastAsia="MS Mincho" w:hAnsiTheme="minorHAnsi" w:cstheme="minorHAnsi"/>
          <w:color w:val="auto"/>
          <w:szCs w:val="20"/>
          <w:lang w:val="en-US"/>
        </w:rPr>
        <w:t xml:space="preserve">the </w:t>
      </w:r>
      <w:r w:rsidR="00655E98">
        <w:rPr>
          <w:rFonts w:asciiTheme="minorHAnsi" w:eastAsia="MS Mincho" w:hAnsiTheme="minorHAnsi" w:cstheme="minorHAnsi"/>
          <w:color w:val="auto"/>
          <w:szCs w:val="20"/>
          <w:lang w:val="en-US"/>
        </w:rPr>
        <w:t xml:space="preserve">three </w:t>
      </w:r>
      <w:r w:rsidRPr="00FF225D">
        <w:rPr>
          <w:rFonts w:asciiTheme="minorHAnsi" w:eastAsia="MS Mincho" w:hAnsiTheme="minorHAnsi" w:cstheme="minorHAnsi"/>
          <w:color w:val="auto"/>
          <w:szCs w:val="20"/>
          <w:lang w:val="en-US"/>
        </w:rPr>
        <w:t>chamber</w:t>
      </w:r>
      <w:r w:rsidR="00655E98">
        <w:rPr>
          <w:rFonts w:asciiTheme="minorHAnsi" w:eastAsia="MS Mincho" w:hAnsiTheme="minorHAnsi" w:cstheme="minorHAnsi"/>
          <w:color w:val="auto"/>
          <w:szCs w:val="20"/>
          <w:lang w:val="en-US"/>
        </w:rPr>
        <w:t>s, of the CIS1A and CIS2 doors and of the CIS1A and CIS1B lids</w:t>
      </w:r>
    </w:p>
    <w:p w:rsidR="00170928" w:rsidRDefault="00170928" w:rsidP="00170928">
      <w:pPr>
        <w:tabs>
          <w:tab w:val="left" w:pos="1134"/>
        </w:tabs>
        <w:spacing w:after="120" w:line="240" w:lineRule="auto"/>
        <w:ind w:left="1134" w:hanging="425"/>
        <w:jc w:val="both"/>
        <w:rPr>
          <w:rFonts w:asciiTheme="minorHAnsi" w:eastAsia="MS Mincho" w:hAnsiTheme="minorHAnsi" w:cstheme="minorHAnsi"/>
          <w:color w:val="auto"/>
          <w:szCs w:val="20"/>
          <w:lang w:val="en-US"/>
        </w:rPr>
      </w:pPr>
      <w:r>
        <w:rPr>
          <w:rFonts w:asciiTheme="minorHAnsi" w:eastAsia="MS Mincho" w:hAnsiTheme="minorHAnsi" w:cstheme="minorHAnsi"/>
          <w:color w:val="auto"/>
          <w:szCs w:val="20"/>
          <w:lang w:val="en-US"/>
        </w:rPr>
        <w:t>•</w:t>
      </w:r>
      <w:r>
        <w:rPr>
          <w:rFonts w:asciiTheme="minorHAnsi" w:eastAsia="MS Mincho" w:hAnsiTheme="minorHAnsi" w:cstheme="minorHAnsi"/>
          <w:color w:val="auto"/>
          <w:szCs w:val="20"/>
          <w:lang w:val="en-US"/>
        </w:rPr>
        <w:tab/>
        <w:t xml:space="preserve">Final design of the optical support chassis for </w:t>
      </w:r>
      <w:r w:rsidR="009041BE">
        <w:rPr>
          <w:rFonts w:asciiTheme="minorHAnsi" w:eastAsia="MS Mincho" w:hAnsiTheme="minorHAnsi" w:cstheme="minorHAnsi"/>
          <w:color w:val="auto"/>
          <w:szCs w:val="20"/>
          <w:lang w:val="en-US"/>
        </w:rPr>
        <w:t>each</w:t>
      </w:r>
      <w:r>
        <w:rPr>
          <w:rFonts w:asciiTheme="minorHAnsi" w:eastAsia="MS Mincho" w:hAnsiTheme="minorHAnsi" w:cstheme="minorHAnsi"/>
          <w:color w:val="auto"/>
          <w:szCs w:val="20"/>
          <w:lang w:val="en-US"/>
        </w:rPr>
        <w:t xml:space="preserve"> CIS </w:t>
      </w:r>
      <w:r w:rsidR="009041BE">
        <w:rPr>
          <w:rFonts w:asciiTheme="minorHAnsi" w:eastAsia="MS Mincho" w:hAnsiTheme="minorHAnsi" w:cstheme="minorHAnsi"/>
          <w:color w:val="auto"/>
          <w:szCs w:val="20"/>
          <w:lang w:val="en-US"/>
        </w:rPr>
        <w:t>chamber</w:t>
      </w:r>
      <w:r>
        <w:rPr>
          <w:rFonts w:asciiTheme="minorHAnsi" w:eastAsia="MS Mincho" w:hAnsiTheme="minorHAnsi" w:cstheme="minorHAnsi"/>
          <w:color w:val="auto"/>
          <w:szCs w:val="20"/>
          <w:lang w:val="en-US"/>
        </w:rPr>
        <w:t xml:space="preserve"> and </w:t>
      </w:r>
      <w:r w:rsidR="009041BE">
        <w:rPr>
          <w:rFonts w:asciiTheme="minorHAnsi" w:eastAsia="MS Mincho" w:hAnsiTheme="minorHAnsi" w:cstheme="minorHAnsi"/>
          <w:color w:val="auto"/>
          <w:szCs w:val="20"/>
          <w:lang w:val="en-US"/>
        </w:rPr>
        <w:t xml:space="preserve">final design of </w:t>
      </w:r>
      <w:r>
        <w:rPr>
          <w:rFonts w:asciiTheme="minorHAnsi" w:eastAsia="MS Mincho" w:hAnsiTheme="minorHAnsi" w:cstheme="minorHAnsi"/>
          <w:color w:val="auto"/>
          <w:szCs w:val="20"/>
          <w:lang w:val="en-US"/>
        </w:rPr>
        <w:t>the isolation bellows legs</w:t>
      </w:r>
    </w:p>
    <w:p w:rsidR="0055549B" w:rsidRDefault="0055549B" w:rsidP="0055549B">
      <w:pPr>
        <w:tabs>
          <w:tab w:val="left" w:pos="1134"/>
        </w:tabs>
        <w:spacing w:after="120" w:line="240" w:lineRule="auto"/>
        <w:ind w:left="1134" w:hanging="425"/>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w:t>
      </w:r>
      <w:r w:rsidRPr="00FF225D">
        <w:rPr>
          <w:rFonts w:asciiTheme="minorHAnsi" w:eastAsia="MS Mincho" w:hAnsiTheme="minorHAnsi" w:cstheme="minorHAnsi"/>
          <w:color w:val="auto"/>
          <w:szCs w:val="20"/>
          <w:lang w:val="en-US"/>
        </w:rPr>
        <w:tab/>
        <w:t xml:space="preserve">Relief holes in the optical </w:t>
      </w:r>
      <w:r w:rsidR="008142A3">
        <w:rPr>
          <w:rFonts w:asciiTheme="minorHAnsi" w:eastAsia="MS Mincho" w:hAnsiTheme="minorHAnsi" w:cstheme="minorHAnsi"/>
          <w:color w:val="auto"/>
          <w:szCs w:val="20"/>
          <w:lang w:val="en-US"/>
        </w:rPr>
        <w:t>support chassis</w:t>
      </w:r>
      <w:r w:rsidRPr="00FF225D">
        <w:rPr>
          <w:rFonts w:asciiTheme="minorHAnsi" w:eastAsia="MS Mincho" w:hAnsiTheme="minorHAnsi" w:cstheme="minorHAnsi"/>
          <w:color w:val="auto"/>
          <w:szCs w:val="20"/>
          <w:lang w:val="en-US"/>
        </w:rPr>
        <w:t xml:space="preserve"> </w:t>
      </w:r>
      <w:r w:rsidR="00655E98">
        <w:rPr>
          <w:rFonts w:asciiTheme="minorHAnsi" w:eastAsia="MS Mincho" w:hAnsiTheme="minorHAnsi" w:cstheme="minorHAnsi"/>
          <w:color w:val="auto"/>
          <w:szCs w:val="20"/>
          <w:lang w:val="en-US"/>
        </w:rPr>
        <w:t xml:space="preserve">of all the three chambers </w:t>
      </w:r>
      <w:r w:rsidRPr="00FF225D">
        <w:rPr>
          <w:rFonts w:asciiTheme="minorHAnsi" w:eastAsia="MS Mincho" w:hAnsiTheme="minorHAnsi" w:cstheme="minorHAnsi"/>
          <w:color w:val="auto"/>
          <w:szCs w:val="20"/>
          <w:lang w:val="en-US"/>
        </w:rPr>
        <w:t>and optomechanical mounts to avoid trapped air pockets</w:t>
      </w:r>
    </w:p>
    <w:p w:rsidR="00AB60DF" w:rsidRDefault="00AB60DF" w:rsidP="00AB60DF">
      <w:pPr>
        <w:tabs>
          <w:tab w:val="left" w:pos="1134"/>
        </w:tabs>
        <w:spacing w:after="120" w:line="240" w:lineRule="auto"/>
        <w:ind w:left="1134" w:hanging="425"/>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w:t>
      </w:r>
      <w:r w:rsidRPr="00FF225D">
        <w:rPr>
          <w:rFonts w:asciiTheme="minorHAnsi" w:eastAsia="MS Mincho" w:hAnsiTheme="minorHAnsi" w:cstheme="minorHAnsi"/>
          <w:color w:val="auto"/>
          <w:szCs w:val="20"/>
          <w:lang w:val="en-US"/>
        </w:rPr>
        <w:tab/>
      </w:r>
      <w:r w:rsidR="001C5D80">
        <w:rPr>
          <w:rFonts w:asciiTheme="minorHAnsi" w:eastAsia="MS Mincho" w:hAnsiTheme="minorHAnsi" w:cstheme="minorHAnsi"/>
          <w:color w:val="auto"/>
          <w:szCs w:val="20"/>
          <w:lang w:val="en-US"/>
        </w:rPr>
        <w:t xml:space="preserve">Arrangement of the </w:t>
      </w:r>
      <w:r w:rsidR="001C5D80" w:rsidRPr="001C5D80">
        <w:rPr>
          <w:rFonts w:asciiTheme="minorHAnsi" w:eastAsia="MS Mincho" w:hAnsiTheme="minorHAnsi" w:cstheme="minorHAnsi"/>
          <w:color w:val="auto"/>
          <w:szCs w:val="20"/>
          <w:lang w:val="en-US"/>
        </w:rPr>
        <w:t xml:space="preserve">double O-ring seal </w:t>
      </w:r>
      <w:r w:rsidR="001C5D80">
        <w:rPr>
          <w:rFonts w:asciiTheme="minorHAnsi" w:eastAsia="MS Mincho" w:hAnsiTheme="minorHAnsi" w:cstheme="minorHAnsi"/>
          <w:color w:val="auto"/>
          <w:szCs w:val="20"/>
          <w:lang w:val="en-US"/>
        </w:rPr>
        <w:t>of t</w:t>
      </w:r>
      <w:r w:rsidR="001C5D80" w:rsidRPr="001C5D80">
        <w:rPr>
          <w:rFonts w:asciiTheme="minorHAnsi" w:eastAsia="MS Mincho" w:hAnsiTheme="minorHAnsi" w:cstheme="minorHAnsi"/>
          <w:color w:val="auto"/>
          <w:szCs w:val="20"/>
          <w:lang w:val="en-US"/>
        </w:rPr>
        <w:t xml:space="preserve">he lid of CIS1B and </w:t>
      </w:r>
      <w:r w:rsidR="001C5D80">
        <w:rPr>
          <w:rFonts w:asciiTheme="minorHAnsi" w:eastAsia="MS Mincho" w:hAnsiTheme="minorHAnsi" w:cstheme="minorHAnsi"/>
          <w:color w:val="auto"/>
          <w:szCs w:val="20"/>
          <w:lang w:val="en-US"/>
        </w:rPr>
        <w:t xml:space="preserve">of </w:t>
      </w:r>
      <w:r w:rsidR="00B415DE">
        <w:rPr>
          <w:rFonts w:asciiTheme="minorHAnsi" w:eastAsia="MS Mincho" w:hAnsiTheme="minorHAnsi" w:cstheme="minorHAnsi"/>
          <w:color w:val="auto"/>
          <w:szCs w:val="20"/>
          <w:lang w:val="en-US"/>
        </w:rPr>
        <w:t>the access door of CIS2 chamber</w:t>
      </w:r>
    </w:p>
    <w:p w:rsidR="0055549B" w:rsidRPr="00FF225D" w:rsidRDefault="0055549B" w:rsidP="0055549B">
      <w:pPr>
        <w:tabs>
          <w:tab w:val="left" w:pos="1134"/>
        </w:tabs>
        <w:spacing w:after="120" w:line="240" w:lineRule="auto"/>
        <w:ind w:left="1134" w:hanging="425"/>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w:t>
      </w:r>
      <w:r w:rsidRPr="00FF225D">
        <w:rPr>
          <w:rFonts w:asciiTheme="minorHAnsi" w:eastAsia="MS Mincho" w:hAnsiTheme="minorHAnsi" w:cstheme="minorHAnsi"/>
          <w:color w:val="auto"/>
          <w:szCs w:val="20"/>
          <w:lang w:val="en-US"/>
        </w:rPr>
        <w:tab/>
        <w:t xml:space="preserve">Internal (vacuum) and external (on the outer surface) cable trays on </w:t>
      </w:r>
      <w:r w:rsidR="009468D0">
        <w:rPr>
          <w:rFonts w:asciiTheme="minorHAnsi" w:eastAsia="MS Mincho" w:hAnsiTheme="minorHAnsi" w:cstheme="minorHAnsi"/>
          <w:color w:val="auto"/>
          <w:szCs w:val="20"/>
          <w:lang w:val="en-US"/>
        </w:rPr>
        <w:t xml:space="preserve">all </w:t>
      </w:r>
      <w:r w:rsidRPr="00FF225D">
        <w:rPr>
          <w:rFonts w:asciiTheme="minorHAnsi" w:eastAsia="MS Mincho" w:hAnsiTheme="minorHAnsi" w:cstheme="minorHAnsi"/>
          <w:color w:val="auto"/>
          <w:szCs w:val="20"/>
          <w:lang w:val="en-US"/>
        </w:rPr>
        <w:t xml:space="preserve">the </w:t>
      </w:r>
      <w:r w:rsidR="009468D0">
        <w:rPr>
          <w:rFonts w:asciiTheme="minorHAnsi" w:eastAsia="MS Mincho" w:hAnsiTheme="minorHAnsi" w:cstheme="minorHAnsi"/>
          <w:color w:val="auto"/>
          <w:szCs w:val="20"/>
          <w:lang w:val="en-US"/>
        </w:rPr>
        <w:t xml:space="preserve">three </w:t>
      </w:r>
      <w:r w:rsidR="008142A3">
        <w:rPr>
          <w:rFonts w:asciiTheme="minorHAnsi" w:eastAsia="MS Mincho" w:hAnsiTheme="minorHAnsi" w:cstheme="minorHAnsi"/>
          <w:color w:val="auto"/>
          <w:szCs w:val="20"/>
          <w:lang w:val="en-US"/>
        </w:rPr>
        <w:t>chambers</w:t>
      </w:r>
    </w:p>
    <w:p w:rsidR="0055549B" w:rsidRPr="00FF225D" w:rsidRDefault="0055549B" w:rsidP="0055549B">
      <w:pPr>
        <w:tabs>
          <w:tab w:val="left" w:pos="1134"/>
        </w:tabs>
        <w:spacing w:after="120" w:line="240" w:lineRule="auto"/>
        <w:ind w:left="1134" w:hanging="425"/>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lastRenderedPageBreak/>
        <w:t>•</w:t>
      </w:r>
      <w:r w:rsidRPr="00FF225D">
        <w:rPr>
          <w:rFonts w:asciiTheme="minorHAnsi" w:eastAsia="MS Mincho" w:hAnsiTheme="minorHAnsi" w:cstheme="minorHAnsi"/>
          <w:color w:val="auto"/>
          <w:szCs w:val="20"/>
          <w:lang w:val="en-US"/>
        </w:rPr>
        <w:tab/>
        <w:t xml:space="preserve">Mechanisms for </w:t>
      </w:r>
      <w:r w:rsidR="009468D0">
        <w:rPr>
          <w:rFonts w:asciiTheme="minorHAnsi" w:eastAsia="MS Mincho" w:hAnsiTheme="minorHAnsi" w:cstheme="minorHAnsi"/>
          <w:color w:val="auto"/>
          <w:szCs w:val="20"/>
          <w:lang w:val="en-US"/>
        </w:rPr>
        <w:t>installation</w:t>
      </w:r>
      <w:r w:rsidRPr="00FF225D">
        <w:rPr>
          <w:rFonts w:asciiTheme="minorHAnsi" w:eastAsia="MS Mincho" w:hAnsiTheme="minorHAnsi" w:cstheme="minorHAnsi"/>
          <w:color w:val="auto"/>
          <w:szCs w:val="20"/>
          <w:lang w:val="en-US"/>
        </w:rPr>
        <w:t xml:space="preserve"> </w:t>
      </w:r>
      <w:r w:rsidR="009468D0">
        <w:rPr>
          <w:rFonts w:asciiTheme="minorHAnsi" w:eastAsia="MS Mincho" w:hAnsiTheme="minorHAnsi" w:cstheme="minorHAnsi"/>
          <w:color w:val="auto"/>
          <w:szCs w:val="20"/>
          <w:lang w:val="en-US"/>
        </w:rPr>
        <w:t xml:space="preserve">of </w:t>
      </w:r>
      <w:r w:rsidRPr="00FF225D">
        <w:rPr>
          <w:rFonts w:asciiTheme="minorHAnsi" w:eastAsia="MS Mincho" w:hAnsiTheme="minorHAnsi" w:cstheme="minorHAnsi"/>
          <w:color w:val="auto"/>
          <w:szCs w:val="20"/>
          <w:lang w:val="en-US"/>
        </w:rPr>
        <w:t xml:space="preserve">the </w:t>
      </w:r>
      <w:r w:rsidR="009468D0">
        <w:rPr>
          <w:rFonts w:asciiTheme="minorHAnsi" w:eastAsia="MS Mincho" w:hAnsiTheme="minorHAnsi" w:cstheme="minorHAnsi"/>
          <w:color w:val="auto"/>
          <w:szCs w:val="20"/>
          <w:lang w:val="en-US"/>
        </w:rPr>
        <w:t xml:space="preserve">CIS2 chamber </w:t>
      </w:r>
      <w:r w:rsidRPr="00FF225D">
        <w:rPr>
          <w:rFonts w:asciiTheme="minorHAnsi" w:eastAsia="MS Mincho" w:hAnsiTheme="minorHAnsi" w:cstheme="minorHAnsi"/>
          <w:color w:val="auto"/>
          <w:szCs w:val="20"/>
          <w:lang w:val="en-US"/>
        </w:rPr>
        <w:t xml:space="preserve">in the ELI-Beamlines facility, and for assembling and installation of the </w:t>
      </w:r>
      <w:r w:rsidR="009468D0">
        <w:rPr>
          <w:rFonts w:asciiTheme="minorHAnsi" w:eastAsia="MS Mincho" w:hAnsiTheme="minorHAnsi" w:cstheme="minorHAnsi"/>
          <w:color w:val="auto"/>
          <w:szCs w:val="20"/>
          <w:lang w:val="en-US"/>
        </w:rPr>
        <w:t>CIS2 internal support chassis</w:t>
      </w:r>
      <w:r w:rsidRPr="00FF225D">
        <w:rPr>
          <w:rFonts w:asciiTheme="minorHAnsi" w:eastAsia="MS Mincho" w:hAnsiTheme="minorHAnsi" w:cstheme="minorHAnsi"/>
          <w:color w:val="auto"/>
          <w:szCs w:val="20"/>
          <w:lang w:val="en-US"/>
        </w:rPr>
        <w:t xml:space="preserve"> and o</w:t>
      </w:r>
      <w:r w:rsidR="009468D0">
        <w:rPr>
          <w:rFonts w:asciiTheme="minorHAnsi" w:eastAsia="MS Mincho" w:hAnsiTheme="minorHAnsi" w:cstheme="minorHAnsi"/>
          <w:color w:val="auto"/>
          <w:szCs w:val="20"/>
          <w:lang w:val="en-US"/>
        </w:rPr>
        <w:t xml:space="preserve">f the CIS2 optomechanics </w:t>
      </w:r>
      <w:r w:rsidRPr="00FF225D">
        <w:rPr>
          <w:rFonts w:asciiTheme="minorHAnsi" w:eastAsia="MS Mincho" w:hAnsiTheme="minorHAnsi" w:cstheme="minorHAnsi"/>
          <w:color w:val="auto"/>
          <w:szCs w:val="20"/>
          <w:lang w:val="en-US"/>
        </w:rPr>
        <w:t>in the clean L</w:t>
      </w:r>
      <w:r w:rsidR="009468D0">
        <w:rPr>
          <w:rFonts w:asciiTheme="minorHAnsi" w:eastAsia="MS Mincho" w:hAnsiTheme="minorHAnsi" w:cstheme="minorHAnsi"/>
          <w:color w:val="auto"/>
          <w:szCs w:val="20"/>
          <w:lang w:val="en-US"/>
        </w:rPr>
        <w:t>4c</w:t>
      </w:r>
      <w:r w:rsidRPr="00FF225D">
        <w:rPr>
          <w:rFonts w:asciiTheme="minorHAnsi" w:eastAsia="MS Mincho" w:hAnsiTheme="minorHAnsi" w:cstheme="minorHAnsi"/>
          <w:color w:val="auto"/>
          <w:szCs w:val="20"/>
          <w:lang w:val="en-US"/>
        </w:rPr>
        <w:t xml:space="preserve"> laser hall (ISO Class 7 cleanliness) of ELI-Beamlines</w:t>
      </w:r>
    </w:p>
    <w:p w:rsidR="0055549B" w:rsidRPr="00FF225D" w:rsidRDefault="0055549B" w:rsidP="0055549B">
      <w:pPr>
        <w:tabs>
          <w:tab w:val="left" w:pos="1134"/>
        </w:tabs>
        <w:spacing w:after="240" w:line="240" w:lineRule="auto"/>
        <w:ind w:left="1134" w:hanging="425"/>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w:t>
      </w:r>
      <w:r w:rsidRPr="00FF225D">
        <w:rPr>
          <w:rFonts w:asciiTheme="minorHAnsi" w:eastAsia="MS Mincho" w:hAnsiTheme="minorHAnsi" w:cstheme="minorHAnsi"/>
          <w:color w:val="auto"/>
          <w:szCs w:val="20"/>
          <w:lang w:val="en-US"/>
        </w:rPr>
        <w:tab/>
        <w:t xml:space="preserve">Determination of material thicknesses, configuration of stiffening ribs, flanges, weld locations and details, surface finishes and other </w:t>
      </w:r>
      <w:r w:rsidR="001547B9">
        <w:rPr>
          <w:rFonts w:asciiTheme="minorHAnsi" w:eastAsia="MS Mincho" w:hAnsiTheme="minorHAnsi" w:cstheme="minorHAnsi"/>
          <w:color w:val="auto"/>
          <w:szCs w:val="20"/>
          <w:lang w:val="en-US"/>
        </w:rPr>
        <w:t>similar</w:t>
      </w:r>
      <w:r w:rsidRPr="00FF225D">
        <w:rPr>
          <w:rFonts w:asciiTheme="minorHAnsi" w:eastAsia="MS Mincho" w:hAnsiTheme="minorHAnsi" w:cstheme="minorHAnsi"/>
          <w:color w:val="auto"/>
          <w:szCs w:val="20"/>
          <w:lang w:val="en-US"/>
        </w:rPr>
        <w:t xml:space="preserve"> matters necess</w:t>
      </w:r>
      <w:r w:rsidR="001547B9">
        <w:rPr>
          <w:rFonts w:asciiTheme="minorHAnsi" w:eastAsia="MS Mincho" w:hAnsiTheme="minorHAnsi" w:cstheme="minorHAnsi"/>
          <w:color w:val="auto"/>
          <w:szCs w:val="20"/>
          <w:lang w:val="en-US"/>
        </w:rPr>
        <w:t>ary to optimize for fabrication</w:t>
      </w:r>
    </w:p>
    <w:p w:rsidR="00A4379D" w:rsidRDefault="0055549B" w:rsidP="00A4379D">
      <w:pPr>
        <w:spacing w:after="24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c) The Supplier shall verify the stiffness and vibrational properties of the developed detailed design of </w:t>
      </w:r>
      <w:r w:rsidR="002D11BB">
        <w:rPr>
          <w:rFonts w:asciiTheme="minorHAnsi" w:eastAsia="MS Mincho" w:hAnsiTheme="minorHAnsi" w:cstheme="minorHAnsi"/>
          <w:color w:val="auto"/>
          <w:szCs w:val="20"/>
          <w:lang w:val="en-US"/>
        </w:rPr>
        <w:t xml:space="preserve">all </w:t>
      </w:r>
      <w:r w:rsidRPr="00FF225D">
        <w:rPr>
          <w:rFonts w:asciiTheme="minorHAnsi" w:eastAsia="MS Mincho" w:hAnsiTheme="minorHAnsi" w:cstheme="minorHAnsi"/>
          <w:color w:val="auto"/>
          <w:szCs w:val="20"/>
          <w:lang w:val="en-US"/>
        </w:rPr>
        <w:t xml:space="preserve">the </w:t>
      </w:r>
      <w:r w:rsidR="002D11BB">
        <w:rPr>
          <w:rFonts w:asciiTheme="minorHAnsi" w:eastAsia="MS Mincho" w:hAnsiTheme="minorHAnsi" w:cstheme="minorHAnsi"/>
          <w:color w:val="auto"/>
          <w:szCs w:val="20"/>
          <w:lang w:val="en-US"/>
        </w:rPr>
        <w:t>three chambers</w:t>
      </w:r>
      <w:r w:rsidR="001547B9">
        <w:rPr>
          <w:rFonts w:asciiTheme="minorHAnsi" w:eastAsia="MS Mincho" w:hAnsiTheme="minorHAnsi" w:cstheme="minorHAnsi"/>
          <w:color w:val="auto"/>
          <w:szCs w:val="20"/>
          <w:lang w:val="en-US"/>
        </w:rPr>
        <w:t xml:space="preserve">, of their optical support chassis, </w:t>
      </w:r>
      <w:r w:rsidRPr="00FF225D">
        <w:rPr>
          <w:rFonts w:asciiTheme="minorHAnsi" w:eastAsia="MS Mincho" w:hAnsiTheme="minorHAnsi" w:cstheme="minorHAnsi"/>
          <w:color w:val="auto"/>
          <w:szCs w:val="20"/>
          <w:lang w:val="en-US"/>
        </w:rPr>
        <w:t xml:space="preserve">and </w:t>
      </w:r>
      <w:r w:rsidR="002D11BB">
        <w:rPr>
          <w:rFonts w:asciiTheme="minorHAnsi" w:eastAsia="MS Mincho" w:hAnsiTheme="minorHAnsi" w:cstheme="minorHAnsi"/>
          <w:color w:val="auto"/>
          <w:szCs w:val="20"/>
          <w:lang w:val="en-US"/>
        </w:rPr>
        <w:t xml:space="preserve">of </w:t>
      </w:r>
      <w:r w:rsidR="001547B9">
        <w:rPr>
          <w:rFonts w:asciiTheme="minorHAnsi" w:eastAsia="MS Mincho" w:hAnsiTheme="minorHAnsi" w:cstheme="minorHAnsi"/>
          <w:color w:val="auto"/>
          <w:szCs w:val="20"/>
          <w:lang w:val="en-US"/>
        </w:rPr>
        <w:t>the</w:t>
      </w:r>
      <w:r w:rsidRPr="00FF225D">
        <w:rPr>
          <w:rFonts w:asciiTheme="minorHAnsi" w:eastAsia="MS Mincho" w:hAnsiTheme="minorHAnsi" w:cstheme="minorHAnsi"/>
          <w:color w:val="auto"/>
          <w:szCs w:val="20"/>
          <w:lang w:val="en-US"/>
        </w:rPr>
        <w:t xml:space="preserve"> optomechanical </w:t>
      </w:r>
      <w:r w:rsidR="001547B9">
        <w:rPr>
          <w:rFonts w:asciiTheme="minorHAnsi" w:eastAsia="MS Mincho" w:hAnsiTheme="minorHAnsi" w:cstheme="minorHAnsi"/>
          <w:color w:val="auto"/>
          <w:szCs w:val="20"/>
          <w:lang w:val="en-US"/>
        </w:rPr>
        <w:t>mounts,</w:t>
      </w:r>
      <w:r w:rsidRPr="00FF225D">
        <w:rPr>
          <w:rFonts w:asciiTheme="minorHAnsi" w:eastAsia="MS Mincho" w:hAnsiTheme="minorHAnsi" w:cstheme="minorHAnsi"/>
          <w:color w:val="auto"/>
          <w:szCs w:val="20"/>
          <w:lang w:val="en-US"/>
        </w:rPr>
        <w:t xml:space="preserve"> by means of FEA (Finite Element Analysis) simulations. The acceptable limit of deformations under application of vacuum (stiffness) and vibrational criteria are included in the detailed specification of </w:t>
      </w:r>
      <w:r w:rsidRPr="00EE31A7">
        <w:rPr>
          <w:rFonts w:asciiTheme="minorHAnsi" w:eastAsia="MS Mincho" w:hAnsiTheme="minorHAnsi" w:cstheme="minorHAnsi"/>
          <w:color w:val="auto"/>
          <w:szCs w:val="20"/>
          <w:lang w:val="en-US"/>
        </w:rPr>
        <w:t xml:space="preserve">performance requirements in Annex 2 </w:t>
      </w:r>
      <w:r w:rsidR="00A53FC2" w:rsidRPr="00EE31A7">
        <w:rPr>
          <w:rFonts w:asciiTheme="minorHAnsi" w:eastAsia="MS Mincho" w:hAnsiTheme="minorHAnsi" w:cstheme="minorHAnsi"/>
          <w:color w:val="auto"/>
          <w:szCs w:val="20"/>
          <w:lang w:val="en-US"/>
        </w:rPr>
        <w:t>to this Contract</w:t>
      </w:r>
      <w:r w:rsidRPr="00EE31A7">
        <w:rPr>
          <w:rFonts w:asciiTheme="minorHAnsi" w:eastAsia="MS Mincho" w:hAnsiTheme="minorHAnsi" w:cstheme="minorHAnsi"/>
          <w:color w:val="auto"/>
          <w:szCs w:val="20"/>
          <w:lang w:val="en-US"/>
        </w:rPr>
        <w:t xml:space="preserve">. Analysis of the concept design made by the Client shows that the specified </w:t>
      </w:r>
      <w:r w:rsidRPr="00FF225D">
        <w:rPr>
          <w:rFonts w:asciiTheme="minorHAnsi" w:eastAsia="MS Mincho" w:hAnsiTheme="minorHAnsi" w:cstheme="minorHAnsi"/>
          <w:color w:val="auto"/>
          <w:szCs w:val="20"/>
          <w:lang w:val="en-US"/>
        </w:rPr>
        <w:t xml:space="preserve">requirements are realistic. The calculations shall also provide evidence of the factor of safety when </w:t>
      </w:r>
      <w:r w:rsidR="001C5D80">
        <w:rPr>
          <w:rFonts w:asciiTheme="minorHAnsi" w:eastAsia="MS Mincho" w:hAnsiTheme="minorHAnsi" w:cstheme="minorHAnsi"/>
          <w:color w:val="auto"/>
          <w:szCs w:val="20"/>
          <w:lang w:val="en-US"/>
        </w:rPr>
        <w:t xml:space="preserve">the CIS chambers are </w:t>
      </w:r>
      <w:r w:rsidRPr="00FF225D">
        <w:rPr>
          <w:rFonts w:asciiTheme="minorHAnsi" w:eastAsia="MS Mincho" w:hAnsiTheme="minorHAnsi" w:cstheme="minorHAnsi"/>
          <w:color w:val="auto"/>
          <w:szCs w:val="20"/>
          <w:lang w:val="en-US"/>
        </w:rPr>
        <w:t xml:space="preserve">subjected to overpressure up to a value limited by means of a passive safety device (e.g. bursting disk). </w:t>
      </w:r>
      <w:r w:rsidR="00C04697" w:rsidRPr="00C04697">
        <w:rPr>
          <w:rFonts w:asciiTheme="minorHAnsi" w:eastAsia="MS Mincho" w:hAnsiTheme="minorHAnsi" w:cstheme="minorHAnsi"/>
          <w:color w:val="auto"/>
          <w:szCs w:val="20"/>
          <w:lang w:val="en-US"/>
        </w:rPr>
        <w:t>Results of the analysis shall be provided by Supplier to Client for review.</w:t>
      </w:r>
      <w:r w:rsidR="00C04697">
        <w:rPr>
          <w:rFonts w:asciiTheme="minorHAnsi" w:eastAsia="MS Mincho" w:hAnsiTheme="minorHAnsi" w:cstheme="minorHAnsi"/>
          <w:color w:val="auto"/>
          <w:szCs w:val="20"/>
          <w:lang w:val="en-US"/>
        </w:rPr>
        <w:t xml:space="preserve"> </w:t>
      </w:r>
      <w:r w:rsidR="00C04697" w:rsidRPr="00C04697">
        <w:rPr>
          <w:rFonts w:asciiTheme="minorHAnsi" w:eastAsia="MS Mincho" w:hAnsiTheme="minorHAnsi" w:cstheme="minorHAnsi"/>
          <w:color w:val="auto"/>
          <w:szCs w:val="20"/>
          <w:lang w:val="en-US"/>
        </w:rPr>
        <w:t>Status of appropriate requirements to be verified by the analysis shall be tracked by the Verification Control Document (</w:t>
      </w:r>
      <w:r w:rsidR="00C04697">
        <w:rPr>
          <w:rFonts w:asciiTheme="minorHAnsi" w:eastAsia="MS Mincho" w:hAnsiTheme="minorHAnsi" w:cstheme="minorHAnsi"/>
          <w:color w:val="auto"/>
          <w:szCs w:val="20"/>
          <w:lang w:val="en-US"/>
        </w:rPr>
        <w:t xml:space="preserve">VCD), </w:t>
      </w:r>
      <w:r w:rsidR="00C04697" w:rsidRPr="00C04697">
        <w:rPr>
          <w:rFonts w:asciiTheme="minorHAnsi" w:eastAsia="MS Mincho" w:hAnsiTheme="minorHAnsi" w:cstheme="minorHAnsi"/>
          <w:color w:val="auto"/>
          <w:szCs w:val="20"/>
          <w:lang w:val="en-US"/>
        </w:rPr>
        <w:t>see</w:t>
      </w:r>
      <w:r w:rsidR="00C04697">
        <w:rPr>
          <w:rFonts w:asciiTheme="minorHAnsi" w:eastAsia="MS Mincho" w:hAnsiTheme="minorHAnsi" w:cstheme="minorHAnsi"/>
          <w:color w:val="auto"/>
          <w:szCs w:val="20"/>
          <w:lang w:val="en-US"/>
        </w:rPr>
        <w:t xml:space="preserve"> </w:t>
      </w:r>
      <w:r w:rsidR="00C04697" w:rsidRPr="00C04697">
        <w:rPr>
          <w:rFonts w:asciiTheme="minorHAnsi" w:eastAsia="MS Mincho" w:hAnsiTheme="minorHAnsi" w:cstheme="minorHAnsi"/>
          <w:color w:val="auto"/>
          <w:szCs w:val="20"/>
          <w:lang w:val="en-US"/>
        </w:rPr>
        <w:t xml:space="preserve">Annex No. </w:t>
      </w:r>
      <w:r w:rsidR="00C04697">
        <w:rPr>
          <w:rFonts w:asciiTheme="minorHAnsi" w:eastAsia="MS Mincho" w:hAnsiTheme="minorHAnsi" w:cstheme="minorHAnsi"/>
          <w:color w:val="auto"/>
          <w:szCs w:val="20"/>
          <w:lang w:val="en-US"/>
        </w:rPr>
        <w:t>3</w:t>
      </w:r>
      <w:r w:rsidR="00C04697" w:rsidRPr="00C04697">
        <w:rPr>
          <w:rFonts w:asciiTheme="minorHAnsi" w:eastAsia="MS Mincho" w:hAnsiTheme="minorHAnsi" w:cstheme="minorHAnsi"/>
          <w:color w:val="auto"/>
          <w:szCs w:val="20"/>
          <w:lang w:val="en-US"/>
        </w:rPr>
        <w:t xml:space="preserve">, </w:t>
      </w:r>
      <w:r w:rsidR="005D6324">
        <w:rPr>
          <w:rFonts w:asciiTheme="minorHAnsi" w:eastAsia="MS Mincho" w:hAnsiTheme="minorHAnsi" w:cstheme="minorHAnsi"/>
          <w:color w:val="auto"/>
          <w:szCs w:val="20"/>
          <w:lang w:val="en-US"/>
        </w:rPr>
        <w:t xml:space="preserve">Section 2 </w:t>
      </w:r>
      <w:r w:rsidR="004F43BB">
        <w:rPr>
          <w:rFonts w:asciiTheme="minorHAnsi" w:eastAsia="MS Mincho" w:hAnsiTheme="minorHAnsi" w:cstheme="minorHAnsi"/>
          <w:color w:val="auto"/>
          <w:szCs w:val="20"/>
          <w:lang w:val="en-US"/>
        </w:rPr>
        <w:t>(</w:t>
      </w:r>
      <w:r w:rsidR="00C04697" w:rsidRPr="00C04697">
        <w:rPr>
          <w:rFonts w:asciiTheme="minorHAnsi" w:eastAsia="MS Mincho" w:hAnsiTheme="minorHAnsi" w:cstheme="minorHAnsi"/>
          <w:color w:val="auto"/>
          <w:szCs w:val="20"/>
          <w:lang w:val="en-US"/>
        </w:rPr>
        <w:t>Verification Requirements for Supplier</w:t>
      </w:r>
      <w:r w:rsidR="00E1378E">
        <w:rPr>
          <w:rFonts w:asciiTheme="minorHAnsi" w:eastAsia="MS Mincho" w:hAnsiTheme="minorHAnsi" w:cstheme="minorHAnsi"/>
          <w:color w:val="auto"/>
          <w:szCs w:val="20"/>
          <w:lang w:val="en-US"/>
        </w:rPr>
        <w:t>,</w:t>
      </w:r>
      <w:r w:rsidR="00C04697" w:rsidRPr="00C04697">
        <w:rPr>
          <w:rFonts w:asciiTheme="minorHAnsi" w:eastAsia="MS Mincho" w:hAnsiTheme="minorHAnsi" w:cstheme="minorHAnsi"/>
          <w:color w:val="auto"/>
          <w:szCs w:val="20"/>
          <w:lang w:val="en-US"/>
        </w:rPr>
        <w:t xml:space="preserve"> and</w:t>
      </w:r>
      <w:r w:rsidR="005D6324">
        <w:rPr>
          <w:rFonts w:asciiTheme="minorHAnsi" w:eastAsia="MS Mincho" w:hAnsiTheme="minorHAnsi" w:cstheme="minorHAnsi"/>
          <w:color w:val="auto"/>
          <w:szCs w:val="20"/>
          <w:lang w:val="en-US"/>
        </w:rPr>
        <w:t xml:space="preserve"> shall </w:t>
      </w:r>
      <w:r w:rsidR="00C747CF">
        <w:rPr>
          <w:rFonts w:asciiTheme="minorHAnsi" w:eastAsia="MS Mincho" w:hAnsiTheme="minorHAnsi" w:cstheme="minorHAnsi"/>
          <w:color w:val="auto"/>
          <w:szCs w:val="20"/>
          <w:lang w:val="en-US"/>
        </w:rPr>
        <w:t xml:space="preserve">be the basis for </w:t>
      </w:r>
      <w:r w:rsidR="005D6324">
        <w:rPr>
          <w:rFonts w:asciiTheme="minorHAnsi" w:eastAsia="MS Mincho" w:hAnsiTheme="minorHAnsi" w:cstheme="minorHAnsi"/>
          <w:color w:val="auto"/>
          <w:szCs w:val="20"/>
          <w:lang w:val="en-US"/>
        </w:rPr>
        <w:t>acceptance</w:t>
      </w:r>
      <w:r w:rsidR="00C747CF">
        <w:rPr>
          <w:rFonts w:asciiTheme="minorHAnsi" w:eastAsia="MS Mincho" w:hAnsiTheme="minorHAnsi" w:cstheme="minorHAnsi"/>
          <w:color w:val="auto"/>
          <w:szCs w:val="20"/>
          <w:lang w:val="en-US"/>
        </w:rPr>
        <w:t xml:space="preserve"> of D2</w:t>
      </w:r>
      <w:r w:rsidR="005D6324">
        <w:rPr>
          <w:rFonts w:asciiTheme="minorHAnsi" w:eastAsia="MS Mincho" w:hAnsiTheme="minorHAnsi" w:cstheme="minorHAnsi"/>
          <w:color w:val="auto"/>
          <w:szCs w:val="20"/>
          <w:lang w:val="en-US"/>
        </w:rPr>
        <w:t>.</w:t>
      </w:r>
    </w:p>
    <w:p w:rsidR="0055549B" w:rsidRPr="00FF225D" w:rsidRDefault="0055549B" w:rsidP="00A4379D">
      <w:pPr>
        <w:spacing w:after="24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d) A brief technical report shall be provided by the Supplier that lists all the significant changes and enhancements between the FZU concept design and the agreed detail design.  For each change there shall be a brief description of the reason for change and justification of the selected solution. This will provide a means of checking that no important features of the concept design have been inadvertently lost or corrupted.</w:t>
      </w:r>
    </w:p>
    <w:p w:rsidR="0055549B" w:rsidRDefault="0055549B" w:rsidP="00A4379D">
      <w:pPr>
        <w:spacing w:after="24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e) The Supplier shall provide an updated detailed 3D model of the </w:t>
      </w:r>
      <w:r w:rsidR="00FD6F59">
        <w:rPr>
          <w:rFonts w:asciiTheme="minorHAnsi" w:eastAsia="MS Mincho" w:hAnsiTheme="minorHAnsi" w:cstheme="minorHAnsi"/>
          <w:color w:val="auto"/>
          <w:szCs w:val="20"/>
          <w:lang w:val="en-US"/>
        </w:rPr>
        <w:t>CIS1A, CIS1B and CIS2</w:t>
      </w:r>
      <w:r w:rsidRPr="00FF225D">
        <w:rPr>
          <w:rFonts w:asciiTheme="minorHAnsi" w:eastAsia="MS Mincho" w:hAnsiTheme="minorHAnsi" w:cstheme="minorHAnsi"/>
          <w:color w:val="auto"/>
          <w:szCs w:val="20"/>
          <w:lang w:val="en-US"/>
        </w:rPr>
        <w:t xml:space="preserve"> chamber</w:t>
      </w:r>
      <w:r w:rsidR="00FD6F59">
        <w:rPr>
          <w:rFonts w:asciiTheme="minorHAnsi" w:eastAsia="MS Mincho" w:hAnsiTheme="minorHAnsi" w:cstheme="minorHAnsi"/>
          <w:color w:val="auto"/>
          <w:szCs w:val="20"/>
          <w:lang w:val="en-US"/>
        </w:rPr>
        <w:t>s</w:t>
      </w:r>
      <w:r w:rsidRPr="00FF225D">
        <w:rPr>
          <w:rFonts w:asciiTheme="minorHAnsi" w:eastAsia="MS Mincho" w:hAnsiTheme="minorHAnsi" w:cstheme="minorHAnsi"/>
          <w:color w:val="auto"/>
          <w:szCs w:val="20"/>
          <w:lang w:val="en-US"/>
        </w:rPr>
        <w:t xml:space="preserve"> with </w:t>
      </w:r>
      <w:r w:rsidR="00FD6F59">
        <w:rPr>
          <w:rFonts w:asciiTheme="minorHAnsi" w:eastAsia="MS Mincho" w:hAnsiTheme="minorHAnsi" w:cstheme="minorHAnsi"/>
          <w:color w:val="auto"/>
          <w:szCs w:val="20"/>
          <w:lang w:val="en-US"/>
        </w:rPr>
        <w:t>their</w:t>
      </w:r>
      <w:r w:rsidRPr="00FF225D">
        <w:rPr>
          <w:rFonts w:asciiTheme="minorHAnsi" w:eastAsia="MS Mincho" w:hAnsiTheme="minorHAnsi" w:cstheme="minorHAnsi"/>
          <w:color w:val="auto"/>
          <w:szCs w:val="20"/>
          <w:lang w:val="en-US"/>
        </w:rPr>
        <w:t xml:space="preserve"> associated components and sub-assemblies</w:t>
      </w:r>
      <w:r w:rsidR="001C5D80">
        <w:rPr>
          <w:rFonts w:asciiTheme="minorHAnsi" w:eastAsia="MS Mincho" w:hAnsiTheme="minorHAnsi" w:cstheme="minorHAnsi"/>
          <w:color w:val="auto"/>
          <w:szCs w:val="20"/>
          <w:lang w:val="en-US"/>
        </w:rPr>
        <w:t xml:space="preserve"> (especially of the optical </w:t>
      </w:r>
      <w:r w:rsidR="001C5D80" w:rsidRPr="00EF7696">
        <w:rPr>
          <w:rFonts w:asciiTheme="minorHAnsi" w:hAnsiTheme="minorHAnsi"/>
          <w:color w:val="auto"/>
        </w:rPr>
        <w:t>optical support chassis</w:t>
      </w:r>
      <w:r w:rsidR="001C5D80">
        <w:rPr>
          <w:rFonts w:asciiTheme="minorHAnsi" w:hAnsiTheme="minorHAnsi"/>
          <w:color w:val="auto"/>
        </w:rPr>
        <w:t>)</w:t>
      </w:r>
      <w:r w:rsidRPr="00FF225D">
        <w:rPr>
          <w:rFonts w:asciiTheme="minorHAnsi" w:eastAsia="MS Mincho" w:hAnsiTheme="minorHAnsi" w:cstheme="minorHAnsi"/>
          <w:color w:val="auto"/>
          <w:szCs w:val="20"/>
          <w:lang w:val="en-US"/>
        </w:rPr>
        <w:t xml:space="preserve">, showing the finally agreed configuration. </w:t>
      </w:r>
    </w:p>
    <w:p w:rsidR="001C5D80" w:rsidRDefault="004B5686" w:rsidP="001C5D80">
      <w:pPr>
        <w:spacing w:after="240"/>
        <w:ind w:left="357"/>
        <w:jc w:val="both"/>
        <w:rPr>
          <w:rFonts w:asciiTheme="minorHAnsi" w:eastAsia="MS Mincho" w:hAnsiTheme="minorHAnsi" w:cstheme="minorHAnsi"/>
          <w:color w:val="auto"/>
          <w:szCs w:val="20"/>
          <w:lang w:val="en-US"/>
        </w:rPr>
      </w:pPr>
      <w:r>
        <w:rPr>
          <w:rFonts w:asciiTheme="minorHAnsi" w:eastAsia="MS Mincho" w:hAnsiTheme="minorHAnsi" w:cstheme="minorHAnsi"/>
          <w:color w:val="auto"/>
          <w:szCs w:val="20"/>
          <w:lang w:val="en-US"/>
        </w:rPr>
        <w:t>f</w:t>
      </w:r>
      <w:r w:rsidR="001C5D80" w:rsidRPr="00FF225D">
        <w:rPr>
          <w:rFonts w:asciiTheme="minorHAnsi" w:eastAsia="MS Mincho" w:hAnsiTheme="minorHAnsi" w:cstheme="minorHAnsi"/>
          <w:color w:val="auto"/>
          <w:szCs w:val="20"/>
          <w:lang w:val="en-US"/>
        </w:rPr>
        <w:t xml:space="preserve">) The Supplier shall provide an updated detailed 3D model of the </w:t>
      </w:r>
      <w:r w:rsidR="001C5D80">
        <w:rPr>
          <w:rFonts w:asciiTheme="minorHAnsi" w:eastAsia="MS Mincho" w:hAnsiTheme="minorHAnsi" w:cstheme="minorHAnsi"/>
          <w:color w:val="auto"/>
          <w:szCs w:val="20"/>
          <w:lang w:val="en-US"/>
        </w:rPr>
        <w:t>optomechanical mounts</w:t>
      </w:r>
      <w:r w:rsidR="001C5D80" w:rsidRPr="00FF225D">
        <w:rPr>
          <w:rFonts w:asciiTheme="minorHAnsi" w:eastAsia="MS Mincho" w:hAnsiTheme="minorHAnsi" w:cstheme="minorHAnsi"/>
          <w:color w:val="auto"/>
          <w:szCs w:val="20"/>
          <w:lang w:val="en-US"/>
        </w:rPr>
        <w:t xml:space="preserve">, showing the finally agreed configuration. </w:t>
      </w:r>
    </w:p>
    <w:p w:rsidR="001547B9" w:rsidRDefault="001C5D80" w:rsidP="001C5D80">
      <w:pPr>
        <w:spacing w:after="240"/>
        <w:ind w:left="357"/>
        <w:jc w:val="both"/>
        <w:rPr>
          <w:rFonts w:asciiTheme="minorHAnsi" w:eastAsia="MS Mincho" w:hAnsiTheme="minorHAnsi" w:cstheme="minorHAnsi"/>
          <w:color w:val="auto"/>
          <w:szCs w:val="20"/>
          <w:lang w:val="en-US"/>
        </w:rPr>
      </w:pPr>
      <w:r>
        <w:rPr>
          <w:rFonts w:asciiTheme="minorHAnsi" w:eastAsia="MS Mincho" w:hAnsiTheme="minorHAnsi" w:cstheme="minorHAnsi"/>
          <w:color w:val="auto"/>
          <w:szCs w:val="20"/>
          <w:lang w:val="en-US"/>
        </w:rPr>
        <w:t>g</w:t>
      </w:r>
      <w:r w:rsidR="001547B9">
        <w:rPr>
          <w:rFonts w:asciiTheme="minorHAnsi" w:eastAsia="MS Mincho" w:hAnsiTheme="minorHAnsi" w:cstheme="minorHAnsi"/>
          <w:color w:val="auto"/>
          <w:szCs w:val="20"/>
          <w:lang w:val="en-US"/>
        </w:rPr>
        <w:t xml:space="preserve">) </w:t>
      </w:r>
      <w:r w:rsidR="001547B9" w:rsidRPr="00FF225D">
        <w:rPr>
          <w:rFonts w:asciiTheme="minorHAnsi" w:eastAsia="MS Mincho" w:hAnsiTheme="minorHAnsi" w:cstheme="minorHAnsi"/>
          <w:color w:val="auto"/>
          <w:szCs w:val="20"/>
          <w:lang w:val="en-US"/>
        </w:rPr>
        <w:t xml:space="preserve">The Supplier shall provide final Quality and </w:t>
      </w:r>
      <w:r w:rsidR="001547B9" w:rsidRPr="009454CB">
        <w:rPr>
          <w:rFonts w:asciiTheme="minorHAnsi" w:eastAsia="MS Mincho" w:hAnsiTheme="minorHAnsi" w:cstheme="minorHAnsi"/>
          <w:color w:val="auto"/>
          <w:szCs w:val="20"/>
          <w:lang w:val="en-US"/>
        </w:rPr>
        <w:t xml:space="preserve">Verification </w:t>
      </w:r>
      <w:r w:rsidR="001547B9" w:rsidRPr="00FF225D">
        <w:rPr>
          <w:rFonts w:asciiTheme="minorHAnsi" w:eastAsia="MS Mincho" w:hAnsiTheme="minorHAnsi" w:cstheme="minorHAnsi"/>
          <w:color w:val="auto"/>
          <w:szCs w:val="20"/>
          <w:lang w:val="en-US"/>
        </w:rPr>
        <w:t xml:space="preserve">Plan for </w:t>
      </w:r>
      <w:r w:rsidR="001547B9">
        <w:rPr>
          <w:rFonts w:asciiTheme="minorHAnsi" w:eastAsia="MS Mincho" w:hAnsiTheme="minorHAnsi" w:cstheme="minorHAnsi"/>
          <w:color w:val="auto"/>
          <w:szCs w:val="20"/>
          <w:lang w:val="en-US"/>
        </w:rPr>
        <w:t xml:space="preserve">all </w:t>
      </w:r>
      <w:r w:rsidR="001547B9" w:rsidRPr="00FF225D">
        <w:rPr>
          <w:rFonts w:asciiTheme="minorHAnsi" w:eastAsia="MS Mincho" w:hAnsiTheme="minorHAnsi" w:cstheme="minorHAnsi"/>
          <w:color w:val="auto"/>
          <w:szCs w:val="20"/>
          <w:lang w:val="en-US"/>
        </w:rPr>
        <w:t xml:space="preserve">the </w:t>
      </w:r>
      <w:r w:rsidR="001547B9">
        <w:rPr>
          <w:rFonts w:asciiTheme="minorHAnsi" w:eastAsia="MS Mincho" w:hAnsiTheme="minorHAnsi" w:cstheme="minorHAnsi"/>
          <w:color w:val="auto"/>
          <w:szCs w:val="20"/>
          <w:lang w:val="en-US"/>
        </w:rPr>
        <w:t xml:space="preserve">main </w:t>
      </w:r>
      <w:r w:rsidR="001547B9" w:rsidRPr="00FF225D">
        <w:rPr>
          <w:rFonts w:asciiTheme="minorHAnsi" w:eastAsia="MS Mincho" w:hAnsiTheme="minorHAnsi" w:cstheme="minorHAnsi"/>
          <w:color w:val="auto"/>
          <w:szCs w:val="20"/>
          <w:lang w:val="en-US"/>
        </w:rPr>
        <w:t xml:space="preserve">components and other documentation will be reviewed by the Client, with reference to these Quality and </w:t>
      </w:r>
      <w:r w:rsidR="001547B9" w:rsidRPr="009454CB">
        <w:rPr>
          <w:rFonts w:asciiTheme="minorHAnsi" w:eastAsia="MS Mincho" w:hAnsiTheme="minorHAnsi" w:cstheme="minorHAnsi"/>
          <w:color w:val="auto"/>
          <w:szCs w:val="20"/>
          <w:lang w:val="en-US"/>
        </w:rPr>
        <w:t xml:space="preserve">Verification </w:t>
      </w:r>
      <w:r w:rsidR="001547B9" w:rsidRPr="00FF225D">
        <w:rPr>
          <w:rFonts w:asciiTheme="minorHAnsi" w:eastAsia="MS Mincho" w:hAnsiTheme="minorHAnsi" w:cstheme="minorHAnsi"/>
          <w:color w:val="auto"/>
          <w:szCs w:val="20"/>
          <w:lang w:val="en-US"/>
        </w:rPr>
        <w:t>Plan.</w:t>
      </w:r>
    </w:p>
    <w:p w:rsidR="00D43AE2" w:rsidRPr="00FF225D" w:rsidRDefault="00D43AE2" w:rsidP="00D43AE2">
      <w:pPr>
        <w:spacing w:after="120"/>
        <w:ind w:left="357"/>
        <w:jc w:val="both"/>
        <w:rPr>
          <w:rFonts w:asciiTheme="minorHAnsi" w:eastAsia="MS Mincho" w:hAnsiTheme="minorHAnsi" w:cstheme="minorHAnsi"/>
          <w:color w:val="auto"/>
          <w:szCs w:val="20"/>
          <w:lang w:val="en-US"/>
        </w:rPr>
      </w:pPr>
      <w:r w:rsidRPr="00E1378E">
        <w:rPr>
          <w:rFonts w:asciiTheme="minorHAnsi" w:eastAsia="MS Mincho" w:hAnsiTheme="minorHAnsi" w:cstheme="minorHAnsi"/>
          <w:color w:val="auto"/>
          <w:szCs w:val="20"/>
          <w:lang w:val="en-US"/>
        </w:rPr>
        <w:t xml:space="preserve">The </w:t>
      </w:r>
      <w:r>
        <w:rPr>
          <w:rFonts w:asciiTheme="minorHAnsi" w:eastAsia="MS Mincho" w:hAnsiTheme="minorHAnsi" w:cstheme="minorHAnsi"/>
          <w:color w:val="auto"/>
          <w:szCs w:val="20"/>
          <w:lang w:val="en-US"/>
        </w:rPr>
        <w:t xml:space="preserve">provided </w:t>
      </w:r>
      <w:r w:rsidRPr="00E1378E">
        <w:rPr>
          <w:rFonts w:asciiTheme="minorHAnsi" w:eastAsia="MS Mincho" w:hAnsiTheme="minorHAnsi" w:cstheme="minorHAnsi"/>
          <w:color w:val="auto"/>
          <w:szCs w:val="20"/>
          <w:lang w:val="en-US"/>
        </w:rPr>
        <w:t xml:space="preserve">documentation shall be reviewed by Client by means of Critical Design Review (CDR) process and </w:t>
      </w:r>
      <w:r>
        <w:rPr>
          <w:rFonts w:asciiTheme="minorHAnsi" w:eastAsia="MS Mincho" w:hAnsiTheme="minorHAnsi" w:cstheme="minorHAnsi"/>
          <w:color w:val="auto"/>
          <w:szCs w:val="20"/>
          <w:lang w:val="en-US"/>
        </w:rPr>
        <w:t xml:space="preserve">its </w:t>
      </w:r>
      <w:r w:rsidRPr="00E1378E">
        <w:rPr>
          <w:rFonts w:asciiTheme="minorHAnsi" w:eastAsia="MS Mincho" w:hAnsiTheme="minorHAnsi" w:cstheme="minorHAnsi"/>
          <w:color w:val="auto"/>
          <w:szCs w:val="20"/>
          <w:lang w:val="en-US"/>
        </w:rPr>
        <w:t xml:space="preserve">results will be </w:t>
      </w:r>
      <w:r>
        <w:rPr>
          <w:rFonts w:asciiTheme="minorHAnsi" w:eastAsia="MS Mincho" w:hAnsiTheme="minorHAnsi" w:cstheme="minorHAnsi"/>
          <w:color w:val="auto"/>
          <w:szCs w:val="20"/>
          <w:lang w:val="en-US"/>
        </w:rPr>
        <w:t>recorded in</w:t>
      </w:r>
      <w:r w:rsidRPr="00E1378E">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 xml:space="preserve">a </w:t>
      </w:r>
      <w:r w:rsidRPr="00E1378E">
        <w:rPr>
          <w:rFonts w:asciiTheme="minorHAnsi" w:eastAsia="MS Mincho" w:hAnsiTheme="minorHAnsi" w:cstheme="minorHAnsi"/>
          <w:color w:val="auto"/>
          <w:szCs w:val="20"/>
          <w:lang w:val="en-US"/>
        </w:rPr>
        <w:t xml:space="preserve">CDR Report. The verification of the Design shall be considered complete when the Client and the Supplier mutually agree that, on the basis of </w:t>
      </w:r>
      <w:r>
        <w:rPr>
          <w:rFonts w:asciiTheme="minorHAnsi" w:eastAsia="MS Mincho" w:hAnsiTheme="minorHAnsi" w:cstheme="minorHAnsi"/>
          <w:color w:val="auto"/>
          <w:szCs w:val="20"/>
          <w:lang w:val="en-US"/>
        </w:rPr>
        <w:t xml:space="preserve">the </w:t>
      </w:r>
      <w:r w:rsidRPr="00E1378E">
        <w:rPr>
          <w:rFonts w:asciiTheme="minorHAnsi" w:eastAsia="MS Mincho" w:hAnsiTheme="minorHAnsi" w:cstheme="minorHAnsi"/>
          <w:color w:val="auto"/>
          <w:szCs w:val="20"/>
          <w:lang w:val="en-US"/>
        </w:rPr>
        <w:t>CDR Report</w:t>
      </w:r>
      <w:r>
        <w:rPr>
          <w:rFonts w:asciiTheme="minorHAnsi" w:eastAsia="MS Mincho" w:hAnsiTheme="minorHAnsi" w:cstheme="minorHAnsi"/>
          <w:color w:val="auto"/>
          <w:szCs w:val="20"/>
          <w:lang w:val="en-US"/>
        </w:rPr>
        <w:t xml:space="preserve"> and on the basis of the Verification Control Document (VCD)</w:t>
      </w:r>
      <w:r w:rsidRPr="00E1378E">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that all</w:t>
      </w:r>
      <w:r w:rsidRPr="00E1378E">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corresponding</w:t>
      </w:r>
      <w:r w:rsidRPr="00E1378E">
        <w:rPr>
          <w:rFonts w:asciiTheme="minorHAnsi" w:eastAsia="MS Mincho" w:hAnsiTheme="minorHAnsi" w:cstheme="minorHAnsi"/>
          <w:color w:val="auto"/>
          <w:szCs w:val="20"/>
          <w:lang w:val="en-US"/>
        </w:rPr>
        <w:t xml:space="preserve"> requirements </w:t>
      </w:r>
      <w:r>
        <w:rPr>
          <w:rFonts w:asciiTheme="minorHAnsi" w:eastAsia="MS Mincho" w:hAnsiTheme="minorHAnsi" w:cstheme="minorHAnsi"/>
          <w:color w:val="auto"/>
          <w:szCs w:val="20"/>
          <w:lang w:val="en-US"/>
        </w:rPr>
        <w:t>related to the Design were</w:t>
      </w:r>
      <w:r w:rsidRPr="00E1378E">
        <w:rPr>
          <w:rFonts w:asciiTheme="minorHAnsi" w:eastAsia="MS Mincho" w:hAnsiTheme="minorHAnsi" w:cstheme="minorHAnsi"/>
          <w:color w:val="auto"/>
          <w:szCs w:val="20"/>
          <w:lang w:val="en-US"/>
        </w:rPr>
        <w:t xml:space="preserve"> closed out and </w:t>
      </w:r>
      <w:r>
        <w:rPr>
          <w:rFonts w:asciiTheme="minorHAnsi" w:eastAsia="MS Mincho" w:hAnsiTheme="minorHAnsi" w:cstheme="minorHAnsi"/>
          <w:color w:val="auto"/>
          <w:szCs w:val="20"/>
          <w:lang w:val="en-US"/>
        </w:rPr>
        <w:t>that all</w:t>
      </w:r>
      <w:r w:rsidRPr="00E1378E">
        <w:rPr>
          <w:rFonts w:asciiTheme="minorHAnsi" w:eastAsia="MS Mincho" w:hAnsiTheme="minorHAnsi" w:cstheme="minorHAnsi"/>
          <w:color w:val="auto"/>
          <w:szCs w:val="20"/>
          <w:lang w:val="en-US"/>
        </w:rPr>
        <w:t xml:space="preserve"> associated verification objectives</w:t>
      </w:r>
      <w:r>
        <w:rPr>
          <w:rFonts w:asciiTheme="minorHAnsi" w:eastAsia="MS Mincho" w:hAnsiTheme="minorHAnsi" w:cstheme="minorHAnsi"/>
          <w:color w:val="auto"/>
          <w:szCs w:val="20"/>
          <w:lang w:val="en-US"/>
        </w:rPr>
        <w:t xml:space="preserve"> were</w:t>
      </w:r>
      <w:r w:rsidRPr="00E1378E">
        <w:rPr>
          <w:rFonts w:asciiTheme="minorHAnsi" w:eastAsia="MS Mincho" w:hAnsiTheme="minorHAnsi" w:cstheme="minorHAnsi"/>
          <w:color w:val="auto"/>
          <w:szCs w:val="20"/>
          <w:lang w:val="en-US"/>
        </w:rPr>
        <w:t xml:space="preserve"> fully </w:t>
      </w:r>
      <w:r>
        <w:rPr>
          <w:rFonts w:asciiTheme="minorHAnsi" w:eastAsia="MS Mincho" w:hAnsiTheme="minorHAnsi" w:cstheme="minorHAnsi"/>
          <w:color w:val="auto"/>
          <w:szCs w:val="20"/>
          <w:lang w:val="en-US"/>
        </w:rPr>
        <w:t>achieved</w:t>
      </w:r>
      <w:r w:rsidRPr="00E1378E">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The s</w:t>
      </w:r>
      <w:r w:rsidRPr="00E1378E">
        <w:rPr>
          <w:rFonts w:asciiTheme="minorHAnsi" w:eastAsia="MS Mincho" w:hAnsiTheme="minorHAnsi" w:cstheme="minorHAnsi"/>
          <w:color w:val="auto"/>
          <w:szCs w:val="20"/>
          <w:lang w:val="en-US"/>
        </w:rPr>
        <w:t xml:space="preserve">tatus of </w:t>
      </w:r>
      <w:r>
        <w:rPr>
          <w:rFonts w:asciiTheme="minorHAnsi" w:eastAsia="MS Mincho" w:hAnsiTheme="minorHAnsi" w:cstheme="minorHAnsi"/>
          <w:color w:val="auto"/>
          <w:szCs w:val="20"/>
          <w:lang w:val="en-US"/>
        </w:rPr>
        <w:t xml:space="preserve">the </w:t>
      </w:r>
      <w:r w:rsidRPr="00E1378E">
        <w:rPr>
          <w:rFonts w:asciiTheme="minorHAnsi" w:eastAsia="MS Mincho" w:hAnsiTheme="minorHAnsi" w:cstheme="minorHAnsi"/>
          <w:color w:val="auto"/>
          <w:szCs w:val="20"/>
          <w:lang w:val="en-US"/>
        </w:rPr>
        <w:t xml:space="preserve">requirements verified </w:t>
      </w:r>
      <w:r>
        <w:rPr>
          <w:rFonts w:asciiTheme="minorHAnsi" w:eastAsia="MS Mincho" w:hAnsiTheme="minorHAnsi" w:cstheme="minorHAnsi"/>
          <w:color w:val="auto"/>
          <w:szCs w:val="20"/>
          <w:lang w:val="en-US"/>
        </w:rPr>
        <w:t>in</w:t>
      </w:r>
      <w:r w:rsidRPr="00E1378E">
        <w:rPr>
          <w:rFonts w:asciiTheme="minorHAnsi" w:eastAsia="MS Mincho" w:hAnsiTheme="minorHAnsi" w:cstheme="minorHAnsi"/>
          <w:color w:val="auto"/>
          <w:szCs w:val="20"/>
          <w:lang w:val="en-US"/>
        </w:rPr>
        <w:t xml:space="preserve"> the Review of Design shall be tracked by the Verification Control Document (VCD</w:t>
      </w:r>
      <w:r>
        <w:rPr>
          <w:rFonts w:asciiTheme="minorHAnsi" w:eastAsia="MS Mincho" w:hAnsiTheme="minorHAnsi" w:cstheme="minorHAnsi"/>
          <w:color w:val="auto"/>
          <w:szCs w:val="20"/>
          <w:lang w:val="en-US"/>
        </w:rPr>
        <w:t>),</w:t>
      </w:r>
      <w:r w:rsidRPr="00E1378E">
        <w:rPr>
          <w:rFonts w:asciiTheme="minorHAnsi" w:eastAsia="MS Mincho" w:hAnsiTheme="minorHAnsi" w:cstheme="minorHAnsi"/>
          <w:color w:val="auto"/>
          <w:szCs w:val="20"/>
          <w:lang w:val="en-US"/>
        </w:rPr>
        <w:t xml:space="preserve"> see Annex No. 3, </w:t>
      </w:r>
      <w:r>
        <w:rPr>
          <w:rFonts w:asciiTheme="minorHAnsi" w:eastAsia="MS Mincho" w:hAnsiTheme="minorHAnsi" w:cstheme="minorHAnsi"/>
          <w:color w:val="auto"/>
          <w:szCs w:val="20"/>
          <w:lang w:val="en-US"/>
        </w:rPr>
        <w:t>Section 2</w:t>
      </w:r>
      <w:r w:rsidRPr="00E1378E">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w:t>
      </w:r>
      <w:r w:rsidRPr="00E1378E">
        <w:rPr>
          <w:rFonts w:asciiTheme="minorHAnsi" w:eastAsia="MS Mincho" w:hAnsiTheme="minorHAnsi" w:cstheme="minorHAnsi"/>
          <w:color w:val="auto"/>
          <w:szCs w:val="20"/>
          <w:lang w:val="en-US"/>
        </w:rPr>
        <w:t xml:space="preserve">Verification Requirements for Supplier) and shall </w:t>
      </w:r>
      <w:r>
        <w:rPr>
          <w:rFonts w:asciiTheme="minorHAnsi" w:eastAsia="MS Mincho" w:hAnsiTheme="minorHAnsi" w:cstheme="minorHAnsi"/>
          <w:color w:val="auto"/>
          <w:szCs w:val="20"/>
          <w:lang w:val="en-US"/>
        </w:rPr>
        <w:t xml:space="preserve">be the basis for acceptance of </w:t>
      </w:r>
      <w:r w:rsidRPr="00E1378E">
        <w:rPr>
          <w:rFonts w:asciiTheme="minorHAnsi" w:eastAsia="MS Mincho" w:hAnsiTheme="minorHAnsi" w:cstheme="minorHAnsi"/>
          <w:color w:val="auto"/>
          <w:szCs w:val="20"/>
          <w:lang w:val="en-US"/>
        </w:rPr>
        <w:t>the Design.</w:t>
      </w:r>
    </w:p>
    <w:p w:rsidR="00D43AE2" w:rsidRDefault="00D43AE2" w:rsidP="00D43AE2">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The Supplier shall further submit a timetable of individual major steps in the manufacturing process </w:t>
      </w:r>
      <w:r w:rsidR="00184916">
        <w:rPr>
          <w:rFonts w:asciiTheme="minorHAnsi" w:eastAsia="MS Mincho" w:hAnsiTheme="minorHAnsi" w:cstheme="minorHAnsi"/>
          <w:color w:val="auto"/>
          <w:szCs w:val="20"/>
          <w:lang w:val="en-US"/>
        </w:rPr>
        <w:t xml:space="preserve">and factory testing </w:t>
      </w:r>
      <w:r w:rsidRPr="00FF225D">
        <w:rPr>
          <w:rFonts w:asciiTheme="minorHAnsi" w:eastAsia="MS Mincho" w:hAnsiTheme="minorHAnsi" w:cstheme="minorHAnsi"/>
          <w:color w:val="auto"/>
          <w:szCs w:val="20"/>
          <w:lang w:val="en-US"/>
        </w:rPr>
        <w:t>related to D</w:t>
      </w:r>
      <w:r>
        <w:rPr>
          <w:rFonts w:asciiTheme="minorHAnsi" w:eastAsia="MS Mincho" w:hAnsiTheme="minorHAnsi" w:cstheme="minorHAnsi"/>
          <w:color w:val="auto"/>
          <w:szCs w:val="20"/>
          <w:lang w:val="en-US"/>
        </w:rPr>
        <w:t>3</w:t>
      </w:r>
      <w:r w:rsidRPr="00FF225D">
        <w:rPr>
          <w:rFonts w:asciiTheme="minorHAnsi" w:eastAsia="MS Mincho" w:hAnsiTheme="minorHAnsi" w:cstheme="minorHAnsi"/>
          <w:color w:val="auto"/>
          <w:szCs w:val="20"/>
          <w:lang w:val="en-US"/>
        </w:rPr>
        <w:t xml:space="preserve">, D5 </w:t>
      </w:r>
      <w:r>
        <w:rPr>
          <w:rFonts w:asciiTheme="minorHAnsi" w:eastAsia="MS Mincho" w:hAnsiTheme="minorHAnsi" w:cstheme="minorHAnsi"/>
          <w:color w:val="auto"/>
          <w:szCs w:val="20"/>
          <w:lang w:val="en-US"/>
        </w:rPr>
        <w:t>D7 and D9</w:t>
      </w:r>
      <w:r w:rsidRPr="00FF225D">
        <w:rPr>
          <w:rFonts w:asciiTheme="minorHAnsi" w:eastAsia="MS Mincho" w:hAnsiTheme="minorHAnsi" w:cstheme="minorHAnsi"/>
          <w:color w:val="auto"/>
          <w:szCs w:val="20"/>
          <w:lang w:val="en-US"/>
        </w:rPr>
        <w:t>. The Client reserves the right to witness verification and testing of the individual components and subsystems at the Supplier’s premises at any of the indicated steps in the manufacturing process, and to monitor implementation of the contract.</w:t>
      </w:r>
    </w:p>
    <w:p w:rsidR="001C5D80" w:rsidRPr="00FF225D" w:rsidRDefault="001C5D80" w:rsidP="001C5D80">
      <w:pPr>
        <w:spacing w:after="24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It is recognized that the lead-time for the </w:t>
      </w:r>
      <w:r>
        <w:rPr>
          <w:rFonts w:asciiTheme="minorHAnsi" w:eastAsia="MS Mincho" w:hAnsiTheme="minorHAnsi" w:cstheme="minorHAnsi"/>
          <w:color w:val="auto"/>
          <w:szCs w:val="20"/>
          <w:lang w:val="en-US"/>
        </w:rPr>
        <w:t>CIS chambers</w:t>
      </w:r>
      <w:r w:rsidRPr="00FF225D">
        <w:rPr>
          <w:rFonts w:asciiTheme="minorHAnsi" w:eastAsia="MS Mincho" w:hAnsiTheme="minorHAnsi" w:cstheme="minorHAnsi"/>
          <w:color w:val="auto"/>
          <w:szCs w:val="20"/>
          <w:lang w:val="en-US"/>
        </w:rPr>
        <w:t xml:space="preserve"> will be longer than </w:t>
      </w:r>
      <w:r>
        <w:rPr>
          <w:rFonts w:asciiTheme="minorHAnsi" w:eastAsia="MS Mincho" w:hAnsiTheme="minorHAnsi" w:cstheme="minorHAnsi"/>
          <w:color w:val="auto"/>
          <w:szCs w:val="20"/>
          <w:lang w:val="en-US"/>
        </w:rPr>
        <w:t xml:space="preserve">for </w:t>
      </w:r>
      <w:r w:rsidRPr="00FF225D">
        <w:rPr>
          <w:rFonts w:asciiTheme="minorHAnsi" w:eastAsia="MS Mincho" w:hAnsiTheme="minorHAnsi" w:cstheme="minorHAnsi"/>
          <w:color w:val="auto"/>
          <w:szCs w:val="20"/>
          <w:lang w:val="en-US"/>
        </w:rPr>
        <w:t xml:space="preserve">the </w:t>
      </w:r>
      <w:r>
        <w:rPr>
          <w:rFonts w:asciiTheme="minorHAnsi" w:eastAsia="MS Mincho" w:hAnsiTheme="minorHAnsi" w:cstheme="minorHAnsi"/>
          <w:color w:val="auto"/>
          <w:szCs w:val="20"/>
          <w:lang w:val="en-US"/>
        </w:rPr>
        <w:t>optomechanical mounts</w:t>
      </w:r>
      <w:r w:rsidRPr="00FF225D">
        <w:rPr>
          <w:rFonts w:asciiTheme="minorHAnsi" w:eastAsia="MS Mincho" w:hAnsiTheme="minorHAnsi" w:cstheme="minorHAnsi"/>
          <w:color w:val="auto"/>
          <w:szCs w:val="20"/>
          <w:lang w:val="en-US"/>
        </w:rPr>
        <w:t xml:space="preserve"> so to even out the effort the Deliverable completion dates are staggered:</w:t>
      </w:r>
    </w:p>
    <w:p w:rsidR="0055549B" w:rsidRDefault="0055549B" w:rsidP="00FD4E86">
      <w:pPr>
        <w:spacing w:after="60"/>
        <w:rPr>
          <w:rFonts w:asciiTheme="minorHAnsi" w:eastAsia="MS Mincho" w:hAnsiTheme="minorHAnsi" w:cstheme="minorHAnsi"/>
          <w:color w:val="auto"/>
          <w:szCs w:val="20"/>
          <w:u w:val="single"/>
          <w:lang w:val="en-US"/>
        </w:rPr>
      </w:pPr>
      <w:r w:rsidRPr="008F3E8E">
        <w:rPr>
          <w:rFonts w:asciiTheme="minorHAnsi" w:eastAsia="MS Mincho" w:hAnsiTheme="minorHAnsi" w:cstheme="minorHAnsi"/>
          <w:color w:val="auto"/>
          <w:szCs w:val="20"/>
          <w:u w:val="single"/>
          <w:lang w:val="en-US"/>
        </w:rPr>
        <w:t xml:space="preserve">Completion: </w:t>
      </w:r>
      <w:r w:rsidRPr="008F3E8E">
        <w:rPr>
          <w:rFonts w:asciiTheme="minorHAnsi" w:eastAsia="MS Mincho" w:hAnsiTheme="minorHAnsi" w:cstheme="minorHAnsi"/>
          <w:color w:val="auto"/>
          <w:szCs w:val="20"/>
          <w:u w:val="single"/>
          <w:lang w:val="en-US"/>
        </w:rPr>
        <w:tab/>
      </w:r>
      <w:r w:rsidR="007224A6">
        <w:rPr>
          <w:rFonts w:asciiTheme="minorHAnsi" w:eastAsia="MS Mincho" w:hAnsiTheme="minorHAnsi" w:cstheme="minorHAnsi"/>
          <w:color w:val="auto"/>
          <w:szCs w:val="20"/>
          <w:u w:val="single"/>
          <w:lang w:val="en-US"/>
        </w:rPr>
        <w:t>D2A</w:t>
      </w:r>
      <w:r w:rsidR="001C5D80">
        <w:rPr>
          <w:rFonts w:asciiTheme="minorHAnsi" w:eastAsia="MS Mincho" w:hAnsiTheme="minorHAnsi" w:cstheme="minorHAnsi"/>
          <w:color w:val="auto"/>
          <w:szCs w:val="20"/>
          <w:u w:val="single"/>
          <w:lang w:val="en-US"/>
        </w:rPr>
        <w:tab/>
        <w:t xml:space="preserve">CIS </w:t>
      </w:r>
      <w:r w:rsidR="007224A6">
        <w:rPr>
          <w:rFonts w:asciiTheme="minorHAnsi" w:eastAsia="MS Mincho" w:hAnsiTheme="minorHAnsi" w:cstheme="minorHAnsi"/>
          <w:color w:val="auto"/>
          <w:szCs w:val="20"/>
          <w:u w:val="single"/>
          <w:lang w:val="en-US"/>
        </w:rPr>
        <w:t xml:space="preserve">vacuum </w:t>
      </w:r>
      <w:r w:rsidR="001C5D80">
        <w:rPr>
          <w:rFonts w:asciiTheme="minorHAnsi" w:eastAsia="MS Mincho" w:hAnsiTheme="minorHAnsi" w:cstheme="minorHAnsi"/>
          <w:color w:val="auto"/>
          <w:szCs w:val="20"/>
          <w:u w:val="single"/>
          <w:lang w:val="en-US"/>
        </w:rPr>
        <w:t>chambers</w:t>
      </w:r>
      <w:r w:rsidR="001C5D80">
        <w:rPr>
          <w:rFonts w:asciiTheme="minorHAnsi" w:eastAsia="MS Mincho" w:hAnsiTheme="minorHAnsi" w:cstheme="minorHAnsi"/>
          <w:color w:val="auto"/>
          <w:szCs w:val="20"/>
          <w:u w:val="single"/>
          <w:lang w:val="en-US"/>
        </w:rPr>
        <w:tab/>
        <w:t xml:space="preserve"> </w:t>
      </w:r>
      <w:r w:rsidR="008F3E8E" w:rsidRPr="008F3E8E">
        <w:rPr>
          <w:rFonts w:asciiTheme="minorHAnsi" w:eastAsia="MS Mincho" w:hAnsiTheme="minorHAnsi" w:cstheme="minorHAnsi"/>
          <w:color w:val="auto"/>
          <w:szCs w:val="20"/>
          <w:u w:val="single"/>
          <w:lang w:val="en-US"/>
        </w:rPr>
        <w:t>3</w:t>
      </w:r>
      <w:r w:rsidRPr="008F3E8E">
        <w:rPr>
          <w:rFonts w:asciiTheme="minorHAnsi" w:eastAsia="MS Mincho" w:hAnsiTheme="minorHAnsi" w:cstheme="minorHAnsi"/>
          <w:color w:val="auto"/>
          <w:szCs w:val="20"/>
          <w:u w:val="single"/>
          <w:lang w:val="en-US"/>
        </w:rPr>
        <w:t xml:space="preserve"> months after Commencement Day</w:t>
      </w:r>
    </w:p>
    <w:p w:rsidR="001C5D80" w:rsidRDefault="001C5D80" w:rsidP="00A4379D">
      <w:pPr>
        <w:spacing w:after="240"/>
        <w:rPr>
          <w:rFonts w:asciiTheme="minorHAnsi" w:eastAsia="MS Mincho" w:hAnsiTheme="minorHAnsi" w:cstheme="minorHAnsi"/>
          <w:color w:val="auto"/>
          <w:szCs w:val="20"/>
          <w:u w:val="single"/>
          <w:lang w:val="en-US"/>
        </w:rPr>
      </w:pPr>
      <w:r w:rsidRPr="001C5D80">
        <w:rPr>
          <w:rFonts w:asciiTheme="minorHAnsi" w:eastAsia="MS Mincho" w:hAnsiTheme="minorHAnsi" w:cstheme="minorHAnsi"/>
          <w:color w:val="auto"/>
          <w:szCs w:val="20"/>
          <w:lang w:val="en-US"/>
        </w:rPr>
        <w:tab/>
      </w:r>
      <w:r w:rsidRPr="001C5D80">
        <w:rPr>
          <w:rFonts w:asciiTheme="minorHAnsi" w:eastAsia="MS Mincho" w:hAnsiTheme="minorHAnsi" w:cstheme="minorHAnsi"/>
          <w:color w:val="auto"/>
          <w:szCs w:val="20"/>
          <w:lang w:val="en-US"/>
        </w:rPr>
        <w:tab/>
      </w:r>
      <w:r>
        <w:rPr>
          <w:rFonts w:asciiTheme="minorHAnsi" w:eastAsia="MS Mincho" w:hAnsiTheme="minorHAnsi" w:cstheme="minorHAnsi"/>
          <w:color w:val="auto"/>
          <w:szCs w:val="20"/>
          <w:u w:val="single"/>
          <w:lang w:val="en-US"/>
        </w:rPr>
        <w:t>D2B</w:t>
      </w:r>
      <w:r>
        <w:rPr>
          <w:rFonts w:asciiTheme="minorHAnsi" w:eastAsia="MS Mincho" w:hAnsiTheme="minorHAnsi" w:cstheme="minorHAnsi"/>
          <w:color w:val="auto"/>
          <w:szCs w:val="20"/>
          <w:u w:val="single"/>
          <w:lang w:val="en-US"/>
        </w:rPr>
        <w:tab/>
        <w:t>Optomechanical mounts</w:t>
      </w:r>
      <w:r>
        <w:rPr>
          <w:rFonts w:asciiTheme="minorHAnsi" w:eastAsia="MS Mincho" w:hAnsiTheme="minorHAnsi" w:cstheme="minorHAnsi"/>
          <w:color w:val="auto"/>
          <w:szCs w:val="20"/>
          <w:u w:val="single"/>
          <w:lang w:val="en-US"/>
        </w:rPr>
        <w:tab/>
        <w:t xml:space="preserve"> 6 months after Commen</w:t>
      </w:r>
      <w:r w:rsidRPr="00FF225D">
        <w:rPr>
          <w:rFonts w:asciiTheme="minorHAnsi" w:eastAsia="MS Mincho" w:hAnsiTheme="minorHAnsi" w:cstheme="minorHAnsi"/>
          <w:color w:val="auto"/>
          <w:szCs w:val="20"/>
          <w:u w:val="single"/>
          <w:lang w:val="en-US"/>
        </w:rPr>
        <w:t>cement Day</w:t>
      </w:r>
    </w:p>
    <w:p w:rsidR="0055549B" w:rsidRPr="00FF225D" w:rsidRDefault="0055549B" w:rsidP="00D65623">
      <w:pPr>
        <w:numPr>
          <w:ilvl w:val="0"/>
          <w:numId w:val="18"/>
        </w:numPr>
        <w:spacing w:before="480" w:after="160" w:line="240" w:lineRule="auto"/>
        <w:ind w:left="357" w:hanging="357"/>
        <w:jc w:val="both"/>
        <w:rPr>
          <w:rFonts w:asciiTheme="minorHAnsi" w:eastAsia="MS Mincho" w:hAnsiTheme="minorHAnsi" w:cstheme="minorHAnsi"/>
          <w:b/>
          <w:color w:val="auto"/>
          <w:szCs w:val="20"/>
          <w:lang w:val="en-US"/>
        </w:rPr>
      </w:pPr>
      <w:r w:rsidRPr="00FF225D">
        <w:rPr>
          <w:rFonts w:asciiTheme="minorHAnsi" w:eastAsia="MS Mincho" w:hAnsiTheme="minorHAnsi" w:cstheme="minorHAnsi"/>
          <w:b/>
          <w:color w:val="auto"/>
          <w:szCs w:val="20"/>
          <w:lang w:val="en-US"/>
        </w:rPr>
        <w:lastRenderedPageBreak/>
        <w:t>Deliverable D3:</w:t>
      </w:r>
      <w:r w:rsidRPr="00FF225D">
        <w:rPr>
          <w:rFonts w:asciiTheme="minorHAnsi" w:eastAsia="MS Mincho" w:hAnsiTheme="minorHAnsi" w:cstheme="minorHAnsi"/>
          <w:b/>
          <w:color w:val="auto"/>
          <w:szCs w:val="20"/>
          <w:lang w:val="en-US"/>
        </w:rPr>
        <w:tab/>
      </w:r>
      <w:r w:rsidR="00D65623" w:rsidRPr="00D65623">
        <w:rPr>
          <w:rFonts w:asciiTheme="minorHAnsi" w:eastAsia="MS Mincho" w:hAnsiTheme="minorHAnsi" w:cstheme="minorHAnsi"/>
          <w:b/>
          <w:color w:val="auto"/>
          <w:szCs w:val="20"/>
          <w:lang w:val="en-US"/>
        </w:rPr>
        <w:t>Manufacturing, assembly and factory testing of the CIS1B vacuum chamber and of the optical support chassis</w:t>
      </w:r>
    </w:p>
    <w:p w:rsidR="0055549B" w:rsidRDefault="0055549B" w:rsidP="00A4379D">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Based on the results of Deliverable D2 the Supplier shall provide a full set of final production drawings (including 3D model) for all components </w:t>
      </w:r>
      <w:r w:rsidR="00184916">
        <w:rPr>
          <w:rFonts w:asciiTheme="minorHAnsi" w:eastAsia="MS Mincho" w:hAnsiTheme="minorHAnsi" w:cstheme="minorHAnsi"/>
          <w:color w:val="auto"/>
          <w:szCs w:val="20"/>
          <w:lang w:val="en-US"/>
        </w:rPr>
        <w:t xml:space="preserve">of the CIS1B vacuum chamber, of </w:t>
      </w:r>
      <w:r w:rsidR="00BC36B6">
        <w:rPr>
          <w:rFonts w:asciiTheme="minorHAnsi" w:eastAsia="MS Mincho" w:hAnsiTheme="minorHAnsi" w:cstheme="minorHAnsi"/>
          <w:color w:val="auto"/>
          <w:szCs w:val="20"/>
          <w:lang w:val="en-US"/>
        </w:rPr>
        <w:t xml:space="preserve">the </w:t>
      </w:r>
      <w:r w:rsidR="00184916">
        <w:rPr>
          <w:rFonts w:asciiTheme="minorHAnsi" w:eastAsia="MS Mincho" w:hAnsiTheme="minorHAnsi" w:cstheme="minorHAnsi"/>
          <w:color w:val="auto"/>
          <w:szCs w:val="20"/>
          <w:lang w:val="en-US"/>
        </w:rPr>
        <w:t>CIS1B optical support chassis</w:t>
      </w:r>
      <w:r w:rsidR="00BC36B6">
        <w:rPr>
          <w:rFonts w:asciiTheme="minorHAnsi" w:eastAsia="MS Mincho" w:hAnsiTheme="minorHAnsi" w:cstheme="minorHAnsi"/>
          <w:color w:val="auto"/>
          <w:szCs w:val="20"/>
          <w:lang w:val="en-US"/>
        </w:rPr>
        <w:t>,</w:t>
      </w:r>
      <w:r w:rsidR="00184916">
        <w:rPr>
          <w:rFonts w:asciiTheme="minorHAnsi" w:eastAsia="MS Mincho" w:hAnsiTheme="minorHAnsi" w:cstheme="minorHAnsi"/>
          <w:color w:val="auto"/>
          <w:szCs w:val="20"/>
          <w:lang w:val="en-US"/>
        </w:rPr>
        <w:t xml:space="preserve"> and </w:t>
      </w:r>
      <w:r w:rsidR="00BC36B6">
        <w:rPr>
          <w:rFonts w:asciiTheme="minorHAnsi" w:eastAsia="MS Mincho" w:hAnsiTheme="minorHAnsi" w:cstheme="minorHAnsi"/>
          <w:color w:val="auto"/>
          <w:szCs w:val="20"/>
          <w:lang w:val="en-US"/>
        </w:rPr>
        <w:t xml:space="preserve">of </w:t>
      </w:r>
      <w:r w:rsidR="00184916">
        <w:rPr>
          <w:rFonts w:asciiTheme="minorHAnsi" w:eastAsia="MS Mincho" w:hAnsiTheme="minorHAnsi" w:cstheme="minorHAnsi"/>
          <w:color w:val="auto"/>
          <w:szCs w:val="20"/>
          <w:lang w:val="en-US"/>
        </w:rPr>
        <w:t xml:space="preserve">associated components </w:t>
      </w:r>
      <w:r w:rsidRPr="00FF225D">
        <w:rPr>
          <w:rFonts w:asciiTheme="minorHAnsi" w:eastAsia="MS Mincho" w:hAnsiTheme="minorHAnsi" w:cstheme="minorHAnsi"/>
          <w:color w:val="auto"/>
          <w:szCs w:val="20"/>
          <w:lang w:val="en-US"/>
        </w:rPr>
        <w:t xml:space="preserve">that will be manufactured under this contract. </w:t>
      </w:r>
    </w:p>
    <w:p w:rsidR="00D43AE2" w:rsidRPr="00FF225D" w:rsidRDefault="00D43AE2" w:rsidP="00D43AE2">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The Supplier shall manufacture the </w:t>
      </w:r>
      <w:r w:rsidR="00184916">
        <w:rPr>
          <w:rFonts w:asciiTheme="minorHAnsi" w:eastAsia="MS Mincho" w:hAnsiTheme="minorHAnsi" w:cstheme="minorHAnsi"/>
          <w:color w:val="auto"/>
          <w:szCs w:val="20"/>
          <w:lang w:val="en-US"/>
        </w:rPr>
        <w:t>CIS1B</w:t>
      </w:r>
      <w:r w:rsidRPr="00FF225D">
        <w:rPr>
          <w:rFonts w:asciiTheme="minorHAnsi" w:eastAsia="MS Mincho" w:hAnsiTheme="minorHAnsi" w:cstheme="minorHAnsi"/>
          <w:color w:val="auto"/>
          <w:szCs w:val="20"/>
          <w:lang w:val="en-US"/>
        </w:rPr>
        <w:t xml:space="preserve"> v</w:t>
      </w:r>
      <w:r w:rsidR="00184916">
        <w:rPr>
          <w:rFonts w:asciiTheme="minorHAnsi" w:eastAsia="MS Mincho" w:hAnsiTheme="minorHAnsi" w:cstheme="minorHAnsi"/>
          <w:color w:val="auto"/>
          <w:szCs w:val="20"/>
          <w:lang w:val="en-US"/>
        </w:rPr>
        <w:t>acuum vessel including the lid</w:t>
      </w:r>
      <w:r w:rsidRPr="00FF225D">
        <w:rPr>
          <w:rFonts w:asciiTheme="minorHAnsi" w:eastAsia="MS Mincho" w:hAnsiTheme="minorHAnsi" w:cstheme="minorHAnsi"/>
          <w:color w:val="auto"/>
          <w:szCs w:val="20"/>
          <w:lang w:val="en-US"/>
        </w:rPr>
        <w:t xml:space="preserve"> and flanges, the </w:t>
      </w:r>
      <w:r w:rsidR="00CD5EAC">
        <w:rPr>
          <w:rFonts w:asciiTheme="minorHAnsi" w:eastAsia="MS Mincho" w:hAnsiTheme="minorHAnsi" w:cstheme="minorHAnsi"/>
          <w:color w:val="auto"/>
          <w:szCs w:val="20"/>
          <w:lang w:val="en-US"/>
        </w:rPr>
        <w:t>optical support chassis</w:t>
      </w:r>
      <w:r w:rsidRPr="00FF225D">
        <w:rPr>
          <w:rFonts w:asciiTheme="minorHAnsi" w:eastAsia="MS Mincho" w:hAnsiTheme="minorHAnsi" w:cstheme="minorHAnsi"/>
          <w:color w:val="auto"/>
          <w:szCs w:val="20"/>
          <w:lang w:val="en-US"/>
        </w:rPr>
        <w:t xml:space="preserve">, </w:t>
      </w:r>
      <w:r w:rsidR="00184916">
        <w:rPr>
          <w:rFonts w:asciiTheme="minorHAnsi" w:eastAsia="MS Mincho" w:hAnsiTheme="minorHAnsi" w:cstheme="minorHAnsi"/>
          <w:color w:val="auto"/>
          <w:szCs w:val="20"/>
          <w:lang w:val="en-US"/>
        </w:rPr>
        <w:t xml:space="preserve">the isolation bellows legs, the vacuum tube </w:t>
      </w:r>
      <w:r w:rsidR="00184916">
        <w:rPr>
          <w:rFonts w:asciiTheme="minorHAnsi" w:hAnsiTheme="minorHAnsi"/>
          <w:color w:val="auto"/>
        </w:rPr>
        <w:t xml:space="preserve">connecting chambers CIS1B and CIS2, and associated components, </w:t>
      </w:r>
      <w:r w:rsidRPr="00FF225D">
        <w:rPr>
          <w:rFonts w:asciiTheme="minorHAnsi" w:eastAsia="MS Mincho" w:hAnsiTheme="minorHAnsi" w:cstheme="minorHAnsi"/>
          <w:color w:val="auto"/>
          <w:szCs w:val="20"/>
          <w:lang w:val="en-US"/>
        </w:rPr>
        <w:t>in line with the documentation produced within the D</w:t>
      </w:r>
      <w:r w:rsidR="00184916">
        <w:rPr>
          <w:rFonts w:asciiTheme="minorHAnsi" w:eastAsia="MS Mincho" w:hAnsiTheme="minorHAnsi" w:cstheme="minorHAnsi"/>
          <w:color w:val="auto"/>
          <w:szCs w:val="20"/>
          <w:lang w:val="en-US"/>
        </w:rPr>
        <w:t>2</w:t>
      </w:r>
      <w:r w:rsidRPr="00FF225D">
        <w:rPr>
          <w:rFonts w:asciiTheme="minorHAnsi" w:eastAsia="MS Mincho" w:hAnsiTheme="minorHAnsi" w:cstheme="minorHAnsi"/>
          <w:color w:val="auto"/>
          <w:szCs w:val="20"/>
          <w:lang w:val="en-US"/>
        </w:rPr>
        <w:t>A Deliverable. Completion of individual major steps of the manufacturing process will be witnessed by the Client according to the Quality Plan developed in Deliverable D</w:t>
      </w:r>
      <w:r w:rsidR="00184916">
        <w:rPr>
          <w:rFonts w:asciiTheme="minorHAnsi" w:eastAsia="MS Mincho" w:hAnsiTheme="minorHAnsi" w:cstheme="minorHAnsi"/>
          <w:color w:val="auto"/>
          <w:szCs w:val="20"/>
          <w:lang w:val="en-US"/>
        </w:rPr>
        <w:t>2</w:t>
      </w:r>
      <w:r w:rsidR="00B415DE">
        <w:rPr>
          <w:rFonts w:asciiTheme="minorHAnsi" w:eastAsia="MS Mincho" w:hAnsiTheme="minorHAnsi" w:cstheme="minorHAnsi"/>
          <w:color w:val="auto"/>
          <w:szCs w:val="20"/>
          <w:lang w:val="en-US"/>
        </w:rPr>
        <w:t>A</w:t>
      </w:r>
      <w:r w:rsidRPr="00FF225D">
        <w:rPr>
          <w:rFonts w:asciiTheme="minorHAnsi" w:eastAsia="MS Mincho" w:hAnsiTheme="minorHAnsi" w:cstheme="minorHAnsi"/>
          <w:color w:val="auto"/>
          <w:szCs w:val="20"/>
          <w:lang w:val="en-US"/>
        </w:rPr>
        <w:t>.</w:t>
      </w:r>
    </w:p>
    <w:p w:rsidR="00D43AE2" w:rsidRPr="00FF225D" w:rsidRDefault="00D43AE2" w:rsidP="00D43AE2">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After finishing the individual phases of fabrication and cleaning, the Supplier shall install the </w:t>
      </w:r>
      <w:r w:rsidR="00184916">
        <w:rPr>
          <w:rFonts w:asciiTheme="minorHAnsi" w:eastAsia="MS Mincho" w:hAnsiTheme="minorHAnsi" w:cstheme="minorHAnsi"/>
          <w:color w:val="auto"/>
          <w:szCs w:val="20"/>
          <w:lang w:val="en-US"/>
        </w:rPr>
        <w:t>CIS1B</w:t>
      </w:r>
      <w:r w:rsidRPr="00FF225D">
        <w:rPr>
          <w:rFonts w:asciiTheme="minorHAnsi" w:eastAsia="MS Mincho" w:hAnsiTheme="minorHAnsi" w:cstheme="minorHAnsi"/>
          <w:color w:val="auto"/>
          <w:szCs w:val="20"/>
          <w:lang w:val="en-US"/>
        </w:rPr>
        <w:t xml:space="preserve"> chamber in ISO Class 7 or better cleanroom at his premises, where all operations </w:t>
      </w:r>
      <w:r w:rsidR="003210B3">
        <w:rPr>
          <w:rFonts w:asciiTheme="minorHAnsi" w:eastAsia="MS Mincho" w:hAnsiTheme="minorHAnsi" w:cstheme="minorHAnsi"/>
          <w:color w:val="auto"/>
          <w:szCs w:val="20"/>
          <w:lang w:val="en-US"/>
        </w:rPr>
        <w:t>and factory t</w:t>
      </w:r>
      <w:r w:rsidR="00184916">
        <w:rPr>
          <w:rFonts w:asciiTheme="minorHAnsi" w:eastAsia="MS Mincho" w:hAnsiTheme="minorHAnsi" w:cstheme="minorHAnsi"/>
          <w:color w:val="auto"/>
          <w:szCs w:val="20"/>
          <w:lang w:val="en-US"/>
        </w:rPr>
        <w:t xml:space="preserve">esting </w:t>
      </w:r>
      <w:r w:rsidRPr="00FF225D">
        <w:rPr>
          <w:rFonts w:asciiTheme="minorHAnsi" w:eastAsia="MS Mincho" w:hAnsiTheme="minorHAnsi" w:cstheme="minorHAnsi"/>
          <w:color w:val="auto"/>
          <w:szCs w:val="20"/>
          <w:lang w:val="en-US"/>
        </w:rPr>
        <w:t xml:space="preserve">will be made. Upon assembling the individual components and sub-systems this phase shall verify key parameters of the </w:t>
      </w:r>
      <w:r w:rsidR="006D7FCF">
        <w:rPr>
          <w:rFonts w:asciiTheme="minorHAnsi" w:eastAsia="MS Mincho" w:hAnsiTheme="minorHAnsi" w:cstheme="minorHAnsi"/>
          <w:color w:val="auto"/>
          <w:szCs w:val="20"/>
          <w:lang w:val="en-US"/>
        </w:rPr>
        <w:t>CIS1B chamber</w:t>
      </w:r>
      <w:r w:rsidRPr="00FF225D">
        <w:rPr>
          <w:rFonts w:asciiTheme="minorHAnsi" w:eastAsia="MS Mincho" w:hAnsiTheme="minorHAnsi" w:cstheme="minorHAnsi"/>
          <w:color w:val="auto"/>
          <w:szCs w:val="20"/>
          <w:lang w:val="en-US"/>
        </w:rPr>
        <w:t xml:space="preserve"> assembly, namely:</w:t>
      </w:r>
    </w:p>
    <w:p w:rsidR="00D43AE2" w:rsidRPr="00FF225D" w:rsidRDefault="00D43AE2" w:rsidP="00D43AE2">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Vacuum performance and ability to achieve a pressure of 10</w:t>
      </w:r>
      <w:r w:rsidRPr="00FF225D">
        <w:rPr>
          <w:rFonts w:asciiTheme="minorHAnsi" w:eastAsia="MS Mincho" w:hAnsiTheme="minorHAnsi" w:cstheme="minorHAnsi"/>
          <w:color w:val="auto"/>
          <w:szCs w:val="20"/>
          <w:vertAlign w:val="superscript"/>
          <w:lang w:val="en-US"/>
        </w:rPr>
        <w:t>-6</w:t>
      </w:r>
      <w:r w:rsidRPr="00FF225D">
        <w:rPr>
          <w:rFonts w:asciiTheme="minorHAnsi" w:eastAsia="MS Mincho" w:hAnsiTheme="minorHAnsi" w:cstheme="minorHAnsi"/>
          <w:color w:val="auto"/>
          <w:szCs w:val="20"/>
          <w:lang w:val="en-US"/>
        </w:rPr>
        <w:t xml:space="preserve"> mbar within no more than 1 hour, 10</w:t>
      </w:r>
      <w:r w:rsidRPr="00FF225D">
        <w:rPr>
          <w:rFonts w:asciiTheme="minorHAnsi" w:eastAsia="MS Mincho" w:hAnsiTheme="minorHAnsi" w:cstheme="minorHAnsi"/>
          <w:color w:val="auto"/>
          <w:szCs w:val="20"/>
          <w:vertAlign w:val="superscript"/>
          <w:lang w:val="en-US"/>
        </w:rPr>
        <w:t>-7</w:t>
      </w:r>
      <w:r w:rsidRPr="00FF225D">
        <w:rPr>
          <w:rFonts w:asciiTheme="minorHAnsi" w:eastAsia="MS Mincho" w:hAnsiTheme="minorHAnsi" w:cstheme="minorHAnsi"/>
          <w:color w:val="auto"/>
          <w:szCs w:val="20"/>
          <w:lang w:val="en-US"/>
        </w:rPr>
        <w:t xml:space="preserve"> mbar in time comparable to 4 hours and then maintain this vacuum for a further </w:t>
      </w:r>
      <w:r w:rsidR="003210B3">
        <w:rPr>
          <w:rFonts w:asciiTheme="minorHAnsi" w:eastAsia="MS Mincho" w:hAnsiTheme="minorHAnsi" w:cstheme="minorHAnsi"/>
          <w:color w:val="auto"/>
          <w:szCs w:val="20"/>
          <w:lang w:val="en-US"/>
        </w:rPr>
        <w:t>24</w:t>
      </w:r>
      <w:r w:rsidRPr="00FF225D">
        <w:rPr>
          <w:rFonts w:asciiTheme="minorHAnsi" w:eastAsia="MS Mincho" w:hAnsiTheme="minorHAnsi" w:cstheme="minorHAnsi"/>
          <w:color w:val="auto"/>
          <w:szCs w:val="20"/>
          <w:lang w:val="en-US"/>
        </w:rPr>
        <w:t xml:space="preserve"> hours</w:t>
      </w:r>
      <w:r w:rsidR="003210B3">
        <w:rPr>
          <w:rFonts w:asciiTheme="minorHAnsi" w:eastAsia="MS Mincho" w:hAnsiTheme="minorHAnsi" w:cstheme="minorHAnsi"/>
          <w:color w:val="auto"/>
          <w:szCs w:val="20"/>
          <w:lang w:val="en-US"/>
        </w:rPr>
        <w:t>, using a turbomolecular pump with pumping speed 2,300 l/s</w:t>
      </w:r>
      <w:r w:rsidRPr="00FF225D">
        <w:rPr>
          <w:rFonts w:asciiTheme="minorHAnsi" w:eastAsia="MS Mincho" w:hAnsiTheme="minorHAnsi" w:cstheme="minorHAnsi"/>
          <w:color w:val="auto"/>
          <w:szCs w:val="20"/>
          <w:lang w:val="en-US"/>
        </w:rPr>
        <w:t>;</w:t>
      </w:r>
    </w:p>
    <w:p w:rsidR="00D43AE2" w:rsidRPr="00FF225D" w:rsidRDefault="00D43AE2" w:rsidP="00D43AE2">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Stability of the </w:t>
      </w:r>
      <w:r w:rsidR="00292A56">
        <w:rPr>
          <w:rFonts w:asciiTheme="minorHAnsi" w:eastAsia="MS Mincho" w:hAnsiTheme="minorHAnsi" w:cstheme="minorHAnsi"/>
          <w:color w:val="auto"/>
          <w:szCs w:val="20"/>
          <w:lang w:val="en-US"/>
        </w:rPr>
        <w:t>CIS1B</w:t>
      </w:r>
      <w:r w:rsidRPr="00FF225D">
        <w:rPr>
          <w:rFonts w:asciiTheme="minorHAnsi" w:eastAsia="MS Mincho" w:hAnsiTheme="minorHAnsi" w:cstheme="minorHAnsi"/>
          <w:color w:val="auto"/>
          <w:szCs w:val="20"/>
          <w:lang w:val="en-US"/>
        </w:rPr>
        <w:t xml:space="preserve"> chamber structure during pump down, quantitative measurements of deformations of the vacuum chamber body;</w:t>
      </w:r>
    </w:p>
    <w:p w:rsidR="00D43AE2" w:rsidRPr="00FF225D" w:rsidRDefault="00D43AE2" w:rsidP="00D43AE2">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Validation of the vacuum cleanliness (contaminants-free vacuum) by mass spectroscopy measurements and by another independent verification technique provided by the Client (e.g. sol-gel technique and/or </w:t>
      </w:r>
      <w:r w:rsidR="003210B3">
        <w:rPr>
          <w:rFonts w:asciiTheme="minorHAnsi" w:eastAsia="MS Mincho" w:hAnsiTheme="minorHAnsi" w:cstheme="minorHAnsi"/>
          <w:color w:val="auto"/>
          <w:szCs w:val="20"/>
          <w:lang w:val="en-US"/>
        </w:rPr>
        <w:t xml:space="preserve">non-volatile residua </w:t>
      </w:r>
      <w:r w:rsidR="006952F9">
        <w:rPr>
          <w:rFonts w:asciiTheme="minorHAnsi" w:eastAsia="MS Mincho" w:hAnsiTheme="minorHAnsi" w:cstheme="minorHAnsi"/>
          <w:color w:val="auto"/>
          <w:szCs w:val="20"/>
          <w:lang w:val="en-US"/>
        </w:rPr>
        <w:t>analysis</w:t>
      </w:r>
      <w:r w:rsidRPr="00FF225D">
        <w:rPr>
          <w:rFonts w:asciiTheme="minorHAnsi" w:eastAsia="MS Mincho" w:hAnsiTheme="minorHAnsi" w:cstheme="minorHAnsi"/>
          <w:color w:val="auto"/>
          <w:szCs w:val="20"/>
          <w:lang w:val="en-US"/>
        </w:rPr>
        <w:t>);</w:t>
      </w:r>
    </w:p>
    <w:p w:rsidR="00D43AE2" w:rsidRPr="00BC36B6" w:rsidRDefault="00D43AE2" w:rsidP="00BC36B6">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Determination of the leak rate of </w:t>
      </w:r>
      <w:r w:rsidR="00BC36B6">
        <w:rPr>
          <w:rFonts w:asciiTheme="minorHAnsi" w:eastAsia="MS Mincho" w:hAnsiTheme="minorHAnsi" w:cstheme="minorHAnsi"/>
          <w:color w:val="auto"/>
          <w:szCs w:val="20"/>
          <w:lang w:val="en-US"/>
        </w:rPr>
        <w:t>the assembled chamber with the lid</w:t>
      </w:r>
      <w:r w:rsidRPr="00BC36B6">
        <w:rPr>
          <w:rFonts w:asciiTheme="minorHAnsi" w:eastAsia="MS Mincho" w:hAnsiTheme="minorHAnsi" w:cstheme="minorHAnsi"/>
          <w:color w:val="auto"/>
          <w:szCs w:val="20"/>
          <w:lang w:val="en-US"/>
        </w:rPr>
        <w:t xml:space="preserve">, port covers, </w:t>
      </w:r>
      <w:r w:rsidR="00BC36B6">
        <w:rPr>
          <w:rFonts w:asciiTheme="minorHAnsi" w:eastAsia="MS Mincho" w:hAnsiTheme="minorHAnsi" w:cstheme="minorHAnsi"/>
          <w:color w:val="auto"/>
          <w:szCs w:val="20"/>
          <w:lang w:val="en-US"/>
        </w:rPr>
        <w:t xml:space="preserve">and </w:t>
      </w:r>
      <w:r w:rsidRPr="00BC36B6">
        <w:rPr>
          <w:rFonts w:asciiTheme="minorHAnsi" w:eastAsia="MS Mincho" w:hAnsiTheme="minorHAnsi" w:cstheme="minorHAnsi"/>
          <w:color w:val="auto"/>
          <w:szCs w:val="20"/>
          <w:lang w:val="en-US"/>
        </w:rPr>
        <w:t>blank fla</w:t>
      </w:r>
      <w:r w:rsidR="00BC36B6">
        <w:rPr>
          <w:rFonts w:asciiTheme="minorHAnsi" w:eastAsia="MS Mincho" w:hAnsiTheme="minorHAnsi" w:cstheme="minorHAnsi"/>
          <w:color w:val="auto"/>
          <w:szCs w:val="20"/>
          <w:lang w:val="en-US"/>
        </w:rPr>
        <w:t>nges</w:t>
      </w:r>
      <w:r w:rsidRPr="00BC36B6">
        <w:rPr>
          <w:rFonts w:asciiTheme="minorHAnsi" w:eastAsia="MS Mincho" w:hAnsiTheme="minorHAnsi" w:cstheme="minorHAnsi"/>
          <w:color w:val="auto"/>
          <w:szCs w:val="20"/>
          <w:lang w:val="en-US"/>
        </w:rPr>
        <w:t>;</w:t>
      </w:r>
    </w:p>
    <w:p w:rsidR="00D43AE2" w:rsidRPr="00FF225D" w:rsidRDefault="00D43AE2" w:rsidP="00D43AE2">
      <w:pPr>
        <w:numPr>
          <w:ilvl w:val="1"/>
          <w:numId w:val="19"/>
        </w:numPr>
        <w:spacing w:after="12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Mechanical stability of the </w:t>
      </w:r>
      <w:r w:rsidR="00847765" w:rsidRPr="00FF225D">
        <w:rPr>
          <w:rFonts w:asciiTheme="minorHAnsi" w:eastAsia="MS Mincho" w:hAnsiTheme="minorHAnsi" w:cstheme="minorHAnsi"/>
          <w:color w:val="auto"/>
          <w:szCs w:val="20"/>
          <w:lang w:val="en-US"/>
        </w:rPr>
        <w:t xml:space="preserve">optical </w:t>
      </w:r>
      <w:r w:rsidR="00847765">
        <w:rPr>
          <w:rFonts w:asciiTheme="minorHAnsi" w:eastAsia="MS Mincho" w:hAnsiTheme="minorHAnsi" w:cstheme="minorHAnsi"/>
          <w:color w:val="auto"/>
          <w:szCs w:val="20"/>
          <w:lang w:val="en-US"/>
        </w:rPr>
        <w:t>support chassis</w:t>
      </w:r>
      <w:r w:rsidR="00847765" w:rsidRPr="00FF225D">
        <w:rPr>
          <w:rFonts w:asciiTheme="minorHAnsi" w:eastAsia="MS Mincho" w:hAnsiTheme="minorHAnsi" w:cstheme="minorHAnsi"/>
          <w:color w:val="auto"/>
          <w:szCs w:val="20"/>
          <w:lang w:val="en-US"/>
        </w:rPr>
        <w:t xml:space="preserve"> </w:t>
      </w:r>
      <w:r w:rsidRPr="00FF225D">
        <w:rPr>
          <w:rFonts w:asciiTheme="minorHAnsi" w:eastAsia="MS Mincho" w:hAnsiTheme="minorHAnsi" w:cstheme="minorHAnsi"/>
          <w:color w:val="auto"/>
          <w:szCs w:val="20"/>
          <w:lang w:val="en-US"/>
        </w:rPr>
        <w:t>in different states of the system, especially upon pump down from atmospheric pressure to low pressure (verified for example by sighting a mirror with a high precision auto-collimator);</w:t>
      </w:r>
    </w:p>
    <w:p w:rsidR="00D43AE2" w:rsidRPr="00FF225D" w:rsidRDefault="00D43AE2" w:rsidP="00D43AE2">
      <w:pPr>
        <w:numPr>
          <w:ilvl w:val="1"/>
          <w:numId w:val="19"/>
        </w:numPr>
        <w:spacing w:after="12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Functioning of integrated vacuum control system (VCS) with the </w:t>
      </w:r>
      <w:r w:rsidR="006952F9">
        <w:rPr>
          <w:rFonts w:asciiTheme="minorHAnsi" w:eastAsia="MS Mincho" w:hAnsiTheme="minorHAnsi" w:cstheme="minorHAnsi"/>
          <w:color w:val="auto"/>
          <w:szCs w:val="20"/>
          <w:lang w:val="en-US"/>
        </w:rPr>
        <w:t>CIS1B chamber</w:t>
      </w:r>
      <w:r w:rsidRPr="00FF225D">
        <w:rPr>
          <w:rFonts w:asciiTheme="minorHAnsi" w:eastAsia="MS Mincho" w:hAnsiTheme="minorHAnsi" w:cstheme="minorHAnsi"/>
          <w:color w:val="auto"/>
          <w:szCs w:val="20"/>
          <w:lang w:val="en-US"/>
        </w:rPr>
        <w:t>.</w:t>
      </w:r>
    </w:p>
    <w:p w:rsidR="00D43AE2" w:rsidRDefault="00D43AE2" w:rsidP="00D43AE2">
      <w:pPr>
        <w:spacing w:after="120"/>
        <w:ind w:left="357"/>
        <w:jc w:val="both"/>
        <w:rPr>
          <w:rFonts w:asciiTheme="minorHAnsi" w:eastAsia="MS Mincho" w:hAnsiTheme="minorHAnsi" w:cstheme="minorHAnsi"/>
          <w:color w:val="auto"/>
          <w:szCs w:val="20"/>
          <w:lang w:val="en-US"/>
        </w:rPr>
      </w:pPr>
      <w:r w:rsidRPr="00BC36B6">
        <w:rPr>
          <w:rFonts w:asciiTheme="minorHAnsi" w:eastAsia="MS Mincho" w:hAnsiTheme="minorHAnsi" w:cstheme="minorHAnsi"/>
          <w:color w:val="auto"/>
          <w:szCs w:val="20"/>
          <w:lang w:val="en-US"/>
        </w:rPr>
        <w:t xml:space="preserve">The verification of the </w:t>
      </w:r>
      <w:r w:rsidR="00F74416" w:rsidRPr="00BC36B6">
        <w:rPr>
          <w:rFonts w:asciiTheme="minorHAnsi" w:eastAsia="MS Mincho" w:hAnsiTheme="minorHAnsi" w:cstheme="minorHAnsi"/>
          <w:color w:val="auto"/>
          <w:szCs w:val="20"/>
          <w:lang w:val="en-US"/>
        </w:rPr>
        <w:t>CIS1B assembly</w:t>
      </w:r>
      <w:r w:rsidRPr="00BC36B6">
        <w:rPr>
          <w:rFonts w:asciiTheme="minorHAnsi" w:eastAsia="MS Mincho" w:hAnsiTheme="minorHAnsi" w:cstheme="minorHAnsi"/>
          <w:color w:val="auto"/>
          <w:szCs w:val="20"/>
          <w:lang w:val="en-US"/>
        </w:rPr>
        <w:t xml:space="preserve"> performance shall be made according to the Verification Plan. The results of this performance verification and testing will be a Protocol on Factory Testing of the C</w:t>
      </w:r>
      <w:r w:rsidR="00B415DE">
        <w:rPr>
          <w:rFonts w:asciiTheme="minorHAnsi" w:eastAsia="MS Mincho" w:hAnsiTheme="minorHAnsi" w:cstheme="minorHAnsi"/>
          <w:color w:val="auto"/>
          <w:szCs w:val="20"/>
          <w:lang w:val="en-US"/>
        </w:rPr>
        <w:t>IS1</w:t>
      </w:r>
      <w:r w:rsidR="00BC36B6" w:rsidRPr="00BC36B6">
        <w:rPr>
          <w:rFonts w:asciiTheme="minorHAnsi" w:eastAsia="MS Mincho" w:hAnsiTheme="minorHAnsi" w:cstheme="minorHAnsi"/>
          <w:color w:val="auto"/>
          <w:szCs w:val="20"/>
          <w:lang w:val="en-US"/>
        </w:rPr>
        <w:t>B chamber and of the o</w:t>
      </w:r>
      <w:r w:rsidRPr="00BC36B6">
        <w:rPr>
          <w:rFonts w:asciiTheme="minorHAnsi" w:eastAsia="MS Mincho" w:hAnsiTheme="minorHAnsi" w:cstheme="minorHAnsi"/>
          <w:color w:val="auto"/>
          <w:szCs w:val="20"/>
          <w:lang w:val="en-US"/>
        </w:rPr>
        <w:t xml:space="preserve">ptical </w:t>
      </w:r>
      <w:r w:rsidR="00BC36B6" w:rsidRPr="00BC36B6">
        <w:rPr>
          <w:rFonts w:asciiTheme="minorHAnsi" w:eastAsia="MS Mincho" w:hAnsiTheme="minorHAnsi" w:cstheme="minorHAnsi"/>
          <w:color w:val="auto"/>
          <w:szCs w:val="20"/>
          <w:lang w:val="en-US"/>
        </w:rPr>
        <w:t>support chassis</w:t>
      </w:r>
      <w:r w:rsidRPr="00BC36B6">
        <w:rPr>
          <w:rFonts w:asciiTheme="minorHAnsi" w:eastAsia="MS Mincho" w:hAnsiTheme="minorHAnsi" w:cstheme="minorHAnsi"/>
          <w:color w:val="auto"/>
          <w:szCs w:val="20"/>
          <w:lang w:val="en-US"/>
        </w:rPr>
        <w:t xml:space="preserve">. The verification shall be considered complete when the Client and the Supplier mutually agree that, on the basis of the VCD and of the Protocol on Factory Testing of the </w:t>
      </w:r>
      <w:r w:rsidR="006952F9" w:rsidRPr="00BC36B6">
        <w:rPr>
          <w:rFonts w:asciiTheme="minorHAnsi" w:eastAsia="MS Mincho" w:hAnsiTheme="minorHAnsi" w:cstheme="minorHAnsi"/>
          <w:color w:val="auto"/>
          <w:szCs w:val="20"/>
          <w:lang w:val="en-US"/>
        </w:rPr>
        <w:t>CIS1B</w:t>
      </w:r>
      <w:r w:rsidRPr="00BC36B6">
        <w:rPr>
          <w:rFonts w:asciiTheme="minorHAnsi" w:eastAsia="MS Mincho" w:hAnsiTheme="minorHAnsi" w:cstheme="minorHAnsi"/>
          <w:color w:val="auto"/>
          <w:szCs w:val="20"/>
          <w:lang w:val="en-US"/>
        </w:rPr>
        <w:t xml:space="preserve"> </w:t>
      </w:r>
      <w:r w:rsidR="006952F9" w:rsidRPr="00BC36B6">
        <w:rPr>
          <w:rFonts w:asciiTheme="minorHAnsi" w:eastAsia="MS Mincho" w:hAnsiTheme="minorHAnsi" w:cstheme="minorHAnsi"/>
          <w:color w:val="auto"/>
          <w:szCs w:val="20"/>
          <w:lang w:val="en-US"/>
        </w:rPr>
        <w:t>c</w:t>
      </w:r>
      <w:r w:rsidRPr="00BC36B6">
        <w:rPr>
          <w:rFonts w:asciiTheme="minorHAnsi" w:eastAsia="MS Mincho" w:hAnsiTheme="minorHAnsi" w:cstheme="minorHAnsi"/>
          <w:color w:val="auto"/>
          <w:szCs w:val="20"/>
          <w:lang w:val="en-US"/>
        </w:rPr>
        <w:t xml:space="preserve">hamber and of the </w:t>
      </w:r>
      <w:r w:rsidR="006952F9" w:rsidRPr="00BC36B6">
        <w:rPr>
          <w:rFonts w:asciiTheme="minorHAnsi" w:eastAsia="MS Mincho" w:hAnsiTheme="minorHAnsi" w:cstheme="minorHAnsi"/>
          <w:color w:val="auto"/>
          <w:szCs w:val="20"/>
          <w:lang w:val="en-US"/>
        </w:rPr>
        <w:t>optical support chassis</w:t>
      </w:r>
      <w:r w:rsidRPr="00BC36B6">
        <w:rPr>
          <w:rFonts w:asciiTheme="minorHAnsi" w:eastAsia="MS Mincho" w:hAnsiTheme="minorHAnsi" w:cstheme="minorHAnsi"/>
          <w:color w:val="auto"/>
          <w:szCs w:val="20"/>
          <w:lang w:val="en-US"/>
        </w:rPr>
        <w:t>, all corresponding requirements were closed out and the associated verification objectives were fully achieved. The status of the requirements verified in this phase of Inspection and Testing shall be tracked by the Verification Control Document (VCD), see Annex No. 3, Section 2 (Verification Requirements for Supplier) and shall be the basis for acceptance of D</w:t>
      </w:r>
      <w:r w:rsidR="006952F9" w:rsidRPr="00BC36B6">
        <w:rPr>
          <w:rFonts w:asciiTheme="minorHAnsi" w:eastAsia="MS Mincho" w:hAnsiTheme="minorHAnsi" w:cstheme="minorHAnsi"/>
          <w:color w:val="auto"/>
          <w:szCs w:val="20"/>
          <w:lang w:val="en-US"/>
        </w:rPr>
        <w:t>3</w:t>
      </w:r>
      <w:r w:rsidRPr="00BC36B6">
        <w:rPr>
          <w:rFonts w:asciiTheme="minorHAnsi" w:eastAsia="MS Mincho" w:hAnsiTheme="minorHAnsi" w:cstheme="minorHAnsi"/>
          <w:color w:val="auto"/>
          <w:szCs w:val="20"/>
          <w:lang w:val="en-US"/>
        </w:rPr>
        <w:t>.</w:t>
      </w:r>
      <w:r>
        <w:rPr>
          <w:rFonts w:asciiTheme="minorHAnsi" w:eastAsia="MS Mincho" w:hAnsiTheme="minorHAnsi" w:cstheme="minorHAnsi"/>
          <w:color w:val="auto"/>
          <w:szCs w:val="20"/>
          <w:lang w:val="en-US"/>
        </w:rPr>
        <w:t xml:space="preserve"> </w:t>
      </w:r>
    </w:p>
    <w:p w:rsidR="006952F9" w:rsidRDefault="006952F9" w:rsidP="006952F9">
      <w:pPr>
        <w:spacing w:after="240"/>
        <w:rPr>
          <w:rFonts w:asciiTheme="minorHAnsi" w:eastAsia="MS Mincho" w:hAnsiTheme="minorHAnsi" w:cstheme="minorHAnsi"/>
          <w:color w:val="auto"/>
          <w:szCs w:val="20"/>
          <w:u w:val="single"/>
          <w:lang w:val="en-US"/>
        </w:rPr>
      </w:pPr>
      <w:r>
        <w:rPr>
          <w:rFonts w:asciiTheme="minorHAnsi" w:eastAsia="MS Mincho" w:hAnsiTheme="minorHAnsi" w:cstheme="minorHAnsi"/>
          <w:color w:val="auto"/>
          <w:szCs w:val="20"/>
          <w:u w:val="single"/>
          <w:lang w:val="en-US"/>
        </w:rPr>
        <w:t xml:space="preserve">Completion: </w:t>
      </w:r>
      <w:r>
        <w:rPr>
          <w:rFonts w:asciiTheme="minorHAnsi" w:eastAsia="MS Mincho" w:hAnsiTheme="minorHAnsi" w:cstheme="minorHAnsi"/>
          <w:color w:val="auto"/>
          <w:szCs w:val="20"/>
          <w:u w:val="single"/>
          <w:lang w:val="en-US"/>
        </w:rPr>
        <w:tab/>
        <w:t>7</w:t>
      </w:r>
      <w:r w:rsidRPr="00FF225D">
        <w:rPr>
          <w:rFonts w:asciiTheme="minorHAnsi" w:eastAsia="MS Mincho" w:hAnsiTheme="minorHAnsi" w:cstheme="minorHAnsi"/>
          <w:color w:val="auto"/>
          <w:szCs w:val="20"/>
          <w:u w:val="single"/>
          <w:lang w:val="en-US"/>
        </w:rPr>
        <w:t xml:space="preserve"> </w:t>
      </w:r>
      <w:r w:rsidRPr="008F3E8E">
        <w:rPr>
          <w:rFonts w:asciiTheme="minorHAnsi" w:eastAsia="MS Mincho" w:hAnsiTheme="minorHAnsi" w:cstheme="minorHAnsi"/>
          <w:color w:val="auto"/>
          <w:szCs w:val="20"/>
          <w:u w:val="single"/>
          <w:lang w:val="en-US"/>
        </w:rPr>
        <w:t xml:space="preserve">months </w:t>
      </w:r>
      <w:r>
        <w:rPr>
          <w:rFonts w:asciiTheme="minorHAnsi" w:eastAsia="MS Mincho" w:hAnsiTheme="minorHAnsi" w:cstheme="minorHAnsi"/>
          <w:color w:val="auto"/>
          <w:szCs w:val="24"/>
          <w:u w:val="single"/>
          <w:lang w:val="en-US"/>
        </w:rPr>
        <w:t xml:space="preserve">and </w:t>
      </w:r>
      <w:r w:rsidRPr="008F3E8E">
        <w:rPr>
          <w:rFonts w:asciiTheme="minorHAnsi" w:eastAsia="MS Mincho" w:hAnsiTheme="minorHAnsi" w:cstheme="minorHAnsi"/>
          <w:color w:val="auto"/>
          <w:szCs w:val="20"/>
          <w:u w:val="single"/>
          <w:lang w:val="en-US"/>
        </w:rPr>
        <w:t>after Commencement Day</w:t>
      </w:r>
    </w:p>
    <w:p w:rsidR="0055549B" w:rsidRPr="00FF225D" w:rsidRDefault="0055549B" w:rsidP="00A85BE0">
      <w:pPr>
        <w:numPr>
          <w:ilvl w:val="0"/>
          <w:numId w:val="18"/>
        </w:numPr>
        <w:spacing w:before="480" w:after="160" w:line="240" w:lineRule="auto"/>
        <w:ind w:left="357" w:hanging="357"/>
        <w:jc w:val="both"/>
        <w:rPr>
          <w:rFonts w:asciiTheme="minorHAnsi" w:eastAsia="MS Mincho" w:hAnsiTheme="minorHAnsi" w:cstheme="minorHAnsi"/>
          <w:b/>
          <w:color w:val="auto"/>
          <w:szCs w:val="20"/>
          <w:lang w:val="en-US"/>
        </w:rPr>
      </w:pPr>
      <w:r w:rsidRPr="00FF225D">
        <w:rPr>
          <w:rFonts w:asciiTheme="minorHAnsi" w:eastAsia="MS Mincho" w:hAnsiTheme="minorHAnsi" w:cstheme="minorHAnsi"/>
          <w:b/>
          <w:color w:val="auto"/>
          <w:szCs w:val="20"/>
          <w:lang w:val="en-US"/>
        </w:rPr>
        <w:t>Deliverable D4:</w:t>
      </w:r>
      <w:r w:rsidRPr="00FF225D">
        <w:rPr>
          <w:rFonts w:asciiTheme="minorHAnsi" w:eastAsia="MS Mincho" w:hAnsiTheme="minorHAnsi" w:cstheme="minorHAnsi"/>
          <w:b/>
          <w:color w:val="auto"/>
          <w:szCs w:val="20"/>
          <w:lang w:val="en-US"/>
        </w:rPr>
        <w:tab/>
      </w:r>
      <w:r w:rsidR="00A85BE0" w:rsidRPr="00A85BE0">
        <w:rPr>
          <w:rFonts w:asciiTheme="minorHAnsi" w:eastAsia="MS Mincho" w:hAnsiTheme="minorHAnsi" w:cstheme="minorHAnsi"/>
          <w:b/>
          <w:color w:val="auto"/>
          <w:szCs w:val="20"/>
          <w:lang w:val="en-US"/>
        </w:rPr>
        <w:t>Delivery of CIS1B chamber and of the optical support chassis to ELI-Beamlines</w:t>
      </w:r>
    </w:p>
    <w:p w:rsidR="000C0BE4" w:rsidRPr="00FF225D" w:rsidRDefault="000C0BE4" w:rsidP="00CD5EAC">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The Supplier shall prepare for transport of the </w:t>
      </w:r>
      <w:r>
        <w:rPr>
          <w:rFonts w:asciiTheme="minorHAnsi" w:eastAsia="MS Mincho" w:hAnsiTheme="minorHAnsi" w:cstheme="minorHAnsi"/>
          <w:color w:val="auto"/>
          <w:szCs w:val="20"/>
          <w:lang w:val="en-US"/>
        </w:rPr>
        <w:t>CS1B</w:t>
      </w:r>
      <w:r w:rsidRPr="00FF225D">
        <w:rPr>
          <w:rFonts w:asciiTheme="minorHAnsi" w:eastAsia="MS Mincho" w:hAnsiTheme="minorHAnsi" w:cstheme="minorHAnsi"/>
          <w:color w:val="auto"/>
          <w:szCs w:val="20"/>
          <w:lang w:val="en-US"/>
        </w:rPr>
        <w:t xml:space="preserve"> vacuum chamber, the optical </w:t>
      </w:r>
      <w:r>
        <w:rPr>
          <w:rFonts w:asciiTheme="minorHAnsi" w:eastAsia="MS Mincho" w:hAnsiTheme="minorHAnsi" w:cstheme="minorHAnsi"/>
          <w:color w:val="auto"/>
          <w:szCs w:val="20"/>
          <w:lang w:val="en-US"/>
        </w:rPr>
        <w:t xml:space="preserve">support chassis, </w:t>
      </w:r>
      <w:r w:rsidRPr="00FF225D">
        <w:rPr>
          <w:rFonts w:asciiTheme="minorHAnsi" w:eastAsia="MS Mincho" w:hAnsiTheme="minorHAnsi" w:cstheme="minorHAnsi"/>
          <w:color w:val="auto"/>
          <w:szCs w:val="20"/>
          <w:lang w:val="en-US"/>
        </w:rPr>
        <w:t xml:space="preserve">all elements interconnecting the </w:t>
      </w:r>
      <w:r>
        <w:rPr>
          <w:rFonts w:asciiTheme="minorHAnsi" w:eastAsia="MS Mincho" w:hAnsiTheme="minorHAnsi" w:cstheme="minorHAnsi"/>
          <w:color w:val="auto"/>
          <w:szCs w:val="20"/>
          <w:lang w:val="en-US"/>
        </w:rPr>
        <w:t>chamber</w:t>
      </w:r>
      <w:r w:rsidRPr="00FF225D">
        <w:rPr>
          <w:rFonts w:asciiTheme="minorHAnsi" w:eastAsia="MS Mincho" w:hAnsiTheme="minorHAnsi" w:cstheme="minorHAnsi"/>
          <w:color w:val="auto"/>
          <w:szCs w:val="20"/>
          <w:lang w:val="en-US"/>
        </w:rPr>
        <w:t xml:space="preserve"> and the </w:t>
      </w:r>
      <w:r w:rsidR="00CD5EAC">
        <w:rPr>
          <w:rFonts w:asciiTheme="minorHAnsi" w:eastAsia="MS Mincho" w:hAnsiTheme="minorHAnsi" w:cstheme="minorHAnsi"/>
          <w:color w:val="auto"/>
          <w:szCs w:val="20"/>
          <w:lang w:val="en-US"/>
        </w:rPr>
        <w:t>chassis including the</w:t>
      </w:r>
      <w:r w:rsidR="00CD5EAC" w:rsidRPr="00FF225D">
        <w:rPr>
          <w:rFonts w:asciiTheme="minorHAnsi" w:eastAsia="MS Mincho" w:hAnsiTheme="minorHAnsi" w:cstheme="minorHAnsi"/>
          <w:color w:val="auto"/>
          <w:szCs w:val="20"/>
          <w:lang w:val="en-US"/>
        </w:rPr>
        <w:t xml:space="preserve"> </w:t>
      </w:r>
      <w:r w:rsidR="00CD5EAC">
        <w:rPr>
          <w:rFonts w:asciiTheme="minorHAnsi" w:eastAsia="MS Mincho" w:hAnsiTheme="minorHAnsi" w:cstheme="minorHAnsi"/>
          <w:color w:val="auto"/>
          <w:szCs w:val="20"/>
          <w:lang w:val="en-US"/>
        </w:rPr>
        <w:t>isolation legs</w:t>
      </w:r>
      <w:r w:rsidRPr="00FF225D">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 xml:space="preserve">vacuum gauges, valves and </w:t>
      </w:r>
      <w:r w:rsidRPr="00FF225D">
        <w:rPr>
          <w:rFonts w:asciiTheme="minorHAnsi" w:eastAsia="MS Mincho" w:hAnsiTheme="minorHAnsi" w:cstheme="minorHAnsi"/>
          <w:color w:val="auto"/>
          <w:szCs w:val="20"/>
          <w:lang w:val="en-US"/>
        </w:rPr>
        <w:t xml:space="preserve">all </w:t>
      </w:r>
      <w:r>
        <w:rPr>
          <w:rFonts w:asciiTheme="minorHAnsi" w:eastAsia="MS Mincho" w:hAnsiTheme="minorHAnsi" w:cstheme="minorHAnsi"/>
          <w:color w:val="auto"/>
          <w:szCs w:val="20"/>
          <w:lang w:val="en-US"/>
        </w:rPr>
        <w:t xml:space="preserve">auxiliary </w:t>
      </w:r>
      <w:r w:rsidRPr="00FF225D">
        <w:rPr>
          <w:rFonts w:asciiTheme="minorHAnsi" w:eastAsia="MS Mincho" w:hAnsiTheme="minorHAnsi" w:cstheme="minorHAnsi"/>
          <w:color w:val="auto"/>
          <w:szCs w:val="20"/>
          <w:lang w:val="en-US"/>
        </w:rPr>
        <w:t xml:space="preserve">vacuum </w:t>
      </w:r>
      <w:r>
        <w:rPr>
          <w:rFonts w:asciiTheme="minorHAnsi" w:eastAsia="MS Mincho" w:hAnsiTheme="minorHAnsi" w:cstheme="minorHAnsi"/>
          <w:color w:val="auto"/>
          <w:szCs w:val="20"/>
          <w:lang w:val="en-US"/>
        </w:rPr>
        <w:t xml:space="preserve">components, and the vacuum tube </w:t>
      </w:r>
      <w:r>
        <w:rPr>
          <w:rFonts w:asciiTheme="minorHAnsi" w:hAnsiTheme="minorHAnsi"/>
          <w:color w:val="auto"/>
        </w:rPr>
        <w:t xml:space="preserve">connecting </w:t>
      </w:r>
      <w:r w:rsidR="00FF3715">
        <w:rPr>
          <w:rFonts w:asciiTheme="minorHAnsi" w:hAnsiTheme="minorHAnsi"/>
          <w:color w:val="auto"/>
        </w:rPr>
        <w:t xml:space="preserve">the </w:t>
      </w:r>
      <w:r>
        <w:rPr>
          <w:rFonts w:asciiTheme="minorHAnsi" w:hAnsiTheme="minorHAnsi"/>
          <w:color w:val="auto"/>
        </w:rPr>
        <w:t>chambers CIS1B and CIS2</w:t>
      </w:r>
      <w:r w:rsidRPr="00FF225D">
        <w:rPr>
          <w:rFonts w:asciiTheme="minorHAnsi" w:eastAsia="MS Mincho" w:hAnsiTheme="minorHAnsi" w:cstheme="minorHAnsi"/>
          <w:color w:val="auto"/>
          <w:szCs w:val="20"/>
          <w:lang w:val="en-US"/>
        </w:rPr>
        <w:t xml:space="preserve">. The </w:t>
      </w:r>
      <w:r>
        <w:rPr>
          <w:rFonts w:asciiTheme="minorHAnsi" w:eastAsia="MS Mincho" w:hAnsiTheme="minorHAnsi" w:cstheme="minorHAnsi"/>
          <w:color w:val="auto"/>
          <w:szCs w:val="20"/>
          <w:lang w:val="en-US"/>
        </w:rPr>
        <w:t>CIS1B</w:t>
      </w:r>
      <w:r w:rsidRPr="00FF225D">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 xml:space="preserve">chamber </w:t>
      </w:r>
      <w:r w:rsidRPr="00FF225D">
        <w:rPr>
          <w:rFonts w:asciiTheme="minorHAnsi" w:eastAsia="MS Mincho" w:hAnsiTheme="minorHAnsi" w:cstheme="minorHAnsi"/>
          <w:color w:val="auto"/>
          <w:szCs w:val="20"/>
          <w:lang w:val="en-US"/>
        </w:rPr>
        <w:t xml:space="preserve">and components of the optical </w:t>
      </w:r>
      <w:r>
        <w:rPr>
          <w:rFonts w:asciiTheme="minorHAnsi" w:eastAsia="MS Mincho" w:hAnsiTheme="minorHAnsi" w:cstheme="minorHAnsi"/>
          <w:color w:val="auto"/>
          <w:szCs w:val="20"/>
          <w:lang w:val="en-US"/>
        </w:rPr>
        <w:t>support chassis</w:t>
      </w:r>
      <w:r w:rsidRPr="00FF225D">
        <w:rPr>
          <w:rFonts w:asciiTheme="minorHAnsi" w:eastAsia="MS Mincho" w:hAnsiTheme="minorHAnsi" w:cstheme="minorHAnsi"/>
          <w:color w:val="auto"/>
          <w:szCs w:val="20"/>
          <w:lang w:val="en-US"/>
        </w:rPr>
        <w:t xml:space="preserve"> shall be packed separately.</w:t>
      </w:r>
    </w:p>
    <w:p w:rsidR="000C0BE4" w:rsidRPr="00FF225D" w:rsidRDefault="000C0BE4" w:rsidP="000C0BE4">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For the duration of its transport the vacuum chamber shall be hermetically sealed under dry air or nitrogen. The initial wrapping of all parts shall be in multiple layers of plastic film (as sheet or bags) of type specifically for use in contamination controlled areas. This clean conditions wrapping will be further enclosed in robust outer packaging and transport crates as necessary for protection and handling during shipping to the ELI-Beamlines site.</w:t>
      </w:r>
    </w:p>
    <w:p w:rsidR="000C0BE4" w:rsidRDefault="000C0BE4" w:rsidP="000C0BE4">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lastRenderedPageBreak/>
        <w:t xml:space="preserve">The Supplier will transport the components to the ELI-Beamlines facility and will remain responsible </w:t>
      </w:r>
      <w:r>
        <w:rPr>
          <w:rFonts w:asciiTheme="minorHAnsi" w:eastAsia="MS Mincho" w:hAnsiTheme="minorHAnsi" w:cstheme="minorHAnsi"/>
          <w:color w:val="auto"/>
          <w:szCs w:val="20"/>
          <w:lang w:val="en-US"/>
        </w:rPr>
        <w:t xml:space="preserve">for them </w:t>
      </w:r>
      <w:r w:rsidRPr="00FF225D">
        <w:rPr>
          <w:rFonts w:asciiTheme="minorHAnsi" w:eastAsia="MS Mincho" w:hAnsiTheme="minorHAnsi" w:cstheme="minorHAnsi"/>
          <w:color w:val="auto"/>
          <w:szCs w:val="20"/>
          <w:lang w:val="en-US"/>
        </w:rPr>
        <w:t xml:space="preserve">(with appropriate insurance cover) </w:t>
      </w:r>
      <w:r>
        <w:rPr>
          <w:rFonts w:asciiTheme="minorHAnsi" w:eastAsia="MS Mincho" w:hAnsiTheme="minorHAnsi" w:cstheme="minorHAnsi"/>
          <w:color w:val="auto"/>
          <w:szCs w:val="20"/>
          <w:lang w:val="en-US"/>
        </w:rPr>
        <w:t>until acceptance of D</w:t>
      </w:r>
      <w:r w:rsidR="00CD274C">
        <w:rPr>
          <w:rFonts w:asciiTheme="minorHAnsi" w:eastAsia="MS Mincho" w:hAnsiTheme="minorHAnsi" w:cstheme="minorHAnsi"/>
          <w:color w:val="auto"/>
          <w:szCs w:val="20"/>
          <w:lang w:val="en-US"/>
        </w:rPr>
        <w:t>4</w:t>
      </w:r>
      <w:r>
        <w:rPr>
          <w:rFonts w:asciiTheme="minorHAnsi" w:eastAsia="MS Mincho" w:hAnsiTheme="minorHAnsi" w:cstheme="minorHAnsi"/>
          <w:color w:val="auto"/>
          <w:szCs w:val="20"/>
          <w:lang w:val="en-US"/>
        </w:rPr>
        <w:t>.</w:t>
      </w:r>
      <w:r w:rsidRPr="00FF225D">
        <w:rPr>
          <w:rFonts w:asciiTheme="minorHAnsi" w:eastAsia="MS Mincho" w:hAnsiTheme="minorHAnsi" w:cstheme="minorHAnsi"/>
          <w:color w:val="auto"/>
          <w:szCs w:val="20"/>
          <w:lang w:val="en-US"/>
        </w:rPr>
        <w:t xml:space="preserve"> Offloading of the </w:t>
      </w:r>
      <w:r w:rsidR="00CD274C">
        <w:rPr>
          <w:rFonts w:asciiTheme="minorHAnsi" w:eastAsia="MS Mincho" w:hAnsiTheme="minorHAnsi" w:cstheme="minorHAnsi"/>
          <w:color w:val="auto"/>
          <w:szCs w:val="20"/>
          <w:lang w:val="en-US"/>
        </w:rPr>
        <w:t>CIS1B chamber</w:t>
      </w:r>
      <w:r w:rsidRPr="00FF225D">
        <w:rPr>
          <w:rFonts w:asciiTheme="minorHAnsi" w:eastAsia="MS Mincho" w:hAnsiTheme="minorHAnsi" w:cstheme="minorHAnsi"/>
          <w:color w:val="auto"/>
          <w:szCs w:val="20"/>
          <w:lang w:val="en-US"/>
        </w:rPr>
        <w:t xml:space="preserve"> at the </w:t>
      </w:r>
      <w:r w:rsidR="00CD274C">
        <w:rPr>
          <w:rFonts w:asciiTheme="minorHAnsi" w:eastAsia="MS Mincho" w:hAnsiTheme="minorHAnsi" w:cstheme="minorHAnsi"/>
          <w:color w:val="auto"/>
          <w:szCs w:val="20"/>
          <w:lang w:val="en-US"/>
        </w:rPr>
        <w:t xml:space="preserve">ELI-Beamlines </w:t>
      </w:r>
      <w:r w:rsidRPr="00FF225D">
        <w:rPr>
          <w:rFonts w:asciiTheme="minorHAnsi" w:eastAsia="MS Mincho" w:hAnsiTheme="minorHAnsi" w:cstheme="minorHAnsi"/>
          <w:color w:val="auto"/>
          <w:szCs w:val="20"/>
          <w:lang w:val="en-US"/>
        </w:rPr>
        <w:t xml:space="preserve">building entrance will be </w:t>
      </w:r>
      <w:r w:rsidR="000B7852">
        <w:rPr>
          <w:rFonts w:asciiTheme="minorHAnsi" w:eastAsia="MS Mincho" w:hAnsiTheme="minorHAnsi" w:cstheme="minorHAnsi"/>
          <w:color w:val="auto"/>
          <w:szCs w:val="20"/>
          <w:lang w:val="en-US"/>
        </w:rPr>
        <w:t>made</w:t>
      </w:r>
      <w:r w:rsidRPr="00FF225D">
        <w:rPr>
          <w:rFonts w:asciiTheme="minorHAnsi" w:eastAsia="MS Mincho" w:hAnsiTheme="minorHAnsi" w:cstheme="minorHAnsi"/>
          <w:color w:val="auto"/>
          <w:szCs w:val="20"/>
          <w:lang w:val="en-US"/>
        </w:rPr>
        <w:t xml:space="preserve"> by fork lift truck.</w:t>
      </w:r>
    </w:p>
    <w:p w:rsidR="00A85BE0" w:rsidRPr="00FF225D" w:rsidRDefault="00A85BE0" w:rsidP="00A85BE0">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On the ELI-Beamlines site, the </w:t>
      </w:r>
      <w:r w:rsidR="00753A78">
        <w:rPr>
          <w:rFonts w:asciiTheme="minorHAnsi" w:eastAsia="MS Mincho" w:hAnsiTheme="minorHAnsi" w:cstheme="minorHAnsi"/>
          <w:color w:val="auto"/>
          <w:szCs w:val="20"/>
          <w:lang w:val="en-US"/>
        </w:rPr>
        <w:t xml:space="preserve">CIS1B chamber, the optical support chassis and other delivered components </w:t>
      </w:r>
      <w:r w:rsidRPr="00FF225D">
        <w:rPr>
          <w:rFonts w:asciiTheme="minorHAnsi" w:eastAsia="MS Mincho" w:hAnsiTheme="minorHAnsi" w:cstheme="minorHAnsi"/>
          <w:color w:val="auto"/>
          <w:szCs w:val="20"/>
          <w:lang w:val="en-US"/>
        </w:rPr>
        <w:t xml:space="preserve">will be unpacked </w:t>
      </w:r>
      <w:r>
        <w:rPr>
          <w:rFonts w:asciiTheme="minorHAnsi" w:eastAsia="MS Mincho" w:hAnsiTheme="minorHAnsi" w:cstheme="minorHAnsi"/>
          <w:color w:val="auto"/>
          <w:szCs w:val="20"/>
          <w:lang w:val="en-US"/>
        </w:rPr>
        <w:t xml:space="preserve">by Supplier </w:t>
      </w:r>
      <w:r w:rsidRPr="00FF225D">
        <w:rPr>
          <w:rFonts w:asciiTheme="minorHAnsi" w:eastAsia="MS Mincho" w:hAnsiTheme="minorHAnsi" w:cstheme="minorHAnsi"/>
          <w:color w:val="auto"/>
          <w:szCs w:val="20"/>
          <w:lang w:val="en-US"/>
        </w:rPr>
        <w:t xml:space="preserve">in ISO Class </w:t>
      </w:r>
      <w:r w:rsidR="00CD274C">
        <w:rPr>
          <w:rFonts w:asciiTheme="minorHAnsi" w:eastAsia="MS Mincho" w:hAnsiTheme="minorHAnsi" w:cstheme="minorHAnsi"/>
          <w:color w:val="auto"/>
          <w:szCs w:val="20"/>
          <w:lang w:val="en-US"/>
        </w:rPr>
        <w:t>7</w:t>
      </w:r>
      <w:r w:rsidR="00B2669D">
        <w:rPr>
          <w:rFonts w:asciiTheme="minorHAnsi" w:eastAsia="MS Mincho" w:hAnsiTheme="minorHAnsi" w:cstheme="minorHAnsi"/>
          <w:color w:val="auto"/>
          <w:szCs w:val="20"/>
          <w:lang w:val="en-US"/>
        </w:rPr>
        <w:t xml:space="preserve"> cleanroom and will be inspected for absence of any damage due to transport, according to </w:t>
      </w:r>
      <w:r w:rsidR="0059187B">
        <w:rPr>
          <w:rFonts w:asciiTheme="minorHAnsi" w:eastAsia="MS Mincho" w:hAnsiTheme="minorHAnsi" w:cstheme="minorHAnsi"/>
          <w:color w:val="auto"/>
          <w:szCs w:val="20"/>
          <w:lang w:val="en-US"/>
        </w:rPr>
        <w:t xml:space="preserve">the </w:t>
      </w:r>
      <w:r w:rsidR="00B2669D" w:rsidRPr="00FD51DC">
        <w:rPr>
          <w:rFonts w:asciiTheme="minorHAnsi" w:eastAsia="MS Mincho" w:hAnsiTheme="minorHAnsi" w:cstheme="minorHAnsi"/>
          <w:color w:val="auto"/>
          <w:szCs w:val="20"/>
          <w:lang w:val="en-US"/>
        </w:rPr>
        <w:t>Verification Control Document (VCD</w:t>
      </w:r>
      <w:r w:rsidR="0059187B">
        <w:rPr>
          <w:rFonts w:asciiTheme="minorHAnsi" w:eastAsia="MS Mincho" w:hAnsiTheme="minorHAnsi" w:cstheme="minorHAnsi"/>
          <w:color w:val="auto"/>
          <w:szCs w:val="20"/>
          <w:lang w:val="en-US"/>
        </w:rPr>
        <w:t>)</w:t>
      </w:r>
      <w:r w:rsidR="00B2669D" w:rsidRPr="00FD51DC">
        <w:rPr>
          <w:rFonts w:asciiTheme="minorHAnsi" w:eastAsia="MS Mincho" w:hAnsiTheme="minorHAnsi" w:cstheme="minorHAnsi"/>
          <w:color w:val="auto"/>
          <w:szCs w:val="20"/>
          <w:lang w:val="en-US"/>
        </w:rPr>
        <w:t>.</w:t>
      </w:r>
      <w:r w:rsidR="00CD5EAC">
        <w:rPr>
          <w:rFonts w:asciiTheme="minorHAnsi" w:eastAsia="MS Mincho" w:hAnsiTheme="minorHAnsi" w:cstheme="minorHAnsi"/>
          <w:color w:val="auto"/>
          <w:szCs w:val="20"/>
          <w:lang w:val="en-US"/>
        </w:rPr>
        <w:t xml:space="preserve"> This inspection </w:t>
      </w:r>
      <w:r w:rsidR="00CD5EAC" w:rsidRPr="006308AD">
        <w:rPr>
          <w:rFonts w:asciiTheme="minorHAnsi" w:eastAsia="MS Mincho" w:hAnsiTheme="minorHAnsi" w:cstheme="minorHAnsi"/>
          <w:color w:val="auto"/>
          <w:szCs w:val="20"/>
          <w:lang w:val="en-US"/>
        </w:rPr>
        <w:t xml:space="preserve">shall </w:t>
      </w:r>
      <w:r w:rsidR="00CD5EAC">
        <w:rPr>
          <w:rFonts w:asciiTheme="minorHAnsi" w:eastAsia="MS Mincho" w:hAnsiTheme="minorHAnsi" w:cstheme="minorHAnsi"/>
          <w:color w:val="auto"/>
          <w:szCs w:val="20"/>
          <w:lang w:val="en-US"/>
        </w:rPr>
        <w:t>be the basis for acceptance of D4.</w:t>
      </w:r>
    </w:p>
    <w:p w:rsidR="00A85BE0" w:rsidRPr="00FF225D" w:rsidRDefault="00A85BE0" w:rsidP="00A85BE0">
      <w:pPr>
        <w:spacing w:after="480" w:line="240" w:lineRule="auto"/>
        <w:rPr>
          <w:rFonts w:asciiTheme="minorHAnsi" w:eastAsia="MS Mincho" w:hAnsiTheme="minorHAnsi" w:cstheme="minorHAnsi"/>
          <w:color w:val="auto"/>
          <w:szCs w:val="20"/>
          <w:u w:val="single"/>
          <w:lang w:val="en-US"/>
        </w:rPr>
      </w:pPr>
      <w:r w:rsidRPr="00FF225D">
        <w:rPr>
          <w:rFonts w:asciiTheme="minorHAnsi" w:eastAsia="MS Mincho" w:hAnsiTheme="minorHAnsi" w:cstheme="minorHAnsi"/>
          <w:color w:val="auto"/>
          <w:szCs w:val="20"/>
          <w:u w:val="single"/>
          <w:lang w:val="en-US"/>
        </w:rPr>
        <w:t xml:space="preserve">Completion: </w:t>
      </w:r>
      <w:r w:rsidRPr="00FF225D">
        <w:rPr>
          <w:rFonts w:asciiTheme="minorHAnsi" w:eastAsia="MS Mincho" w:hAnsiTheme="minorHAnsi" w:cstheme="minorHAnsi"/>
          <w:color w:val="auto"/>
          <w:szCs w:val="20"/>
          <w:u w:val="single"/>
          <w:lang w:val="en-US"/>
        </w:rPr>
        <w:tab/>
      </w:r>
      <w:r w:rsidR="0059187B">
        <w:rPr>
          <w:rFonts w:asciiTheme="minorHAnsi" w:eastAsia="MS Mincho" w:hAnsiTheme="minorHAnsi" w:cstheme="minorHAnsi"/>
          <w:color w:val="auto"/>
          <w:szCs w:val="20"/>
          <w:u w:val="single"/>
          <w:lang w:val="en-US"/>
        </w:rPr>
        <w:t>8</w:t>
      </w:r>
      <w:r w:rsidRPr="00FF225D">
        <w:rPr>
          <w:rFonts w:asciiTheme="minorHAnsi" w:eastAsia="MS Mincho" w:hAnsiTheme="minorHAnsi" w:cstheme="minorHAnsi"/>
          <w:color w:val="auto"/>
          <w:szCs w:val="20"/>
          <w:u w:val="single"/>
          <w:lang w:val="en-US"/>
        </w:rPr>
        <w:t xml:space="preserve"> months after Commencement Day</w:t>
      </w:r>
    </w:p>
    <w:p w:rsidR="0055549B" w:rsidRPr="006D35DB" w:rsidRDefault="0055549B" w:rsidP="00320648">
      <w:pPr>
        <w:numPr>
          <w:ilvl w:val="0"/>
          <w:numId w:val="18"/>
        </w:numPr>
        <w:spacing w:before="480" w:after="160" w:line="240" w:lineRule="auto"/>
        <w:ind w:left="357" w:hanging="357"/>
        <w:jc w:val="both"/>
        <w:rPr>
          <w:rFonts w:asciiTheme="minorHAnsi" w:eastAsia="MS Mincho" w:hAnsiTheme="minorHAnsi" w:cstheme="minorHAnsi"/>
          <w:b/>
          <w:color w:val="auto"/>
          <w:szCs w:val="20"/>
          <w:lang w:val="en-US"/>
        </w:rPr>
      </w:pPr>
      <w:r w:rsidRPr="006D35DB">
        <w:rPr>
          <w:rFonts w:asciiTheme="minorHAnsi" w:eastAsia="MS Mincho" w:hAnsiTheme="minorHAnsi" w:cstheme="minorHAnsi"/>
          <w:b/>
          <w:color w:val="auto"/>
          <w:szCs w:val="20"/>
          <w:lang w:val="en-US"/>
        </w:rPr>
        <w:t>Deliverable D5:</w:t>
      </w:r>
      <w:r w:rsidRPr="006D35DB">
        <w:rPr>
          <w:rFonts w:asciiTheme="minorHAnsi" w:eastAsia="MS Mincho" w:hAnsiTheme="minorHAnsi" w:cstheme="minorHAnsi"/>
          <w:b/>
          <w:color w:val="auto"/>
          <w:szCs w:val="20"/>
          <w:lang w:val="en-US"/>
        </w:rPr>
        <w:tab/>
      </w:r>
      <w:r w:rsidR="006D35DB" w:rsidRPr="006D35DB">
        <w:rPr>
          <w:rFonts w:asciiTheme="minorHAnsi" w:eastAsia="MS Mincho" w:hAnsiTheme="minorHAnsi" w:cstheme="minorHAnsi"/>
          <w:b/>
          <w:color w:val="auto"/>
          <w:szCs w:val="20"/>
          <w:lang w:val="en-US"/>
        </w:rPr>
        <w:t>Manufacturing, assembly and factory testing of the CIS1A vacuum chamber and of the optical support chassis. Manufacturing, assembly and factory testing of CIS1A and CIS1B optomechanical mounts</w:t>
      </w:r>
      <w:r w:rsidR="006D35DB">
        <w:rPr>
          <w:rFonts w:asciiTheme="minorHAnsi" w:eastAsia="MS Mincho" w:hAnsiTheme="minorHAnsi" w:cstheme="minorHAnsi"/>
          <w:b/>
          <w:color w:val="auto"/>
          <w:szCs w:val="20"/>
          <w:lang w:val="en-US"/>
        </w:rPr>
        <w:t>.</w:t>
      </w:r>
    </w:p>
    <w:p w:rsidR="00CD5EAC" w:rsidRDefault="00CD5EAC" w:rsidP="00CD5EAC">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Based on the results of Deliverable D2</w:t>
      </w:r>
      <w:r w:rsidR="00864054">
        <w:rPr>
          <w:rFonts w:asciiTheme="minorHAnsi" w:eastAsia="MS Mincho" w:hAnsiTheme="minorHAnsi" w:cstheme="minorHAnsi"/>
          <w:color w:val="auto"/>
          <w:szCs w:val="20"/>
          <w:lang w:val="en-US"/>
        </w:rPr>
        <w:t>A</w:t>
      </w:r>
      <w:r w:rsidRPr="00FF225D">
        <w:rPr>
          <w:rFonts w:asciiTheme="minorHAnsi" w:eastAsia="MS Mincho" w:hAnsiTheme="minorHAnsi" w:cstheme="minorHAnsi"/>
          <w:color w:val="auto"/>
          <w:szCs w:val="20"/>
          <w:lang w:val="en-US"/>
        </w:rPr>
        <w:t xml:space="preserve"> the Supplier shall provide a full set of final production drawings (including 3D model) for all components </w:t>
      </w:r>
      <w:r>
        <w:rPr>
          <w:rFonts w:asciiTheme="minorHAnsi" w:eastAsia="MS Mincho" w:hAnsiTheme="minorHAnsi" w:cstheme="minorHAnsi"/>
          <w:color w:val="auto"/>
          <w:szCs w:val="20"/>
          <w:lang w:val="en-US"/>
        </w:rPr>
        <w:t xml:space="preserve">of the CIS1A vacuum chamber, of CIS1A optical support chassis and associated components </w:t>
      </w:r>
      <w:r w:rsidRPr="00FF225D">
        <w:rPr>
          <w:rFonts w:asciiTheme="minorHAnsi" w:eastAsia="MS Mincho" w:hAnsiTheme="minorHAnsi" w:cstheme="minorHAnsi"/>
          <w:color w:val="auto"/>
          <w:szCs w:val="20"/>
          <w:lang w:val="en-US"/>
        </w:rPr>
        <w:t xml:space="preserve">that will be manufactured under this contract. </w:t>
      </w:r>
    </w:p>
    <w:p w:rsidR="00CD5EAC" w:rsidRPr="00FF225D" w:rsidRDefault="00CD5EAC" w:rsidP="00CD5EAC">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The Supplier shall manufacture the </w:t>
      </w:r>
      <w:r>
        <w:rPr>
          <w:rFonts w:asciiTheme="minorHAnsi" w:eastAsia="MS Mincho" w:hAnsiTheme="minorHAnsi" w:cstheme="minorHAnsi"/>
          <w:color w:val="auto"/>
          <w:szCs w:val="20"/>
          <w:lang w:val="en-US"/>
        </w:rPr>
        <w:t>CIS1A</w:t>
      </w:r>
      <w:r w:rsidRPr="00FF225D">
        <w:rPr>
          <w:rFonts w:asciiTheme="minorHAnsi" w:eastAsia="MS Mincho" w:hAnsiTheme="minorHAnsi" w:cstheme="minorHAnsi"/>
          <w:color w:val="auto"/>
          <w:szCs w:val="20"/>
          <w:lang w:val="en-US"/>
        </w:rPr>
        <w:t xml:space="preserve"> v</w:t>
      </w:r>
      <w:r>
        <w:rPr>
          <w:rFonts w:asciiTheme="minorHAnsi" w:eastAsia="MS Mincho" w:hAnsiTheme="minorHAnsi" w:cstheme="minorHAnsi"/>
          <w:color w:val="auto"/>
          <w:szCs w:val="20"/>
          <w:lang w:val="en-US"/>
        </w:rPr>
        <w:t>a</w:t>
      </w:r>
      <w:r w:rsidR="00A37064">
        <w:rPr>
          <w:rFonts w:asciiTheme="minorHAnsi" w:eastAsia="MS Mincho" w:hAnsiTheme="minorHAnsi" w:cstheme="minorHAnsi"/>
          <w:color w:val="auto"/>
          <w:szCs w:val="20"/>
          <w:lang w:val="en-US"/>
        </w:rPr>
        <w:t>cuum chamber</w:t>
      </w:r>
      <w:r>
        <w:rPr>
          <w:rFonts w:asciiTheme="minorHAnsi" w:eastAsia="MS Mincho" w:hAnsiTheme="minorHAnsi" w:cstheme="minorHAnsi"/>
          <w:color w:val="auto"/>
          <w:szCs w:val="20"/>
          <w:lang w:val="en-US"/>
        </w:rPr>
        <w:t xml:space="preserve"> including the side doors, </w:t>
      </w:r>
      <w:r w:rsidR="00A37064">
        <w:rPr>
          <w:rFonts w:asciiTheme="minorHAnsi" w:eastAsia="MS Mincho" w:hAnsiTheme="minorHAnsi" w:cstheme="minorHAnsi"/>
          <w:color w:val="auto"/>
          <w:szCs w:val="20"/>
          <w:lang w:val="en-US"/>
        </w:rPr>
        <w:t xml:space="preserve">the upper </w:t>
      </w:r>
      <w:r>
        <w:rPr>
          <w:rFonts w:asciiTheme="minorHAnsi" w:eastAsia="MS Mincho" w:hAnsiTheme="minorHAnsi" w:cstheme="minorHAnsi"/>
          <w:color w:val="auto"/>
          <w:szCs w:val="20"/>
          <w:lang w:val="en-US"/>
        </w:rPr>
        <w:t>lid</w:t>
      </w:r>
      <w:r w:rsidRPr="00FF225D">
        <w:rPr>
          <w:rFonts w:asciiTheme="minorHAnsi" w:eastAsia="MS Mincho" w:hAnsiTheme="minorHAnsi" w:cstheme="minorHAnsi"/>
          <w:color w:val="auto"/>
          <w:szCs w:val="20"/>
          <w:lang w:val="en-US"/>
        </w:rPr>
        <w:t xml:space="preserve"> and flanges, the </w:t>
      </w:r>
      <w:r>
        <w:rPr>
          <w:rFonts w:asciiTheme="minorHAnsi" w:eastAsia="MS Mincho" w:hAnsiTheme="minorHAnsi" w:cstheme="minorHAnsi"/>
          <w:color w:val="auto"/>
          <w:szCs w:val="20"/>
          <w:lang w:val="en-US"/>
        </w:rPr>
        <w:t>optical support chassis</w:t>
      </w:r>
      <w:r w:rsidRPr="00FF225D">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 xml:space="preserve">the isolation bellows legs, </w:t>
      </w:r>
      <w:r w:rsidR="00210019">
        <w:rPr>
          <w:rFonts w:asciiTheme="minorHAnsi" w:eastAsia="MS Mincho" w:hAnsiTheme="minorHAnsi" w:cstheme="minorHAnsi"/>
          <w:color w:val="auto"/>
          <w:szCs w:val="20"/>
          <w:lang w:val="en-US"/>
        </w:rPr>
        <w:t xml:space="preserve">and </w:t>
      </w:r>
      <w:r>
        <w:rPr>
          <w:rFonts w:asciiTheme="minorHAnsi" w:eastAsia="MS Mincho" w:hAnsiTheme="minorHAnsi" w:cstheme="minorHAnsi"/>
          <w:color w:val="auto"/>
          <w:szCs w:val="20"/>
          <w:lang w:val="en-US"/>
        </w:rPr>
        <w:t xml:space="preserve">the </w:t>
      </w:r>
      <w:r w:rsidR="00280665">
        <w:rPr>
          <w:rFonts w:asciiTheme="minorHAnsi" w:eastAsia="MS Mincho" w:hAnsiTheme="minorHAnsi" w:cstheme="minorHAnsi"/>
          <w:color w:val="auto"/>
          <w:szCs w:val="20"/>
          <w:lang w:val="en-US"/>
        </w:rPr>
        <w:t>i</w:t>
      </w:r>
      <w:r w:rsidR="00280665" w:rsidRPr="00280665">
        <w:rPr>
          <w:rFonts w:asciiTheme="minorHAnsi" w:eastAsia="MS Mincho" w:hAnsiTheme="minorHAnsi" w:cstheme="minorHAnsi"/>
          <w:color w:val="auto"/>
          <w:szCs w:val="20"/>
          <w:lang w:val="en-US"/>
        </w:rPr>
        <w:t xml:space="preserve">nterconnecting </w:t>
      </w:r>
      <w:r w:rsidR="00280665">
        <w:rPr>
          <w:rFonts w:asciiTheme="minorHAnsi" w:eastAsia="MS Mincho" w:hAnsiTheme="minorHAnsi" w:cstheme="minorHAnsi"/>
          <w:color w:val="auto"/>
          <w:szCs w:val="20"/>
          <w:lang w:val="en-US"/>
        </w:rPr>
        <w:t xml:space="preserve">vacuum square </w:t>
      </w:r>
      <w:r w:rsidR="00280665" w:rsidRPr="00280665">
        <w:rPr>
          <w:rFonts w:asciiTheme="minorHAnsi" w:eastAsia="MS Mincho" w:hAnsiTheme="minorHAnsi" w:cstheme="minorHAnsi"/>
          <w:color w:val="auto"/>
          <w:szCs w:val="20"/>
          <w:lang w:val="en-US"/>
        </w:rPr>
        <w:t>tube between CIS1A and CIS1B chambers</w:t>
      </w:r>
      <w:r>
        <w:rPr>
          <w:rFonts w:asciiTheme="minorHAnsi" w:hAnsiTheme="minorHAnsi"/>
          <w:color w:val="auto"/>
        </w:rPr>
        <w:t xml:space="preserve">, </w:t>
      </w:r>
      <w:r w:rsidRPr="00FF225D">
        <w:rPr>
          <w:rFonts w:asciiTheme="minorHAnsi" w:eastAsia="MS Mincho" w:hAnsiTheme="minorHAnsi" w:cstheme="minorHAnsi"/>
          <w:color w:val="auto"/>
          <w:szCs w:val="20"/>
          <w:lang w:val="en-US"/>
        </w:rPr>
        <w:t>in line with the documentation produced within the D</w:t>
      </w:r>
      <w:r>
        <w:rPr>
          <w:rFonts w:asciiTheme="minorHAnsi" w:eastAsia="MS Mincho" w:hAnsiTheme="minorHAnsi" w:cstheme="minorHAnsi"/>
          <w:color w:val="auto"/>
          <w:szCs w:val="20"/>
          <w:lang w:val="en-US"/>
        </w:rPr>
        <w:t>2</w:t>
      </w:r>
      <w:r w:rsidRPr="00FF225D">
        <w:rPr>
          <w:rFonts w:asciiTheme="minorHAnsi" w:eastAsia="MS Mincho" w:hAnsiTheme="minorHAnsi" w:cstheme="minorHAnsi"/>
          <w:color w:val="auto"/>
          <w:szCs w:val="20"/>
          <w:lang w:val="en-US"/>
        </w:rPr>
        <w:t>A Deliverable. Completion of individual major steps of the manufacturing process will be witnessed by the Client according to the Quality Plan developed in Deliverable D</w:t>
      </w:r>
      <w:r>
        <w:rPr>
          <w:rFonts w:asciiTheme="minorHAnsi" w:eastAsia="MS Mincho" w:hAnsiTheme="minorHAnsi" w:cstheme="minorHAnsi"/>
          <w:color w:val="auto"/>
          <w:szCs w:val="20"/>
          <w:lang w:val="en-US"/>
        </w:rPr>
        <w:t>2</w:t>
      </w:r>
      <w:r w:rsidRPr="00FF225D">
        <w:rPr>
          <w:rFonts w:asciiTheme="minorHAnsi" w:eastAsia="MS Mincho" w:hAnsiTheme="minorHAnsi" w:cstheme="minorHAnsi"/>
          <w:color w:val="auto"/>
          <w:szCs w:val="20"/>
          <w:lang w:val="en-US"/>
        </w:rPr>
        <w:t>.</w:t>
      </w:r>
    </w:p>
    <w:p w:rsidR="00CD5EAC" w:rsidRPr="00FF225D" w:rsidRDefault="00CD5EAC" w:rsidP="00CD5EAC">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After finishing the individual phases of fabrication and cleaning, the Supplier shall install the </w:t>
      </w:r>
      <w:r>
        <w:rPr>
          <w:rFonts w:asciiTheme="minorHAnsi" w:eastAsia="MS Mincho" w:hAnsiTheme="minorHAnsi" w:cstheme="minorHAnsi"/>
          <w:color w:val="auto"/>
          <w:szCs w:val="20"/>
          <w:lang w:val="en-US"/>
        </w:rPr>
        <w:t>CIS1</w:t>
      </w:r>
      <w:r w:rsidR="00210019">
        <w:rPr>
          <w:rFonts w:asciiTheme="minorHAnsi" w:eastAsia="MS Mincho" w:hAnsiTheme="minorHAnsi" w:cstheme="minorHAnsi"/>
          <w:color w:val="auto"/>
          <w:szCs w:val="20"/>
          <w:lang w:val="en-US"/>
        </w:rPr>
        <w:t>A</w:t>
      </w:r>
      <w:r w:rsidRPr="00FF225D">
        <w:rPr>
          <w:rFonts w:asciiTheme="minorHAnsi" w:eastAsia="MS Mincho" w:hAnsiTheme="minorHAnsi" w:cstheme="minorHAnsi"/>
          <w:color w:val="auto"/>
          <w:szCs w:val="20"/>
          <w:lang w:val="en-US"/>
        </w:rPr>
        <w:t xml:space="preserve"> chamber in ISO Class 7 or better cleanroom at his premises, where all operations </w:t>
      </w:r>
      <w:r>
        <w:rPr>
          <w:rFonts w:asciiTheme="minorHAnsi" w:eastAsia="MS Mincho" w:hAnsiTheme="minorHAnsi" w:cstheme="minorHAnsi"/>
          <w:color w:val="auto"/>
          <w:szCs w:val="20"/>
          <w:lang w:val="en-US"/>
        </w:rPr>
        <w:t xml:space="preserve">and factory testing </w:t>
      </w:r>
      <w:r w:rsidRPr="00FF225D">
        <w:rPr>
          <w:rFonts w:asciiTheme="minorHAnsi" w:eastAsia="MS Mincho" w:hAnsiTheme="minorHAnsi" w:cstheme="minorHAnsi"/>
          <w:color w:val="auto"/>
          <w:szCs w:val="20"/>
          <w:lang w:val="en-US"/>
        </w:rPr>
        <w:t xml:space="preserve">will be made. Upon assembling the individual components and sub-systems this phase shall verify key parameters of the </w:t>
      </w:r>
      <w:r w:rsidR="00292A56">
        <w:rPr>
          <w:rFonts w:asciiTheme="minorHAnsi" w:eastAsia="MS Mincho" w:hAnsiTheme="minorHAnsi" w:cstheme="minorHAnsi"/>
          <w:color w:val="auto"/>
          <w:szCs w:val="20"/>
          <w:lang w:val="en-US"/>
        </w:rPr>
        <w:t>CIS1A chamber</w:t>
      </w:r>
      <w:r w:rsidRPr="00FF225D">
        <w:rPr>
          <w:rFonts w:asciiTheme="minorHAnsi" w:eastAsia="MS Mincho" w:hAnsiTheme="minorHAnsi" w:cstheme="minorHAnsi"/>
          <w:color w:val="auto"/>
          <w:szCs w:val="20"/>
          <w:lang w:val="en-US"/>
        </w:rPr>
        <w:t xml:space="preserve"> assembly, namely:</w:t>
      </w:r>
    </w:p>
    <w:p w:rsidR="00CD5EAC" w:rsidRPr="00FF225D" w:rsidRDefault="00CD5EAC" w:rsidP="00CD5EAC">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Vacuum performance and ability to achieve a pressure of 10</w:t>
      </w:r>
      <w:r w:rsidRPr="00FF225D">
        <w:rPr>
          <w:rFonts w:asciiTheme="minorHAnsi" w:eastAsia="MS Mincho" w:hAnsiTheme="minorHAnsi" w:cstheme="minorHAnsi"/>
          <w:color w:val="auto"/>
          <w:szCs w:val="20"/>
          <w:vertAlign w:val="superscript"/>
          <w:lang w:val="en-US"/>
        </w:rPr>
        <w:t>-6</w:t>
      </w:r>
      <w:r w:rsidRPr="00FF225D">
        <w:rPr>
          <w:rFonts w:asciiTheme="minorHAnsi" w:eastAsia="MS Mincho" w:hAnsiTheme="minorHAnsi" w:cstheme="minorHAnsi"/>
          <w:color w:val="auto"/>
          <w:szCs w:val="20"/>
          <w:lang w:val="en-US"/>
        </w:rPr>
        <w:t xml:space="preserve"> mbar within no more than 1 hour, 10</w:t>
      </w:r>
      <w:r w:rsidRPr="00FF225D">
        <w:rPr>
          <w:rFonts w:asciiTheme="minorHAnsi" w:eastAsia="MS Mincho" w:hAnsiTheme="minorHAnsi" w:cstheme="minorHAnsi"/>
          <w:color w:val="auto"/>
          <w:szCs w:val="20"/>
          <w:vertAlign w:val="superscript"/>
          <w:lang w:val="en-US"/>
        </w:rPr>
        <w:t>-7</w:t>
      </w:r>
      <w:r w:rsidRPr="00FF225D">
        <w:rPr>
          <w:rFonts w:asciiTheme="minorHAnsi" w:eastAsia="MS Mincho" w:hAnsiTheme="minorHAnsi" w:cstheme="minorHAnsi"/>
          <w:color w:val="auto"/>
          <w:szCs w:val="20"/>
          <w:lang w:val="en-US"/>
        </w:rPr>
        <w:t xml:space="preserve"> mbar in time comparable to 4 hours and then maintain this vacuum for a further </w:t>
      </w:r>
      <w:r>
        <w:rPr>
          <w:rFonts w:asciiTheme="minorHAnsi" w:eastAsia="MS Mincho" w:hAnsiTheme="minorHAnsi" w:cstheme="minorHAnsi"/>
          <w:color w:val="auto"/>
          <w:szCs w:val="20"/>
          <w:lang w:val="en-US"/>
        </w:rPr>
        <w:t>24</w:t>
      </w:r>
      <w:r w:rsidRPr="00FF225D">
        <w:rPr>
          <w:rFonts w:asciiTheme="minorHAnsi" w:eastAsia="MS Mincho" w:hAnsiTheme="minorHAnsi" w:cstheme="minorHAnsi"/>
          <w:color w:val="auto"/>
          <w:szCs w:val="20"/>
          <w:lang w:val="en-US"/>
        </w:rPr>
        <w:t xml:space="preserve"> hours</w:t>
      </w:r>
      <w:r>
        <w:rPr>
          <w:rFonts w:asciiTheme="minorHAnsi" w:eastAsia="MS Mincho" w:hAnsiTheme="minorHAnsi" w:cstheme="minorHAnsi"/>
          <w:color w:val="auto"/>
          <w:szCs w:val="20"/>
          <w:lang w:val="en-US"/>
        </w:rPr>
        <w:t>, using a turbomolecular pump with pumping speed 2,300 l/s</w:t>
      </w:r>
      <w:r w:rsidRPr="00FF225D">
        <w:rPr>
          <w:rFonts w:asciiTheme="minorHAnsi" w:eastAsia="MS Mincho" w:hAnsiTheme="minorHAnsi" w:cstheme="minorHAnsi"/>
          <w:color w:val="auto"/>
          <w:szCs w:val="20"/>
          <w:lang w:val="en-US"/>
        </w:rPr>
        <w:t>;</w:t>
      </w:r>
    </w:p>
    <w:p w:rsidR="00CD5EAC" w:rsidRPr="00FF225D" w:rsidRDefault="00CD5EAC" w:rsidP="00CD5EAC">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Stability of the </w:t>
      </w:r>
      <w:r w:rsidR="00292A56">
        <w:rPr>
          <w:rFonts w:asciiTheme="minorHAnsi" w:eastAsia="MS Mincho" w:hAnsiTheme="minorHAnsi" w:cstheme="minorHAnsi"/>
          <w:color w:val="auto"/>
          <w:szCs w:val="20"/>
          <w:lang w:val="en-US"/>
        </w:rPr>
        <w:t>CIS1A</w:t>
      </w:r>
      <w:r w:rsidRPr="00FF225D">
        <w:rPr>
          <w:rFonts w:asciiTheme="minorHAnsi" w:eastAsia="MS Mincho" w:hAnsiTheme="minorHAnsi" w:cstheme="minorHAnsi"/>
          <w:color w:val="auto"/>
          <w:szCs w:val="20"/>
          <w:lang w:val="en-US"/>
        </w:rPr>
        <w:t xml:space="preserve"> chamber structure during pump down, quantitative measurements of deformations of the vacuum chamber body;</w:t>
      </w:r>
    </w:p>
    <w:p w:rsidR="00CD5EAC" w:rsidRPr="00FF225D" w:rsidRDefault="00CD5EAC" w:rsidP="00CD5EAC">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Validation of the vacuum cleanliness (contaminants-free vacuum) by mass spectroscopy measurements and by another independent verification technique provided by the Client (e.g. sol-gel technique and/or </w:t>
      </w:r>
      <w:r>
        <w:rPr>
          <w:rFonts w:asciiTheme="minorHAnsi" w:eastAsia="MS Mincho" w:hAnsiTheme="minorHAnsi" w:cstheme="minorHAnsi"/>
          <w:color w:val="auto"/>
          <w:szCs w:val="20"/>
          <w:lang w:val="en-US"/>
        </w:rPr>
        <w:t>non-volatile residua analysis</w:t>
      </w:r>
      <w:r w:rsidRPr="00FF225D">
        <w:rPr>
          <w:rFonts w:asciiTheme="minorHAnsi" w:eastAsia="MS Mincho" w:hAnsiTheme="minorHAnsi" w:cstheme="minorHAnsi"/>
          <w:color w:val="auto"/>
          <w:szCs w:val="20"/>
          <w:lang w:val="en-US"/>
        </w:rPr>
        <w:t>);</w:t>
      </w:r>
    </w:p>
    <w:p w:rsidR="00CD5EAC" w:rsidRPr="00FF225D" w:rsidRDefault="00CD5EAC" w:rsidP="00CD5EAC">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Determination of the leak rate of the assembled chamber with doors, port covers, blank flanges and isolation valves fitted;</w:t>
      </w:r>
    </w:p>
    <w:p w:rsidR="00CD5EAC" w:rsidRPr="00FF225D" w:rsidRDefault="00CD5EAC" w:rsidP="00CD5EAC">
      <w:pPr>
        <w:numPr>
          <w:ilvl w:val="1"/>
          <w:numId w:val="19"/>
        </w:numPr>
        <w:spacing w:after="12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Mechanical stability of the </w:t>
      </w:r>
      <w:r w:rsidR="00847765" w:rsidRPr="00FF225D">
        <w:rPr>
          <w:rFonts w:asciiTheme="minorHAnsi" w:eastAsia="MS Mincho" w:hAnsiTheme="minorHAnsi" w:cstheme="minorHAnsi"/>
          <w:color w:val="auto"/>
          <w:szCs w:val="20"/>
          <w:lang w:val="en-US"/>
        </w:rPr>
        <w:t xml:space="preserve">optical </w:t>
      </w:r>
      <w:r w:rsidR="00847765">
        <w:rPr>
          <w:rFonts w:asciiTheme="minorHAnsi" w:eastAsia="MS Mincho" w:hAnsiTheme="minorHAnsi" w:cstheme="minorHAnsi"/>
          <w:color w:val="auto"/>
          <w:szCs w:val="20"/>
          <w:lang w:val="en-US"/>
        </w:rPr>
        <w:t>support chassis</w:t>
      </w:r>
      <w:r w:rsidR="00847765" w:rsidRPr="00FF225D">
        <w:rPr>
          <w:rFonts w:asciiTheme="minorHAnsi" w:eastAsia="MS Mincho" w:hAnsiTheme="minorHAnsi" w:cstheme="minorHAnsi"/>
          <w:color w:val="auto"/>
          <w:szCs w:val="20"/>
          <w:lang w:val="en-US"/>
        </w:rPr>
        <w:t xml:space="preserve"> </w:t>
      </w:r>
      <w:r w:rsidRPr="00FF225D">
        <w:rPr>
          <w:rFonts w:asciiTheme="minorHAnsi" w:eastAsia="MS Mincho" w:hAnsiTheme="minorHAnsi" w:cstheme="minorHAnsi"/>
          <w:color w:val="auto"/>
          <w:szCs w:val="20"/>
          <w:lang w:val="en-US"/>
        </w:rPr>
        <w:t xml:space="preserve">in different states of the system, especially upon pump down from atmospheric pressure to low pressure (verified for example by sighting a mirror with a </w:t>
      </w:r>
      <w:r w:rsidR="00210019">
        <w:rPr>
          <w:rFonts w:asciiTheme="minorHAnsi" w:eastAsia="MS Mincho" w:hAnsiTheme="minorHAnsi" w:cstheme="minorHAnsi"/>
          <w:color w:val="auto"/>
          <w:szCs w:val="20"/>
          <w:lang w:val="en-US"/>
        </w:rPr>
        <w:t>high precision auto-collimator).</w:t>
      </w:r>
    </w:p>
    <w:p w:rsidR="00CD5EAC" w:rsidRDefault="00CD5EAC" w:rsidP="00CD5EAC">
      <w:pPr>
        <w:spacing w:after="120"/>
        <w:ind w:left="357"/>
        <w:jc w:val="both"/>
        <w:rPr>
          <w:rFonts w:asciiTheme="minorHAnsi" w:eastAsia="MS Mincho" w:hAnsiTheme="minorHAnsi" w:cstheme="minorHAnsi"/>
          <w:color w:val="auto"/>
          <w:szCs w:val="20"/>
          <w:lang w:val="en-US"/>
        </w:rPr>
      </w:pPr>
      <w:r w:rsidRPr="00A37064">
        <w:rPr>
          <w:rFonts w:asciiTheme="minorHAnsi" w:eastAsia="MS Mincho" w:hAnsiTheme="minorHAnsi" w:cstheme="minorHAnsi"/>
          <w:color w:val="auto"/>
          <w:szCs w:val="20"/>
          <w:lang w:val="en-US"/>
        </w:rPr>
        <w:t xml:space="preserve">The verification of the </w:t>
      </w:r>
      <w:r w:rsidR="00F74416" w:rsidRPr="00A37064">
        <w:rPr>
          <w:rFonts w:asciiTheme="minorHAnsi" w:eastAsia="MS Mincho" w:hAnsiTheme="minorHAnsi" w:cstheme="minorHAnsi"/>
          <w:color w:val="auto"/>
          <w:szCs w:val="20"/>
          <w:lang w:val="en-US"/>
        </w:rPr>
        <w:t>CIS1A assembly</w:t>
      </w:r>
      <w:r w:rsidRPr="00A37064">
        <w:rPr>
          <w:rFonts w:asciiTheme="minorHAnsi" w:eastAsia="MS Mincho" w:hAnsiTheme="minorHAnsi" w:cstheme="minorHAnsi"/>
          <w:color w:val="auto"/>
          <w:szCs w:val="20"/>
          <w:lang w:val="en-US"/>
        </w:rPr>
        <w:t xml:space="preserve"> shall be made according to the Verification Plan. The results of this performance verification and testing will be a Protocol on Factory Testing of the C</w:t>
      </w:r>
      <w:r w:rsidR="00A37064" w:rsidRPr="00A37064">
        <w:rPr>
          <w:rFonts w:asciiTheme="minorHAnsi" w:eastAsia="MS Mincho" w:hAnsiTheme="minorHAnsi" w:cstheme="minorHAnsi"/>
          <w:color w:val="auto"/>
          <w:szCs w:val="20"/>
          <w:lang w:val="en-US"/>
        </w:rPr>
        <w:t>IS1A chamber and of the CIS1A o</w:t>
      </w:r>
      <w:r w:rsidRPr="00A37064">
        <w:rPr>
          <w:rFonts w:asciiTheme="minorHAnsi" w:eastAsia="MS Mincho" w:hAnsiTheme="minorHAnsi" w:cstheme="minorHAnsi"/>
          <w:color w:val="auto"/>
          <w:szCs w:val="20"/>
          <w:lang w:val="en-US"/>
        </w:rPr>
        <w:t xml:space="preserve">ptical </w:t>
      </w:r>
      <w:r w:rsidR="00A37064" w:rsidRPr="00A37064">
        <w:rPr>
          <w:rFonts w:asciiTheme="minorHAnsi" w:eastAsia="MS Mincho" w:hAnsiTheme="minorHAnsi" w:cstheme="minorHAnsi"/>
          <w:color w:val="auto"/>
          <w:szCs w:val="20"/>
          <w:lang w:val="en-US"/>
        </w:rPr>
        <w:t>support chassis</w:t>
      </w:r>
      <w:r w:rsidRPr="00A37064">
        <w:rPr>
          <w:rFonts w:asciiTheme="minorHAnsi" w:eastAsia="MS Mincho" w:hAnsiTheme="minorHAnsi" w:cstheme="minorHAnsi"/>
          <w:color w:val="auto"/>
          <w:szCs w:val="20"/>
          <w:lang w:val="en-US"/>
        </w:rPr>
        <w:t>. The verification shall be considered complete when the Client and the Supplier mutually agree that, on the basis of the VCD and of the Protocol on Factory Testing of the CIS1</w:t>
      </w:r>
      <w:r w:rsidR="00210019" w:rsidRPr="00A37064">
        <w:rPr>
          <w:rFonts w:asciiTheme="minorHAnsi" w:eastAsia="MS Mincho" w:hAnsiTheme="minorHAnsi" w:cstheme="minorHAnsi"/>
          <w:color w:val="auto"/>
          <w:szCs w:val="20"/>
          <w:lang w:val="en-US"/>
        </w:rPr>
        <w:t>A</w:t>
      </w:r>
      <w:r w:rsidRPr="00A37064">
        <w:rPr>
          <w:rFonts w:asciiTheme="minorHAnsi" w:eastAsia="MS Mincho" w:hAnsiTheme="minorHAnsi" w:cstheme="minorHAnsi"/>
          <w:color w:val="auto"/>
          <w:szCs w:val="20"/>
          <w:lang w:val="en-US"/>
        </w:rPr>
        <w:t xml:space="preserve"> chamber and of the optical support chassis, all corresponding requirements were closed out and the associated verification objectives were fully achieved</w:t>
      </w:r>
      <w:r w:rsidR="00F53693" w:rsidRPr="00A37064">
        <w:rPr>
          <w:rFonts w:asciiTheme="minorHAnsi" w:eastAsia="MS Mincho" w:hAnsiTheme="minorHAnsi" w:cstheme="minorHAnsi"/>
          <w:color w:val="auto"/>
          <w:szCs w:val="20"/>
          <w:lang w:val="en-US"/>
        </w:rPr>
        <w:t>.</w:t>
      </w:r>
    </w:p>
    <w:p w:rsidR="007C0D57" w:rsidRPr="007C0D57" w:rsidRDefault="007C0D57" w:rsidP="007C0D57">
      <w:pPr>
        <w:spacing w:after="120"/>
        <w:ind w:left="357"/>
        <w:jc w:val="both"/>
        <w:rPr>
          <w:rFonts w:asciiTheme="minorHAnsi" w:eastAsia="MS Mincho" w:hAnsiTheme="minorHAnsi" w:cstheme="minorHAnsi"/>
          <w:color w:val="auto"/>
          <w:szCs w:val="20"/>
          <w:lang w:val="en-US"/>
        </w:rPr>
      </w:pPr>
      <w:r w:rsidRPr="007C0D57">
        <w:rPr>
          <w:rFonts w:asciiTheme="minorHAnsi" w:eastAsia="MS Mincho" w:hAnsiTheme="minorHAnsi" w:cstheme="minorHAnsi"/>
          <w:color w:val="auto"/>
          <w:szCs w:val="20"/>
          <w:lang w:val="en-US"/>
        </w:rPr>
        <w:t xml:space="preserve">As part of this Deliverable the Supplier shall also develop detailed engineering drawings of the individual optomechanics </w:t>
      </w:r>
      <w:r>
        <w:rPr>
          <w:rFonts w:asciiTheme="minorHAnsi" w:eastAsia="MS Mincho" w:hAnsiTheme="minorHAnsi" w:cstheme="minorHAnsi"/>
          <w:color w:val="auto"/>
          <w:szCs w:val="20"/>
          <w:lang w:val="en-US"/>
        </w:rPr>
        <w:t xml:space="preserve">in CIS1A and CIS1B </w:t>
      </w:r>
      <w:r w:rsidR="0093042C">
        <w:rPr>
          <w:rFonts w:asciiTheme="minorHAnsi" w:eastAsia="MS Mincho" w:hAnsiTheme="minorHAnsi" w:cstheme="minorHAnsi"/>
          <w:color w:val="auto"/>
          <w:szCs w:val="20"/>
          <w:lang w:val="en-US"/>
        </w:rPr>
        <w:t xml:space="preserve">(except OM4) </w:t>
      </w:r>
      <w:r>
        <w:rPr>
          <w:rFonts w:asciiTheme="minorHAnsi" w:eastAsia="MS Mincho" w:hAnsiTheme="minorHAnsi" w:cstheme="minorHAnsi"/>
          <w:color w:val="auto"/>
          <w:szCs w:val="20"/>
          <w:lang w:val="en-US"/>
        </w:rPr>
        <w:t xml:space="preserve">in </w:t>
      </w:r>
      <w:r w:rsidRPr="00FF225D">
        <w:rPr>
          <w:rFonts w:asciiTheme="minorHAnsi" w:eastAsia="MS Mincho" w:hAnsiTheme="minorHAnsi" w:cstheme="minorHAnsi"/>
          <w:color w:val="auto"/>
          <w:szCs w:val="20"/>
          <w:lang w:val="en-US"/>
        </w:rPr>
        <w:t xml:space="preserve">line with the documentation produced within the </w:t>
      </w:r>
      <w:r>
        <w:rPr>
          <w:rFonts w:asciiTheme="minorHAnsi" w:eastAsia="MS Mincho" w:hAnsiTheme="minorHAnsi" w:cstheme="minorHAnsi"/>
          <w:color w:val="auto"/>
          <w:szCs w:val="20"/>
          <w:lang w:val="en-US"/>
        </w:rPr>
        <w:t>D2B Deliverable</w:t>
      </w:r>
      <w:r w:rsidRPr="007C0D57">
        <w:rPr>
          <w:rFonts w:asciiTheme="minorHAnsi" w:eastAsia="MS Mincho" w:hAnsiTheme="minorHAnsi" w:cstheme="minorHAnsi"/>
          <w:color w:val="auto"/>
          <w:szCs w:val="20"/>
          <w:lang w:val="en-US"/>
        </w:rPr>
        <w:t xml:space="preserve">. </w:t>
      </w:r>
    </w:p>
    <w:p w:rsidR="007C0D57" w:rsidRPr="00FF225D" w:rsidRDefault="007C0D57" w:rsidP="007C0D57">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lastRenderedPageBreak/>
        <w:t>The Supplier shall manufacture the mounts</w:t>
      </w:r>
      <w:r w:rsidR="000C6A33">
        <w:rPr>
          <w:rFonts w:asciiTheme="minorHAnsi" w:eastAsia="MS Mincho" w:hAnsiTheme="minorHAnsi" w:cstheme="minorHAnsi"/>
          <w:color w:val="auto"/>
          <w:szCs w:val="20"/>
          <w:lang w:val="en-US"/>
        </w:rPr>
        <w:t xml:space="preserve"> OM1, OM2, </w:t>
      </w:r>
      <w:r w:rsidR="000C6A33" w:rsidRPr="000C6A33">
        <w:rPr>
          <w:rFonts w:asciiTheme="minorHAnsi" w:eastAsia="MS Mincho" w:hAnsiTheme="minorHAnsi" w:cstheme="minorHAnsi"/>
          <w:color w:val="auto"/>
          <w:szCs w:val="20"/>
          <w:lang w:val="en-US"/>
        </w:rPr>
        <w:t>OMBD</w:t>
      </w:r>
      <w:r w:rsidR="000C6A33">
        <w:rPr>
          <w:rFonts w:asciiTheme="minorHAnsi" w:eastAsia="MS Mincho" w:hAnsiTheme="minorHAnsi" w:cstheme="minorHAnsi"/>
          <w:color w:val="auto"/>
          <w:szCs w:val="20"/>
          <w:lang w:val="en-US"/>
        </w:rPr>
        <w:t xml:space="preserve">, OM3, OAP1, OM3.5, </w:t>
      </w:r>
      <w:r w:rsidR="008C5F98">
        <w:rPr>
          <w:rFonts w:asciiTheme="minorHAnsi" w:eastAsia="MS Mincho" w:hAnsiTheme="minorHAnsi" w:cstheme="minorHAnsi"/>
          <w:color w:val="auto"/>
          <w:szCs w:val="20"/>
          <w:lang w:val="en-US"/>
        </w:rPr>
        <w:t xml:space="preserve">and </w:t>
      </w:r>
      <w:r w:rsidR="000C6A33">
        <w:rPr>
          <w:rFonts w:asciiTheme="minorHAnsi" w:eastAsia="MS Mincho" w:hAnsiTheme="minorHAnsi" w:cstheme="minorHAnsi"/>
          <w:color w:val="auto"/>
          <w:szCs w:val="20"/>
          <w:lang w:val="en-US"/>
        </w:rPr>
        <w:t>OM3SA</w:t>
      </w:r>
      <w:r w:rsidRPr="00FF225D">
        <w:rPr>
          <w:rFonts w:asciiTheme="minorHAnsi" w:eastAsia="MS Mincho" w:hAnsiTheme="minorHAnsi" w:cstheme="minorHAnsi"/>
          <w:color w:val="auto"/>
          <w:szCs w:val="20"/>
          <w:lang w:val="en-US"/>
        </w:rPr>
        <w:t>.</w:t>
      </w:r>
      <w:r>
        <w:rPr>
          <w:rFonts w:asciiTheme="minorHAnsi" w:eastAsia="MS Mincho" w:hAnsiTheme="minorHAnsi" w:cstheme="minorHAnsi"/>
          <w:color w:val="auto"/>
          <w:szCs w:val="20"/>
          <w:lang w:val="en-US"/>
        </w:rPr>
        <w:t xml:space="preserve"> </w:t>
      </w:r>
      <w:r w:rsidR="00F969A4">
        <w:rPr>
          <w:rFonts w:asciiTheme="minorHAnsi" w:eastAsia="MS Mincho" w:hAnsiTheme="minorHAnsi" w:cstheme="minorHAnsi"/>
          <w:color w:val="auto"/>
          <w:szCs w:val="20"/>
          <w:lang w:val="en-US"/>
        </w:rPr>
        <w:t>The supplier shall also manufacture the l</w:t>
      </w:r>
      <w:r w:rsidR="000C6A33">
        <w:rPr>
          <w:rFonts w:asciiTheme="minorHAnsi" w:eastAsia="MS Mincho" w:hAnsiTheme="minorHAnsi" w:cstheme="minorHAnsi"/>
          <w:color w:val="auto"/>
          <w:szCs w:val="20"/>
          <w:lang w:val="en-US"/>
        </w:rPr>
        <w:t>aser shutter</w:t>
      </w:r>
      <w:r w:rsidR="00F969A4">
        <w:rPr>
          <w:rFonts w:asciiTheme="minorHAnsi" w:eastAsia="MS Mincho" w:hAnsiTheme="minorHAnsi" w:cstheme="minorHAnsi"/>
          <w:color w:val="auto"/>
          <w:szCs w:val="20"/>
          <w:lang w:val="en-US"/>
        </w:rPr>
        <w:t>.</w:t>
      </w:r>
      <w:r w:rsidR="000C6A33">
        <w:rPr>
          <w:rFonts w:asciiTheme="minorHAnsi" w:eastAsia="MS Mincho" w:hAnsiTheme="minorHAnsi" w:cstheme="minorHAnsi"/>
          <w:color w:val="auto"/>
          <w:szCs w:val="20"/>
          <w:lang w:val="en-US"/>
        </w:rPr>
        <w:t xml:space="preserve"> </w:t>
      </w:r>
      <w:r w:rsidRPr="00FF225D">
        <w:rPr>
          <w:rFonts w:asciiTheme="minorHAnsi" w:eastAsia="MS Mincho" w:hAnsiTheme="minorHAnsi" w:cstheme="minorHAnsi"/>
          <w:color w:val="auto"/>
          <w:szCs w:val="20"/>
          <w:lang w:val="en-US"/>
        </w:rPr>
        <w:t xml:space="preserve">The Supplier shall install the integrated optomechanical components in an ISO Class 5 or better cleanroom at his premises, where all assembly operations and testing shall be made. The Supplier shall integrate the mechanical components of the mounts with the respective manual and electrical actuators and other sensors. Upon integration with vacuum-compatible cabling and connectors, all electrically actuated optomechanical mounts shall be connected to corresponding electronic drivers. </w:t>
      </w:r>
    </w:p>
    <w:p w:rsidR="007C0D57" w:rsidRPr="00FF225D" w:rsidRDefault="007C0D57" w:rsidP="007C0D57">
      <w:pPr>
        <w:spacing w:after="120" w:line="240" w:lineRule="auto"/>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The Supplier shall provide all equipment for the required testing of the optomechanical mounts.</w:t>
      </w:r>
    </w:p>
    <w:p w:rsidR="007C0D57" w:rsidRPr="00FF225D" w:rsidRDefault="007C0D57" w:rsidP="007C0D57">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The Supplier shall </w:t>
      </w:r>
      <w:r>
        <w:rPr>
          <w:rFonts w:asciiTheme="minorHAnsi" w:eastAsia="MS Mincho" w:hAnsiTheme="minorHAnsi" w:cstheme="minorHAnsi"/>
          <w:color w:val="auto"/>
          <w:szCs w:val="20"/>
          <w:lang w:val="en-US"/>
        </w:rPr>
        <w:t xml:space="preserve">validate </w:t>
      </w:r>
      <w:r w:rsidRPr="00FF225D">
        <w:rPr>
          <w:rFonts w:asciiTheme="minorHAnsi" w:eastAsia="MS Mincho" w:hAnsiTheme="minorHAnsi" w:cstheme="minorHAnsi"/>
          <w:color w:val="auto"/>
          <w:szCs w:val="20"/>
          <w:lang w:val="en-US"/>
        </w:rPr>
        <w:t>key performance parameters of the mounts at their works, namely:</w:t>
      </w:r>
    </w:p>
    <w:p w:rsidR="007C0D57" w:rsidRPr="00FF225D" w:rsidRDefault="007C0D57" w:rsidP="007C0D57">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Demonstration of precision on individual movements of the mounts, achievement of required minimal step, demonstration of stability of each mount</w:t>
      </w:r>
    </w:p>
    <w:p w:rsidR="007C0D57" w:rsidRPr="00FF225D" w:rsidRDefault="007C0D57" w:rsidP="007C0D57">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Vacuum testing showing ability to achieve pressure 10</w:t>
      </w:r>
      <w:r w:rsidRPr="00F53693">
        <w:rPr>
          <w:rFonts w:asciiTheme="minorHAnsi" w:eastAsia="MS Mincho" w:hAnsiTheme="minorHAnsi" w:cstheme="minorHAnsi"/>
          <w:color w:val="auto"/>
          <w:szCs w:val="20"/>
          <w:vertAlign w:val="superscript"/>
          <w:lang w:val="en-US"/>
        </w:rPr>
        <w:t>-7</w:t>
      </w:r>
      <w:r w:rsidRPr="00FF225D">
        <w:rPr>
          <w:rFonts w:asciiTheme="minorHAnsi" w:eastAsia="MS Mincho" w:hAnsiTheme="minorHAnsi" w:cstheme="minorHAnsi"/>
          <w:color w:val="auto"/>
          <w:szCs w:val="20"/>
          <w:lang w:val="en-US"/>
        </w:rPr>
        <w:t xml:space="preserve"> mbar</w:t>
      </w:r>
    </w:p>
    <w:p w:rsidR="007C0D57" w:rsidRPr="00FF225D" w:rsidRDefault="007C0D57" w:rsidP="007C0D57">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Validation of the vacuum cleanliness (contaminants-free vacuum) by mass spectroscopy measurements</w:t>
      </w:r>
    </w:p>
    <w:p w:rsidR="007C0D57" w:rsidRPr="00FF225D" w:rsidRDefault="007C0D57" w:rsidP="00F969A4">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Determination of the outgassing rate of each mount</w:t>
      </w:r>
    </w:p>
    <w:p w:rsidR="007C0D57" w:rsidRPr="00FF225D" w:rsidRDefault="007C0D57" w:rsidP="007C0D57">
      <w:pPr>
        <w:numPr>
          <w:ilvl w:val="1"/>
          <w:numId w:val="19"/>
        </w:numPr>
        <w:spacing w:after="12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Functioning of the motion control system with all electrical actuators.</w:t>
      </w:r>
    </w:p>
    <w:p w:rsidR="00F53693" w:rsidRDefault="007C0D57" w:rsidP="00F53693">
      <w:pPr>
        <w:spacing w:after="120"/>
        <w:ind w:left="357"/>
        <w:jc w:val="both"/>
        <w:rPr>
          <w:rFonts w:asciiTheme="minorHAnsi" w:eastAsia="MS Mincho" w:hAnsiTheme="minorHAnsi" w:cstheme="minorHAnsi"/>
          <w:color w:val="auto"/>
          <w:szCs w:val="20"/>
          <w:lang w:val="en-US"/>
        </w:rPr>
      </w:pPr>
      <w:r>
        <w:rPr>
          <w:rFonts w:asciiTheme="minorHAnsi" w:eastAsia="MS Mincho" w:hAnsiTheme="minorHAnsi" w:cstheme="minorHAnsi"/>
          <w:color w:val="auto"/>
          <w:szCs w:val="20"/>
          <w:lang w:val="en-US"/>
        </w:rPr>
        <w:t xml:space="preserve">The verification of the optomechanical mounts </w:t>
      </w:r>
      <w:r w:rsidRPr="00F77559">
        <w:rPr>
          <w:rFonts w:asciiTheme="minorHAnsi" w:eastAsia="MS Mincho" w:hAnsiTheme="minorHAnsi" w:cstheme="minorHAnsi"/>
          <w:color w:val="auto"/>
          <w:szCs w:val="20"/>
          <w:lang w:val="en-US"/>
        </w:rPr>
        <w:t xml:space="preserve">performance shall be </w:t>
      </w:r>
      <w:r>
        <w:rPr>
          <w:rFonts w:asciiTheme="minorHAnsi" w:eastAsia="MS Mincho" w:hAnsiTheme="minorHAnsi" w:cstheme="minorHAnsi"/>
          <w:color w:val="auto"/>
          <w:szCs w:val="20"/>
          <w:lang w:val="en-US"/>
        </w:rPr>
        <w:t>made according to</w:t>
      </w:r>
      <w:r w:rsidRPr="00F77559">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 xml:space="preserve">the </w:t>
      </w:r>
      <w:r w:rsidRPr="00F77559">
        <w:rPr>
          <w:rFonts w:asciiTheme="minorHAnsi" w:eastAsia="MS Mincho" w:hAnsiTheme="minorHAnsi" w:cstheme="minorHAnsi"/>
          <w:color w:val="auto"/>
          <w:szCs w:val="20"/>
          <w:lang w:val="en-US"/>
        </w:rPr>
        <w:t xml:space="preserve">Verification Plan. The results of this performance verification and testing will be a Protocol on Factory Testing of the </w:t>
      </w:r>
      <w:r w:rsidR="004412F0">
        <w:rPr>
          <w:rFonts w:asciiTheme="minorHAnsi" w:eastAsia="MS Mincho" w:hAnsiTheme="minorHAnsi" w:cstheme="minorHAnsi"/>
          <w:color w:val="auto"/>
          <w:szCs w:val="20"/>
          <w:lang w:val="en-US"/>
        </w:rPr>
        <w:t xml:space="preserve">CIS1A and CIS1B </w:t>
      </w:r>
      <w:r w:rsidRPr="00F77559">
        <w:rPr>
          <w:rFonts w:asciiTheme="minorHAnsi" w:eastAsia="MS Mincho" w:hAnsiTheme="minorHAnsi" w:cstheme="minorHAnsi"/>
          <w:color w:val="auto"/>
          <w:szCs w:val="20"/>
          <w:lang w:val="en-US"/>
        </w:rPr>
        <w:t>optomechanical mounts.</w:t>
      </w:r>
      <w:r w:rsidR="00F53693">
        <w:rPr>
          <w:rFonts w:asciiTheme="minorHAnsi" w:eastAsia="MS Mincho" w:hAnsiTheme="minorHAnsi" w:cstheme="minorHAnsi"/>
          <w:color w:val="auto"/>
          <w:szCs w:val="20"/>
          <w:lang w:val="en-US"/>
        </w:rPr>
        <w:t xml:space="preserve"> </w:t>
      </w:r>
    </w:p>
    <w:p w:rsidR="00F53693" w:rsidRDefault="00F53693" w:rsidP="00F53693">
      <w:pPr>
        <w:spacing w:after="120"/>
        <w:ind w:left="357"/>
        <w:jc w:val="both"/>
        <w:rPr>
          <w:rFonts w:asciiTheme="minorHAnsi" w:eastAsia="MS Mincho" w:hAnsiTheme="minorHAnsi" w:cstheme="minorHAnsi"/>
          <w:color w:val="auto"/>
          <w:szCs w:val="20"/>
          <w:lang w:val="en-US"/>
        </w:rPr>
      </w:pPr>
      <w:r>
        <w:rPr>
          <w:rFonts w:asciiTheme="minorHAnsi" w:eastAsia="MS Mincho" w:hAnsiTheme="minorHAnsi" w:cstheme="minorHAnsi"/>
          <w:color w:val="auto"/>
          <w:szCs w:val="20"/>
          <w:lang w:val="en-US"/>
        </w:rPr>
        <w:t>The s</w:t>
      </w:r>
      <w:r w:rsidRPr="006308AD">
        <w:rPr>
          <w:rFonts w:asciiTheme="minorHAnsi" w:eastAsia="MS Mincho" w:hAnsiTheme="minorHAnsi" w:cstheme="minorHAnsi"/>
          <w:color w:val="auto"/>
          <w:szCs w:val="20"/>
          <w:lang w:val="en-US"/>
        </w:rPr>
        <w:t xml:space="preserve">tatuses of the requirements verified in this phase for the CIS1A chamber assembly and for the CIS1A and CIS1B optomechanical mounts shall be tracked by the Verification Control Document (VCD), see Annex No. 3, </w:t>
      </w:r>
      <w:r>
        <w:rPr>
          <w:rFonts w:asciiTheme="minorHAnsi" w:eastAsia="MS Mincho" w:hAnsiTheme="minorHAnsi" w:cstheme="minorHAnsi"/>
          <w:color w:val="auto"/>
          <w:szCs w:val="20"/>
          <w:lang w:val="en-US"/>
        </w:rPr>
        <w:t>Section 2</w:t>
      </w:r>
      <w:r w:rsidRPr="006308AD">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w:t>
      </w:r>
      <w:r w:rsidRPr="006308AD">
        <w:rPr>
          <w:rFonts w:asciiTheme="minorHAnsi" w:eastAsia="MS Mincho" w:hAnsiTheme="minorHAnsi" w:cstheme="minorHAnsi"/>
          <w:color w:val="auto"/>
          <w:szCs w:val="20"/>
          <w:lang w:val="en-US"/>
        </w:rPr>
        <w:t xml:space="preserve">Verification Requirements for Supplier) and shall </w:t>
      </w:r>
      <w:r>
        <w:rPr>
          <w:rFonts w:asciiTheme="minorHAnsi" w:eastAsia="MS Mincho" w:hAnsiTheme="minorHAnsi" w:cstheme="minorHAnsi"/>
          <w:color w:val="auto"/>
          <w:szCs w:val="20"/>
          <w:lang w:val="en-US"/>
        </w:rPr>
        <w:t xml:space="preserve">be the basis for acceptance of D5. </w:t>
      </w:r>
    </w:p>
    <w:p w:rsidR="00CD5EAC" w:rsidRDefault="00CD5EAC" w:rsidP="00CD5EAC">
      <w:pPr>
        <w:spacing w:after="240"/>
        <w:rPr>
          <w:rFonts w:asciiTheme="minorHAnsi" w:eastAsia="MS Mincho" w:hAnsiTheme="minorHAnsi" w:cstheme="minorHAnsi"/>
          <w:color w:val="auto"/>
          <w:szCs w:val="20"/>
          <w:u w:val="single"/>
          <w:lang w:val="en-US"/>
        </w:rPr>
      </w:pPr>
      <w:r>
        <w:rPr>
          <w:rFonts w:asciiTheme="minorHAnsi" w:eastAsia="MS Mincho" w:hAnsiTheme="minorHAnsi" w:cstheme="minorHAnsi"/>
          <w:color w:val="auto"/>
          <w:szCs w:val="20"/>
          <w:u w:val="single"/>
          <w:lang w:val="en-US"/>
        </w:rPr>
        <w:t xml:space="preserve">Completion: </w:t>
      </w:r>
      <w:r>
        <w:rPr>
          <w:rFonts w:asciiTheme="minorHAnsi" w:eastAsia="MS Mincho" w:hAnsiTheme="minorHAnsi" w:cstheme="minorHAnsi"/>
          <w:color w:val="auto"/>
          <w:szCs w:val="20"/>
          <w:u w:val="single"/>
          <w:lang w:val="en-US"/>
        </w:rPr>
        <w:tab/>
        <w:t>9</w:t>
      </w:r>
      <w:r w:rsidRPr="00FF225D">
        <w:rPr>
          <w:rFonts w:asciiTheme="minorHAnsi" w:eastAsia="MS Mincho" w:hAnsiTheme="minorHAnsi" w:cstheme="minorHAnsi"/>
          <w:color w:val="auto"/>
          <w:szCs w:val="20"/>
          <w:u w:val="single"/>
          <w:lang w:val="en-US"/>
        </w:rPr>
        <w:t xml:space="preserve"> </w:t>
      </w:r>
      <w:r w:rsidRPr="008F3E8E">
        <w:rPr>
          <w:rFonts w:asciiTheme="minorHAnsi" w:eastAsia="MS Mincho" w:hAnsiTheme="minorHAnsi" w:cstheme="minorHAnsi"/>
          <w:color w:val="auto"/>
          <w:szCs w:val="20"/>
          <w:u w:val="single"/>
          <w:lang w:val="en-US"/>
        </w:rPr>
        <w:t xml:space="preserve">months </w:t>
      </w:r>
      <w:r>
        <w:rPr>
          <w:rFonts w:asciiTheme="minorHAnsi" w:eastAsia="MS Mincho" w:hAnsiTheme="minorHAnsi" w:cstheme="minorHAnsi"/>
          <w:color w:val="auto"/>
          <w:szCs w:val="24"/>
          <w:u w:val="single"/>
          <w:lang w:val="en-US"/>
        </w:rPr>
        <w:t xml:space="preserve">and </w:t>
      </w:r>
      <w:r w:rsidRPr="008F3E8E">
        <w:rPr>
          <w:rFonts w:asciiTheme="minorHAnsi" w:eastAsia="MS Mincho" w:hAnsiTheme="minorHAnsi" w:cstheme="minorHAnsi"/>
          <w:color w:val="auto"/>
          <w:szCs w:val="20"/>
          <w:u w:val="single"/>
          <w:lang w:val="en-US"/>
        </w:rPr>
        <w:t>after Commencement Day</w:t>
      </w:r>
    </w:p>
    <w:p w:rsidR="0055549B" w:rsidRPr="00F53693" w:rsidRDefault="0055549B" w:rsidP="00F53693">
      <w:pPr>
        <w:numPr>
          <w:ilvl w:val="0"/>
          <w:numId w:val="18"/>
        </w:numPr>
        <w:spacing w:before="480" w:after="160" w:line="240" w:lineRule="auto"/>
        <w:ind w:left="357" w:hanging="357"/>
        <w:jc w:val="both"/>
        <w:rPr>
          <w:rFonts w:asciiTheme="minorHAnsi" w:eastAsia="MS Mincho" w:hAnsiTheme="minorHAnsi" w:cstheme="minorHAnsi"/>
          <w:b/>
          <w:color w:val="auto"/>
          <w:szCs w:val="20"/>
          <w:lang w:val="en-US"/>
        </w:rPr>
      </w:pPr>
      <w:r w:rsidRPr="00F53693">
        <w:rPr>
          <w:rFonts w:asciiTheme="minorHAnsi" w:eastAsia="MS Mincho" w:hAnsiTheme="minorHAnsi" w:cstheme="minorHAnsi"/>
          <w:b/>
          <w:color w:val="auto"/>
          <w:szCs w:val="20"/>
          <w:lang w:val="en-US"/>
        </w:rPr>
        <w:t>Deliverable D6:</w:t>
      </w:r>
      <w:r w:rsidRPr="00F53693">
        <w:rPr>
          <w:rFonts w:asciiTheme="minorHAnsi" w:eastAsia="MS Mincho" w:hAnsiTheme="minorHAnsi" w:cstheme="minorHAnsi"/>
          <w:b/>
          <w:color w:val="auto"/>
          <w:szCs w:val="20"/>
          <w:lang w:val="en-US"/>
        </w:rPr>
        <w:tab/>
      </w:r>
      <w:r w:rsidR="00F53693" w:rsidRPr="00F53693">
        <w:rPr>
          <w:rFonts w:asciiTheme="minorHAnsi" w:eastAsia="MS Mincho" w:hAnsiTheme="minorHAnsi" w:cstheme="minorHAnsi"/>
          <w:b/>
          <w:color w:val="auto"/>
          <w:szCs w:val="20"/>
          <w:lang w:val="en-US"/>
        </w:rPr>
        <w:t>Delivery of CIS1A chamber and of the optical support chassis to ELI-Beamlines. Delivery of CIS1A and CIS1B optomechanical mounts to ELI-Beamlines</w:t>
      </w:r>
    </w:p>
    <w:p w:rsidR="00F53693" w:rsidRPr="00FF225D" w:rsidRDefault="00F53693" w:rsidP="00F53693">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The Supplier shall prepare for transport of the </w:t>
      </w:r>
      <w:r>
        <w:rPr>
          <w:rFonts w:asciiTheme="minorHAnsi" w:eastAsia="MS Mincho" w:hAnsiTheme="minorHAnsi" w:cstheme="minorHAnsi"/>
          <w:color w:val="auto"/>
          <w:szCs w:val="20"/>
          <w:lang w:val="en-US"/>
        </w:rPr>
        <w:t>CS1</w:t>
      </w:r>
      <w:r w:rsidR="00753A78">
        <w:rPr>
          <w:rFonts w:asciiTheme="minorHAnsi" w:eastAsia="MS Mincho" w:hAnsiTheme="minorHAnsi" w:cstheme="minorHAnsi"/>
          <w:color w:val="auto"/>
          <w:szCs w:val="20"/>
          <w:lang w:val="en-US"/>
        </w:rPr>
        <w:t>A</w:t>
      </w:r>
      <w:r w:rsidRPr="00FF225D">
        <w:rPr>
          <w:rFonts w:asciiTheme="minorHAnsi" w:eastAsia="MS Mincho" w:hAnsiTheme="minorHAnsi" w:cstheme="minorHAnsi"/>
          <w:color w:val="auto"/>
          <w:szCs w:val="20"/>
          <w:lang w:val="en-US"/>
        </w:rPr>
        <w:t xml:space="preserve"> vacuum chamber, the optical </w:t>
      </w:r>
      <w:r>
        <w:rPr>
          <w:rFonts w:asciiTheme="minorHAnsi" w:eastAsia="MS Mincho" w:hAnsiTheme="minorHAnsi" w:cstheme="minorHAnsi"/>
          <w:color w:val="auto"/>
          <w:szCs w:val="20"/>
          <w:lang w:val="en-US"/>
        </w:rPr>
        <w:t xml:space="preserve">support chassis, </w:t>
      </w:r>
      <w:r w:rsidRPr="00FF225D">
        <w:rPr>
          <w:rFonts w:asciiTheme="minorHAnsi" w:eastAsia="MS Mincho" w:hAnsiTheme="minorHAnsi" w:cstheme="minorHAnsi"/>
          <w:color w:val="auto"/>
          <w:szCs w:val="20"/>
          <w:lang w:val="en-US"/>
        </w:rPr>
        <w:t xml:space="preserve">all elements interconnecting the </w:t>
      </w:r>
      <w:r>
        <w:rPr>
          <w:rFonts w:asciiTheme="minorHAnsi" w:eastAsia="MS Mincho" w:hAnsiTheme="minorHAnsi" w:cstheme="minorHAnsi"/>
          <w:color w:val="auto"/>
          <w:szCs w:val="20"/>
          <w:lang w:val="en-US"/>
        </w:rPr>
        <w:t>chamber</w:t>
      </w:r>
      <w:r w:rsidRPr="00FF225D">
        <w:rPr>
          <w:rFonts w:asciiTheme="minorHAnsi" w:eastAsia="MS Mincho" w:hAnsiTheme="minorHAnsi" w:cstheme="minorHAnsi"/>
          <w:color w:val="auto"/>
          <w:szCs w:val="20"/>
          <w:lang w:val="en-US"/>
        </w:rPr>
        <w:t xml:space="preserve"> and the </w:t>
      </w:r>
      <w:r>
        <w:rPr>
          <w:rFonts w:asciiTheme="minorHAnsi" w:eastAsia="MS Mincho" w:hAnsiTheme="minorHAnsi" w:cstheme="minorHAnsi"/>
          <w:color w:val="auto"/>
          <w:szCs w:val="20"/>
          <w:lang w:val="en-US"/>
        </w:rPr>
        <w:t>chassis including the</w:t>
      </w:r>
      <w:r w:rsidRPr="00FF225D">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isolation legs</w:t>
      </w:r>
      <w:r w:rsidRPr="00FF225D">
        <w:rPr>
          <w:rFonts w:asciiTheme="minorHAnsi" w:eastAsia="MS Mincho" w:hAnsiTheme="minorHAnsi" w:cstheme="minorHAnsi"/>
          <w:color w:val="auto"/>
          <w:szCs w:val="20"/>
          <w:lang w:val="en-US"/>
        </w:rPr>
        <w:t xml:space="preserve">, all </w:t>
      </w:r>
      <w:r>
        <w:rPr>
          <w:rFonts w:asciiTheme="minorHAnsi" w:eastAsia="MS Mincho" w:hAnsiTheme="minorHAnsi" w:cstheme="minorHAnsi"/>
          <w:color w:val="auto"/>
          <w:szCs w:val="20"/>
          <w:lang w:val="en-US"/>
        </w:rPr>
        <w:t xml:space="preserve">auxiliary </w:t>
      </w:r>
      <w:r w:rsidR="004412F0">
        <w:rPr>
          <w:rFonts w:asciiTheme="minorHAnsi" w:eastAsia="MS Mincho" w:hAnsiTheme="minorHAnsi" w:cstheme="minorHAnsi"/>
          <w:color w:val="auto"/>
          <w:szCs w:val="20"/>
          <w:lang w:val="en-US"/>
        </w:rPr>
        <w:t xml:space="preserve">CIS1A </w:t>
      </w:r>
      <w:r w:rsidRPr="00FF225D">
        <w:rPr>
          <w:rFonts w:asciiTheme="minorHAnsi" w:eastAsia="MS Mincho" w:hAnsiTheme="minorHAnsi" w:cstheme="minorHAnsi"/>
          <w:color w:val="auto"/>
          <w:szCs w:val="20"/>
          <w:lang w:val="en-US"/>
        </w:rPr>
        <w:t xml:space="preserve">vacuum </w:t>
      </w:r>
      <w:r>
        <w:rPr>
          <w:rFonts w:asciiTheme="minorHAnsi" w:eastAsia="MS Mincho" w:hAnsiTheme="minorHAnsi" w:cstheme="minorHAnsi"/>
          <w:color w:val="auto"/>
          <w:szCs w:val="20"/>
          <w:lang w:val="en-US"/>
        </w:rPr>
        <w:t xml:space="preserve">components, and the </w:t>
      </w:r>
      <w:r w:rsidR="00753A78">
        <w:rPr>
          <w:rFonts w:asciiTheme="minorHAnsi" w:eastAsia="MS Mincho" w:hAnsiTheme="minorHAnsi" w:cstheme="minorHAnsi"/>
          <w:color w:val="auto"/>
          <w:szCs w:val="20"/>
          <w:lang w:val="en-US"/>
        </w:rPr>
        <w:t>i</w:t>
      </w:r>
      <w:r w:rsidR="00753A78" w:rsidRPr="00280665">
        <w:rPr>
          <w:rFonts w:asciiTheme="minorHAnsi" w:eastAsia="MS Mincho" w:hAnsiTheme="minorHAnsi" w:cstheme="minorHAnsi"/>
          <w:color w:val="auto"/>
          <w:szCs w:val="20"/>
          <w:lang w:val="en-US"/>
        </w:rPr>
        <w:t xml:space="preserve">nterconnecting </w:t>
      </w:r>
      <w:r w:rsidR="00753A78">
        <w:rPr>
          <w:rFonts w:asciiTheme="minorHAnsi" w:eastAsia="MS Mincho" w:hAnsiTheme="minorHAnsi" w:cstheme="minorHAnsi"/>
          <w:color w:val="auto"/>
          <w:szCs w:val="20"/>
          <w:lang w:val="en-US"/>
        </w:rPr>
        <w:t xml:space="preserve">vacuum </w:t>
      </w:r>
      <w:r w:rsidR="00753A78" w:rsidRPr="00280665">
        <w:rPr>
          <w:rFonts w:asciiTheme="minorHAnsi" w:eastAsia="MS Mincho" w:hAnsiTheme="minorHAnsi" w:cstheme="minorHAnsi"/>
          <w:color w:val="auto"/>
          <w:szCs w:val="20"/>
          <w:lang w:val="en-US"/>
        </w:rPr>
        <w:t>tube between CIS1A and CIS1B chambers</w:t>
      </w:r>
      <w:r w:rsidR="00753A78">
        <w:rPr>
          <w:rFonts w:asciiTheme="minorHAnsi" w:hAnsiTheme="minorHAnsi"/>
          <w:color w:val="auto"/>
        </w:rPr>
        <w:t>,</w:t>
      </w:r>
      <w:r w:rsidRPr="00FF225D">
        <w:rPr>
          <w:rFonts w:asciiTheme="minorHAnsi" w:eastAsia="MS Mincho" w:hAnsiTheme="minorHAnsi" w:cstheme="minorHAnsi"/>
          <w:color w:val="auto"/>
          <w:szCs w:val="20"/>
          <w:lang w:val="en-US"/>
        </w:rPr>
        <w:t xml:space="preserve">. The </w:t>
      </w:r>
      <w:r>
        <w:rPr>
          <w:rFonts w:asciiTheme="minorHAnsi" w:eastAsia="MS Mincho" w:hAnsiTheme="minorHAnsi" w:cstheme="minorHAnsi"/>
          <w:color w:val="auto"/>
          <w:szCs w:val="20"/>
          <w:lang w:val="en-US"/>
        </w:rPr>
        <w:t>CIS1</w:t>
      </w:r>
      <w:r w:rsidR="00753A78">
        <w:rPr>
          <w:rFonts w:asciiTheme="minorHAnsi" w:eastAsia="MS Mincho" w:hAnsiTheme="minorHAnsi" w:cstheme="minorHAnsi"/>
          <w:color w:val="auto"/>
          <w:szCs w:val="20"/>
          <w:lang w:val="en-US"/>
        </w:rPr>
        <w:t>A</w:t>
      </w:r>
      <w:r w:rsidRPr="00FF225D">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 xml:space="preserve">chamber </w:t>
      </w:r>
      <w:r w:rsidRPr="00FF225D">
        <w:rPr>
          <w:rFonts w:asciiTheme="minorHAnsi" w:eastAsia="MS Mincho" w:hAnsiTheme="minorHAnsi" w:cstheme="minorHAnsi"/>
          <w:color w:val="auto"/>
          <w:szCs w:val="20"/>
          <w:lang w:val="en-US"/>
        </w:rPr>
        <w:t xml:space="preserve">and components of the optical </w:t>
      </w:r>
      <w:r>
        <w:rPr>
          <w:rFonts w:asciiTheme="minorHAnsi" w:eastAsia="MS Mincho" w:hAnsiTheme="minorHAnsi" w:cstheme="minorHAnsi"/>
          <w:color w:val="auto"/>
          <w:szCs w:val="20"/>
          <w:lang w:val="en-US"/>
        </w:rPr>
        <w:t>support chassis</w:t>
      </w:r>
      <w:r w:rsidRPr="00FF225D">
        <w:rPr>
          <w:rFonts w:asciiTheme="minorHAnsi" w:eastAsia="MS Mincho" w:hAnsiTheme="minorHAnsi" w:cstheme="minorHAnsi"/>
          <w:color w:val="auto"/>
          <w:szCs w:val="20"/>
          <w:lang w:val="en-US"/>
        </w:rPr>
        <w:t xml:space="preserve"> shall be packed separately.</w:t>
      </w:r>
    </w:p>
    <w:p w:rsidR="00F53693" w:rsidRPr="00FF225D" w:rsidRDefault="00F53693" w:rsidP="00F53693">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For the duration of its transport the vacuum chamber shall be hermetically sealed under dry air or nitrogen. The initial wrapping of all parts shall be in multiple layers of plastic film (as sheet or bags) of type specifically for use in contamination controlled areas. This clean conditions wrapping will be further enclosed in robust outer packaging and transport crates as necessary for protection and handling during shipping to the ELI-Beamlines site.</w:t>
      </w:r>
    </w:p>
    <w:p w:rsidR="00F53693" w:rsidRDefault="00F53693" w:rsidP="00F53693">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The Supplier will transport the components to the ELI-Beamlines facility and will remain responsible </w:t>
      </w:r>
      <w:r>
        <w:rPr>
          <w:rFonts w:asciiTheme="minorHAnsi" w:eastAsia="MS Mincho" w:hAnsiTheme="minorHAnsi" w:cstheme="minorHAnsi"/>
          <w:color w:val="auto"/>
          <w:szCs w:val="20"/>
          <w:lang w:val="en-US"/>
        </w:rPr>
        <w:t xml:space="preserve">for them </w:t>
      </w:r>
      <w:r w:rsidRPr="00FF225D">
        <w:rPr>
          <w:rFonts w:asciiTheme="minorHAnsi" w:eastAsia="MS Mincho" w:hAnsiTheme="minorHAnsi" w:cstheme="minorHAnsi"/>
          <w:color w:val="auto"/>
          <w:szCs w:val="20"/>
          <w:lang w:val="en-US"/>
        </w:rPr>
        <w:t xml:space="preserve">(with appropriate insurance cover) </w:t>
      </w:r>
      <w:r>
        <w:rPr>
          <w:rFonts w:asciiTheme="minorHAnsi" w:eastAsia="MS Mincho" w:hAnsiTheme="minorHAnsi" w:cstheme="minorHAnsi"/>
          <w:color w:val="auto"/>
          <w:szCs w:val="20"/>
          <w:lang w:val="en-US"/>
        </w:rPr>
        <w:t>until acceptance of D</w:t>
      </w:r>
      <w:r w:rsidR="00753A78">
        <w:rPr>
          <w:rFonts w:asciiTheme="minorHAnsi" w:eastAsia="MS Mincho" w:hAnsiTheme="minorHAnsi" w:cstheme="minorHAnsi"/>
          <w:color w:val="auto"/>
          <w:szCs w:val="20"/>
          <w:lang w:val="en-US"/>
        </w:rPr>
        <w:t>6</w:t>
      </w:r>
      <w:r>
        <w:rPr>
          <w:rFonts w:asciiTheme="minorHAnsi" w:eastAsia="MS Mincho" w:hAnsiTheme="minorHAnsi" w:cstheme="minorHAnsi"/>
          <w:color w:val="auto"/>
          <w:szCs w:val="20"/>
          <w:lang w:val="en-US"/>
        </w:rPr>
        <w:t>.</w:t>
      </w:r>
      <w:r w:rsidRPr="00FF225D">
        <w:rPr>
          <w:rFonts w:asciiTheme="minorHAnsi" w:eastAsia="MS Mincho" w:hAnsiTheme="minorHAnsi" w:cstheme="minorHAnsi"/>
          <w:color w:val="auto"/>
          <w:szCs w:val="20"/>
          <w:lang w:val="en-US"/>
        </w:rPr>
        <w:t xml:space="preserve"> Offloading of the </w:t>
      </w:r>
      <w:r>
        <w:rPr>
          <w:rFonts w:asciiTheme="minorHAnsi" w:eastAsia="MS Mincho" w:hAnsiTheme="minorHAnsi" w:cstheme="minorHAnsi"/>
          <w:color w:val="auto"/>
          <w:szCs w:val="20"/>
          <w:lang w:val="en-US"/>
        </w:rPr>
        <w:t>CIS1</w:t>
      </w:r>
      <w:r w:rsidR="00753A78">
        <w:rPr>
          <w:rFonts w:asciiTheme="minorHAnsi" w:eastAsia="MS Mincho" w:hAnsiTheme="minorHAnsi" w:cstheme="minorHAnsi"/>
          <w:color w:val="auto"/>
          <w:szCs w:val="20"/>
          <w:lang w:val="en-US"/>
        </w:rPr>
        <w:t>A</w:t>
      </w:r>
      <w:r>
        <w:rPr>
          <w:rFonts w:asciiTheme="minorHAnsi" w:eastAsia="MS Mincho" w:hAnsiTheme="minorHAnsi" w:cstheme="minorHAnsi"/>
          <w:color w:val="auto"/>
          <w:szCs w:val="20"/>
          <w:lang w:val="en-US"/>
        </w:rPr>
        <w:t xml:space="preserve"> chamber</w:t>
      </w:r>
      <w:r w:rsidRPr="00FF225D">
        <w:rPr>
          <w:rFonts w:asciiTheme="minorHAnsi" w:eastAsia="MS Mincho" w:hAnsiTheme="minorHAnsi" w:cstheme="minorHAnsi"/>
          <w:color w:val="auto"/>
          <w:szCs w:val="20"/>
          <w:lang w:val="en-US"/>
        </w:rPr>
        <w:t xml:space="preserve"> at the </w:t>
      </w:r>
      <w:r>
        <w:rPr>
          <w:rFonts w:asciiTheme="minorHAnsi" w:eastAsia="MS Mincho" w:hAnsiTheme="minorHAnsi" w:cstheme="minorHAnsi"/>
          <w:color w:val="auto"/>
          <w:szCs w:val="20"/>
          <w:lang w:val="en-US"/>
        </w:rPr>
        <w:t xml:space="preserve">ELI-Beamlines </w:t>
      </w:r>
      <w:r w:rsidRPr="00FF225D">
        <w:rPr>
          <w:rFonts w:asciiTheme="minorHAnsi" w:eastAsia="MS Mincho" w:hAnsiTheme="minorHAnsi" w:cstheme="minorHAnsi"/>
          <w:color w:val="auto"/>
          <w:szCs w:val="20"/>
          <w:lang w:val="en-US"/>
        </w:rPr>
        <w:t xml:space="preserve">building entrance will be </w:t>
      </w:r>
      <w:r>
        <w:rPr>
          <w:rFonts w:asciiTheme="minorHAnsi" w:eastAsia="MS Mincho" w:hAnsiTheme="minorHAnsi" w:cstheme="minorHAnsi"/>
          <w:color w:val="auto"/>
          <w:szCs w:val="20"/>
          <w:lang w:val="en-US"/>
        </w:rPr>
        <w:t>made</w:t>
      </w:r>
      <w:r w:rsidRPr="00FF225D">
        <w:rPr>
          <w:rFonts w:asciiTheme="minorHAnsi" w:eastAsia="MS Mincho" w:hAnsiTheme="minorHAnsi" w:cstheme="minorHAnsi"/>
          <w:color w:val="auto"/>
          <w:szCs w:val="20"/>
          <w:lang w:val="en-US"/>
        </w:rPr>
        <w:t xml:space="preserve"> by fork lift truck.</w:t>
      </w:r>
    </w:p>
    <w:p w:rsidR="00F53693" w:rsidRDefault="00753A78" w:rsidP="0034306A">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On the ELI-Beamlines site, the </w:t>
      </w:r>
      <w:r w:rsidR="004412F0">
        <w:rPr>
          <w:rFonts w:asciiTheme="minorHAnsi" w:eastAsia="MS Mincho" w:hAnsiTheme="minorHAnsi" w:cstheme="minorHAnsi"/>
          <w:color w:val="auto"/>
          <w:szCs w:val="20"/>
          <w:lang w:val="en-US"/>
        </w:rPr>
        <w:t>CIS1A</w:t>
      </w:r>
      <w:r>
        <w:rPr>
          <w:rFonts w:asciiTheme="minorHAnsi" w:eastAsia="MS Mincho" w:hAnsiTheme="minorHAnsi" w:cstheme="minorHAnsi"/>
          <w:color w:val="auto"/>
          <w:szCs w:val="20"/>
          <w:lang w:val="en-US"/>
        </w:rPr>
        <w:t xml:space="preserve"> chamber, the optical support chassis and other delivered components </w:t>
      </w:r>
      <w:r w:rsidRPr="00FF225D">
        <w:rPr>
          <w:rFonts w:asciiTheme="minorHAnsi" w:eastAsia="MS Mincho" w:hAnsiTheme="minorHAnsi" w:cstheme="minorHAnsi"/>
          <w:color w:val="auto"/>
          <w:szCs w:val="20"/>
          <w:lang w:val="en-US"/>
        </w:rPr>
        <w:t xml:space="preserve">will be unpacked </w:t>
      </w:r>
      <w:r>
        <w:rPr>
          <w:rFonts w:asciiTheme="minorHAnsi" w:eastAsia="MS Mincho" w:hAnsiTheme="minorHAnsi" w:cstheme="minorHAnsi"/>
          <w:color w:val="auto"/>
          <w:szCs w:val="20"/>
          <w:lang w:val="en-US"/>
        </w:rPr>
        <w:t xml:space="preserve">by Supplier </w:t>
      </w:r>
      <w:r w:rsidRPr="00FF225D">
        <w:rPr>
          <w:rFonts w:asciiTheme="minorHAnsi" w:eastAsia="MS Mincho" w:hAnsiTheme="minorHAnsi" w:cstheme="minorHAnsi"/>
          <w:color w:val="auto"/>
          <w:szCs w:val="20"/>
          <w:lang w:val="en-US"/>
        </w:rPr>
        <w:t xml:space="preserve">in ISO Class </w:t>
      </w:r>
      <w:r>
        <w:rPr>
          <w:rFonts w:asciiTheme="minorHAnsi" w:eastAsia="MS Mincho" w:hAnsiTheme="minorHAnsi" w:cstheme="minorHAnsi"/>
          <w:color w:val="auto"/>
          <w:szCs w:val="20"/>
          <w:lang w:val="en-US"/>
        </w:rPr>
        <w:t xml:space="preserve">7 cleanroom and will be inspected for absence of any damage due to transport, according to the </w:t>
      </w:r>
      <w:r w:rsidRPr="00FD51DC">
        <w:rPr>
          <w:rFonts w:asciiTheme="minorHAnsi" w:eastAsia="MS Mincho" w:hAnsiTheme="minorHAnsi" w:cstheme="minorHAnsi"/>
          <w:color w:val="auto"/>
          <w:szCs w:val="20"/>
          <w:lang w:val="en-US"/>
        </w:rPr>
        <w:t>Verification Control Document (VCD</w:t>
      </w:r>
      <w:r>
        <w:rPr>
          <w:rFonts w:asciiTheme="minorHAnsi" w:eastAsia="MS Mincho" w:hAnsiTheme="minorHAnsi" w:cstheme="minorHAnsi"/>
          <w:color w:val="auto"/>
          <w:szCs w:val="20"/>
          <w:lang w:val="en-US"/>
        </w:rPr>
        <w:t>)</w:t>
      </w:r>
      <w:r w:rsidRPr="00FD51DC">
        <w:rPr>
          <w:rFonts w:asciiTheme="minorHAnsi" w:eastAsia="MS Mincho" w:hAnsiTheme="minorHAnsi" w:cstheme="minorHAnsi"/>
          <w:color w:val="auto"/>
          <w:szCs w:val="20"/>
          <w:lang w:val="en-US"/>
        </w:rPr>
        <w:t>.</w:t>
      </w:r>
      <w:r>
        <w:rPr>
          <w:rFonts w:asciiTheme="minorHAnsi" w:eastAsia="MS Mincho" w:hAnsiTheme="minorHAnsi" w:cstheme="minorHAnsi"/>
          <w:color w:val="auto"/>
          <w:szCs w:val="20"/>
          <w:lang w:val="en-US"/>
        </w:rPr>
        <w:t xml:space="preserve"> This inspection </w:t>
      </w:r>
      <w:r w:rsidRPr="006308AD">
        <w:rPr>
          <w:rFonts w:asciiTheme="minorHAnsi" w:eastAsia="MS Mincho" w:hAnsiTheme="minorHAnsi" w:cstheme="minorHAnsi"/>
          <w:color w:val="auto"/>
          <w:szCs w:val="20"/>
          <w:lang w:val="en-US"/>
        </w:rPr>
        <w:t xml:space="preserve">shall </w:t>
      </w:r>
      <w:r>
        <w:rPr>
          <w:rFonts w:asciiTheme="minorHAnsi" w:eastAsia="MS Mincho" w:hAnsiTheme="minorHAnsi" w:cstheme="minorHAnsi"/>
          <w:color w:val="auto"/>
          <w:szCs w:val="20"/>
          <w:lang w:val="en-US"/>
        </w:rPr>
        <w:t>be the basis for acceptance of D6.</w:t>
      </w:r>
    </w:p>
    <w:p w:rsidR="00F53693" w:rsidRPr="00FF225D" w:rsidRDefault="00F53693" w:rsidP="00F53693">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The Supplier shall </w:t>
      </w:r>
      <w:r w:rsidR="00753A78">
        <w:rPr>
          <w:rFonts w:asciiTheme="minorHAnsi" w:eastAsia="MS Mincho" w:hAnsiTheme="minorHAnsi" w:cstheme="minorHAnsi"/>
          <w:color w:val="auto"/>
          <w:szCs w:val="20"/>
          <w:lang w:val="en-US"/>
        </w:rPr>
        <w:t xml:space="preserve">also </w:t>
      </w:r>
      <w:r w:rsidRPr="00FF225D">
        <w:rPr>
          <w:rFonts w:asciiTheme="minorHAnsi" w:eastAsia="MS Mincho" w:hAnsiTheme="minorHAnsi" w:cstheme="minorHAnsi"/>
          <w:color w:val="auto"/>
          <w:szCs w:val="20"/>
          <w:lang w:val="en-US"/>
        </w:rPr>
        <w:t xml:space="preserve">pack </w:t>
      </w:r>
      <w:r w:rsidR="00753A78">
        <w:rPr>
          <w:rFonts w:asciiTheme="minorHAnsi" w:eastAsia="MS Mincho" w:hAnsiTheme="minorHAnsi" w:cstheme="minorHAnsi"/>
          <w:color w:val="auto"/>
          <w:szCs w:val="20"/>
          <w:lang w:val="en-US"/>
        </w:rPr>
        <w:t xml:space="preserve">the CIS1A and CIS1B </w:t>
      </w:r>
      <w:r w:rsidRPr="00FF225D">
        <w:rPr>
          <w:rFonts w:asciiTheme="minorHAnsi" w:eastAsia="MS Mincho" w:hAnsiTheme="minorHAnsi" w:cstheme="minorHAnsi"/>
          <w:color w:val="auto"/>
          <w:szCs w:val="20"/>
          <w:lang w:val="en-US"/>
        </w:rPr>
        <w:t xml:space="preserve">optomechanical mounts </w:t>
      </w:r>
      <w:r w:rsidR="00864054">
        <w:rPr>
          <w:rFonts w:asciiTheme="minorHAnsi" w:eastAsia="MS Mincho" w:hAnsiTheme="minorHAnsi" w:cstheme="minorHAnsi"/>
          <w:color w:val="auto"/>
          <w:szCs w:val="20"/>
          <w:lang w:val="en-US"/>
        </w:rPr>
        <w:t xml:space="preserve">(OM1, OM2, </w:t>
      </w:r>
      <w:r w:rsidR="00864054" w:rsidRPr="000C6A33">
        <w:rPr>
          <w:rFonts w:asciiTheme="minorHAnsi" w:eastAsia="MS Mincho" w:hAnsiTheme="minorHAnsi" w:cstheme="minorHAnsi"/>
          <w:color w:val="auto"/>
          <w:szCs w:val="20"/>
          <w:lang w:val="en-US"/>
        </w:rPr>
        <w:t>OMBD</w:t>
      </w:r>
      <w:r w:rsidR="00864054">
        <w:rPr>
          <w:rFonts w:asciiTheme="minorHAnsi" w:eastAsia="MS Mincho" w:hAnsiTheme="minorHAnsi" w:cstheme="minorHAnsi"/>
          <w:color w:val="auto"/>
          <w:szCs w:val="20"/>
          <w:lang w:val="en-US"/>
        </w:rPr>
        <w:t xml:space="preserve">, OM3, OAP1, OM3.5, and OM3SA) </w:t>
      </w:r>
      <w:r w:rsidRPr="00FF225D">
        <w:rPr>
          <w:rFonts w:asciiTheme="minorHAnsi" w:eastAsia="MS Mincho" w:hAnsiTheme="minorHAnsi" w:cstheme="minorHAnsi"/>
          <w:color w:val="auto"/>
          <w:szCs w:val="20"/>
          <w:lang w:val="en-US"/>
        </w:rPr>
        <w:t xml:space="preserve">and all related equipment (wiring, connectors, drivers, etc.). All mounts and components that will be installed in vacuum shall be hermetically sealed under dry air or nitrogen. </w:t>
      </w:r>
    </w:p>
    <w:p w:rsidR="00F53693" w:rsidRPr="00FF225D" w:rsidRDefault="00F53693" w:rsidP="00F53693">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The Supplier shall transport the optomechanical mounts to the ELI-Beamlines facility.</w:t>
      </w:r>
    </w:p>
    <w:p w:rsidR="00F53693" w:rsidRPr="00FF225D" w:rsidRDefault="00F53693" w:rsidP="004412F0">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lastRenderedPageBreak/>
        <w:t xml:space="preserve">On the ELI-Beamlines site, the mounts will be unpacked </w:t>
      </w:r>
      <w:r>
        <w:rPr>
          <w:rFonts w:asciiTheme="minorHAnsi" w:eastAsia="MS Mincho" w:hAnsiTheme="minorHAnsi" w:cstheme="minorHAnsi"/>
          <w:color w:val="auto"/>
          <w:szCs w:val="20"/>
          <w:lang w:val="en-US"/>
        </w:rPr>
        <w:t xml:space="preserve">by Supplier </w:t>
      </w:r>
      <w:r w:rsidRPr="00FF225D">
        <w:rPr>
          <w:rFonts w:asciiTheme="minorHAnsi" w:eastAsia="MS Mincho" w:hAnsiTheme="minorHAnsi" w:cstheme="minorHAnsi"/>
          <w:color w:val="auto"/>
          <w:szCs w:val="20"/>
          <w:lang w:val="en-US"/>
        </w:rPr>
        <w:t xml:space="preserve">in ISO Class 5 cleanroom, and </w:t>
      </w:r>
      <w:r w:rsidR="00753A78">
        <w:rPr>
          <w:rFonts w:asciiTheme="minorHAnsi" w:eastAsia="MS Mincho" w:hAnsiTheme="minorHAnsi" w:cstheme="minorHAnsi"/>
          <w:color w:val="auto"/>
          <w:szCs w:val="20"/>
          <w:lang w:val="en-US"/>
        </w:rPr>
        <w:t>will</w:t>
      </w:r>
      <w:r w:rsidRPr="00FF225D">
        <w:rPr>
          <w:rFonts w:asciiTheme="minorHAnsi" w:eastAsia="MS Mincho" w:hAnsiTheme="minorHAnsi" w:cstheme="minorHAnsi"/>
          <w:color w:val="auto"/>
          <w:szCs w:val="20"/>
          <w:lang w:val="en-US"/>
        </w:rPr>
        <w:t xml:space="preserve"> be tested acco</w:t>
      </w:r>
      <w:r w:rsidR="004412F0">
        <w:rPr>
          <w:rFonts w:asciiTheme="minorHAnsi" w:eastAsia="MS Mincho" w:hAnsiTheme="minorHAnsi" w:cstheme="minorHAnsi"/>
          <w:color w:val="auto"/>
          <w:szCs w:val="20"/>
          <w:lang w:val="en-US"/>
        </w:rPr>
        <w:t>rding to the Protocol on</w:t>
      </w:r>
      <w:r w:rsidRPr="00FF225D">
        <w:rPr>
          <w:rFonts w:asciiTheme="minorHAnsi" w:eastAsia="MS Mincho" w:hAnsiTheme="minorHAnsi" w:cstheme="minorHAnsi"/>
          <w:color w:val="auto"/>
          <w:szCs w:val="20"/>
          <w:lang w:val="en-US"/>
        </w:rPr>
        <w:t xml:space="preserve"> </w:t>
      </w:r>
      <w:r w:rsidR="004412F0">
        <w:rPr>
          <w:rFonts w:asciiTheme="minorHAnsi" w:eastAsia="MS Mincho" w:hAnsiTheme="minorHAnsi" w:cstheme="minorHAnsi"/>
          <w:color w:val="auto"/>
          <w:szCs w:val="20"/>
          <w:lang w:val="en-US"/>
        </w:rPr>
        <w:t xml:space="preserve">Reception </w:t>
      </w:r>
      <w:r w:rsidRPr="00FF225D">
        <w:rPr>
          <w:rFonts w:asciiTheme="minorHAnsi" w:eastAsia="MS Mincho" w:hAnsiTheme="minorHAnsi" w:cstheme="minorHAnsi"/>
          <w:color w:val="auto"/>
          <w:szCs w:val="20"/>
          <w:lang w:val="en-US"/>
        </w:rPr>
        <w:t>Testing of the optomechanical mounts</w:t>
      </w:r>
      <w:r w:rsidRPr="00FF225D">
        <w:rPr>
          <w:rFonts w:asciiTheme="minorHAnsi" w:eastAsia="MS Mincho" w:hAnsiTheme="minorHAnsi" w:cstheme="minorHAnsi"/>
          <w:color w:val="auto"/>
          <w:szCs w:val="24"/>
          <w:lang w:val="en-US"/>
        </w:rPr>
        <w:t>.</w:t>
      </w:r>
    </w:p>
    <w:p w:rsidR="00753A78" w:rsidRDefault="00F53693" w:rsidP="00F53693">
      <w:pPr>
        <w:spacing w:after="120"/>
        <w:ind w:left="357"/>
        <w:jc w:val="both"/>
        <w:rPr>
          <w:rFonts w:asciiTheme="minorHAnsi" w:eastAsia="MS Mincho" w:hAnsiTheme="minorHAnsi" w:cstheme="minorHAnsi"/>
          <w:color w:val="auto"/>
          <w:szCs w:val="20"/>
          <w:lang w:val="en-US"/>
        </w:rPr>
      </w:pPr>
      <w:r w:rsidRPr="00FD51DC">
        <w:rPr>
          <w:rFonts w:asciiTheme="minorHAnsi" w:eastAsia="MS Mincho" w:hAnsiTheme="minorHAnsi" w:cstheme="minorHAnsi"/>
          <w:color w:val="auto"/>
          <w:szCs w:val="20"/>
          <w:lang w:val="en-US"/>
        </w:rPr>
        <w:t xml:space="preserve">All required tests </w:t>
      </w:r>
      <w:r>
        <w:rPr>
          <w:rFonts w:asciiTheme="minorHAnsi" w:eastAsia="MS Mincho" w:hAnsiTheme="minorHAnsi" w:cstheme="minorHAnsi"/>
          <w:color w:val="auto"/>
          <w:szCs w:val="20"/>
          <w:lang w:val="en-US"/>
        </w:rPr>
        <w:t xml:space="preserve">associated with on-site verification of the delivered optomechanics </w:t>
      </w:r>
      <w:r w:rsidRPr="00FD51DC">
        <w:rPr>
          <w:rFonts w:asciiTheme="minorHAnsi" w:eastAsia="MS Mincho" w:hAnsiTheme="minorHAnsi" w:cstheme="minorHAnsi"/>
          <w:color w:val="auto"/>
          <w:szCs w:val="20"/>
          <w:lang w:val="en-US"/>
        </w:rPr>
        <w:t>shall be identified in the Verification Plan. The results of this deliverable will be a</w:t>
      </w:r>
      <w:r w:rsidR="00331F3B">
        <w:rPr>
          <w:rFonts w:asciiTheme="minorHAnsi" w:eastAsia="MS Mincho" w:hAnsiTheme="minorHAnsi" w:cstheme="minorHAnsi"/>
          <w:color w:val="auto"/>
          <w:szCs w:val="20"/>
          <w:lang w:val="en-US"/>
        </w:rPr>
        <w:t>n Handover</w:t>
      </w:r>
      <w:r w:rsidRPr="00FD51DC">
        <w:rPr>
          <w:rFonts w:asciiTheme="minorHAnsi" w:eastAsia="MS Mincho" w:hAnsiTheme="minorHAnsi" w:cstheme="minorHAnsi"/>
          <w:color w:val="auto"/>
          <w:szCs w:val="20"/>
          <w:lang w:val="en-US"/>
        </w:rPr>
        <w:t xml:space="preserve"> Protocol of the optomechanical mounts to the ELI-Beamlines facility.</w:t>
      </w:r>
      <w:r>
        <w:rPr>
          <w:rFonts w:asciiTheme="minorHAnsi" w:eastAsia="MS Mincho" w:hAnsiTheme="minorHAnsi" w:cstheme="minorHAnsi"/>
          <w:color w:val="auto"/>
          <w:szCs w:val="20"/>
          <w:lang w:val="en-US"/>
        </w:rPr>
        <w:t xml:space="preserve"> </w:t>
      </w:r>
    </w:p>
    <w:p w:rsidR="0039205E" w:rsidRDefault="00F53693" w:rsidP="00753A78">
      <w:pPr>
        <w:spacing w:after="120"/>
        <w:ind w:left="357"/>
        <w:jc w:val="both"/>
        <w:rPr>
          <w:rFonts w:asciiTheme="minorHAnsi" w:eastAsia="MS Mincho" w:hAnsiTheme="minorHAnsi" w:cstheme="minorHAnsi"/>
          <w:color w:val="auto"/>
          <w:szCs w:val="20"/>
          <w:lang w:val="en-US"/>
        </w:rPr>
      </w:pPr>
      <w:r>
        <w:rPr>
          <w:rFonts w:asciiTheme="minorHAnsi" w:eastAsia="MS Mincho" w:hAnsiTheme="minorHAnsi" w:cstheme="minorHAnsi"/>
          <w:color w:val="auto"/>
          <w:szCs w:val="20"/>
          <w:lang w:val="en-US"/>
        </w:rPr>
        <w:t>The s</w:t>
      </w:r>
      <w:r w:rsidRPr="00FD51DC">
        <w:rPr>
          <w:rFonts w:asciiTheme="minorHAnsi" w:eastAsia="MS Mincho" w:hAnsiTheme="minorHAnsi" w:cstheme="minorHAnsi"/>
          <w:color w:val="auto"/>
          <w:szCs w:val="20"/>
          <w:lang w:val="en-US"/>
        </w:rPr>
        <w:t xml:space="preserve">tatus of requirements verified </w:t>
      </w:r>
      <w:r>
        <w:rPr>
          <w:rFonts w:asciiTheme="minorHAnsi" w:eastAsia="MS Mincho" w:hAnsiTheme="minorHAnsi" w:cstheme="minorHAnsi"/>
          <w:color w:val="auto"/>
          <w:szCs w:val="20"/>
          <w:lang w:val="en-US"/>
        </w:rPr>
        <w:t xml:space="preserve">in this phase </w:t>
      </w:r>
      <w:r w:rsidRPr="00FD51DC">
        <w:rPr>
          <w:rFonts w:asciiTheme="minorHAnsi" w:eastAsia="MS Mincho" w:hAnsiTheme="minorHAnsi" w:cstheme="minorHAnsi"/>
          <w:color w:val="auto"/>
          <w:szCs w:val="20"/>
          <w:lang w:val="en-US"/>
        </w:rPr>
        <w:t>shall be tracked by the Verification Control Document (VCD</w:t>
      </w:r>
      <w:r>
        <w:rPr>
          <w:rFonts w:asciiTheme="minorHAnsi" w:eastAsia="MS Mincho" w:hAnsiTheme="minorHAnsi" w:cstheme="minorHAnsi"/>
          <w:color w:val="auto"/>
          <w:szCs w:val="20"/>
          <w:lang w:val="en-US"/>
        </w:rPr>
        <w:t>),</w:t>
      </w:r>
      <w:r w:rsidRPr="00FD51DC">
        <w:rPr>
          <w:rFonts w:asciiTheme="minorHAnsi" w:eastAsia="MS Mincho" w:hAnsiTheme="minorHAnsi" w:cstheme="minorHAnsi"/>
          <w:color w:val="auto"/>
          <w:szCs w:val="20"/>
          <w:lang w:val="en-US"/>
        </w:rPr>
        <w:t xml:space="preserve"> see Annex No. 3, </w:t>
      </w:r>
      <w:r>
        <w:rPr>
          <w:rFonts w:asciiTheme="minorHAnsi" w:eastAsia="MS Mincho" w:hAnsiTheme="minorHAnsi" w:cstheme="minorHAnsi"/>
          <w:color w:val="auto"/>
          <w:szCs w:val="20"/>
          <w:lang w:val="en-US"/>
        </w:rPr>
        <w:t>Section 2</w:t>
      </w:r>
      <w:r w:rsidRPr="00FD51DC">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w:t>
      </w:r>
      <w:r w:rsidRPr="00FD51DC">
        <w:rPr>
          <w:rFonts w:asciiTheme="minorHAnsi" w:eastAsia="MS Mincho" w:hAnsiTheme="minorHAnsi" w:cstheme="minorHAnsi"/>
          <w:color w:val="auto"/>
          <w:szCs w:val="20"/>
          <w:lang w:val="en-US"/>
        </w:rPr>
        <w:t xml:space="preserve">Verification Requirements for Supplier) and shall </w:t>
      </w:r>
      <w:r>
        <w:rPr>
          <w:rFonts w:asciiTheme="minorHAnsi" w:eastAsia="MS Mincho" w:hAnsiTheme="minorHAnsi" w:cstheme="minorHAnsi"/>
          <w:color w:val="auto"/>
          <w:szCs w:val="20"/>
          <w:lang w:val="en-US"/>
        </w:rPr>
        <w:t>be the basis for acceptance of</w:t>
      </w:r>
      <w:r w:rsidRPr="00FD51DC">
        <w:rPr>
          <w:rFonts w:asciiTheme="minorHAnsi" w:eastAsia="MS Mincho" w:hAnsiTheme="minorHAnsi" w:cstheme="minorHAnsi"/>
          <w:color w:val="auto"/>
          <w:szCs w:val="20"/>
          <w:lang w:val="en-US"/>
        </w:rPr>
        <w:t xml:space="preserve"> D</w:t>
      </w:r>
      <w:r w:rsidR="00753A78">
        <w:rPr>
          <w:rFonts w:asciiTheme="minorHAnsi" w:eastAsia="MS Mincho" w:hAnsiTheme="minorHAnsi" w:cstheme="minorHAnsi"/>
          <w:color w:val="auto"/>
          <w:szCs w:val="20"/>
          <w:lang w:val="en-US"/>
        </w:rPr>
        <w:t>6</w:t>
      </w:r>
      <w:r w:rsidRPr="00FD51DC">
        <w:rPr>
          <w:rFonts w:asciiTheme="minorHAnsi" w:eastAsia="MS Mincho" w:hAnsiTheme="minorHAnsi" w:cstheme="minorHAnsi"/>
          <w:color w:val="auto"/>
          <w:szCs w:val="20"/>
          <w:lang w:val="en-US"/>
        </w:rPr>
        <w:t xml:space="preserve">. </w:t>
      </w:r>
    </w:p>
    <w:p w:rsidR="0055549B" w:rsidRDefault="004412F0" w:rsidP="0055549B">
      <w:pPr>
        <w:spacing w:after="240" w:line="240" w:lineRule="auto"/>
        <w:rPr>
          <w:rFonts w:asciiTheme="minorHAnsi" w:eastAsia="MS Mincho" w:hAnsiTheme="minorHAnsi" w:cstheme="minorHAnsi"/>
          <w:color w:val="auto"/>
          <w:szCs w:val="20"/>
          <w:u w:val="single"/>
          <w:lang w:val="en-US"/>
        </w:rPr>
      </w:pPr>
      <w:r>
        <w:rPr>
          <w:rFonts w:asciiTheme="minorHAnsi" w:eastAsia="MS Mincho" w:hAnsiTheme="minorHAnsi" w:cstheme="minorHAnsi"/>
          <w:color w:val="auto"/>
          <w:szCs w:val="20"/>
          <w:u w:val="single"/>
          <w:lang w:val="en-US"/>
        </w:rPr>
        <w:t xml:space="preserve">Completion: </w:t>
      </w:r>
      <w:r>
        <w:rPr>
          <w:rFonts w:asciiTheme="minorHAnsi" w:eastAsia="MS Mincho" w:hAnsiTheme="minorHAnsi" w:cstheme="minorHAnsi"/>
          <w:color w:val="auto"/>
          <w:szCs w:val="20"/>
          <w:u w:val="single"/>
          <w:lang w:val="en-US"/>
        </w:rPr>
        <w:tab/>
        <w:t>10</w:t>
      </w:r>
      <w:r w:rsidR="0055549B" w:rsidRPr="00FF225D">
        <w:rPr>
          <w:rFonts w:asciiTheme="minorHAnsi" w:eastAsia="MS Mincho" w:hAnsiTheme="minorHAnsi" w:cstheme="minorHAnsi"/>
          <w:color w:val="auto"/>
          <w:szCs w:val="20"/>
          <w:u w:val="single"/>
          <w:lang w:val="en-US"/>
        </w:rPr>
        <w:t xml:space="preserve"> months after Commencement Day</w:t>
      </w:r>
    </w:p>
    <w:p w:rsidR="0055549B" w:rsidRPr="00753A78" w:rsidRDefault="0055549B" w:rsidP="00753A78">
      <w:pPr>
        <w:numPr>
          <w:ilvl w:val="0"/>
          <w:numId w:val="18"/>
        </w:numPr>
        <w:spacing w:before="480" w:after="160" w:line="240" w:lineRule="auto"/>
        <w:ind w:left="357" w:hanging="357"/>
        <w:jc w:val="both"/>
        <w:rPr>
          <w:rFonts w:asciiTheme="minorHAnsi" w:eastAsia="MS Mincho" w:hAnsiTheme="minorHAnsi" w:cstheme="minorHAnsi"/>
          <w:b/>
          <w:color w:val="auto"/>
          <w:szCs w:val="20"/>
          <w:lang w:val="en-US"/>
        </w:rPr>
      </w:pPr>
      <w:r w:rsidRPr="00753A78">
        <w:rPr>
          <w:rFonts w:asciiTheme="minorHAnsi" w:eastAsia="MS Mincho" w:hAnsiTheme="minorHAnsi" w:cstheme="minorHAnsi"/>
          <w:b/>
          <w:color w:val="auto"/>
          <w:szCs w:val="20"/>
          <w:lang w:val="en-US"/>
        </w:rPr>
        <w:t>Deliverable D</w:t>
      </w:r>
      <w:r w:rsidR="00753A78" w:rsidRPr="00753A78">
        <w:rPr>
          <w:rFonts w:asciiTheme="minorHAnsi" w:eastAsia="MS Mincho" w:hAnsiTheme="minorHAnsi" w:cstheme="minorHAnsi"/>
          <w:b/>
          <w:color w:val="auto"/>
          <w:szCs w:val="20"/>
          <w:lang w:val="en-US"/>
        </w:rPr>
        <w:t>7</w:t>
      </w:r>
      <w:r w:rsidRPr="00753A78">
        <w:rPr>
          <w:rFonts w:asciiTheme="minorHAnsi" w:eastAsia="MS Mincho" w:hAnsiTheme="minorHAnsi" w:cstheme="minorHAnsi"/>
          <w:b/>
          <w:color w:val="auto"/>
          <w:szCs w:val="20"/>
          <w:lang w:val="en-US"/>
        </w:rPr>
        <w:t>:</w:t>
      </w:r>
      <w:r w:rsidRPr="00753A78">
        <w:rPr>
          <w:rFonts w:asciiTheme="minorHAnsi" w:eastAsia="MS Mincho" w:hAnsiTheme="minorHAnsi" w:cstheme="minorHAnsi"/>
          <w:b/>
          <w:color w:val="auto"/>
          <w:szCs w:val="20"/>
          <w:lang w:val="en-US"/>
        </w:rPr>
        <w:tab/>
      </w:r>
      <w:r w:rsidR="00753A78" w:rsidRPr="00753A78">
        <w:rPr>
          <w:rFonts w:asciiTheme="minorHAnsi" w:eastAsia="MS Mincho" w:hAnsiTheme="minorHAnsi" w:cstheme="minorHAnsi"/>
          <w:b/>
          <w:color w:val="auto"/>
          <w:szCs w:val="20"/>
          <w:lang w:val="en-US"/>
        </w:rPr>
        <w:t>Manufacturing, assembly and factory testing of the CIS2 vacuum chamber and of the internal optical support chassis. Manufacturing, assembly, and factory testing of the OM4 and OM5 optomechanical mounts</w:t>
      </w:r>
      <w:r w:rsidR="0091428C">
        <w:rPr>
          <w:rFonts w:asciiTheme="minorHAnsi" w:eastAsia="MS Mincho" w:hAnsiTheme="minorHAnsi" w:cstheme="minorHAnsi"/>
          <w:b/>
          <w:color w:val="auto"/>
          <w:szCs w:val="20"/>
          <w:lang w:val="en-US"/>
        </w:rPr>
        <w:t>.</w:t>
      </w:r>
    </w:p>
    <w:p w:rsidR="005F11F2" w:rsidRDefault="005F11F2" w:rsidP="005F11F2">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Based on the results of Deliverable D2</w:t>
      </w:r>
      <w:r w:rsidR="00864054">
        <w:rPr>
          <w:rFonts w:asciiTheme="minorHAnsi" w:eastAsia="MS Mincho" w:hAnsiTheme="minorHAnsi" w:cstheme="minorHAnsi"/>
          <w:color w:val="auto"/>
          <w:szCs w:val="20"/>
          <w:lang w:val="en-US"/>
        </w:rPr>
        <w:t>A</w:t>
      </w:r>
      <w:r w:rsidRPr="00FF225D">
        <w:rPr>
          <w:rFonts w:asciiTheme="minorHAnsi" w:eastAsia="MS Mincho" w:hAnsiTheme="minorHAnsi" w:cstheme="minorHAnsi"/>
          <w:color w:val="auto"/>
          <w:szCs w:val="20"/>
          <w:lang w:val="en-US"/>
        </w:rPr>
        <w:t xml:space="preserve"> the Supplier shall provide a full set of final production drawings (including 3D model) for all components </w:t>
      </w:r>
      <w:r>
        <w:rPr>
          <w:rFonts w:asciiTheme="minorHAnsi" w:eastAsia="MS Mincho" w:hAnsiTheme="minorHAnsi" w:cstheme="minorHAnsi"/>
          <w:color w:val="auto"/>
          <w:szCs w:val="20"/>
          <w:lang w:val="en-US"/>
        </w:rPr>
        <w:t>of the CIS</w:t>
      </w:r>
      <w:r w:rsidR="00035E94">
        <w:rPr>
          <w:rFonts w:asciiTheme="minorHAnsi" w:eastAsia="MS Mincho" w:hAnsiTheme="minorHAnsi" w:cstheme="minorHAnsi"/>
          <w:color w:val="auto"/>
          <w:szCs w:val="20"/>
          <w:lang w:val="en-US"/>
        </w:rPr>
        <w:t>2</w:t>
      </w:r>
      <w:r>
        <w:rPr>
          <w:rFonts w:asciiTheme="minorHAnsi" w:eastAsia="MS Mincho" w:hAnsiTheme="minorHAnsi" w:cstheme="minorHAnsi"/>
          <w:color w:val="auto"/>
          <w:szCs w:val="20"/>
          <w:lang w:val="en-US"/>
        </w:rPr>
        <w:t xml:space="preserve"> vacuum chamber, of CIS</w:t>
      </w:r>
      <w:r w:rsidR="00035E94">
        <w:rPr>
          <w:rFonts w:asciiTheme="minorHAnsi" w:eastAsia="MS Mincho" w:hAnsiTheme="minorHAnsi" w:cstheme="minorHAnsi"/>
          <w:color w:val="auto"/>
          <w:szCs w:val="20"/>
          <w:lang w:val="en-US"/>
        </w:rPr>
        <w:t>2</w:t>
      </w:r>
      <w:r>
        <w:rPr>
          <w:rFonts w:asciiTheme="minorHAnsi" w:eastAsia="MS Mincho" w:hAnsiTheme="minorHAnsi" w:cstheme="minorHAnsi"/>
          <w:color w:val="auto"/>
          <w:szCs w:val="20"/>
          <w:lang w:val="en-US"/>
        </w:rPr>
        <w:t xml:space="preserve"> optical support chassis and associated components </w:t>
      </w:r>
      <w:r w:rsidRPr="00FF225D">
        <w:rPr>
          <w:rFonts w:asciiTheme="minorHAnsi" w:eastAsia="MS Mincho" w:hAnsiTheme="minorHAnsi" w:cstheme="minorHAnsi"/>
          <w:color w:val="auto"/>
          <w:szCs w:val="20"/>
          <w:lang w:val="en-US"/>
        </w:rPr>
        <w:t xml:space="preserve">that will be manufactured under this contract. </w:t>
      </w:r>
    </w:p>
    <w:p w:rsidR="005F11F2" w:rsidRPr="00FF225D" w:rsidRDefault="005F11F2" w:rsidP="005F11F2">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The Supplier shall manufacture the </w:t>
      </w:r>
      <w:r>
        <w:rPr>
          <w:rFonts w:asciiTheme="minorHAnsi" w:eastAsia="MS Mincho" w:hAnsiTheme="minorHAnsi" w:cstheme="minorHAnsi"/>
          <w:color w:val="auto"/>
          <w:szCs w:val="20"/>
          <w:lang w:val="en-US"/>
        </w:rPr>
        <w:t>C</w:t>
      </w:r>
      <w:r w:rsidR="00035E94">
        <w:rPr>
          <w:rFonts w:asciiTheme="minorHAnsi" w:eastAsia="MS Mincho" w:hAnsiTheme="minorHAnsi" w:cstheme="minorHAnsi"/>
          <w:color w:val="auto"/>
          <w:szCs w:val="20"/>
          <w:lang w:val="en-US"/>
        </w:rPr>
        <w:t>IS2</w:t>
      </w:r>
      <w:r w:rsidRPr="00FF225D">
        <w:rPr>
          <w:rFonts w:asciiTheme="minorHAnsi" w:eastAsia="MS Mincho" w:hAnsiTheme="minorHAnsi" w:cstheme="minorHAnsi"/>
          <w:color w:val="auto"/>
          <w:szCs w:val="20"/>
          <w:lang w:val="en-US"/>
        </w:rPr>
        <w:t xml:space="preserve"> v</w:t>
      </w:r>
      <w:r>
        <w:rPr>
          <w:rFonts w:asciiTheme="minorHAnsi" w:eastAsia="MS Mincho" w:hAnsiTheme="minorHAnsi" w:cstheme="minorHAnsi"/>
          <w:color w:val="auto"/>
          <w:szCs w:val="20"/>
          <w:lang w:val="en-US"/>
        </w:rPr>
        <w:t>acuum vessel including the</w:t>
      </w:r>
      <w:r w:rsidR="00035E94">
        <w:rPr>
          <w:rFonts w:asciiTheme="minorHAnsi" w:eastAsia="MS Mincho" w:hAnsiTheme="minorHAnsi" w:cstheme="minorHAnsi"/>
          <w:color w:val="auto"/>
          <w:szCs w:val="20"/>
          <w:lang w:val="en-US"/>
        </w:rPr>
        <w:t xml:space="preserve"> side door </w:t>
      </w:r>
      <w:r w:rsidRPr="00FF225D">
        <w:rPr>
          <w:rFonts w:asciiTheme="minorHAnsi" w:eastAsia="MS Mincho" w:hAnsiTheme="minorHAnsi" w:cstheme="minorHAnsi"/>
          <w:color w:val="auto"/>
          <w:szCs w:val="20"/>
          <w:lang w:val="en-US"/>
        </w:rPr>
        <w:t xml:space="preserve">and flanges, the </w:t>
      </w:r>
      <w:r>
        <w:rPr>
          <w:rFonts w:asciiTheme="minorHAnsi" w:eastAsia="MS Mincho" w:hAnsiTheme="minorHAnsi" w:cstheme="minorHAnsi"/>
          <w:color w:val="auto"/>
          <w:szCs w:val="20"/>
          <w:lang w:val="en-US"/>
        </w:rPr>
        <w:t>optical support chassis</w:t>
      </w:r>
      <w:r w:rsidRPr="00FF225D">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 xml:space="preserve">the isolation bellows legs, </w:t>
      </w:r>
      <w:r w:rsidRPr="00FF225D">
        <w:rPr>
          <w:rFonts w:asciiTheme="minorHAnsi" w:eastAsia="MS Mincho" w:hAnsiTheme="minorHAnsi" w:cstheme="minorHAnsi"/>
          <w:color w:val="auto"/>
          <w:szCs w:val="20"/>
          <w:lang w:val="en-US"/>
        </w:rPr>
        <w:t>in line with the documentation produced within the D</w:t>
      </w:r>
      <w:r>
        <w:rPr>
          <w:rFonts w:asciiTheme="minorHAnsi" w:eastAsia="MS Mincho" w:hAnsiTheme="minorHAnsi" w:cstheme="minorHAnsi"/>
          <w:color w:val="auto"/>
          <w:szCs w:val="20"/>
          <w:lang w:val="en-US"/>
        </w:rPr>
        <w:t>2</w:t>
      </w:r>
      <w:r w:rsidRPr="00FF225D">
        <w:rPr>
          <w:rFonts w:asciiTheme="minorHAnsi" w:eastAsia="MS Mincho" w:hAnsiTheme="minorHAnsi" w:cstheme="minorHAnsi"/>
          <w:color w:val="auto"/>
          <w:szCs w:val="20"/>
          <w:lang w:val="en-US"/>
        </w:rPr>
        <w:t>A Deliverable. Completion of individual major steps of the manufacturing process will be witnessed by the Client according to the Quality Plan developed in Deliverable D</w:t>
      </w:r>
      <w:r>
        <w:rPr>
          <w:rFonts w:asciiTheme="minorHAnsi" w:eastAsia="MS Mincho" w:hAnsiTheme="minorHAnsi" w:cstheme="minorHAnsi"/>
          <w:color w:val="auto"/>
          <w:szCs w:val="20"/>
          <w:lang w:val="en-US"/>
        </w:rPr>
        <w:t>2</w:t>
      </w:r>
      <w:r w:rsidR="00864054">
        <w:rPr>
          <w:rFonts w:asciiTheme="minorHAnsi" w:eastAsia="MS Mincho" w:hAnsiTheme="minorHAnsi" w:cstheme="minorHAnsi"/>
          <w:color w:val="auto"/>
          <w:szCs w:val="20"/>
          <w:lang w:val="en-US"/>
        </w:rPr>
        <w:t>A</w:t>
      </w:r>
      <w:r w:rsidRPr="00FF225D">
        <w:rPr>
          <w:rFonts w:asciiTheme="minorHAnsi" w:eastAsia="MS Mincho" w:hAnsiTheme="minorHAnsi" w:cstheme="minorHAnsi"/>
          <w:color w:val="auto"/>
          <w:szCs w:val="20"/>
          <w:lang w:val="en-US"/>
        </w:rPr>
        <w:t>.</w:t>
      </w:r>
    </w:p>
    <w:p w:rsidR="005F11F2" w:rsidRPr="00FF225D" w:rsidRDefault="005F11F2" w:rsidP="005F11F2">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After finishing the individual phases of fabrication and cleaning, the Supplier shall install the </w:t>
      </w:r>
      <w:r>
        <w:rPr>
          <w:rFonts w:asciiTheme="minorHAnsi" w:eastAsia="MS Mincho" w:hAnsiTheme="minorHAnsi" w:cstheme="minorHAnsi"/>
          <w:color w:val="auto"/>
          <w:szCs w:val="20"/>
          <w:lang w:val="en-US"/>
        </w:rPr>
        <w:t>CIS</w:t>
      </w:r>
      <w:r w:rsidR="00035E94">
        <w:rPr>
          <w:rFonts w:asciiTheme="minorHAnsi" w:eastAsia="MS Mincho" w:hAnsiTheme="minorHAnsi" w:cstheme="minorHAnsi"/>
          <w:color w:val="auto"/>
          <w:szCs w:val="20"/>
          <w:lang w:val="en-US"/>
        </w:rPr>
        <w:t>2</w:t>
      </w:r>
      <w:r w:rsidRPr="00FF225D">
        <w:rPr>
          <w:rFonts w:asciiTheme="minorHAnsi" w:eastAsia="MS Mincho" w:hAnsiTheme="minorHAnsi" w:cstheme="minorHAnsi"/>
          <w:color w:val="auto"/>
          <w:szCs w:val="20"/>
          <w:lang w:val="en-US"/>
        </w:rPr>
        <w:t xml:space="preserve"> chamber in ISO Class 7 or better cleanroom at his premises, where all operations </w:t>
      </w:r>
      <w:r>
        <w:rPr>
          <w:rFonts w:asciiTheme="minorHAnsi" w:eastAsia="MS Mincho" w:hAnsiTheme="minorHAnsi" w:cstheme="minorHAnsi"/>
          <w:color w:val="auto"/>
          <w:szCs w:val="20"/>
          <w:lang w:val="en-US"/>
        </w:rPr>
        <w:t xml:space="preserve">and factory testing </w:t>
      </w:r>
      <w:r w:rsidRPr="00FF225D">
        <w:rPr>
          <w:rFonts w:asciiTheme="minorHAnsi" w:eastAsia="MS Mincho" w:hAnsiTheme="minorHAnsi" w:cstheme="minorHAnsi"/>
          <w:color w:val="auto"/>
          <w:szCs w:val="20"/>
          <w:lang w:val="en-US"/>
        </w:rPr>
        <w:t xml:space="preserve">will be made. Upon assembling the individual components and sub-systems this phase shall verify key parameters of the </w:t>
      </w:r>
      <w:r w:rsidR="002E0E89">
        <w:rPr>
          <w:rFonts w:asciiTheme="minorHAnsi" w:eastAsia="MS Mincho" w:hAnsiTheme="minorHAnsi" w:cstheme="minorHAnsi"/>
          <w:color w:val="auto"/>
          <w:szCs w:val="20"/>
          <w:lang w:val="en-US"/>
        </w:rPr>
        <w:t>CIS2 chamber</w:t>
      </w:r>
      <w:r w:rsidRPr="00FF225D">
        <w:rPr>
          <w:rFonts w:asciiTheme="minorHAnsi" w:eastAsia="MS Mincho" w:hAnsiTheme="minorHAnsi" w:cstheme="minorHAnsi"/>
          <w:color w:val="auto"/>
          <w:szCs w:val="20"/>
          <w:lang w:val="en-US"/>
        </w:rPr>
        <w:t xml:space="preserve"> assembly, namely:</w:t>
      </w:r>
    </w:p>
    <w:p w:rsidR="005F11F2" w:rsidRPr="00FF225D" w:rsidRDefault="005F11F2" w:rsidP="005F11F2">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Vacuum performance and ability to achieve a pressure of 10</w:t>
      </w:r>
      <w:r w:rsidRPr="00FF225D">
        <w:rPr>
          <w:rFonts w:asciiTheme="minorHAnsi" w:eastAsia="MS Mincho" w:hAnsiTheme="minorHAnsi" w:cstheme="minorHAnsi"/>
          <w:color w:val="auto"/>
          <w:szCs w:val="20"/>
          <w:vertAlign w:val="superscript"/>
          <w:lang w:val="en-US"/>
        </w:rPr>
        <w:t>-6</w:t>
      </w:r>
      <w:r w:rsidRPr="00FF225D">
        <w:rPr>
          <w:rFonts w:asciiTheme="minorHAnsi" w:eastAsia="MS Mincho" w:hAnsiTheme="minorHAnsi" w:cstheme="minorHAnsi"/>
          <w:color w:val="auto"/>
          <w:szCs w:val="20"/>
          <w:lang w:val="en-US"/>
        </w:rPr>
        <w:t xml:space="preserve"> mbar within no more than </w:t>
      </w:r>
      <w:r w:rsidR="00035E94">
        <w:rPr>
          <w:rFonts w:asciiTheme="minorHAnsi" w:eastAsia="MS Mincho" w:hAnsiTheme="minorHAnsi" w:cstheme="minorHAnsi"/>
          <w:color w:val="auto"/>
          <w:szCs w:val="20"/>
          <w:lang w:val="en-US"/>
        </w:rPr>
        <w:t>2</w:t>
      </w:r>
      <w:r w:rsidRPr="00FF225D">
        <w:rPr>
          <w:rFonts w:asciiTheme="minorHAnsi" w:eastAsia="MS Mincho" w:hAnsiTheme="minorHAnsi" w:cstheme="minorHAnsi"/>
          <w:color w:val="auto"/>
          <w:szCs w:val="20"/>
          <w:lang w:val="en-US"/>
        </w:rPr>
        <w:t xml:space="preserve"> hours, 10</w:t>
      </w:r>
      <w:r w:rsidRPr="00FF225D">
        <w:rPr>
          <w:rFonts w:asciiTheme="minorHAnsi" w:eastAsia="MS Mincho" w:hAnsiTheme="minorHAnsi" w:cstheme="minorHAnsi"/>
          <w:color w:val="auto"/>
          <w:szCs w:val="20"/>
          <w:vertAlign w:val="superscript"/>
          <w:lang w:val="en-US"/>
        </w:rPr>
        <w:t>-7</w:t>
      </w:r>
      <w:r w:rsidRPr="00FF225D">
        <w:rPr>
          <w:rFonts w:asciiTheme="minorHAnsi" w:eastAsia="MS Mincho" w:hAnsiTheme="minorHAnsi" w:cstheme="minorHAnsi"/>
          <w:color w:val="auto"/>
          <w:szCs w:val="20"/>
          <w:lang w:val="en-US"/>
        </w:rPr>
        <w:t xml:space="preserve"> mbar in time comparable to </w:t>
      </w:r>
      <w:r w:rsidR="00847765">
        <w:rPr>
          <w:rFonts w:asciiTheme="minorHAnsi" w:eastAsia="MS Mincho" w:hAnsiTheme="minorHAnsi" w:cstheme="minorHAnsi"/>
          <w:color w:val="auto"/>
          <w:szCs w:val="20"/>
          <w:lang w:val="en-US"/>
        </w:rPr>
        <w:t>6</w:t>
      </w:r>
      <w:r w:rsidRPr="00FF225D">
        <w:rPr>
          <w:rFonts w:asciiTheme="minorHAnsi" w:eastAsia="MS Mincho" w:hAnsiTheme="minorHAnsi" w:cstheme="minorHAnsi"/>
          <w:color w:val="auto"/>
          <w:szCs w:val="20"/>
          <w:lang w:val="en-US"/>
        </w:rPr>
        <w:t xml:space="preserve"> hours and then maintain this vacuum for a further </w:t>
      </w:r>
      <w:r>
        <w:rPr>
          <w:rFonts w:asciiTheme="minorHAnsi" w:eastAsia="MS Mincho" w:hAnsiTheme="minorHAnsi" w:cstheme="minorHAnsi"/>
          <w:color w:val="auto"/>
          <w:szCs w:val="20"/>
          <w:lang w:val="en-US"/>
        </w:rPr>
        <w:t>24</w:t>
      </w:r>
      <w:r w:rsidRPr="00FF225D">
        <w:rPr>
          <w:rFonts w:asciiTheme="minorHAnsi" w:eastAsia="MS Mincho" w:hAnsiTheme="minorHAnsi" w:cstheme="minorHAnsi"/>
          <w:color w:val="auto"/>
          <w:szCs w:val="20"/>
          <w:lang w:val="en-US"/>
        </w:rPr>
        <w:t xml:space="preserve"> hours</w:t>
      </w:r>
      <w:r>
        <w:rPr>
          <w:rFonts w:asciiTheme="minorHAnsi" w:eastAsia="MS Mincho" w:hAnsiTheme="minorHAnsi" w:cstheme="minorHAnsi"/>
          <w:color w:val="auto"/>
          <w:szCs w:val="20"/>
          <w:lang w:val="en-US"/>
        </w:rPr>
        <w:t>, using a turbomolecular pump with pumping speed 2,300 l/s</w:t>
      </w:r>
      <w:r w:rsidRPr="00FF225D">
        <w:rPr>
          <w:rFonts w:asciiTheme="minorHAnsi" w:eastAsia="MS Mincho" w:hAnsiTheme="minorHAnsi" w:cstheme="minorHAnsi"/>
          <w:color w:val="auto"/>
          <w:szCs w:val="20"/>
          <w:lang w:val="en-US"/>
        </w:rPr>
        <w:t>;</w:t>
      </w:r>
    </w:p>
    <w:p w:rsidR="005F11F2" w:rsidRPr="00FF225D" w:rsidRDefault="00580F30" w:rsidP="005F11F2">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Pr>
          <w:rFonts w:asciiTheme="minorHAnsi" w:eastAsia="MS Mincho" w:hAnsiTheme="minorHAnsi" w:cstheme="minorHAnsi"/>
          <w:color w:val="auto"/>
          <w:szCs w:val="20"/>
          <w:lang w:val="en-US"/>
        </w:rPr>
        <w:t>Stability of the CIS2</w:t>
      </w:r>
      <w:r w:rsidR="005F11F2" w:rsidRPr="00FF225D">
        <w:rPr>
          <w:rFonts w:asciiTheme="minorHAnsi" w:eastAsia="MS Mincho" w:hAnsiTheme="minorHAnsi" w:cstheme="minorHAnsi"/>
          <w:color w:val="auto"/>
          <w:szCs w:val="20"/>
          <w:lang w:val="en-US"/>
        </w:rPr>
        <w:t xml:space="preserve"> chamber structure during pump down, quantitative measurements of deformations of the vacuum chamber body;</w:t>
      </w:r>
    </w:p>
    <w:p w:rsidR="005F11F2" w:rsidRPr="00FF225D" w:rsidRDefault="005F11F2" w:rsidP="005F11F2">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Validation of the vacuum cleanliness (contaminants-free vacuum) by mass spectroscopy measurements and by another independent verification technique provided by the Client (e.g. sol-gel technique and/or </w:t>
      </w:r>
      <w:r>
        <w:rPr>
          <w:rFonts w:asciiTheme="minorHAnsi" w:eastAsia="MS Mincho" w:hAnsiTheme="minorHAnsi" w:cstheme="minorHAnsi"/>
          <w:color w:val="auto"/>
          <w:szCs w:val="20"/>
          <w:lang w:val="en-US"/>
        </w:rPr>
        <w:t>non-volatile residua analysis</w:t>
      </w:r>
      <w:r w:rsidRPr="00FF225D">
        <w:rPr>
          <w:rFonts w:asciiTheme="minorHAnsi" w:eastAsia="MS Mincho" w:hAnsiTheme="minorHAnsi" w:cstheme="minorHAnsi"/>
          <w:color w:val="auto"/>
          <w:szCs w:val="20"/>
          <w:lang w:val="en-US"/>
        </w:rPr>
        <w:t>);</w:t>
      </w:r>
    </w:p>
    <w:p w:rsidR="005F11F2" w:rsidRPr="00FF225D" w:rsidRDefault="005F11F2" w:rsidP="005F11F2">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Determination of the leak rate of </w:t>
      </w:r>
      <w:r w:rsidR="00EE7C33">
        <w:rPr>
          <w:rFonts w:asciiTheme="minorHAnsi" w:eastAsia="MS Mincho" w:hAnsiTheme="minorHAnsi" w:cstheme="minorHAnsi"/>
          <w:color w:val="auto"/>
          <w:szCs w:val="20"/>
          <w:lang w:val="en-US"/>
        </w:rPr>
        <w:t>the assembled chamber with door</w:t>
      </w:r>
      <w:r w:rsidRPr="00FF225D">
        <w:rPr>
          <w:rFonts w:asciiTheme="minorHAnsi" w:eastAsia="MS Mincho" w:hAnsiTheme="minorHAnsi" w:cstheme="minorHAnsi"/>
          <w:color w:val="auto"/>
          <w:szCs w:val="20"/>
          <w:lang w:val="en-US"/>
        </w:rPr>
        <w:t xml:space="preserve">, port covers, </w:t>
      </w:r>
      <w:r w:rsidR="00EE7C33">
        <w:rPr>
          <w:rFonts w:asciiTheme="minorHAnsi" w:eastAsia="MS Mincho" w:hAnsiTheme="minorHAnsi" w:cstheme="minorHAnsi"/>
          <w:color w:val="auto"/>
          <w:szCs w:val="20"/>
          <w:lang w:val="en-US"/>
        </w:rPr>
        <w:t xml:space="preserve">and </w:t>
      </w:r>
      <w:r w:rsidRPr="00FF225D">
        <w:rPr>
          <w:rFonts w:asciiTheme="minorHAnsi" w:eastAsia="MS Mincho" w:hAnsiTheme="minorHAnsi" w:cstheme="minorHAnsi"/>
          <w:color w:val="auto"/>
          <w:szCs w:val="20"/>
          <w:lang w:val="en-US"/>
        </w:rPr>
        <w:t>blank fla</w:t>
      </w:r>
      <w:r w:rsidR="00EE7C33">
        <w:rPr>
          <w:rFonts w:asciiTheme="minorHAnsi" w:eastAsia="MS Mincho" w:hAnsiTheme="minorHAnsi" w:cstheme="minorHAnsi"/>
          <w:color w:val="auto"/>
          <w:szCs w:val="20"/>
          <w:lang w:val="en-US"/>
        </w:rPr>
        <w:t>nges</w:t>
      </w:r>
      <w:r w:rsidRPr="00FF225D">
        <w:rPr>
          <w:rFonts w:asciiTheme="minorHAnsi" w:eastAsia="MS Mincho" w:hAnsiTheme="minorHAnsi" w:cstheme="minorHAnsi"/>
          <w:color w:val="auto"/>
          <w:szCs w:val="20"/>
          <w:lang w:val="en-US"/>
        </w:rPr>
        <w:t>;</w:t>
      </w:r>
    </w:p>
    <w:p w:rsidR="005F11F2" w:rsidRPr="00FF225D" w:rsidRDefault="005F11F2" w:rsidP="005F11F2">
      <w:pPr>
        <w:numPr>
          <w:ilvl w:val="1"/>
          <w:numId w:val="19"/>
        </w:numPr>
        <w:spacing w:after="12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Mech</w:t>
      </w:r>
      <w:r w:rsidR="00847765">
        <w:rPr>
          <w:rFonts w:asciiTheme="minorHAnsi" w:eastAsia="MS Mincho" w:hAnsiTheme="minorHAnsi" w:cstheme="minorHAnsi"/>
          <w:color w:val="auto"/>
          <w:szCs w:val="20"/>
          <w:lang w:val="en-US"/>
        </w:rPr>
        <w:t>anical stability of the</w:t>
      </w:r>
      <w:r w:rsidRPr="00FF225D">
        <w:rPr>
          <w:rFonts w:asciiTheme="minorHAnsi" w:eastAsia="MS Mincho" w:hAnsiTheme="minorHAnsi" w:cstheme="minorHAnsi"/>
          <w:color w:val="auto"/>
          <w:szCs w:val="20"/>
          <w:lang w:val="en-US"/>
        </w:rPr>
        <w:t xml:space="preserve"> </w:t>
      </w:r>
      <w:r w:rsidR="00955C2A">
        <w:rPr>
          <w:rFonts w:asciiTheme="minorHAnsi" w:eastAsia="MS Mincho" w:hAnsiTheme="minorHAnsi" w:cstheme="minorHAnsi"/>
          <w:color w:val="auto"/>
          <w:szCs w:val="20"/>
          <w:lang w:val="en-US"/>
        </w:rPr>
        <w:t xml:space="preserve">CIS2 </w:t>
      </w:r>
      <w:r w:rsidRPr="00FF225D">
        <w:rPr>
          <w:rFonts w:asciiTheme="minorHAnsi" w:eastAsia="MS Mincho" w:hAnsiTheme="minorHAnsi" w:cstheme="minorHAnsi"/>
          <w:color w:val="auto"/>
          <w:szCs w:val="20"/>
          <w:lang w:val="en-US"/>
        </w:rPr>
        <w:t xml:space="preserve">optical </w:t>
      </w:r>
      <w:r w:rsidR="00847765">
        <w:rPr>
          <w:rFonts w:asciiTheme="minorHAnsi" w:eastAsia="MS Mincho" w:hAnsiTheme="minorHAnsi" w:cstheme="minorHAnsi"/>
          <w:color w:val="auto"/>
          <w:szCs w:val="20"/>
          <w:lang w:val="en-US"/>
        </w:rPr>
        <w:t>support chassis</w:t>
      </w:r>
      <w:r w:rsidRPr="00FF225D">
        <w:rPr>
          <w:rFonts w:asciiTheme="minorHAnsi" w:eastAsia="MS Mincho" w:hAnsiTheme="minorHAnsi" w:cstheme="minorHAnsi"/>
          <w:color w:val="auto"/>
          <w:szCs w:val="20"/>
          <w:lang w:val="en-US"/>
        </w:rPr>
        <w:t xml:space="preserve"> in different states of the system, especially upon pump down from atmospheric pressure to low pressure (verified for example by sighting a mirror with a </w:t>
      </w:r>
      <w:r>
        <w:rPr>
          <w:rFonts w:asciiTheme="minorHAnsi" w:eastAsia="MS Mincho" w:hAnsiTheme="minorHAnsi" w:cstheme="minorHAnsi"/>
          <w:color w:val="auto"/>
          <w:szCs w:val="20"/>
          <w:lang w:val="en-US"/>
        </w:rPr>
        <w:t>high precision auto-collimator).</w:t>
      </w:r>
    </w:p>
    <w:p w:rsidR="005F11F2" w:rsidRDefault="005F11F2" w:rsidP="005F11F2">
      <w:pPr>
        <w:spacing w:after="120"/>
        <w:ind w:left="357"/>
        <w:jc w:val="both"/>
        <w:rPr>
          <w:rFonts w:asciiTheme="minorHAnsi" w:eastAsia="MS Mincho" w:hAnsiTheme="minorHAnsi" w:cstheme="minorHAnsi"/>
          <w:color w:val="auto"/>
          <w:szCs w:val="20"/>
          <w:lang w:val="en-US"/>
        </w:rPr>
      </w:pPr>
      <w:r w:rsidRPr="00EE7C33">
        <w:rPr>
          <w:rFonts w:asciiTheme="minorHAnsi" w:eastAsia="MS Mincho" w:hAnsiTheme="minorHAnsi" w:cstheme="minorHAnsi"/>
          <w:color w:val="auto"/>
          <w:szCs w:val="20"/>
          <w:lang w:val="en-US"/>
        </w:rPr>
        <w:t>The verification of the CIS</w:t>
      </w:r>
      <w:r w:rsidR="002119E3" w:rsidRPr="00EE7C33">
        <w:rPr>
          <w:rFonts w:asciiTheme="minorHAnsi" w:eastAsia="MS Mincho" w:hAnsiTheme="minorHAnsi" w:cstheme="minorHAnsi"/>
          <w:color w:val="auto"/>
          <w:szCs w:val="20"/>
          <w:lang w:val="en-US"/>
        </w:rPr>
        <w:t>2</w:t>
      </w:r>
      <w:r w:rsidRPr="00EE7C33">
        <w:rPr>
          <w:rFonts w:asciiTheme="minorHAnsi" w:eastAsia="MS Mincho" w:hAnsiTheme="minorHAnsi" w:cstheme="minorHAnsi"/>
          <w:color w:val="auto"/>
          <w:szCs w:val="20"/>
          <w:lang w:val="en-US"/>
        </w:rPr>
        <w:t xml:space="preserve"> assembly shall be made according to the Verification Plan. The results of this performance verification and testing will be a Protocol on Factory Testing of the C</w:t>
      </w:r>
      <w:r w:rsidR="00EE7C33" w:rsidRPr="00EE7C33">
        <w:rPr>
          <w:rFonts w:asciiTheme="minorHAnsi" w:eastAsia="MS Mincho" w:hAnsiTheme="minorHAnsi" w:cstheme="minorHAnsi"/>
          <w:color w:val="auto"/>
          <w:szCs w:val="20"/>
          <w:lang w:val="en-US"/>
        </w:rPr>
        <w:t xml:space="preserve">IS2 chamber and </w:t>
      </w:r>
      <w:r w:rsidRPr="00EE7C33">
        <w:rPr>
          <w:rFonts w:asciiTheme="minorHAnsi" w:eastAsia="MS Mincho" w:hAnsiTheme="minorHAnsi" w:cstheme="minorHAnsi"/>
          <w:color w:val="auto"/>
          <w:szCs w:val="20"/>
          <w:lang w:val="en-US"/>
        </w:rPr>
        <w:t xml:space="preserve">of the </w:t>
      </w:r>
      <w:r w:rsidR="00EE7C33" w:rsidRPr="00EE7C33">
        <w:rPr>
          <w:rFonts w:asciiTheme="minorHAnsi" w:eastAsia="MS Mincho" w:hAnsiTheme="minorHAnsi" w:cstheme="minorHAnsi"/>
          <w:color w:val="auto"/>
          <w:szCs w:val="20"/>
          <w:lang w:val="en-US"/>
        </w:rPr>
        <w:t>o</w:t>
      </w:r>
      <w:r w:rsidRPr="00EE7C33">
        <w:rPr>
          <w:rFonts w:asciiTheme="minorHAnsi" w:eastAsia="MS Mincho" w:hAnsiTheme="minorHAnsi" w:cstheme="minorHAnsi"/>
          <w:color w:val="auto"/>
          <w:szCs w:val="20"/>
          <w:lang w:val="en-US"/>
        </w:rPr>
        <w:t xml:space="preserve">ptical </w:t>
      </w:r>
      <w:r w:rsidR="00EE7C33" w:rsidRPr="00EE7C33">
        <w:rPr>
          <w:rFonts w:asciiTheme="minorHAnsi" w:eastAsia="MS Mincho" w:hAnsiTheme="minorHAnsi" w:cstheme="minorHAnsi"/>
          <w:color w:val="auto"/>
          <w:szCs w:val="20"/>
          <w:lang w:val="en-US"/>
        </w:rPr>
        <w:t>support chassis</w:t>
      </w:r>
      <w:r w:rsidRPr="00EE7C33">
        <w:rPr>
          <w:rFonts w:asciiTheme="minorHAnsi" w:eastAsia="MS Mincho" w:hAnsiTheme="minorHAnsi" w:cstheme="minorHAnsi"/>
          <w:color w:val="auto"/>
          <w:szCs w:val="20"/>
          <w:lang w:val="en-US"/>
        </w:rPr>
        <w:t xml:space="preserve">. The verification shall be considered complete when the Client and the Supplier mutually agree that, on the basis of the VCD and of the Protocol on Factory Testing of the </w:t>
      </w:r>
      <w:r w:rsidR="00D320BB">
        <w:rPr>
          <w:rFonts w:asciiTheme="minorHAnsi" w:eastAsia="MS Mincho" w:hAnsiTheme="minorHAnsi" w:cstheme="minorHAnsi"/>
          <w:color w:val="auto"/>
          <w:szCs w:val="20"/>
          <w:lang w:val="en-US"/>
        </w:rPr>
        <w:t>CIS2</w:t>
      </w:r>
      <w:r w:rsidRPr="00EE7C33">
        <w:rPr>
          <w:rFonts w:asciiTheme="minorHAnsi" w:eastAsia="MS Mincho" w:hAnsiTheme="minorHAnsi" w:cstheme="minorHAnsi"/>
          <w:color w:val="auto"/>
          <w:szCs w:val="20"/>
          <w:lang w:val="en-US"/>
        </w:rPr>
        <w:t xml:space="preserve"> chamber and of the optical support chassis, all corresponding requirements were closed out and the associated verification objectives were fully achieved.</w:t>
      </w:r>
    </w:p>
    <w:p w:rsidR="005F11F2" w:rsidRPr="007C0D57" w:rsidRDefault="005F11F2" w:rsidP="005F11F2">
      <w:pPr>
        <w:spacing w:after="120"/>
        <w:ind w:left="357"/>
        <w:jc w:val="both"/>
        <w:rPr>
          <w:rFonts w:asciiTheme="minorHAnsi" w:eastAsia="MS Mincho" w:hAnsiTheme="minorHAnsi" w:cstheme="minorHAnsi"/>
          <w:color w:val="auto"/>
          <w:szCs w:val="20"/>
          <w:lang w:val="en-US"/>
        </w:rPr>
      </w:pPr>
      <w:r w:rsidRPr="007C0D57">
        <w:rPr>
          <w:rFonts w:asciiTheme="minorHAnsi" w:eastAsia="MS Mincho" w:hAnsiTheme="minorHAnsi" w:cstheme="minorHAnsi"/>
          <w:color w:val="auto"/>
          <w:szCs w:val="20"/>
          <w:lang w:val="en-US"/>
        </w:rPr>
        <w:t xml:space="preserve">As part of this Deliverable the Supplier shall also develop detailed engineering drawings of the optomechanics </w:t>
      </w:r>
      <w:r w:rsidR="00D320BB">
        <w:rPr>
          <w:rFonts w:asciiTheme="minorHAnsi" w:eastAsia="MS Mincho" w:hAnsiTheme="minorHAnsi" w:cstheme="minorHAnsi"/>
          <w:color w:val="auto"/>
          <w:szCs w:val="20"/>
          <w:lang w:val="en-US"/>
        </w:rPr>
        <w:t xml:space="preserve">OM4 and OM5 </w:t>
      </w:r>
      <w:r>
        <w:rPr>
          <w:rFonts w:asciiTheme="minorHAnsi" w:eastAsia="MS Mincho" w:hAnsiTheme="minorHAnsi" w:cstheme="minorHAnsi"/>
          <w:color w:val="auto"/>
          <w:szCs w:val="20"/>
          <w:lang w:val="en-US"/>
        </w:rPr>
        <w:t xml:space="preserve">in </w:t>
      </w:r>
      <w:r w:rsidRPr="00FF225D">
        <w:rPr>
          <w:rFonts w:asciiTheme="minorHAnsi" w:eastAsia="MS Mincho" w:hAnsiTheme="minorHAnsi" w:cstheme="minorHAnsi"/>
          <w:color w:val="auto"/>
          <w:szCs w:val="20"/>
          <w:lang w:val="en-US"/>
        </w:rPr>
        <w:t xml:space="preserve">line with the documentation produced within the </w:t>
      </w:r>
      <w:r>
        <w:rPr>
          <w:rFonts w:asciiTheme="minorHAnsi" w:eastAsia="MS Mincho" w:hAnsiTheme="minorHAnsi" w:cstheme="minorHAnsi"/>
          <w:color w:val="auto"/>
          <w:szCs w:val="20"/>
          <w:lang w:val="en-US"/>
        </w:rPr>
        <w:t>D2B Deliverable</w:t>
      </w:r>
      <w:r w:rsidRPr="007C0D57">
        <w:rPr>
          <w:rFonts w:asciiTheme="minorHAnsi" w:eastAsia="MS Mincho" w:hAnsiTheme="minorHAnsi" w:cstheme="minorHAnsi"/>
          <w:color w:val="auto"/>
          <w:szCs w:val="20"/>
          <w:lang w:val="en-US"/>
        </w:rPr>
        <w:t xml:space="preserve">. </w:t>
      </w:r>
    </w:p>
    <w:p w:rsidR="005F11F2" w:rsidRPr="00FF225D" w:rsidRDefault="005F11F2" w:rsidP="005F11F2">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The Supplier shall manufacture the mounts</w:t>
      </w:r>
      <w:r>
        <w:rPr>
          <w:rFonts w:asciiTheme="minorHAnsi" w:eastAsia="MS Mincho" w:hAnsiTheme="minorHAnsi" w:cstheme="minorHAnsi"/>
          <w:color w:val="auto"/>
          <w:szCs w:val="20"/>
          <w:lang w:val="en-US"/>
        </w:rPr>
        <w:t xml:space="preserve"> </w:t>
      </w:r>
      <w:r w:rsidR="00E6082D">
        <w:rPr>
          <w:rFonts w:asciiTheme="minorHAnsi" w:eastAsia="MS Mincho" w:hAnsiTheme="minorHAnsi" w:cstheme="minorHAnsi"/>
          <w:color w:val="auto"/>
          <w:szCs w:val="20"/>
          <w:lang w:val="en-US"/>
        </w:rPr>
        <w:t>OM4 and OM5</w:t>
      </w:r>
      <w:r w:rsidRPr="00FF225D">
        <w:rPr>
          <w:rFonts w:asciiTheme="minorHAnsi" w:eastAsia="MS Mincho" w:hAnsiTheme="minorHAnsi" w:cstheme="minorHAnsi"/>
          <w:color w:val="auto"/>
          <w:szCs w:val="20"/>
          <w:lang w:val="en-US"/>
        </w:rPr>
        <w:t>.</w:t>
      </w:r>
      <w:r>
        <w:rPr>
          <w:rFonts w:asciiTheme="minorHAnsi" w:eastAsia="MS Mincho" w:hAnsiTheme="minorHAnsi" w:cstheme="minorHAnsi"/>
          <w:color w:val="auto"/>
          <w:szCs w:val="20"/>
          <w:lang w:val="en-US"/>
        </w:rPr>
        <w:t xml:space="preserve"> </w:t>
      </w:r>
      <w:r w:rsidRPr="00FF225D">
        <w:rPr>
          <w:rFonts w:asciiTheme="minorHAnsi" w:eastAsia="MS Mincho" w:hAnsiTheme="minorHAnsi" w:cstheme="minorHAnsi"/>
          <w:color w:val="auto"/>
          <w:szCs w:val="20"/>
          <w:lang w:val="en-US"/>
        </w:rPr>
        <w:t>The Supplier shall install the int</w:t>
      </w:r>
      <w:r w:rsidR="00E6082D">
        <w:rPr>
          <w:rFonts w:asciiTheme="minorHAnsi" w:eastAsia="MS Mincho" w:hAnsiTheme="minorHAnsi" w:cstheme="minorHAnsi"/>
          <w:color w:val="auto"/>
          <w:szCs w:val="20"/>
          <w:lang w:val="en-US"/>
        </w:rPr>
        <w:t>egrated optomechanical mount</w:t>
      </w:r>
      <w:r w:rsidRPr="00FF225D">
        <w:rPr>
          <w:rFonts w:asciiTheme="minorHAnsi" w:eastAsia="MS Mincho" w:hAnsiTheme="minorHAnsi" w:cstheme="minorHAnsi"/>
          <w:color w:val="auto"/>
          <w:szCs w:val="20"/>
          <w:lang w:val="en-US"/>
        </w:rPr>
        <w:t xml:space="preserve">s in an ISO Class 5 or better cleanroom at his premises, where all assembly operations and testing shall be made. The Supplier shall integrate the mechanical components of the mounts with the respective </w:t>
      </w:r>
      <w:r w:rsidRPr="00FF225D">
        <w:rPr>
          <w:rFonts w:asciiTheme="minorHAnsi" w:eastAsia="MS Mincho" w:hAnsiTheme="minorHAnsi" w:cstheme="minorHAnsi"/>
          <w:color w:val="auto"/>
          <w:szCs w:val="20"/>
          <w:lang w:val="en-US"/>
        </w:rPr>
        <w:lastRenderedPageBreak/>
        <w:t xml:space="preserve">manual and electrical actuators and other sensors. Upon integration with vacuum-compatible cabling and connectors, all electrically actuated optomechanical mounts shall be connected to corresponding electronic drivers. </w:t>
      </w:r>
    </w:p>
    <w:p w:rsidR="005F11F2" w:rsidRPr="00FF225D" w:rsidRDefault="005F11F2" w:rsidP="005F11F2">
      <w:pPr>
        <w:spacing w:after="120" w:line="240" w:lineRule="auto"/>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The Supplier shall provide all equipment for the required testing of the</w:t>
      </w:r>
      <w:r w:rsidR="00E6082D">
        <w:rPr>
          <w:rFonts w:asciiTheme="minorHAnsi" w:eastAsia="MS Mincho" w:hAnsiTheme="minorHAnsi" w:cstheme="minorHAnsi"/>
          <w:color w:val="auto"/>
          <w:szCs w:val="20"/>
          <w:lang w:val="en-US"/>
        </w:rPr>
        <w:t>se</w:t>
      </w:r>
      <w:r w:rsidRPr="00FF225D">
        <w:rPr>
          <w:rFonts w:asciiTheme="minorHAnsi" w:eastAsia="MS Mincho" w:hAnsiTheme="minorHAnsi" w:cstheme="minorHAnsi"/>
          <w:color w:val="auto"/>
          <w:szCs w:val="20"/>
          <w:lang w:val="en-US"/>
        </w:rPr>
        <w:t xml:space="preserve"> optomechanical mounts.</w:t>
      </w:r>
    </w:p>
    <w:p w:rsidR="005F11F2" w:rsidRPr="00FF225D" w:rsidRDefault="005F11F2" w:rsidP="005F11F2">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The Supplier shall </w:t>
      </w:r>
      <w:r>
        <w:rPr>
          <w:rFonts w:asciiTheme="minorHAnsi" w:eastAsia="MS Mincho" w:hAnsiTheme="minorHAnsi" w:cstheme="minorHAnsi"/>
          <w:color w:val="auto"/>
          <w:szCs w:val="20"/>
          <w:lang w:val="en-US"/>
        </w:rPr>
        <w:t xml:space="preserve">validate </w:t>
      </w:r>
      <w:r w:rsidRPr="00FF225D">
        <w:rPr>
          <w:rFonts w:asciiTheme="minorHAnsi" w:eastAsia="MS Mincho" w:hAnsiTheme="minorHAnsi" w:cstheme="minorHAnsi"/>
          <w:color w:val="auto"/>
          <w:szCs w:val="20"/>
          <w:lang w:val="en-US"/>
        </w:rPr>
        <w:t>key performance parameters of the mounts at their works, namely:</w:t>
      </w:r>
    </w:p>
    <w:p w:rsidR="005F11F2" w:rsidRPr="00FF225D" w:rsidRDefault="005F11F2" w:rsidP="005F11F2">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Demonstration of precision on individual movements of the mounts, achievement of required minimal step, demonstration of stability of each mount</w:t>
      </w:r>
    </w:p>
    <w:p w:rsidR="005F11F2" w:rsidRPr="00FF225D" w:rsidRDefault="005F11F2" w:rsidP="005F11F2">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Vacuum testing showing ability to achieve pressure 10</w:t>
      </w:r>
      <w:r w:rsidRPr="00F53693">
        <w:rPr>
          <w:rFonts w:asciiTheme="minorHAnsi" w:eastAsia="MS Mincho" w:hAnsiTheme="minorHAnsi" w:cstheme="minorHAnsi"/>
          <w:color w:val="auto"/>
          <w:szCs w:val="20"/>
          <w:vertAlign w:val="superscript"/>
          <w:lang w:val="en-US"/>
        </w:rPr>
        <w:t>-7</w:t>
      </w:r>
      <w:r w:rsidRPr="00FF225D">
        <w:rPr>
          <w:rFonts w:asciiTheme="minorHAnsi" w:eastAsia="MS Mincho" w:hAnsiTheme="minorHAnsi" w:cstheme="minorHAnsi"/>
          <w:color w:val="auto"/>
          <w:szCs w:val="20"/>
          <w:lang w:val="en-US"/>
        </w:rPr>
        <w:t xml:space="preserve"> mbar</w:t>
      </w:r>
    </w:p>
    <w:p w:rsidR="005F11F2" w:rsidRPr="00FF225D" w:rsidRDefault="005F11F2" w:rsidP="005F11F2">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Validation of the vacuum cleanliness (contaminants-free vacuum) by mass spectroscopy measurements</w:t>
      </w:r>
    </w:p>
    <w:p w:rsidR="005F11F2" w:rsidRPr="00FF225D" w:rsidRDefault="005F11F2" w:rsidP="005F11F2">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Determination of the outgassing rate of each mount</w:t>
      </w:r>
    </w:p>
    <w:p w:rsidR="005F11F2" w:rsidRPr="00FF225D" w:rsidRDefault="005F11F2" w:rsidP="005F11F2">
      <w:pPr>
        <w:numPr>
          <w:ilvl w:val="1"/>
          <w:numId w:val="19"/>
        </w:numPr>
        <w:spacing w:after="12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Functioning of the motion control system with all </w:t>
      </w:r>
      <w:r w:rsidR="00E6082D">
        <w:rPr>
          <w:rFonts w:asciiTheme="minorHAnsi" w:eastAsia="MS Mincho" w:hAnsiTheme="minorHAnsi" w:cstheme="minorHAnsi"/>
          <w:color w:val="auto"/>
          <w:szCs w:val="20"/>
          <w:lang w:val="en-US"/>
        </w:rPr>
        <w:t>OM</w:t>
      </w:r>
      <w:r w:rsidR="00A53FC2">
        <w:rPr>
          <w:rFonts w:asciiTheme="minorHAnsi" w:eastAsia="MS Mincho" w:hAnsiTheme="minorHAnsi" w:cstheme="minorHAnsi"/>
          <w:color w:val="auto"/>
          <w:szCs w:val="20"/>
          <w:lang w:val="en-US"/>
        </w:rPr>
        <w:t>4</w:t>
      </w:r>
      <w:r w:rsidR="00E6082D">
        <w:rPr>
          <w:rFonts w:asciiTheme="minorHAnsi" w:eastAsia="MS Mincho" w:hAnsiTheme="minorHAnsi" w:cstheme="minorHAnsi"/>
          <w:color w:val="auto"/>
          <w:szCs w:val="20"/>
          <w:lang w:val="en-US"/>
        </w:rPr>
        <w:t xml:space="preserve"> and OM5 </w:t>
      </w:r>
      <w:r w:rsidRPr="00FF225D">
        <w:rPr>
          <w:rFonts w:asciiTheme="minorHAnsi" w:eastAsia="MS Mincho" w:hAnsiTheme="minorHAnsi" w:cstheme="minorHAnsi"/>
          <w:color w:val="auto"/>
          <w:szCs w:val="20"/>
          <w:lang w:val="en-US"/>
        </w:rPr>
        <w:t>electrical actuators.</w:t>
      </w:r>
    </w:p>
    <w:p w:rsidR="005F11F2" w:rsidRDefault="005F11F2" w:rsidP="005F11F2">
      <w:pPr>
        <w:spacing w:after="120"/>
        <w:ind w:left="357"/>
        <w:jc w:val="both"/>
        <w:rPr>
          <w:rFonts w:asciiTheme="minorHAnsi" w:eastAsia="MS Mincho" w:hAnsiTheme="minorHAnsi" w:cstheme="minorHAnsi"/>
          <w:color w:val="auto"/>
          <w:szCs w:val="20"/>
          <w:lang w:val="en-US"/>
        </w:rPr>
      </w:pPr>
      <w:r>
        <w:rPr>
          <w:rFonts w:asciiTheme="minorHAnsi" w:eastAsia="MS Mincho" w:hAnsiTheme="minorHAnsi" w:cstheme="minorHAnsi"/>
          <w:color w:val="auto"/>
          <w:szCs w:val="20"/>
          <w:lang w:val="en-US"/>
        </w:rPr>
        <w:t xml:space="preserve">The verification of the optomechanical mounts </w:t>
      </w:r>
      <w:r w:rsidRPr="00F77559">
        <w:rPr>
          <w:rFonts w:asciiTheme="minorHAnsi" w:eastAsia="MS Mincho" w:hAnsiTheme="minorHAnsi" w:cstheme="minorHAnsi"/>
          <w:color w:val="auto"/>
          <w:szCs w:val="20"/>
          <w:lang w:val="en-US"/>
        </w:rPr>
        <w:t xml:space="preserve">performance shall be </w:t>
      </w:r>
      <w:r>
        <w:rPr>
          <w:rFonts w:asciiTheme="minorHAnsi" w:eastAsia="MS Mincho" w:hAnsiTheme="minorHAnsi" w:cstheme="minorHAnsi"/>
          <w:color w:val="auto"/>
          <w:szCs w:val="20"/>
          <w:lang w:val="en-US"/>
        </w:rPr>
        <w:t>made according to</w:t>
      </w:r>
      <w:r w:rsidRPr="00F77559">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 xml:space="preserve">the </w:t>
      </w:r>
      <w:r w:rsidRPr="00F77559">
        <w:rPr>
          <w:rFonts w:asciiTheme="minorHAnsi" w:eastAsia="MS Mincho" w:hAnsiTheme="minorHAnsi" w:cstheme="minorHAnsi"/>
          <w:color w:val="auto"/>
          <w:szCs w:val="20"/>
          <w:lang w:val="en-US"/>
        </w:rPr>
        <w:t>Verification Plan. The results of this performance verification and testing will be a Protocol on Factory Testing of the optomechanical mounts</w:t>
      </w:r>
      <w:r w:rsidR="00E6082D">
        <w:rPr>
          <w:rFonts w:asciiTheme="minorHAnsi" w:eastAsia="MS Mincho" w:hAnsiTheme="minorHAnsi" w:cstheme="minorHAnsi"/>
          <w:color w:val="auto"/>
          <w:szCs w:val="20"/>
          <w:lang w:val="en-US"/>
        </w:rPr>
        <w:t xml:space="preserve"> OM4 and OM5</w:t>
      </w:r>
      <w:r w:rsidRPr="00F77559">
        <w:rPr>
          <w:rFonts w:asciiTheme="minorHAnsi" w:eastAsia="MS Mincho" w:hAnsiTheme="minorHAnsi" w:cstheme="minorHAnsi"/>
          <w:color w:val="auto"/>
          <w:szCs w:val="20"/>
          <w:lang w:val="en-US"/>
        </w:rPr>
        <w:t>.</w:t>
      </w:r>
      <w:r>
        <w:rPr>
          <w:rFonts w:asciiTheme="minorHAnsi" w:eastAsia="MS Mincho" w:hAnsiTheme="minorHAnsi" w:cstheme="minorHAnsi"/>
          <w:color w:val="auto"/>
          <w:szCs w:val="20"/>
          <w:lang w:val="en-US"/>
        </w:rPr>
        <w:t xml:space="preserve"> </w:t>
      </w:r>
    </w:p>
    <w:p w:rsidR="005F11F2" w:rsidRDefault="005F11F2" w:rsidP="005F11F2">
      <w:pPr>
        <w:spacing w:after="120"/>
        <w:ind w:left="357"/>
        <w:jc w:val="both"/>
        <w:rPr>
          <w:rFonts w:asciiTheme="minorHAnsi" w:eastAsia="MS Mincho" w:hAnsiTheme="minorHAnsi" w:cstheme="minorHAnsi"/>
          <w:color w:val="auto"/>
          <w:szCs w:val="20"/>
          <w:lang w:val="en-US"/>
        </w:rPr>
      </w:pPr>
      <w:r>
        <w:rPr>
          <w:rFonts w:asciiTheme="minorHAnsi" w:eastAsia="MS Mincho" w:hAnsiTheme="minorHAnsi" w:cstheme="minorHAnsi"/>
          <w:color w:val="auto"/>
          <w:szCs w:val="20"/>
          <w:lang w:val="en-US"/>
        </w:rPr>
        <w:t>The s</w:t>
      </w:r>
      <w:r w:rsidRPr="006308AD">
        <w:rPr>
          <w:rFonts w:asciiTheme="minorHAnsi" w:eastAsia="MS Mincho" w:hAnsiTheme="minorHAnsi" w:cstheme="minorHAnsi"/>
          <w:color w:val="auto"/>
          <w:szCs w:val="20"/>
          <w:lang w:val="en-US"/>
        </w:rPr>
        <w:t>tatuses of the requirements veri</w:t>
      </w:r>
      <w:r w:rsidR="000B37B5">
        <w:rPr>
          <w:rFonts w:asciiTheme="minorHAnsi" w:eastAsia="MS Mincho" w:hAnsiTheme="minorHAnsi" w:cstheme="minorHAnsi"/>
          <w:color w:val="auto"/>
          <w:szCs w:val="20"/>
          <w:lang w:val="en-US"/>
        </w:rPr>
        <w:t>fied in this phase for the CIS2</w:t>
      </w:r>
      <w:r w:rsidRPr="006308AD">
        <w:rPr>
          <w:rFonts w:asciiTheme="minorHAnsi" w:eastAsia="MS Mincho" w:hAnsiTheme="minorHAnsi" w:cstheme="minorHAnsi"/>
          <w:color w:val="auto"/>
          <w:szCs w:val="20"/>
          <w:lang w:val="en-US"/>
        </w:rPr>
        <w:t xml:space="preserve"> chamber assembly and for the </w:t>
      </w:r>
      <w:r w:rsidR="000B37B5">
        <w:rPr>
          <w:rFonts w:asciiTheme="minorHAnsi" w:eastAsia="MS Mincho" w:hAnsiTheme="minorHAnsi" w:cstheme="minorHAnsi"/>
          <w:color w:val="auto"/>
          <w:szCs w:val="20"/>
          <w:lang w:val="en-US"/>
        </w:rPr>
        <w:t>OM4 and OM5</w:t>
      </w:r>
      <w:r w:rsidRPr="006308AD">
        <w:rPr>
          <w:rFonts w:asciiTheme="minorHAnsi" w:eastAsia="MS Mincho" w:hAnsiTheme="minorHAnsi" w:cstheme="minorHAnsi"/>
          <w:color w:val="auto"/>
          <w:szCs w:val="20"/>
          <w:lang w:val="en-US"/>
        </w:rPr>
        <w:t xml:space="preserve"> optomechanical mounts shall be tracked by the Verification Control Document (VCD), see Annex No. 3, </w:t>
      </w:r>
      <w:r>
        <w:rPr>
          <w:rFonts w:asciiTheme="minorHAnsi" w:eastAsia="MS Mincho" w:hAnsiTheme="minorHAnsi" w:cstheme="minorHAnsi"/>
          <w:color w:val="auto"/>
          <w:szCs w:val="20"/>
          <w:lang w:val="en-US"/>
        </w:rPr>
        <w:t>Section 2</w:t>
      </w:r>
      <w:r w:rsidRPr="006308AD">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w:t>
      </w:r>
      <w:r w:rsidRPr="006308AD">
        <w:rPr>
          <w:rFonts w:asciiTheme="minorHAnsi" w:eastAsia="MS Mincho" w:hAnsiTheme="minorHAnsi" w:cstheme="minorHAnsi"/>
          <w:color w:val="auto"/>
          <w:szCs w:val="20"/>
          <w:lang w:val="en-US"/>
        </w:rPr>
        <w:t xml:space="preserve">Verification Requirements for Supplier) and shall </w:t>
      </w:r>
      <w:r>
        <w:rPr>
          <w:rFonts w:asciiTheme="minorHAnsi" w:eastAsia="MS Mincho" w:hAnsiTheme="minorHAnsi" w:cstheme="minorHAnsi"/>
          <w:color w:val="auto"/>
          <w:szCs w:val="20"/>
          <w:lang w:val="en-US"/>
        </w:rPr>
        <w:t>b</w:t>
      </w:r>
      <w:r w:rsidR="000B37B5">
        <w:rPr>
          <w:rFonts w:asciiTheme="minorHAnsi" w:eastAsia="MS Mincho" w:hAnsiTheme="minorHAnsi" w:cstheme="minorHAnsi"/>
          <w:color w:val="auto"/>
          <w:szCs w:val="20"/>
          <w:lang w:val="en-US"/>
        </w:rPr>
        <w:t>e the basis for acceptance of D7</w:t>
      </w:r>
      <w:r>
        <w:rPr>
          <w:rFonts w:asciiTheme="minorHAnsi" w:eastAsia="MS Mincho" w:hAnsiTheme="minorHAnsi" w:cstheme="minorHAnsi"/>
          <w:color w:val="auto"/>
          <w:szCs w:val="20"/>
          <w:lang w:val="en-US"/>
        </w:rPr>
        <w:t xml:space="preserve">. </w:t>
      </w:r>
    </w:p>
    <w:p w:rsidR="005F11F2" w:rsidRDefault="000B37B5" w:rsidP="005F11F2">
      <w:pPr>
        <w:spacing w:after="240"/>
        <w:rPr>
          <w:rFonts w:asciiTheme="minorHAnsi" w:eastAsia="MS Mincho" w:hAnsiTheme="minorHAnsi" w:cstheme="minorHAnsi"/>
          <w:color w:val="auto"/>
          <w:szCs w:val="20"/>
          <w:u w:val="single"/>
          <w:lang w:val="en-US"/>
        </w:rPr>
      </w:pPr>
      <w:r>
        <w:rPr>
          <w:rFonts w:asciiTheme="minorHAnsi" w:eastAsia="MS Mincho" w:hAnsiTheme="minorHAnsi" w:cstheme="minorHAnsi"/>
          <w:color w:val="auto"/>
          <w:szCs w:val="20"/>
          <w:u w:val="single"/>
          <w:lang w:val="en-US"/>
        </w:rPr>
        <w:t xml:space="preserve">Completion: </w:t>
      </w:r>
      <w:r>
        <w:rPr>
          <w:rFonts w:asciiTheme="minorHAnsi" w:eastAsia="MS Mincho" w:hAnsiTheme="minorHAnsi" w:cstheme="minorHAnsi"/>
          <w:color w:val="auto"/>
          <w:szCs w:val="20"/>
          <w:u w:val="single"/>
          <w:lang w:val="en-US"/>
        </w:rPr>
        <w:tab/>
        <w:t>11</w:t>
      </w:r>
      <w:r w:rsidR="005F11F2" w:rsidRPr="00FF225D">
        <w:rPr>
          <w:rFonts w:asciiTheme="minorHAnsi" w:eastAsia="MS Mincho" w:hAnsiTheme="minorHAnsi" w:cstheme="minorHAnsi"/>
          <w:color w:val="auto"/>
          <w:szCs w:val="20"/>
          <w:u w:val="single"/>
          <w:lang w:val="en-US"/>
        </w:rPr>
        <w:t xml:space="preserve"> </w:t>
      </w:r>
      <w:r w:rsidR="005F11F2" w:rsidRPr="008F3E8E">
        <w:rPr>
          <w:rFonts w:asciiTheme="minorHAnsi" w:eastAsia="MS Mincho" w:hAnsiTheme="minorHAnsi" w:cstheme="minorHAnsi"/>
          <w:color w:val="auto"/>
          <w:szCs w:val="20"/>
          <w:u w:val="single"/>
          <w:lang w:val="en-US"/>
        </w:rPr>
        <w:t xml:space="preserve">months </w:t>
      </w:r>
      <w:r w:rsidR="005F11F2">
        <w:rPr>
          <w:rFonts w:asciiTheme="minorHAnsi" w:eastAsia="MS Mincho" w:hAnsiTheme="minorHAnsi" w:cstheme="minorHAnsi"/>
          <w:color w:val="auto"/>
          <w:szCs w:val="24"/>
          <w:u w:val="single"/>
          <w:lang w:val="en-US"/>
        </w:rPr>
        <w:t xml:space="preserve">and </w:t>
      </w:r>
      <w:r w:rsidR="005F11F2" w:rsidRPr="008F3E8E">
        <w:rPr>
          <w:rFonts w:asciiTheme="minorHAnsi" w:eastAsia="MS Mincho" w:hAnsiTheme="minorHAnsi" w:cstheme="minorHAnsi"/>
          <w:color w:val="auto"/>
          <w:szCs w:val="20"/>
          <w:u w:val="single"/>
          <w:lang w:val="en-US"/>
        </w:rPr>
        <w:t>after Commencement Day</w:t>
      </w:r>
    </w:p>
    <w:p w:rsidR="0055549B" w:rsidRPr="00955C2A" w:rsidRDefault="0055549B" w:rsidP="00734128">
      <w:pPr>
        <w:numPr>
          <w:ilvl w:val="0"/>
          <w:numId w:val="18"/>
        </w:numPr>
        <w:spacing w:before="480" w:after="160" w:line="240" w:lineRule="auto"/>
        <w:ind w:left="357" w:hanging="357"/>
        <w:jc w:val="both"/>
        <w:rPr>
          <w:rFonts w:asciiTheme="minorHAnsi" w:eastAsia="MS Mincho" w:hAnsiTheme="minorHAnsi" w:cstheme="minorHAnsi"/>
          <w:b/>
          <w:color w:val="auto"/>
          <w:szCs w:val="20"/>
          <w:lang w:val="en-US"/>
        </w:rPr>
      </w:pPr>
      <w:r w:rsidRPr="00955C2A">
        <w:rPr>
          <w:rFonts w:asciiTheme="minorHAnsi" w:eastAsia="MS Mincho" w:hAnsiTheme="minorHAnsi" w:cstheme="minorHAnsi"/>
          <w:b/>
          <w:color w:val="auto"/>
          <w:szCs w:val="20"/>
          <w:lang w:val="en-US"/>
        </w:rPr>
        <w:t>Deliverable D</w:t>
      </w:r>
      <w:r w:rsidR="005F11F2" w:rsidRPr="00955C2A">
        <w:rPr>
          <w:rFonts w:asciiTheme="minorHAnsi" w:eastAsia="MS Mincho" w:hAnsiTheme="minorHAnsi" w:cstheme="minorHAnsi"/>
          <w:b/>
          <w:color w:val="auto"/>
          <w:szCs w:val="20"/>
          <w:lang w:val="en-US"/>
        </w:rPr>
        <w:t>8</w:t>
      </w:r>
      <w:r w:rsidR="00955C2A" w:rsidRPr="00955C2A">
        <w:rPr>
          <w:rFonts w:asciiTheme="minorHAnsi" w:eastAsia="MS Mincho" w:hAnsiTheme="minorHAnsi" w:cstheme="minorHAnsi"/>
          <w:b/>
          <w:color w:val="auto"/>
          <w:szCs w:val="20"/>
          <w:lang w:val="en-US"/>
        </w:rPr>
        <w:t>:</w:t>
      </w:r>
      <w:r w:rsidR="00955C2A" w:rsidRPr="00955C2A">
        <w:rPr>
          <w:rFonts w:asciiTheme="minorHAnsi" w:eastAsia="MS Mincho" w:hAnsiTheme="minorHAnsi" w:cstheme="minorHAnsi"/>
          <w:b/>
          <w:color w:val="auto"/>
          <w:szCs w:val="20"/>
          <w:lang w:val="en-US"/>
        </w:rPr>
        <w:tab/>
        <w:t>Delivery of CIS2 chamber and of the internal optical support chassis to ELI-Beamlines. Delivery of the OM4 and OM5 optomechanical mounts to ELI-Beamlines. Delivery of the vacuum and optomechanical electronic controllers to ELI-Beamlines</w:t>
      </w:r>
      <w:r w:rsidR="005F502D">
        <w:rPr>
          <w:rFonts w:asciiTheme="minorHAnsi" w:eastAsia="MS Mincho" w:hAnsiTheme="minorHAnsi" w:cstheme="minorHAnsi"/>
          <w:b/>
          <w:color w:val="auto"/>
          <w:szCs w:val="20"/>
          <w:lang w:val="en-US"/>
        </w:rPr>
        <w:t>.</w:t>
      </w:r>
    </w:p>
    <w:p w:rsidR="00896730" w:rsidRPr="00FF225D" w:rsidRDefault="00896730" w:rsidP="00896730">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The Supplier shall prepare for transport of the </w:t>
      </w:r>
      <w:r>
        <w:rPr>
          <w:rFonts w:asciiTheme="minorHAnsi" w:eastAsia="MS Mincho" w:hAnsiTheme="minorHAnsi" w:cstheme="minorHAnsi"/>
          <w:color w:val="auto"/>
          <w:szCs w:val="20"/>
          <w:lang w:val="en-US"/>
        </w:rPr>
        <w:t>CIS2</w:t>
      </w:r>
      <w:r w:rsidRPr="00FF225D">
        <w:rPr>
          <w:rFonts w:asciiTheme="minorHAnsi" w:eastAsia="MS Mincho" w:hAnsiTheme="minorHAnsi" w:cstheme="minorHAnsi"/>
          <w:color w:val="auto"/>
          <w:szCs w:val="20"/>
          <w:lang w:val="en-US"/>
        </w:rPr>
        <w:t xml:space="preserve"> vacuum chamber, the optical </w:t>
      </w:r>
      <w:r>
        <w:rPr>
          <w:rFonts w:asciiTheme="minorHAnsi" w:eastAsia="MS Mincho" w:hAnsiTheme="minorHAnsi" w:cstheme="minorHAnsi"/>
          <w:color w:val="auto"/>
          <w:szCs w:val="20"/>
          <w:lang w:val="en-US"/>
        </w:rPr>
        <w:t xml:space="preserve">support chassis, </w:t>
      </w:r>
      <w:r w:rsidRPr="00FF225D">
        <w:rPr>
          <w:rFonts w:asciiTheme="minorHAnsi" w:eastAsia="MS Mincho" w:hAnsiTheme="minorHAnsi" w:cstheme="minorHAnsi"/>
          <w:color w:val="auto"/>
          <w:szCs w:val="20"/>
          <w:lang w:val="en-US"/>
        </w:rPr>
        <w:t xml:space="preserve">all elements interconnecting the </w:t>
      </w:r>
      <w:r>
        <w:rPr>
          <w:rFonts w:asciiTheme="minorHAnsi" w:eastAsia="MS Mincho" w:hAnsiTheme="minorHAnsi" w:cstheme="minorHAnsi"/>
          <w:color w:val="auto"/>
          <w:szCs w:val="20"/>
          <w:lang w:val="en-US"/>
        </w:rPr>
        <w:t>chamber</w:t>
      </w:r>
      <w:r w:rsidRPr="00FF225D">
        <w:rPr>
          <w:rFonts w:asciiTheme="minorHAnsi" w:eastAsia="MS Mincho" w:hAnsiTheme="minorHAnsi" w:cstheme="minorHAnsi"/>
          <w:color w:val="auto"/>
          <w:szCs w:val="20"/>
          <w:lang w:val="en-US"/>
        </w:rPr>
        <w:t xml:space="preserve"> and the </w:t>
      </w:r>
      <w:r>
        <w:rPr>
          <w:rFonts w:asciiTheme="minorHAnsi" w:eastAsia="MS Mincho" w:hAnsiTheme="minorHAnsi" w:cstheme="minorHAnsi"/>
          <w:color w:val="auto"/>
          <w:szCs w:val="20"/>
          <w:lang w:val="en-US"/>
        </w:rPr>
        <w:t>chassis including the</w:t>
      </w:r>
      <w:r w:rsidRPr="00FF225D">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isolation legs</w:t>
      </w:r>
      <w:r w:rsidRPr="00FF225D">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 xml:space="preserve">and </w:t>
      </w:r>
      <w:r w:rsidRPr="00FF225D">
        <w:rPr>
          <w:rFonts w:asciiTheme="minorHAnsi" w:eastAsia="MS Mincho" w:hAnsiTheme="minorHAnsi" w:cstheme="minorHAnsi"/>
          <w:color w:val="auto"/>
          <w:szCs w:val="20"/>
          <w:lang w:val="en-US"/>
        </w:rPr>
        <w:t xml:space="preserve">all </w:t>
      </w:r>
      <w:r>
        <w:rPr>
          <w:rFonts w:asciiTheme="minorHAnsi" w:eastAsia="MS Mincho" w:hAnsiTheme="minorHAnsi" w:cstheme="minorHAnsi"/>
          <w:color w:val="auto"/>
          <w:szCs w:val="20"/>
          <w:lang w:val="en-US"/>
        </w:rPr>
        <w:t xml:space="preserve">auxiliary CIS2 </w:t>
      </w:r>
      <w:r w:rsidRPr="00FF225D">
        <w:rPr>
          <w:rFonts w:asciiTheme="minorHAnsi" w:eastAsia="MS Mincho" w:hAnsiTheme="minorHAnsi" w:cstheme="minorHAnsi"/>
          <w:color w:val="auto"/>
          <w:szCs w:val="20"/>
          <w:lang w:val="en-US"/>
        </w:rPr>
        <w:t xml:space="preserve">vacuum </w:t>
      </w:r>
      <w:r>
        <w:rPr>
          <w:rFonts w:asciiTheme="minorHAnsi" w:eastAsia="MS Mincho" w:hAnsiTheme="minorHAnsi" w:cstheme="minorHAnsi"/>
          <w:color w:val="auto"/>
          <w:szCs w:val="20"/>
          <w:lang w:val="en-US"/>
        </w:rPr>
        <w:t>components</w:t>
      </w:r>
      <w:r w:rsidRPr="00FF225D">
        <w:rPr>
          <w:rFonts w:asciiTheme="minorHAnsi" w:eastAsia="MS Mincho" w:hAnsiTheme="minorHAnsi" w:cstheme="minorHAnsi"/>
          <w:color w:val="auto"/>
          <w:szCs w:val="20"/>
          <w:lang w:val="en-US"/>
        </w:rPr>
        <w:t xml:space="preserve">. The </w:t>
      </w:r>
      <w:r>
        <w:rPr>
          <w:rFonts w:asciiTheme="minorHAnsi" w:eastAsia="MS Mincho" w:hAnsiTheme="minorHAnsi" w:cstheme="minorHAnsi"/>
          <w:color w:val="auto"/>
          <w:szCs w:val="20"/>
          <w:lang w:val="en-US"/>
        </w:rPr>
        <w:t>CIS2</w:t>
      </w:r>
      <w:r w:rsidRPr="00FF225D">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 xml:space="preserve">chamber </w:t>
      </w:r>
      <w:r w:rsidRPr="00FF225D">
        <w:rPr>
          <w:rFonts w:asciiTheme="minorHAnsi" w:eastAsia="MS Mincho" w:hAnsiTheme="minorHAnsi" w:cstheme="minorHAnsi"/>
          <w:color w:val="auto"/>
          <w:szCs w:val="20"/>
          <w:lang w:val="en-US"/>
        </w:rPr>
        <w:t xml:space="preserve">and components of the optical </w:t>
      </w:r>
      <w:r>
        <w:rPr>
          <w:rFonts w:asciiTheme="minorHAnsi" w:eastAsia="MS Mincho" w:hAnsiTheme="minorHAnsi" w:cstheme="minorHAnsi"/>
          <w:color w:val="auto"/>
          <w:szCs w:val="20"/>
          <w:lang w:val="en-US"/>
        </w:rPr>
        <w:t>support chassis</w:t>
      </w:r>
      <w:r w:rsidRPr="00FF225D">
        <w:rPr>
          <w:rFonts w:asciiTheme="minorHAnsi" w:eastAsia="MS Mincho" w:hAnsiTheme="minorHAnsi" w:cstheme="minorHAnsi"/>
          <w:color w:val="auto"/>
          <w:szCs w:val="20"/>
          <w:lang w:val="en-US"/>
        </w:rPr>
        <w:t xml:space="preserve"> shall be packed separately.</w:t>
      </w:r>
    </w:p>
    <w:p w:rsidR="00896730" w:rsidRPr="00FF225D" w:rsidRDefault="00896730" w:rsidP="00896730">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For the duration of its transport the </w:t>
      </w:r>
      <w:r>
        <w:rPr>
          <w:rFonts w:asciiTheme="minorHAnsi" w:eastAsia="MS Mincho" w:hAnsiTheme="minorHAnsi" w:cstheme="minorHAnsi"/>
          <w:color w:val="auto"/>
          <w:szCs w:val="20"/>
          <w:lang w:val="en-US"/>
        </w:rPr>
        <w:t xml:space="preserve">CIS2 </w:t>
      </w:r>
      <w:r w:rsidRPr="00FF225D">
        <w:rPr>
          <w:rFonts w:asciiTheme="minorHAnsi" w:eastAsia="MS Mincho" w:hAnsiTheme="minorHAnsi" w:cstheme="minorHAnsi"/>
          <w:color w:val="auto"/>
          <w:szCs w:val="20"/>
          <w:lang w:val="en-US"/>
        </w:rPr>
        <w:t>vacuum chamber shall be hermetically sealed under dry air or nitrogen. The initial wrapping of all parts shall be in multiple layers of plastic film (as sheet or bags) of type specifically for use in contamination controlled areas. This clean conditions wrapping will be further enclosed in robust outer packaging and transport crates as necessary for protection and handling during shipping to the ELI-Beamlines site.</w:t>
      </w:r>
    </w:p>
    <w:p w:rsidR="00896730" w:rsidRDefault="00896730" w:rsidP="00896730">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The Supplier will transport the components to the ELI-Beamlines facility and will remain responsible </w:t>
      </w:r>
      <w:r>
        <w:rPr>
          <w:rFonts w:asciiTheme="minorHAnsi" w:eastAsia="MS Mincho" w:hAnsiTheme="minorHAnsi" w:cstheme="minorHAnsi"/>
          <w:color w:val="auto"/>
          <w:szCs w:val="20"/>
          <w:lang w:val="en-US"/>
        </w:rPr>
        <w:t xml:space="preserve">for them </w:t>
      </w:r>
      <w:r w:rsidRPr="00FF225D">
        <w:rPr>
          <w:rFonts w:asciiTheme="minorHAnsi" w:eastAsia="MS Mincho" w:hAnsiTheme="minorHAnsi" w:cstheme="minorHAnsi"/>
          <w:color w:val="auto"/>
          <w:szCs w:val="20"/>
          <w:lang w:val="en-US"/>
        </w:rPr>
        <w:t xml:space="preserve">(with appropriate insurance cover) </w:t>
      </w:r>
      <w:r>
        <w:rPr>
          <w:rFonts w:asciiTheme="minorHAnsi" w:eastAsia="MS Mincho" w:hAnsiTheme="minorHAnsi" w:cstheme="minorHAnsi"/>
          <w:color w:val="auto"/>
          <w:szCs w:val="20"/>
          <w:lang w:val="en-US"/>
        </w:rPr>
        <w:t>until acceptance of D8.</w:t>
      </w:r>
      <w:r w:rsidRPr="00FF225D">
        <w:rPr>
          <w:rFonts w:asciiTheme="minorHAnsi" w:eastAsia="MS Mincho" w:hAnsiTheme="minorHAnsi" w:cstheme="minorHAnsi"/>
          <w:color w:val="auto"/>
          <w:szCs w:val="20"/>
          <w:lang w:val="en-US"/>
        </w:rPr>
        <w:t xml:space="preserve"> Offloading of the </w:t>
      </w:r>
      <w:r>
        <w:rPr>
          <w:rFonts w:asciiTheme="minorHAnsi" w:eastAsia="MS Mincho" w:hAnsiTheme="minorHAnsi" w:cstheme="minorHAnsi"/>
          <w:color w:val="auto"/>
          <w:szCs w:val="20"/>
          <w:lang w:val="en-US"/>
        </w:rPr>
        <w:t>CIS2 chamber</w:t>
      </w:r>
      <w:r w:rsidRPr="00FF225D">
        <w:rPr>
          <w:rFonts w:asciiTheme="minorHAnsi" w:eastAsia="MS Mincho" w:hAnsiTheme="minorHAnsi" w:cstheme="minorHAnsi"/>
          <w:color w:val="auto"/>
          <w:szCs w:val="20"/>
          <w:lang w:val="en-US"/>
        </w:rPr>
        <w:t xml:space="preserve"> at the </w:t>
      </w:r>
      <w:r>
        <w:rPr>
          <w:rFonts w:asciiTheme="minorHAnsi" w:eastAsia="MS Mincho" w:hAnsiTheme="minorHAnsi" w:cstheme="minorHAnsi"/>
          <w:color w:val="auto"/>
          <w:szCs w:val="20"/>
          <w:lang w:val="en-US"/>
        </w:rPr>
        <w:t xml:space="preserve">ELI-Beamlines </w:t>
      </w:r>
      <w:r w:rsidRPr="00FF225D">
        <w:rPr>
          <w:rFonts w:asciiTheme="minorHAnsi" w:eastAsia="MS Mincho" w:hAnsiTheme="minorHAnsi" w:cstheme="minorHAnsi"/>
          <w:color w:val="auto"/>
          <w:szCs w:val="20"/>
          <w:lang w:val="en-US"/>
        </w:rPr>
        <w:t xml:space="preserve">building entrance will be </w:t>
      </w:r>
      <w:r>
        <w:rPr>
          <w:rFonts w:asciiTheme="minorHAnsi" w:eastAsia="MS Mincho" w:hAnsiTheme="minorHAnsi" w:cstheme="minorHAnsi"/>
          <w:color w:val="auto"/>
          <w:szCs w:val="20"/>
          <w:lang w:val="en-US"/>
        </w:rPr>
        <w:t>made</w:t>
      </w:r>
      <w:r w:rsidRPr="00FF225D">
        <w:rPr>
          <w:rFonts w:asciiTheme="minorHAnsi" w:eastAsia="MS Mincho" w:hAnsiTheme="minorHAnsi" w:cstheme="minorHAnsi"/>
          <w:color w:val="auto"/>
          <w:szCs w:val="20"/>
          <w:lang w:val="en-US"/>
        </w:rPr>
        <w:t xml:space="preserve"> by fork lift truck.</w:t>
      </w:r>
    </w:p>
    <w:p w:rsidR="00896730" w:rsidRDefault="00896730" w:rsidP="00896730">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On the ELI-Beamlines site, the </w:t>
      </w:r>
      <w:r>
        <w:rPr>
          <w:rFonts w:asciiTheme="minorHAnsi" w:eastAsia="MS Mincho" w:hAnsiTheme="minorHAnsi" w:cstheme="minorHAnsi"/>
          <w:color w:val="auto"/>
          <w:szCs w:val="20"/>
          <w:lang w:val="en-US"/>
        </w:rPr>
        <w:t xml:space="preserve">CIS2 chamber, the optical support chassis and other delivered components </w:t>
      </w:r>
      <w:r w:rsidRPr="00FF225D">
        <w:rPr>
          <w:rFonts w:asciiTheme="minorHAnsi" w:eastAsia="MS Mincho" w:hAnsiTheme="minorHAnsi" w:cstheme="minorHAnsi"/>
          <w:color w:val="auto"/>
          <w:szCs w:val="20"/>
          <w:lang w:val="en-US"/>
        </w:rPr>
        <w:t xml:space="preserve">will be unpacked </w:t>
      </w:r>
      <w:r>
        <w:rPr>
          <w:rFonts w:asciiTheme="minorHAnsi" w:eastAsia="MS Mincho" w:hAnsiTheme="minorHAnsi" w:cstheme="minorHAnsi"/>
          <w:color w:val="auto"/>
          <w:szCs w:val="20"/>
          <w:lang w:val="en-US"/>
        </w:rPr>
        <w:t xml:space="preserve">by Supplier </w:t>
      </w:r>
      <w:r w:rsidRPr="00FF225D">
        <w:rPr>
          <w:rFonts w:asciiTheme="minorHAnsi" w:eastAsia="MS Mincho" w:hAnsiTheme="minorHAnsi" w:cstheme="minorHAnsi"/>
          <w:color w:val="auto"/>
          <w:szCs w:val="20"/>
          <w:lang w:val="en-US"/>
        </w:rPr>
        <w:t xml:space="preserve">in ISO Class </w:t>
      </w:r>
      <w:r>
        <w:rPr>
          <w:rFonts w:asciiTheme="minorHAnsi" w:eastAsia="MS Mincho" w:hAnsiTheme="minorHAnsi" w:cstheme="minorHAnsi"/>
          <w:color w:val="auto"/>
          <w:szCs w:val="20"/>
          <w:lang w:val="en-US"/>
        </w:rPr>
        <w:t xml:space="preserve">7 cleanroom and will be inspected for absence of any damage due to transport, according to the </w:t>
      </w:r>
      <w:r w:rsidRPr="00FD51DC">
        <w:rPr>
          <w:rFonts w:asciiTheme="minorHAnsi" w:eastAsia="MS Mincho" w:hAnsiTheme="minorHAnsi" w:cstheme="minorHAnsi"/>
          <w:color w:val="auto"/>
          <w:szCs w:val="20"/>
          <w:lang w:val="en-US"/>
        </w:rPr>
        <w:t>Verification Control Document (VCD</w:t>
      </w:r>
      <w:r>
        <w:rPr>
          <w:rFonts w:asciiTheme="minorHAnsi" w:eastAsia="MS Mincho" w:hAnsiTheme="minorHAnsi" w:cstheme="minorHAnsi"/>
          <w:color w:val="auto"/>
          <w:szCs w:val="20"/>
          <w:lang w:val="en-US"/>
        </w:rPr>
        <w:t>)</w:t>
      </w:r>
      <w:r w:rsidRPr="00FD51DC">
        <w:rPr>
          <w:rFonts w:asciiTheme="minorHAnsi" w:eastAsia="MS Mincho" w:hAnsiTheme="minorHAnsi" w:cstheme="minorHAnsi"/>
          <w:color w:val="auto"/>
          <w:szCs w:val="20"/>
          <w:lang w:val="en-US"/>
        </w:rPr>
        <w:t>.</w:t>
      </w:r>
      <w:r>
        <w:rPr>
          <w:rFonts w:asciiTheme="minorHAnsi" w:eastAsia="MS Mincho" w:hAnsiTheme="minorHAnsi" w:cstheme="minorHAnsi"/>
          <w:color w:val="auto"/>
          <w:szCs w:val="20"/>
          <w:lang w:val="en-US"/>
        </w:rPr>
        <w:t xml:space="preserve"> This inspection </w:t>
      </w:r>
      <w:r w:rsidRPr="006308AD">
        <w:rPr>
          <w:rFonts w:asciiTheme="minorHAnsi" w:eastAsia="MS Mincho" w:hAnsiTheme="minorHAnsi" w:cstheme="minorHAnsi"/>
          <w:color w:val="auto"/>
          <w:szCs w:val="20"/>
          <w:lang w:val="en-US"/>
        </w:rPr>
        <w:t xml:space="preserve">shall </w:t>
      </w:r>
      <w:r>
        <w:rPr>
          <w:rFonts w:asciiTheme="minorHAnsi" w:eastAsia="MS Mincho" w:hAnsiTheme="minorHAnsi" w:cstheme="minorHAnsi"/>
          <w:color w:val="auto"/>
          <w:szCs w:val="20"/>
          <w:lang w:val="en-US"/>
        </w:rPr>
        <w:t>b</w:t>
      </w:r>
      <w:r w:rsidR="005F502D">
        <w:rPr>
          <w:rFonts w:asciiTheme="minorHAnsi" w:eastAsia="MS Mincho" w:hAnsiTheme="minorHAnsi" w:cstheme="minorHAnsi"/>
          <w:color w:val="auto"/>
          <w:szCs w:val="20"/>
          <w:lang w:val="en-US"/>
        </w:rPr>
        <w:t>e the basis for acceptance of D8</w:t>
      </w:r>
      <w:r>
        <w:rPr>
          <w:rFonts w:asciiTheme="minorHAnsi" w:eastAsia="MS Mincho" w:hAnsiTheme="minorHAnsi" w:cstheme="minorHAnsi"/>
          <w:color w:val="auto"/>
          <w:szCs w:val="20"/>
          <w:lang w:val="en-US"/>
        </w:rPr>
        <w:t>.</w:t>
      </w:r>
    </w:p>
    <w:p w:rsidR="00896730" w:rsidRPr="00FF225D" w:rsidRDefault="00896730" w:rsidP="00896730">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The Supplier shall </w:t>
      </w:r>
      <w:r>
        <w:rPr>
          <w:rFonts w:asciiTheme="minorHAnsi" w:eastAsia="MS Mincho" w:hAnsiTheme="minorHAnsi" w:cstheme="minorHAnsi"/>
          <w:color w:val="auto"/>
          <w:szCs w:val="20"/>
          <w:lang w:val="en-US"/>
        </w:rPr>
        <w:t xml:space="preserve">also </w:t>
      </w:r>
      <w:r w:rsidRPr="00FF225D">
        <w:rPr>
          <w:rFonts w:asciiTheme="minorHAnsi" w:eastAsia="MS Mincho" w:hAnsiTheme="minorHAnsi" w:cstheme="minorHAnsi"/>
          <w:color w:val="auto"/>
          <w:szCs w:val="20"/>
          <w:lang w:val="en-US"/>
        </w:rPr>
        <w:t xml:space="preserve">pack </w:t>
      </w:r>
      <w:r>
        <w:rPr>
          <w:rFonts w:asciiTheme="minorHAnsi" w:eastAsia="MS Mincho" w:hAnsiTheme="minorHAnsi" w:cstheme="minorHAnsi"/>
          <w:color w:val="auto"/>
          <w:szCs w:val="20"/>
          <w:lang w:val="en-US"/>
        </w:rPr>
        <w:t xml:space="preserve">the OM4 and OM5 </w:t>
      </w:r>
      <w:r w:rsidRPr="00FF225D">
        <w:rPr>
          <w:rFonts w:asciiTheme="minorHAnsi" w:eastAsia="MS Mincho" w:hAnsiTheme="minorHAnsi" w:cstheme="minorHAnsi"/>
          <w:color w:val="auto"/>
          <w:szCs w:val="20"/>
          <w:lang w:val="en-US"/>
        </w:rPr>
        <w:t xml:space="preserve">optomechanical mounts and all related equipment (wiring, connectors, drivers, etc.). All mounts and components that will be installed in vacuum shall be hermetically sealed under dry air or nitrogen. </w:t>
      </w:r>
    </w:p>
    <w:p w:rsidR="00896730" w:rsidRPr="00FF225D" w:rsidRDefault="00896730" w:rsidP="00896730">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The Supplier shall transport the optomechanical mounts to the ELI-Beamlines facility.</w:t>
      </w:r>
    </w:p>
    <w:p w:rsidR="00896730" w:rsidRPr="00FF225D" w:rsidRDefault="00896730" w:rsidP="00896730">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On the ELI-Beamlines site, the mounts will be unpacked </w:t>
      </w:r>
      <w:r>
        <w:rPr>
          <w:rFonts w:asciiTheme="minorHAnsi" w:eastAsia="MS Mincho" w:hAnsiTheme="minorHAnsi" w:cstheme="minorHAnsi"/>
          <w:color w:val="auto"/>
          <w:szCs w:val="20"/>
          <w:lang w:val="en-US"/>
        </w:rPr>
        <w:t xml:space="preserve">by Supplier </w:t>
      </w:r>
      <w:r w:rsidRPr="00FF225D">
        <w:rPr>
          <w:rFonts w:asciiTheme="minorHAnsi" w:eastAsia="MS Mincho" w:hAnsiTheme="minorHAnsi" w:cstheme="minorHAnsi"/>
          <w:color w:val="auto"/>
          <w:szCs w:val="20"/>
          <w:lang w:val="en-US"/>
        </w:rPr>
        <w:t xml:space="preserve">in ISO Class 5 cleanroom, and </w:t>
      </w:r>
      <w:r>
        <w:rPr>
          <w:rFonts w:asciiTheme="minorHAnsi" w:eastAsia="MS Mincho" w:hAnsiTheme="minorHAnsi" w:cstheme="minorHAnsi"/>
          <w:color w:val="auto"/>
          <w:szCs w:val="20"/>
          <w:lang w:val="en-US"/>
        </w:rPr>
        <w:t>will</w:t>
      </w:r>
      <w:r w:rsidRPr="00FF225D">
        <w:rPr>
          <w:rFonts w:asciiTheme="minorHAnsi" w:eastAsia="MS Mincho" w:hAnsiTheme="minorHAnsi" w:cstheme="minorHAnsi"/>
          <w:color w:val="auto"/>
          <w:szCs w:val="20"/>
          <w:lang w:val="en-US"/>
        </w:rPr>
        <w:t xml:space="preserve"> be tested acco</w:t>
      </w:r>
      <w:r>
        <w:rPr>
          <w:rFonts w:asciiTheme="minorHAnsi" w:eastAsia="MS Mincho" w:hAnsiTheme="minorHAnsi" w:cstheme="minorHAnsi"/>
          <w:color w:val="auto"/>
          <w:szCs w:val="20"/>
          <w:lang w:val="en-US"/>
        </w:rPr>
        <w:t>rding to the Protocol on</w:t>
      </w:r>
      <w:r w:rsidRPr="00FF225D">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 xml:space="preserve">Reception </w:t>
      </w:r>
      <w:r w:rsidRPr="00FF225D">
        <w:rPr>
          <w:rFonts w:asciiTheme="minorHAnsi" w:eastAsia="MS Mincho" w:hAnsiTheme="minorHAnsi" w:cstheme="minorHAnsi"/>
          <w:color w:val="auto"/>
          <w:szCs w:val="20"/>
          <w:lang w:val="en-US"/>
        </w:rPr>
        <w:t>Testing of the optomechanical mounts</w:t>
      </w:r>
      <w:r w:rsidRPr="00FF225D">
        <w:rPr>
          <w:rFonts w:asciiTheme="minorHAnsi" w:eastAsia="MS Mincho" w:hAnsiTheme="minorHAnsi" w:cstheme="minorHAnsi"/>
          <w:color w:val="auto"/>
          <w:szCs w:val="24"/>
          <w:lang w:val="en-US"/>
        </w:rPr>
        <w:t>.</w:t>
      </w:r>
    </w:p>
    <w:p w:rsidR="00896730" w:rsidRDefault="00896730" w:rsidP="00896730">
      <w:pPr>
        <w:spacing w:after="120"/>
        <w:ind w:left="357"/>
        <w:jc w:val="both"/>
        <w:rPr>
          <w:rFonts w:asciiTheme="minorHAnsi" w:eastAsia="MS Mincho" w:hAnsiTheme="minorHAnsi" w:cstheme="minorHAnsi"/>
          <w:color w:val="auto"/>
          <w:szCs w:val="20"/>
          <w:lang w:val="en-US"/>
        </w:rPr>
      </w:pPr>
      <w:r w:rsidRPr="00FD51DC">
        <w:rPr>
          <w:rFonts w:asciiTheme="minorHAnsi" w:eastAsia="MS Mincho" w:hAnsiTheme="minorHAnsi" w:cstheme="minorHAnsi"/>
          <w:color w:val="auto"/>
          <w:szCs w:val="20"/>
          <w:lang w:val="en-US"/>
        </w:rPr>
        <w:lastRenderedPageBreak/>
        <w:t xml:space="preserve">All required tests </w:t>
      </w:r>
      <w:r>
        <w:rPr>
          <w:rFonts w:asciiTheme="minorHAnsi" w:eastAsia="MS Mincho" w:hAnsiTheme="minorHAnsi" w:cstheme="minorHAnsi"/>
          <w:color w:val="auto"/>
          <w:szCs w:val="20"/>
          <w:lang w:val="en-US"/>
        </w:rPr>
        <w:t xml:space="preserve">associated with on-site verification of the delivered optomechanics </w:t>
      </w:r>
      <w:r w:rsidRPr="00FD51DC">
        <w:rPr>
          <w:rFonts w:asciiTheme="minorHAnsi" w:eastAsia="MS Mincho" w:hAnsiTheme="minorHAnsi" w:cstheme="minorHAnsi"/>
          <w:color w:val="auto"/>
          <w:szCs w:val="20"/>
          <w:lang w:val="en-US"/>
        </w:rPr>
        <w:t>shall be identified in the Verification Plan. The results of this deliverable will be a</w:t>
      </w:r>
      <w:r w:rsidR="00331F3B">
        <w:rPr>
          <w:rFonts w:asciiTheme="minorHAnsi" w:eastAsia="MS Mincho" w:hAnsiTheme="minorHAnsi" w:cstheme="minorHAnsi"/>
          <w:color w:val="auto"/>
          <w:szCs w:val="20"/>
          <w:lang w:val="en-US"/>
        </w:rPr>
        <w:t>n</w:t>
      </w:r>
      <w:r w:rsidRPr="00FD51DC">
        <w:rPr>
          <w:rFonts w:asciiTheme="minorHAnsi" w:eastAsia="MS Mincho" w:hAnsiTheme="minorHAnsi" w:cstheme="minorHAnsi"/>
          <w:color w:val="auto"/>
          <w:szCs w:val="20"/>
          <w:lang w:val="en-US"/>
        </w:rPr>
        <w:t xml:space="preserve"> </w:t>
      </w:r>
      <w:r w:rsidR="00331F3B">
        <w:rPr>
          <w:rFonts w:asciiTheme="minorHAnsi" w:eastAsia="MS Mincho" w:hAnsiTheme="minorHAnsi" w:cstheme="minorHAnsi"/>
          <w:color w:val="auto"/>
          <w:szCs w:val="20"/>
          <w:lang w:val="en-US"/>
        </w:rPr>
        <w:t xml:space="preserve">Handover </w:t>
      </w:r>
      <w:r w:rsidRPr="00FD51DC">
        <w:rPr>
          <w:rFonts w:asciiTheme="minorHAnsi" w:eastAsia="MS Mincho" w:hAnsiTheme="minorHAnsi" w:cstheme="minorHAnsi"/>
          <w:color w:val="auto"/>
          <w:szCs w:val="20"/>
          <w:lang w:val="en-US"/>
        </w:rPr>
        <w:t>Protocol of the optomechanical mounts to the ELI-Beamlines facility.</w:t>
      </w:r>
      <w:r>
        <w:rPr>
          <w:rFonts w:asciiTheme="minorHAnsi" w:eastAsia="MS Mincho" w:hAnsiTheme="minorHAnsi" w:cstheme="minorHAnsi"/>
          <w:color w:val="auto"/>
          <w:szCs w:val="20"/>
          <w:lang w:val="en-US"/>
        </w:rPr>
        <w:t xml:space="preserve"> </w:t>
      </w:r>
    </w:p>
    <w:p w:rsidR="00896730" w:rsidRDefault="00896730" w:rsidP="00896730">
      <w:pPr>
        <w:spacing w:after="120"/>
        <w:ind w:left="357"/>
        <w:jc w:val="both"/>
        <w:rPr>
          <w:rFonts w:asciiTheme="minorHAnsi" w:eastAsia="MS Mincho" w:hAnsiTheme="minorHAnsi" w:cstheme="minorHAnsi"/>
          <w:color w:val="auto"/>
          <w:szCs w:val="20"/>
          <w:lang w:val="en-US"/>
        </w:rPr>
      </w:pPr>
      <w:r>
        <w:rPr>
          <w:rFonts w:asciiTheme="minorHAnsi" w:eastAsia="MS Mincho" w:hAnsiTheme="minorHAnsi" w:cstheme="minorHAnsi"/>
          <w:color w:val="auto"/>
          <w:szCs w:val="20"/>
          <w:lang w:val="en-US"/>
        </w:rPr>
        <w:t>The s</w:t>
      </w:r>
      <w:r w:rsidRPr="00FD51DC">
        <w:rPr>
          <w:rFonts w:asciiTheme="minorHAnsi" w:eastAsia="MS Mincho" w:hAnsiTheme="minorHAnsi" w:cstheme="minorHAnsi"/>
          <w:color w:val="auto"/>
          <w:szCs w:val="20"/>
          <w:lang w:val="en-US"/>
        </w:rPr>
        <w:t xml:space="preserve">tatus of requirements verified </w:t>
      </w:r>
      <w:r>
        <w:rPr>
          <w:rFonts w:asciiTheme="minorHAnsi" w:eastAsia="MS Mincho" w:hAnsiTheme="minorHAnsi" w:cstheme="minorHAnsi"/>
          <w:color w:val="auto"/>
          <w:szCs w:val="20"/>
          <w:lang w:val="en-US"/>
        </w:rPr>
        <w:t xml:space="preserve">in this phase </w:t>
      </w:r>
      <w:r w:rsidRPr="00FD51DC">
        <w:rPr>
          <w:rFonts w:asciiTheme="minorHAnsi" w:eastAsia="MS Mincho" w:hAnsiTheme="minorHAnsi" w:cstheme="minorHAnsi"/>
          <w:color w:val="auto"/>
          <w:szCs w:val="20"/>
          <w:lang w:val="en-US"/>
        </w:rPr>
        <w:t>shall be tracked by the Verification Control Document (VCD</w:t>
      </w:r>
      <w:r>
        <w:rPr>
          <w:rFonts w:asciiTheme="minorHAnsi" w:eastAsia="MS Mincho" w:hAnsiTheme="minorHAnsi" w:cstheme="minorHAnsi"/>
          <w:color w:val="auto"/>
          <w:szCs w:val="20"/>
          <w:lang w:val="en-US"/>
        </w:rPr>
        <w:t>),</w:t>
      </w:r>
      <w:r w:rsidRPr="00FD51DC">
        <w:rPr>
          <w:rFonts w:asciiTheme="minorHAnsi" w:eastAsia="MS Mincho" w:hAnsiTheme="minorHAnsi" w:cstheme="minorHAnsi"/>
          <w:color w:val="auto"/>
          <w:szCs w:val="20"/>
          <w:lang w:val="en-US"/>
        </w:rPr>
        <w:t xml:space="preserve"> see Annex No. 3, </w:t>
      </w:r>
      <w:r>
        <w:rPr>
          <w:rFonts w:asciiTheme="minorHAnsi" w:eastAsia="MS Mincho" w:hAnsiTheme="minorHAnsi" w:cstheme="minorHAnsi"/>
          <w:color w:val="auto"/>
          <w:szCs w:val="20"/>
          <w:lang w:val="en-US"/>
        </w:rPr>
        <w:t>Section 2</w:t>
      </w:r>
      <w:r w:rsidRPr="00FD51DC">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w:t>
      </w:r>
      <w:r w:rsidRPr="00FD51DC">
        <w:rPr>
          <w:rFonts w:asciiTheme="minorHAnsi" w:eastAsia="MS Mincho" w:hAnsiTheme="minorHAnsi" w:cstheme="minorHAnsi"/>
          <w:color w:val="auto"/>
          <w:szCs w:val="20"/>
          <w:lang w:val="en-US"/>
        </w:rPr>
        <w:t xml:space="preserve">Verification Requirements for Supplier) and shall </w:t>
      </w:r>
      <w:r>
        <w:rPr>
          <w:rFonts w:asciiTheme="minorHAnsi" w:eastAsia="MS Mincho" w:hAnsiTheme="minorHAnsi" w:cstheme="minorHAnsi"/>
          <w:color w:val="auto"/>
          <w:szCs w:val="20"/>
          <w:lang w:val="en-US"/>
        </w:rPr>
        <w:t>be the basis for acceptance of</w:t>
      </w:r>
      <w:r w:rsidRPr="00FD51DC">
        <w:rPr>
          <w:rFonts w:asciiTheme="minorHAnsi" w:eastAsia="MS Mincho" w:hAnsiTheme="minorHAnsi" w:cstheme="minorHAnsi"/>
          <w:color w:val="auto"/>
          <w:szCs w:val="20"/>
          <w:lang w:val="en-US"/>
        </w:rPr>
        <w:t xml:space="preserve"> D</w:t>
      </w:r>
      <w:r>
        <w:rPr>
          <w:rFonts w:asciiTheme="minorHAnsi" w:eastAsia="MS Mincho" w:hAnsiTheme="minorHAnsi" w:cstheme="minorHAnsi"/>
          <w:color w:val="auto"/>
          <w:szCs w:val="20"/>
          <w:lang w:val="en-US"/>
        </w:rPr>
        <w:t>8</w:t>
      </w:r>
      <w:r w:rsidRPr="00FD51DC">
        <w:rPr>
          <w:rFonts w:asciiTheme="minorHAnsi" w:eastAsia="MS Mincho" w:hAnsiTheme="minorHAnsi" w:cstheme="minorHAnsi"/>
          <w:color w:val="auto"/>
          <w:szCs w:val="20"/>
          <w:lang w:val="en-US"/>
        </w:rPr>
        <w:t xml:space="preserve">. </w:t>
      </w:r>
    </w:p>
    <w:p w:rsidR="00896730" w:rsidRDefault="00896730" w:rsidP="00896730">
      <w:pPr>
        <w:spacing w:after="240" w:line="240" w:lineRule="auto"/>
        <w:rPr>
          <w:rFonts w:asciiTheme="minorHAnsi" w:eastAsia="MS Mincho" w:hAnsiTheme="minorHAnsi" w:cstheme="minorHAnsi"/>
          <w:color w:val="auto"/>
          <w:szCs w:val="20"/>
          <w:u w:val="single"/>
          <w:lang w:val="en-US"/>
        </w:rPr>
      </w:pPr>
      <w:r>
        <w:rPr>
          <w:rFonts w:asciiTheme="minorHAnsi" w:eastAsia="MS Mincho" w:hAnsiTheme="minorHAnsi" w:cstheme="minorHAnsi"/>
          <w:color w:val="auto"/>
          <w:szCs w:val="20"/>
          <w:u w:val="single"/>
          <w:lang w:val="en-US"/>
        </w:rPr>
        <w:t xml:space="preserve">Completion: </w:t>
      </w:r>
      <w:r>
        <w:rPr>
          <w:rFonts w:asciiTheme="minorHAnsi" w:eastAsia="MS Mincho" w:hAnsiTheme="minorHAnsi" w:cstheme="minorHAnsi"/>
          <w:color w:val="auto"/>
          <w:szCs w:val="20"/>
          <w:u w:val="single"/>
          <w:lang w:val="en-US"/>
        </w:rPr>
        <w:tab/>
        <w:t>1</w:t>
      </w:r>
      <w:r w:rsidR="002244D8">
        <w:rPr>
          <w:rFonts w:asciiTheme="minorHAnsi" w:eastAsia="MS Mincho" w:hAnsiTheme="minorHAnsi" w:cstheme="minorHAnsi"/>
          <w:color w:val="auto"/>
          <w:szCs w:val="20"/>
          <w:u w:val="single"/>
          <w:lang w:val="en-US"/>
        </w:rPr>
        <w:t>2</w:t>
      </w:r>
      <w:r w:rsidRPr="00FF225D">
        <w:rPr>
          <w:rFonts w:asciiTheme="minorHAnsi" w:eastAsia="MS Mincho" w:hAnsiTheme="minorHAnsi" w:cstheme="minorHAnsi"/>
          <w:color w:val="auto"/>
          <w:szCs w:val="20"/>
          <w:u w:val="single"/>
          <w:lang w:val="en-US"/>
        </w:rPr>
        <w:t xml:space="preserve"> months after Commencement Day</w:t>
      </w:r>
    </w:p>
    <w:p w:rsidR="00524CF3" w:rsidRPr="00955C2A" w:rsidRDefault="00524CF3" w:rsidP="00B06038">
      <w:pPr>
        <w:numPr>
          <w:ilvl w:val="0"/>
          <w:numId w:val="18"/>
        </w:numPr>
        <w:spacing w:before="480" w:after="160" w:line="240" w:lineRule="auto"/>
        <w:ind w:left="357" w:hanging="357"/>
        <w:jc w:val="both"/>
        <w:rPr>
          <w:rFonts w:asciiTheme="minorHAnsi" w:eastAsia="MS Mincho" w:hAnsiTheme="minorHAnsi" w:cstheme="minorHAnsi"/>
          <w:b/>
          <w:color w:val="auto"/>
          <w:szCs w:val="20"/>
          <w:lang w:val="en-US"/>
        </w:rPr>
      </w:pPr>
      <w:r w:rsidRPr="00955C2A">
        <w:rPr>
          <w:rFonts w:asciiTheme="minorHAnsi" w:eastAsia="MS Mincho" w:hAnsiTheme="minorHAnsi" w:cstheme="minorHAnsi"/>
          <w:b/>
          <w:color w:val="auto"/>
          <w:szCs w:val="20"/>
          <w:lang w:val="en-US"/>
        </w:rPr>
        <w:t>Deliverable D</w:t>
      </w:r>
      <w:r>
        <w:rPr>
          <w:rFonts w:asciiTheme="minorHAnsi" w:eastAsia="MS Mincho" w:hAnsiTheme="minorHAnsi" w:cstheme="minorHAnsi"/>
          <w:b/>
          <w:color w:val="auto"/>
          <w:szCs w:val="20"/>
          <w:lang w:val="en-US"/>
        </w:rPr>
        <w:t>9</w:t>
      </w:r>
      <w:r w:rsidRPr="00955C2A">
        <w:rPr>
          <w:rFonts w:asciiTheme="minorHAnsi" w:eastAsia="MS Mincho" w:hAnsiTheme="minorHAnsi" w:cstheme="minorHAnsi"/>
          <w:b/>
          <w:color w:val="auto"/>
          <w:szCs w:val="20"/>
          <w:lang w:val="en-US"/>
        </w:rPr>
        <w:t>:</w:t>
      </w:r>
      <w:r w:rsidRPr="00955C2A">
        <w:rPr>
          <w:rFonts w:asciiTheme="minorHAnsi" w:eastAsia="MS Mincho" w:hAnsiTheme="minorHAnsi" w:cstheme="minorHAnsi"/>
          <w:b/>
          <w:color w:val="auto"/>
          <w:szCs w:val="20"/>
          <w:lang w:val="en-US"/>
        </w:rPr>
        <w:tab/>
      </w:r>
      <w:r w:rsidRPr="00524CF3">
        <w:rPr>
          <w:rFonts w:asciiTheme="minorHAnsi" w:eastAsia="MS Mincho" w:hAnsiTheme="minorHAnsi" w:cstheme="minorHAnsi"/>
          <w:b/>
          <w:color w:val="auto"/>
          <w:szCs w:val="20"/>
          <w:lang w:val="en-US"/>
        </w:rPr>
        <w:t>Manufacturing, assembly, factory testing and delivery of the optomechanical mount OM4.5 to ELI-Beamlines</w:t>
      </w:r>
    </w:p>
    <w:p w:rsidR="004155BD" w:rsidRPr="007C0D57" w:rsidRDefault="004155BD" w:rsidP="004155BD">
      <w:pPr>
        <w:spacing w:after="120"/>
        <w:ind w:left="357"/>
        <w:jc w:val="both"/>
        <w:rPr>
          <w:rFonts w:asciiTheme="minorHAnsi" w:eastAsia="MS Mincho" w:hAnsiTheme="minorHAnsi" w:cstheme="minorHAnsi"/>
          <w:color w:val="auto"/>
          <w:szCs w:val="20"/>
          <w:lang w:val="en-US"/>
        </w:rPr>
      </w:pPr>
      <w:r w:rsidRPr="007C0D57">
        <w:rPr>
          <w:rFonts w:asciiTheme="minorHAnsi" w:eastAsia="MS Mincho" w:hAnsiTheme="minorHAnsi" w:cstheme="minorHAnsi"/>
          <w:color w:val="auto"/>
          <w:szCs w:val="20"/>
          <w:lang w:val="en-US"/>
        </w:rPr>
        <w:t xml:space="preserve">As part of this Deliverable the Supplier shall develop detailed engineering drawings of the optomechanics </w:t>
      </w:r>
      <w:r>
        <w:rPr>
          <w:rFonts w:asciiTheme="minorHAnsi" w:eastAsia="MS Mincho" w:hAnsiTheme="minorHAnsi" w:cstheme="minorHAnsi"/>
          <w:color w:val="auto"/>
          <w:szCs w:val="20"/>
          <w:lang w:val="en-US"/>
        </w:rPr>
        <w:t xml:space="preserve">OM4.5 in </w:t>
      </w:r>
      <w:r w:rsidRPr="00FF225D">
        <w:rPr>
          <w:rFonts w:asciiTheme="minorHAnsi" w:eastAsia="MS Mincho" w:hAnsiTheme="minorHAnsi" w:cstheme="minorHAnsi"/>
          <w:color w:val="auto"/>
          <w:szCs w:val="20"/>
          <w:lang w:val="en-US"/>
        </w:rPr>
        <w:t xml:space="preserve">line with the documentation produced within the </w:t>
      </w:r>
      <w:r>
        <w:rPr>
          <w:rFonts w:asciiTheme="minorHAnsi" w:eastAsia="MS Mincho" w:hAnsiTheme="minorHAnsi" w:cstheme="minorHAnsi"/>
          <w:color w:val="auto"/>
          <w:szCs w:val="20"/>
          <w:lang w:val="en-US"/>
        </w:rPr>
        <w:t>D2B Deliverable</w:t>
      </w:r>
      <w:r w:rsidRPr="007C0D57">
        <w:rPr>
          <w:rFonts w:asciiTheme="minorHAnsi" w:eastAsia="MS Mincho" w:hAnsiTheme="minorHAnsi" w:cstheme="minorHAnsi"/>
          <w:color w:val="auto"/>
          <w:szCs w:val="20"/>
          <w:lang w:val="en-US"/>
        </w:rPr>
        <w:t xml:space="preserve">. </w:t>
      </w:r>
    </w:p>
    <w:p w:rsidR="004155BD" w:rsidRPr="00FF225D" w:rsidRDefault="004155BD" w:rsidP="004155BD">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The Supplier shall manufacture the </w:t>
      </w:r>
      <w:r w:rsidR="00EB7038">
        <w:rPr>
          <w:rFonts w:asciiTheme="minorHAnsi" w:eastAsia="MS Mincho" w:hAnsiTheme="minorHAnsi" w:cstheme="minorHAnsi"/>
          <w:color w:val="auto"/>
          <w:szCs w:val="20"/>
          <w:lang w:val="en-US"/>
        </w:rPr>
        <w:t xml:space="preserve">OM4.5 </w:t>
      </w:r>
      <w:r w:rsidRPr="00FF225D">
        <w:rPr>
          <w:rFonts w:asciiTheme="minorHAnsi" w:eastAsia="MS Mincho" w:hAnsiTheme="minorHAnsi" w:cstheme="minorHAnsi"/>
          <w:color w:val="auto"/>
          <w:szCs w:val="20"/>
          <w:lang w:val="en-US"/>
        </w:rPr>
        <w:t>mount.</w:t>
      </w:r>
      <w:r>
        <w:rPr>
          <w:rFonts w:asciiTheme="minorHAnsi" w:eastAsia="MS Mincho" w:hAnsiTheme="minorHAnsi" w:cstheme="minorHAnsi"/>
          <w:color w:val="auto"/>
          <w:szCs w:val="20"/>
          <w:lang w:val="en-US"/>
        </w:rPr>
        <w:t xml:space="preserve"> </w:t>
      </w:r>
      <w:r w:rsidRPr="00FF225D">
        <w:rPr>
          <w:rFonts w:asciiTheme="minorHAnsi" w:eastAsia="MS Mincho" w:hAnsiTheme="minorHAnsi" w:cstheme="minorHAnsi"/>
          <w:color w:val="auto"/>
          <w:szCs w:val="20"/>
          <w:lang w:val="en-US"/>
        </w:rPr>
        <w:t>The Supplier shall install the int</w:t>
      </w:r>
      <w:r>
        <w:rPr>
          <w:rFonts w:asciiTheme="minorHAnsi" w:eastAsia="MS Mincho" w:hAnsiTheme="minorHAnsi" w:cstheme="minorHAnsi"/>
          <w:color w:val="auto"/>
          <w:szCs w:val="20"/>
          <w:lang w:val="en-US"/>
        </w:rPr>
        <w:t>egrated optomechanical mount</w:t>
      </w:r>
      <w:r w:rsidRPr="00FF225D">
        <w:rPr>
          <w:rFonts w:asciiTheme="minorHAnsi" w:eastAsia="MS Mincho" w:hAnsiTheme="minorHAnsi" w:cstheme="minorHAnsi"/>
          <w:color w:val="auto"/>
          <w:szCs w:val="20"/>
          <w:lang w:val="en-US"/>
        </w:rPr>
        <w:t xml:space="preserve"> in an ISO Class 5 or better cleanroom at his premises, where all assembly operations and testing shall be made. The Supplier shall integrate the mec</w:t>
      </w:r>
      <w:r w:rsidR="00EB7038">
        <w:rPr>
          <w:rFonts w:asciiTheme="minorHAnsi" w:eastAsia="MS Mincho" w:hAnsiTheme="minorHAnsi" w:cstheme="minorHAnsi"/>
          <w:color w:val="auto"/>
          <w:szCs w:val="20"/>
          <w:lang w:val="en-US"/>
        </w:rPr>
        <w:t>hanical components of the mount</w:t>
      </w:r>
      <w:r w:rsidRPr="00FF225D">
        <w:rPr>
          <w:rFonts w:asciiTheme="minorHAnsi" w:eastAsia="MS Mincho" w:hAnsiTheme="minorHAnsi" w:cstheme="minorHAnsi"/>
          <w:color w:val="auto"/>
          <w:szCs w:val="20"/>
          <w:lang w:val="en-US"/>
        </w:rPr>
        <w:t xml:space="preserve"> with the respective manual and electrical actuators and other sensors. </w:t>
      </w:r>
      <w:r w:rsidR="00EB7038">
        <w:rPr>
          <w:rFonts w:asciiTheme="minorHAnsi" w:eastAsia="MS Mincho" w:hAnsiTheme="minorHAnsi" w:cstheme="minorHAnsi"/>
          <w:color w:val="auto"/>
          <w:szCs w:val="20"/>
          <w:lang w:val="en-US"/>
        </w:rPr>
        <w:t xml:space="preserve">The mount will be </w:t>
      </w:r>
      <w:r w:rsidRPr="00FF225D">
        <w:rPr>
          <w:rFonts w:asciiTheme="minorHAnsi" w:eastAsia="MS Mincho" w:hAnsiTheme="minorHAnsi" w:cstheme="minorHAnsi"/>
          <w:color w:val="auto"/>
          <w:szCs w:val="20"/>
          <w:lang w:val="en-US"/>
        </w:rPr>
        <w:t>in</w:t>
      </w:r>
      <w:r w:rsidR="00EB7038">
        <w:rPr>
          <w:rFonts w:asciiTheme="minorHAnsi" w:eastAsia="MS Mincho" w:hAnsiTheme="minorHAnsi" w:cstheme="minorHAnsi"/>
          <w:color w:val="auto"/>
          <w:szCs w:val="20"/>
          <w:lang w:val="en-US"/>
        </w:rPr>
        <w:t>tegrated</w:t>
      </w:r>
      <w:r w:rsidRPr="00FF225D">
        <w:rPr>
          <w:rFonts w:asciiTheme="minorHAnsi" w:eastAsia="MS Mincho" w:hAnsiTheme="minorHAnsi" w:cstheme="minorHAnsi"/>
          <w:color w:val="auto"/>
          <w:szCs w:val="20"/>
          <w:lang w:val="en-US"/>
        </w:rPr>
        <w:t xml:space="preserve"> with vacuum-compatible cabling and connectors, </w:t>
      </w:r>
      <w:r w:rsidR="00EB7038">
        <w:rPr>
          <w:rFonts w:asciiTheme="minorHAnsi" w:eastAsia="MS Mincho" w:hAnsiTheme="minorHAnsi" w:cstheme="minorHAnsi"/>
          <w:color w:val="auto"/>
          <w:szCs w:val="20"/>
          <w:lang w:val="en-US"/>
        </w:rPr>
        <w:t xml:space="preserve">and </w:t>
      </w:r>
      <w:r w:rsidRPr="00FF225D">
        <w:rPr>
          <w:rFonts w:asciiTheme="minorHAnsi" w:eastAsia="MS Mincho" w:hAnsiTheme="minorHAnsi" w:cstheme="minorHAnsi"/>
          <w:color w:val="auto"/>
          <w:szCs w:val="20"/>
          <w:lang w:val="en-US"/>
        </w:rPr>
        <w:t xml:space="preserve">shall be connected to </w:t>
      </w:r>
      <w:r w:rsidR="00EB7038">
        <w:rPr>
          <w:rFonts w:asciiTheme="minorHAnsi" w:eastAsia="MS Mincho" w:hAnsiTheme="minorHAnsi" w:cstheme="minorHAnsi"/>
          <w:color w:val="auto"/>
          <w:szCs w:val="20"/>
          <w:lang w:val="en-US"/>
        </w:rPr>
        <w:t>an electronic driver for demonstrating functionality of the electrical actuators</w:t>
      </w:r>
      <w:r w:rsidRPr="00FF225D">
        <w:rPr>
          <w:rFonts w:asciiTheme="minorHAnsi" w:eastAsia="MS Mincho" w:hAnsiTheme="minorHAnsi" w:cstheme="minorHAnsi"/>
          <w:color w:val="auto"/>
          <w:szCs w:val="20"/>
          <w:lang w:val="en-US"/>
        </w:rPr>
        <w:t xml:space="preserve">. </w:t>
      </w:r>
    </w:p>
    <w:p w:rsidR="004155BD" w:rsidRPr="00FF225D" w:rsidRDefault="004155BD" w:rsidP="004155BD">
      <w:pPr>
        <w:spacing w:after="120" w:line="240" w:lineRule="auto"/>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The Supplier shall provide all equipment</w:t>
      </w:r>
      <w:r w:rsidR="00EB7038">
        <w:rPr>
          <w:rFonts w:asciiTheme="minorHAnsi" w:eastAsia="MS Mincho" w:hAnsiTheme="minorHAnsi" w:cstheme="minorHAnsi"/>
          <w:color w:val="auto"/>
          <w:szCs w:val="20"/>
          <w:lang w:val="en-US"/>
        </w:rPr>
        <w:t xml:space="preserve"> for the required testing of this OM4.5 optomechanical mount</w:t>
      </w:r>
      <w:r w:rsidRPr="00FF225D">
        <w:rPr>
          <w:rFonts w:asciiTheme="minorHAnsi" w:eastAsia="MS Mincho" w:hAnsiTheme="minorHAnsi" w:cstheme="minorHAnsi"/>
          <w:color w:val="auto"/>
          <w:szCs w:val="20"/>
          <w:lang w:val="en-US"/>
        </w:rPr>
        <w:t>.</w:t>
      </w:r>
    </w:p>
    <w:p w:rsidR="004155BD" w:rsidRPr="00FF225D" w:rsidRDefault="004155BD" w:rsidP="004155BD">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The Supplier shall </w:t>
      </w:r>
      <w:r>
        <w:rPr>
          <w:rFonts w:asciiTheme="minorHAnsi" w:eastAsia="MS Mincho" w:hAnsiTheme="minorHAnsi" w:cstheme="minorHAnsi"/>
          <w:color w:val="auto"/>
          <w:szCs w:val="20"/>
          <w:lang w:val="en-US"/>
        </w:rPr>
        <w:t xml:space="preserve">validate </w:t>
      </w:r>
      <w:r w:rsidRPr="00FF225D">
        <w:rPr>
          <w:rFonts w:asciiTheme="minorHAnsi" w:eastAsia="MS Mincho" w:hAnsiTheme="minorHAnsi" w:cstheme="minorHAnsi"/>
          <w:color w:val="auto"/>
          <w:szCs w:val="20"/>
          <w:lang w:val="en-US"/>
        </w:rPr>
        <w:t>key perf</w:t>
      </w:r>
      <w:r w:rsidR="00EB7038">
        <w:rPr>
          <w:rFonts w:asciiTheme="minorHAnsi" w:eastAsia="MS Mincho" w:hAnsiTheme="minorHAnsi" w:cstheme="minorHAnsi"/>
          <w:color w:val="auto"/>
          <w:szCs w:val="20"/>
          <w:lang w:val="en-US"/>
        </w:rPr>
        <w:t>ormance parameters of the mount</w:t>
      </w:r>
      <w:r w:rsidRPr="00FF225D">
        <w:rPr>
          <w:rFonts w:asciiTheme="minorHAnsi" w:eastAsia="MS Mincho" w:hAnsiTheme="minorHAnsi" w:cstheme="minorHAnsi"/>
          <w:color w:val="auto"/>
          <w:szCs w:val="20"/>
          <w:lang w:val="en-US"/>
        </w:rPr>
        <w:t xml:space="preserve"> at their works, namely:</w:t>
      </w:r>
    </w:p>
    <w:p w:rsidR="004155BD" w:rsidRPr="00FF225D" w:rsidRDefault="004155BD" w:rsidP="004155BD">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Demonstration of precision on in</w:t>
      </w:r>
      <w:r w:rsidR="00EB7038">
        <w:rPr>
          <w:rFonts w:asciiTheme="minorHAnsi" w:eastAsia="MS Mincho" w:hAnsiTheme="minorHAnsi" w:cstheme="minorHAnsi"/>
          <w:color w:val="auto"/>
          <w:szCs w:val="20"/>
          <w:lang w:val="en-US"/>
        </w:rPr>
        <w:t>dividual movements of the mount</w:t>
      </w:r>
      <w:r w:rsidRPr="00FF225D">
        <w:rPr>
          <w:rFonts w:asciiTheme="minorHAnsi" w:eastAsia="MS Mincho" w:hAnsiTheme="minorHAnsi" w:cstheme="minorHAnsi"/>
          <w:color w:val="auto"/>
          <w:szCs w:val="20"/>
          <w:lang w:val="en-US"/>
        </w:rPr>
        <w:t>, achievement of required minimal step, de</w:t>
      </w:r>
      <w:r w:rsidR="00EB7038">
        <w:rPr>
          <w:rFonts w:asciiTheme="minorHAnsi" w:eastAsia="MS Mincho" w:hAnsiTheme="minorHAnsi" w:cstheme="minorHAnsi"/>
          <w:color w:val="auto"/>
          <w:szCs w:val="20"/>
          <w:lang w:val="en-US"/>
        </w:rPr>
        <w:t>monstration of stability of the</w:t>
      </w:r>
      <w:r w:rsidRPr="00FF225D">
        <w:rPr>
          <w:rFonts w:asciiTheme="minorHAnsi" w:eastAsia="MS Mincho" w:hAnsiTheme="minorHAnsi" w:cstheme="minorHAnsi"/>
          <w:color w:val="auto"/>
          <w:szCs w:val="20"/>
          <w:lang w:val="en-US"/>
        </w:rPr>
        <w:t xml:space="preserve"> mount</w:t>
      </w:r>
    </w:p>
    <w:p w:rsidR="004155BD" w:rsidRPr="00FF225D" w:rsidRDefault="004155BD" w:rsidP="004155BD">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Vacuum testing showing ability to achieve pressure 10</w:t>
      </w:r>
      <w:r w:rsidRPr="00F53693">
        <w:rPr>
          <w:rFonts w:asciiTheme="minorHAnsi" w:eastAsia="MS Mincho" w:hAnsiTheme="minorHAnsi" w:cstheme="minorHAnsi"/>
          <w:color w:val="auto"/>
          <w:szCs w:val="20"/>
          <w:vertAlign w:val="superscript"/>
          <w:lang w:val="en-US"/>
        </w:rPr>
        <w:t>-7</w:t>
      </w:r>
      <w:r w:rsidRPr="00FF225D">
        <w:rPr>
          <w:rFonts w:asciiTheme="minorHAnsi" w:eastAsia="MS Mincho" w:hAnsiTheme="minorHAnsi" w:cstheme="minorHAnsi"/>
          <w:color w:val="auto"/>
          <w:szCs w:val="20"/>
          <w:lang w:val="en-US"/>
        </w:rPr>
        <w:t xml:space="preserve"> mbar</w:t>
      </w:r>
    </w:p>
    <w:p w:rsidR="004155BD" w:rsidRPr="00FF225D" w:rsidRDefault="004155BD" w:rsidP="004155BD">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Validation of the vacuum cleanliness (contaminants-free vacuum) by mass spectroscopy measurements</w:t>
      </w:r>
    </w:p>
    <w:p w:rsidR="004155BD" w:rsidRPr="00FF225D" w:rsidRDefault="004155BD" w:rsidP="004155BD">
      <w:pPr>
        <w:numPr>
          <w:ilvl w:val="1"/>
          <w:numId w:val="19"/>
        </w:numPr>
        <w:spacing w:after="60" w:line="240" w:lineRule="auto"/>
        <w:ind w:left="924" w:hanging="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Determinatio</w:t>
      </w:r>
      <w:r w:rsidR="00EB7038">
        <w:rPr>
          <w:rFonts w:asciiTheme="minorHAnsi" w:eastAsia="MS Mincho" w:hAnsiTheme="minorHAnsi" w:cstheme="minorHAnsi"/>
          <w:color w:val="auto"/>
          <w:szCs w:val="20"/>
          <w:lang w:val="en-US"/>
        </w:rPr>
        <w:t>n of the outgassing rate of the</w:t>
      </w:r>
      <w:r w:rsidRPr="00FF225D">
        <w:rPr>
          <w:rFonts w:asciiTheme="minorHAnsi" w:eastAsia="MS Mincho" w:hAnsiTheme="minorHAnsi" w:cstheme="minorHAnsi"/>
          <w:color w:val="auto"/>
          <w:szCs w:val="20"/>
          <w:lang w:val="en-US"/>
        </w:rPr>
        <w:t xml:space="preserve"> mount</w:t>
      </w:r>
      <w:r w:rsidR="00EB7038">
        <w:rPr>
          <w:rFonts w:asciiTheme="minorHAnsi" w:eastAsia="MS Mincho" w:hAnsiTheme="minorHAnsi" w:cstheme="minorHAnsi"/>
          <w:color w:val="auto"/>
          <w:szCs w:val="20"/>
          <w:lang w:val="en-US"/>
        </w:rPr>
        <w:t>.</w:t>
      </w:r>
    </w:p>
    <w:p w:rsidR="004155BD" w:rsidRDefault="004155BD" w:rsidP="004155BD">
      <w:pPr>
        <w:spacing w:after="120"/>
        <w:ind w:left="357"/>
        <w:jc w:val="both"/>
        <w:rPr>
          <w:rFonts w:asciiTheme="minorHAnsi" w:eastAsia="MS Mincho" w:hAnsiTheme="minorHAnsi" w:cstheme="minorHAnsi"/>
          <w:color w:val="auto"/>
          <w:szCs w:val="20"/>
          <w:lang w:val="en-US"/>
        </w:rPr>
      </w:pPr>
      <w:r>
        <w:rPr>
          <w:rFonts w:asciiTheme="minorHAnsi" w:eastAsia="MS Mincho" w:hAnsiTheme="minorHAnsi" w:cstheme="minorHAnsi"/>
          <w:color w:val="auto"/>
          <w:szCs w:val="20"/>
          <w:lang w:val="en-US"/>
        </w:rPr>
        <w:t>The verificat</w:t>
      </w:r>
      <w:r w:rsidR="005F502D">
        <w:rPr>
          <w:rFonts w:asciiTheme="minorHAnsi" w:eastAsia="MS Mincho" w:hAnsiTheme="minorHAnsi" w:cstheme="minorHAnsi"/>
          <w:color w:val="auto"/>
          <w:szCs w:val="20"/>
          <w:lang w:val="en-US"/>
        </w:rPr>
        <w:t>ion of this optomechanical mount</w:t>
      </w:r>
      <w:r>
        <w:rPr>
          <w:rFonts w:asciiTheme="minorHAnsi" w:eastAsia="MS Mincho" w:hAnsiTheme="minorHAnsi" w:cstheme="minorHAnsi"/>
          <w:color w:val="auto"/>
          <w:szCs w:val="20"/>
          <w:lang w:val="en-US"/>
        </w:rPr>
        <w:t xml:space="preserve"> </w:t>
      </w:r>
      <w:r w:rsidRPr="00F77559">
        <w:rPr>
          <w:rFonts w:asciiTheme="minorHAnsi" w:eastAsia="MS Mincho" w:hAnsiTheme="minorHAnsi" w:cstheme="minorHAnsi"/>
          <w:color w:val="auto"/>
          <w:szCs w:val="20"/>
          <w:lang w:val="en-US"/>
        </w:rPr>
        <w:t xml:space="preserve">performance shall be </w:t>
      </w:r>
      <w:r>
        <w:rPr>
          <w:rFonts w:asciiTheme="minorHAnsi" w:eastAsia="MS Mincho" w:hAnsiTheme="minorHAnsi" w:cstheme="minorHAnsi"/>
          <w:color w:val="auto"/>
          <w:szCs w:val="20"/>
          <w:lang w:val="en-US"/>
        </w:rPr>
        <w:t>made according to</w:t>
      </w:r>
      <w:r w:rsidRPr="00F77559">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 xml:space="preserve">the </w:t>
      </w:r>
      <w:r w:rsidRPr="00F77559">
        <w:rPr>
          <w:rFonts w:asciiTheme="minorHAnsi" w:eastAsia="MS Mincho" w:hAnsiTheme="minorHAnsi" w:cstheme="minorHAnsi"/>
          <w:color w:val="auto"/>
          <w:szCs w:val="20"/>
          <w:lang w:val="en-US"/>
        </w:rPr>
        <w:t>Verification Plan. The results of this performance verification and testing will be a Protocol on Factory Test</w:t>
      </w:r>
      <w:r w:rsidR="005F502D">
        <w:rPr>
          <w:rFonts w:asciiTheme="minorHAnsi" w:eastAsia="MS Mincho" w:hAnsiTheme="minorHAnsi" w:cstheme="minorHAnsi"/>
          <w:color w:val="auto"/>
          <w:szCs w:val="20"/>
          <w:lang w:val="en-US"/>
        </w:rPr>
        <w:t>ing of the optomechanical mount OM4.5</w:t>
      </w:r>
      <w:r w:rsidRPr="00F77559">
        <w:rPr>
          <w:rFonts w:asciiTheme="minorHAnsi" w:eastAsia="MS Mincho" w:hAnsiTheme="minorHAnsi" w:cstheme="minorHAnsi"/>
          <w:color w:val="auto"/>
          <w:szCs w:val="20"/>
          <w:lang w:val="en-US"/>
        </w:rPr>
        <w:t>.</w:t>
      </w:r>
      <w:r>
        <w:rPr>
          <w:rFonts w:asciiTheme="minorHAnsi" w:eastAsia="MS Mincho" w:hAnsiTheme="minorHAnsi" w:cstheme="minorHAnsi"/>
          <w:color w:val="auto"/>
          <w:szCs w:val="20"/>
          <w:lang w:val="en-US"/>
        </w:rPr>
        <w:t xml:space="preserve"> </w:t>
      </w:r>
    </w:p>
    <w:p w:rsidR="00524CF3" w:rsidRPr="00FF225D" w:rsidRDefault="00EB7038" w:rsidP="00524CF3">
      <w:pPr>
        <w:spacing w:after="120"/>
        <w:ind w:left="357"/>
        <w:jc w:val="both"/>
        <w:rPr>
          <w:rFonts w:asciiTheme="minorHAnsi" w:eastAsia="MS Mincho" w:hAnsiTheme="minorHAnsi" w:cstheme="minorHAnsi"/>
          <w:color w:val="auto"/>
          <w:szCs w:val="20"/>
          <w:lang w:val="en-US"/>
        </w:rPr>
      </w:pPr>
      <w:r>
        <w:rPr>
          <w:rFonts w:asciiTheme="minorHAnsi" w:eastAsia="MS Mincho" w:hAnsiTheme="minorHAnsi" w:cstheme="minorHAnsi"/>
          <w:color w:val="auto"/>
          <w:szCs w:val="20"/>
          <w:lang w:val="en-US"/>
        </w:rPr>
        <w:t>Upon completion of the factory testing t</w:t>
      </w:r>
      <w:r w:rsidR="00524CF3" w:rsidRPr="00FF225D">
        <w:rPr>
          <w:rFonts w:asciiTheme="minorHAnsi" w:eastAsia="MS Mincho" w:hAnsiTheme="minorHAnsi" w:cstheme="minorHAnsi"/>
          <w:color w:val="auto"/>
          <w:szCs w:val="20"/>
          <w:lang w:val="en-US"/>
        </w:rPr>
        <w:t>he Supplier sha</w:t>
      </w:r>
      <w:r>
        <w:rPr>
          <w:rFonts w:asciiTheme="minorHAnsi" w:eastAsia="MS Mincho" w:hAnsiTheme="minorHAnsi" w:cstheme="minorHAnsi"/>
          <w:color w:val="auto"/>
          <w:szCs w:val="20"/>
          <w:lang w:val="en-US"/>
        </w:rPr>
        <w:t>ll</w:t>
      </w:r>
      <w:r w:rsidR="00524CF3">
        <w:rPr>
          <w:rFonts w:asciiTheme="minorHAnsi" w:eastAsia="MS Mincho" w:hAnsiTheme="minorHAnsi" w:cstheme="minorHAnsi"/>
          <w:color w:val="auto"/>
          <w:szCs w:val="20"/>
          <w:lang w:val="en-US"/>
        </w:rPr>
        <w:t xml:space="preserve"> </w:t>
      </w:r>
      <w:r w:rsidR="00524CF3" w:rsidRPr="00FF225D">
        <w:rPr>
          <w:rFonts w:asciiTheme="minorHAnsi" w:eastAsia="MS Mincho" w:hAnsiTheme="minorHAnsi" w:cstheme="minorHAnsi"/>
          <w:color w:val="auto"/>
          <w:szCs w:val="20"/>
          <w:lang w:val="en-US"/>
        </w:rPr>
        <w:t xml:space="preserve">pack </w:t>
      </w:r>
      <w:r w:rsidR="00524CF3">
        <w:rPr>
          <w:rFonts w:asciiTheme="minorHAnsi" w:eastAsia="MS Mincho" w:hAnsiTheme="minorHAnsi" w:cstheme="minorHAnsi"/>
          <w:color w:val="auto"/>
          <w:szCs w:val="20"/>
          <w:lang w:val="en-US"/>
        </w:rPr>
        <w:t>the OM4</w:t>
      </w:r>
      <w:r>
        <w:rPr>
          <w:rFonts w:asciiTheme="minorHAnsi" w:eastAsia="MS Mincho" w:hAnsiTheme="minorHAnsi" w:cstheme="minorHAnsi"/>
          <w:color w:val="auto"/>
          <w:szCs w:val="20"/>
          <w:lang w:val="en-US"/>
        </w:rPr>
        <w:t>.5</w:t>
      </w:r>
      <w:r w:rsidR="00524CF3">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optomechanical mount</w:t>
      </w:r>
      <w:r w:rsidR="00524CF3" w:rsidRPr="00FF225D">
        <w:rPr>
          <w:rFonts w:asciiTheme="minorHAnsi" w:eastAsia="MS Mincho" w:hAnsiTheme="minorHAnsi" w:cstheme="minorHAnsi"/>
          <w:color w:val="auto"/>
          <w:szCs w:val="20"/>
          <w:lang w:val="en-US"/>
        </w:rPr>
        <w:t xml:space="preserve"> and all related equipmen</w:t>
      </w:r>
      <w:r>
        <w:rPr>
          <w:rFonts w:asciiTheme="minorHAnsi" w:eastAsia="MS Mincho" w:hAnsiTheme="minorHAnsi" w:cstheme="minorHAnsi"/>
          <w:color w:val="auto"/>
          <w:szCs w:val="20"/>
          <w:lang w:val="en-US"/>
        </w:rPr>
        <w:t>t (wiring, connectors, etc.). The mount</w:t>
      </w:r>
      <w:r w:rsidR="00524CF3" w:rsidRPr="00FF225D">
        <w:rPr>
          <w:rFonts w:asciiTheme="minorHAnsi" w:eastAsia="MS Mincho" w:hAnsiTheme="minorHAnsi" w:cstheme="minorHAnsi"/>
          <w:color w:val="auto"/>
          <w:szCs w:val="20"/>
          <w:lang w:val="en-US"/>
        </w:rPr>
        <w:t xml:space="preserve"> and components that will be installed in vacuum shall be hermetically sealed under dry air or nitrogen. </w:t>
      </w:r>
    </w:p>
    <w:p w:rsidR="00524CF3" w:rsidRPr="00FF225D" w:rsidRDefault="00524CF3" w:rsidP="00524CF3">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The Supplier shall transport the optomechanical mounts to the ELI-Beamlines facility.</w:t>
      </w:r>
    </w:p>
    <w:p w:rsidR="00524CF3" w:rsidRPr="00FF225D" w:rsidRDefault="00524CF3" w:rsidP="00524CF3">
      <w:pPr>
        <w:spacing w:after="120"/>
        <w:ind w:left="357"/>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On th</w:t>
      </w:r>
      <w:r w:rsidR="00EB7038">
        <w:rPr>
          <w:rFonts w:asciiTheme="minorHAnsi" w:eastAsia="MS Mincho" w:hAnsiTheme="minorHAnsi" w:cstheme="minorHAnsi"/>
          <w:color w:val="auto"/>
          <w:szCs w:val="20"/>
          <w:lang w:val="en-US"/>
        </w:rPr>
        <w:t>e ELI-Beamlines site, the mount</w:t>
      </w:r>
      <w:r w:rsidRPr="00FF225D">
        <w:rPr>
          <w:rFonts w:asciiTheme="minorHAnsi" w:eastAsia="MS Mincho" w:hAnsiTheme="minorHAnsi" w:cstheme="minorHAnsi"/>
          <w:color w:val="auto"/>
          <w:szCs w:val="20"/>
          <w:lang w:val="en-US"/>
        </w:rPr>
        <w:t xml:space="preserve"> will be unpacked </w:t>
      </w:r>
      <w:r>
        <w:rPr>
          <w:rFonts w:asciiTheme="minorHAnsi" w:eastAsia="MS Mincho" w:hAnsiTheme="minorHAnsi" w:cstheme="minorHAnsi"/>
          <w:color w:val="auto"/>
          <w:szCs w:val="20"/>
          <w:lang w:val="en-US"/>
        </w:rPr>
        <w:t xml:space="preserve">by Supplier </w:t>
      </w:r>
      <w:r w:rsidRPr="00FF225D">
        <w:rPr>
          <w:rFonts w:asciiTheme="minorHAnsi" w:eastAsia="MS Mincho" w:hAnsiTheme="minorHAnsi" w:cstheme="minorHAnsi"/>
          <w:color w:val="auto"/>
          <w:szCs w:val="20"/>
          <w:lang w:val="en-US"/>
        </w:rPr>
        <w:t xml:space="preserve">in ISO Class 5 cleanroom, and </w:t>
      </w:r>
      <w:r>
        <w:rPr>
          <w:rFonts w:asciiTheme="minorHAnsi" w:eastAsia="MS Mincho" w:hAnsiTheme="minorHAnsi" w:cstheme="minorHAnsi"/>
          <w:color w:val="auto"/>
          <w:szCs w:val="20"/>
          <w:lang w:val="en-US"/>
        </w:rPr>
        <w:t>will</w:t>
      </w:r>
      <w:r w:rsidRPr="00FF225D">
        <w:rPr>
          <w:rFonts w:asciiTheme="minorHAnsi" w:eastAsia="MS Mincho" w:hAnsiTheme="minorHAnsi" w:cstheme="minorHAnsi"/>
          <w:color w:val="auto"/>
          <w:szCs w:val="20"/>
          <w:lang w:val="en-US"/>
        </w:rPr>
        <w:t xml:space="preserve"> be tested acco</w:t>
      </w:r>
      <w:r>
        <w:rPr>
          <w:rFonts w:asciiTheme="minorHAnsi" w:eastAsia="MS Mincho" w:hAnsiTheme="minorHAnsi" w:cstheme="minorHAnsi"/>
          <w:color w:val="auto"/>
          <w:szCs w:val="20"/>
          <w:lang w:val="en-US"/>
        </w:rPr>
        <w:t>rding to the Protocol on</w:t>
      </w:r>
      <w:r w:rsidRPr="00FF225D">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 xml:space="preserve">Reception </w:t>
      </w:r>
      <w:r w:rsidRPr="00FF225D">
        <w:rPr>
          <w:rFonts w:asciiTheme="minorHAnsi" w:eastAsia="MS Mincho" w:hAnsiTheme="minorHAnsi" w:cstheme="minorHAnsi"/>
          <w:color w:val="auto"/>
          <w:szCs w:val="20"/>
          <w:lang w:val="en-US"/>
        </w:rPr>
        <w:t>Testing of the optomechanical mounts</w:t>
      </w:r>
      <w:r w:rsidRPr="00FF225D">
        <w:rPr>
          <w:rFonts w:asciiTheme="minorHAnsi" w:eastAsia="MS Mincho" w:hAnsiTheme="minorHAnsi" w:cstheme="minorHAnsi"/>
          <w:color w:val="auto"/>
          <w:szCs w:val="24"/>
          <w:lang w:val="en-US"/>
        </w:rPr>
        <w:t>.</w:t>
      </w:r>
    </w:p>
    <w:p w:rsidR="00524CF3" w:rsidRDefault="00524CF3" w:rsidP="00524CF3">
      <w:pPr>
        <w:spacing w:after="120"/>
        <w:ind w:left="357"/>
        <w:jc w:val="both"/>
        <w:rPr>
          <w:rFonts w:asciiTheme="minorHAnsi" w:eastAsia="MS Mincho" w:hAnsiTheme="minorHAnsi" w:cstheme="minorHAnsi"/>
          <w:color w:val="auto"/>
          <w:szCs w:val="20"/>
          <w:lang w:val="en-US"/>
        </w:rPr>
      </w:pPr>
      <w:r w:rsidRPr="00FD51DC">
        <w:rPr>
          <w:rFonts w:asciiTheme="minorHAnsi" w:eastAsia="MS Mincho" w:hAnsiTheme="minorHAnsi" w:cstheme="minorHAnsi"/>
          <w:color w:val="auto"/>
          <w:szCs w:val="20"/>
          <w:lang w:val="en-US"/>
        </w:rPr>
        <w:t xml:space="preserve">All required tests </w:t>
      </w:r>
      <w:r>
        <w:rPr>
          <w:rFonts w:asciiTheme="minorHAnsi" w:eastAsia="MS Mincho" w:hAnsiTheme="minorHAnsi" w:cstheme="minorHAnsi"/>
          <w:color w:val="auto"/>
          <w:szCs w:val="20"/>
          <w:lang w:val="en-US"/>
        </w:rPr>
        <w:t>associated with on-site verification</w:t>
      </w:r>
      <w:r w:rsidR="00EB7038">
        <w:rPr>
          <w:rFonts w:asciiTheme="minorHAnsi" w:eastAsia="MS Mincho" w:hAnsiTheme="minorHAnsi" w:cstheme="minorHAnsi"/>
          <w:color w:val="auto"/>
          <w:szCs w:val="20"/>
          <w:lang w:val="en-US"/>
        </w:rPr>
        <w:t xml:space="preserve"> of the delivered OM4.5 mount </w:t>
      </w:r>
      <w:r w:rsidRPr="00FD51DC">
        <w:rPr>
          <w:rFonts w:asciiTheme="minorHAnsi" w:eastAsia="MS Mincho" w:hAnsiTheme="minorHAnsi" w:cstheme="minorHAnsi"/>
          <w:color w:val="auto"/>
          <w:szCs w:val="20"/>
          <w:lang w:val="en-US"/>
        </w:rPr>
        <w:t>shall be identified in the Verification Plan. The results of this deliverable will be a</w:t>
      </w:r>
      <w:r w:rsidR="00331F3B">
        <w:rPr>
          <w:rFonts w:asciiTheme="minorHAnsi" w:eastAsia="MS Mincho" w:hAnsiTheme="minorHAnsi" w:cstheme="minorHAnsi"/>
          <w:color w:val="auto"/>
          <w:szCs w:val="20"/>
          <w:lang w:val="en-US"/>
        </w:rPr>
        <w:t>n</w:t>
      </w:r>
      <w:r w:rsidRPr="00FD51DC">
        <w:rPr>
          <w:rFonts w:asciiTheme="minorHAnsi" w:eastAsia="MS Mincho" w:hAnsiTheme="minorHAnsi" w:cstheme="minorHAnsi"/>
          <w:color w:val="auto"/>
          <w:szCs w:val="20"/>
          <w:lang w:val="en-US"/>
        </w:rPr>
        <w:t xml:space="preserve"> </w:t>
      </w:r>
      <w:r w:rsidR="00331F3B">
        <w:rPr>
          <w:rFonts w:asciiTheme="minorHAnsi" w:eastAsia="MS Mincho" w:hAnsiTheme="minorHAnsi" w:cstheme="minorHAnsi"/>
          <w:color w:val="auto"/>
          <w:szCs w:val="20"/>
          <w:lang w:val="en-US"/>
        </w:rPr>
        <w:t xml:space="preserve">Handover </w:t>
      </w:r>
      <w:r w:rsidRPr="00FD51DC">
        <w:rPr>
          <w:rFonts w:asciiTheme="minorHAnsi" w:eastAsia="MS Mincho" w:hAnsiTheme="minorHAnsi" w:cstheme="minorHAnsi"/>
          <w:color w:val="auto"/>
          <w:szCs w:val="20"/>
          <w:lang w:val="en-US"/>
        </w:rPr>
        <w:t xml:space="preserve">Protocol </w:t>
      </w:r>
      <w:r w:rsidR="00EB7038">
        <w:rPr>
          <w:rFonts w:asciiTheme="minorHAnsi" w:eastAsia="MS Mincho" w:hAnsiTheme="minorHAnsi" w:cstheme="minorHAnsi"/>
          <w:color w:val="auto"/>
          <w:szCs w:val="20"/>
          <w:lang w:val="en-US"/>
        </w:rPr>
        <w:t>of the OM4.5 optomechanical mount</w:t>
      </w:r>
      <w:r w:rsidRPr="00FD51DC">
        <w:rPr>
          <w:rFonts w:asciiTheme="minorHAnsi" w:eastAsia="MS Mincho" w:hAnsiTheme="minorHAnsi" w:cstheme="minorHAnsi"/>
          <w:color w:val="auto"/>
          <w:szCs w:val="20"/>
          <w:lang w:val="en-US"/>
        </w:rPr>
        <w:t xml:space="preserve"> to the ELI-Beamlines facility.</w:t>
      </w:r>
      <w:r>
        <w:rPr>
          <w:rFonts w:asciiTheme="minorHAnsi" w:eastAsia="MS Mincho" w:hAnsiTheme="minorHAnsi" w:cstheme="minorHAnsi"/>
          <w:color w:val="auto"/>
          <w:szCs w:val="20"/>
          <w:lang w:val="en-US"/>
        </w:rPr>
        <w:t xml:space="preserve"> </w:t>
      </w:r>
    </w:p>
    <w:p w:rsidR="00524CF3" w:rsidRDefault="00524CF3" w:rsidP="00524CF3">
      <w:pPr>
        <w:spacing w:after="120"/>
        <w:ind w:left="357"/>
        <w:jc w:val="both"/>
        <w:rPr>
          <w:rFonts w:asciiTheme="minorHAnsi" w:eastAsia="MS Mincho" w:hAnsiTheme="minorHAnsi" w:cstheme="minorHAnsi"/>
          <w:color w:val="auto"/>
          <w:szCs w:val="20"/>
          <w:lang w:val="en-US"/>
        </w:rPr>
      </w:pPr>
      <w:r>
        <w:rPr>
          <w:rFonts w:asciiTheme="minorHAnsi" w:eastAsia="MS Mincho" w:hAnsiTheme="minorHAnsi" w:cstheme="minorHAnsi"/>
          <w:color w:val="auto"/>
          <w:szCs w:val="20"/>
          <w:lang w:val="en-US"/>
        </w:rPr>
        <w:t>The s</w:t>
      </w:r>
      <w:r w:rsidRPr="00FD51DC">
        <w:rPr>
          <w:rFonts w:asciiTheme="minorHAnsi" w:eastAsia="MS Mincho" w:hAnsiTheme="minorHAnsi" w:cstheme="minorHAnsi"/>
          <w:color w:val="auto"/>
          <w:szCs w:val="20"/>
          <w:lang w:val="en-US"/>
        </w:rPr>
        <w:t xml:space="preserve">tatus of requirements verified </w:t>
      </w:r>
      <w:r>
        <w:rPr>
          <w:rFonts w:asciiTheme="minorHAnsi" w:eastAsia="MS Mincho" w:hAnsiTheme="minorHAnsi" w:cstheme="minorHAnsi"/>
          <w:color w:val="auto"/>
          <w:szCs w:val="20"/>
          <w:lang w:val="en-US"/>
        </w:rPr>
        <w:t xml:space="preserve">in this phase </w:t>
      </w:r>
      <w:r w:rsidRPr="00FD51DC">
        <w:rPr>
          <w:rFonts w:asciiTheme="minorHAnsi" w:eastAsia="MS Mincho" w:hAnsiTheme="minorHAnsi" w:cstheme="minorHAnsi"/>
          <w:color w:val="auto"/>
          <w:szCs w:val="20"/>
          <w:lang w:val="en-US"/>
        </w:rPr>
        <w:t>shall be tracked by the Verification Control Document (VCD</w:t>
      </w:r>
      <w:r>
        <w:rPr>
          <w:rFonts w:asciiTheme="minorHAnsi" w:eastAsia="MS Mincho" w:hAnsiTheme="minorHAnsi" w:cstheme="minorHAnsi"/>
          <w:color w:val="auto"/>
          <w:szCs w:val="20"/>
          <w:lang w:val="en-US"/>
        </w:rPr>
        <w:t>),</w:t>
      </w:r>
      <w:r w:rsidRPr="00FD51DC">
        <w:rPr>
          <w:rFonts w:asciiTheme="minorHAnsi" w:eastAsia="MS Mincho" w:hAnsiTheme="minorHAnsi" w:cstheme="minorHAnsi"/>
          <w:color w:val="auto"/>
          <w:szCs w:val="20"/>
          <w:lang w:val="en-US"/>
        </w:rPr>
        <w:t xml:space="preserve"> see Annex No. 3, </w:t>
      </w:r>
      <w:r>
        <w:rPr>
          <w:rFonts w:asciiTheme="minorHAnsi" w:eastAsia="MS Mincho" w:hAnsiTheme="minorHAnsi" w:cstheme="minorHAnsi"/>
          <w:color w:val="auto"/>
          <w:szCs w:val="20"/>
          <w:lang w:val="en-US"/>
        </w:rPr>
        <w:t>Section 2</w:t>
      </w:r>
      <w:r w:rsidRPr="00FD51DC">
        <w:rPr>
          <w:rFonts w:asciiTheme="minorHAnsi" w:eastAsia="MS Mincho" w:hAnsiTheme="minorHAnsi" w:cstheme="minorHAnsi"/>
          <w:color w:val="auto"/>
          <w:szCs w:val="20"/>
          <w:lang w:val="en-US"/>
        </w:rPr>
        <w:t xml:space="preserve"> </w:t>
      </w:r>
      <w:r>
        <w:rPr>
          <w:rFonts w:asciiTheme="minorHAnsi" w:eastAsia="MS Mincho" w:hAnsiTheme="minorHAnsi" w:cstheme="minorHAnsi"/>
          <w:color w:val="auto"/>
          <w:szCs w:val="20"/>
          <w:lang w:val="en-US"/>
        </w:rPr>
        <w:t>(</w:t>
      </w:r>
      <w:r w:rsidRPr="00FD51DC">
        <w:rPr>
          <w:rFonts w:asciiTheme="minorHAnsi" w:eastAsia="MS Mincho" w:hAnsiTheme="minorHAnsi" w:cstheme="minorHAnsi"/>
          <w:color w:val="auto"/>
          <w:szCs w:val="20"/>
          <w:lang w:val="en-US"/>
        </w:rPr>
        <w:t xml:space="preserve">Verification Requirements for Supplier) and shall </w:t>
      </w:r>
      <w:r>
        <w:rPr>
          <w:rFonts w:asciiTheme="minorHAnsi" w:eastAsia="MS Mincho" w:hAnsiTheme="minorHAnsi" w:cstheme="minorHAnsi"/>
          <w:color w:val="auto"/>
          <w:szCs w:val="20"/>
          <w:lang w:val="en-US"/>
        </w:rPr>
        <w:t>be the basis for acceptance of</w:t>
      </w:r>
      <w:r w:rsidRPr="00FD51DC">
        <w:rPr>
          <w:rFonts w:asciiTheme="minorHAnsi" w:eastAsia="MS Mincho" w:hAnsiTheme="minorHAnsi" w:cstheme="minorHAnsi"/>
          <w:color w:val="auto"/>
          <w:szCs w:val="20"/>
          <w:lang w:val="en-US"/>
        </w:rPr>
        <w:t xml:space="preserve"> D</w:t>
      </w:r>
      <w:r w:rsidR="001F0178">
        <w:rPr>
          <w:rFonts w:asciiTheme="minorHAnsi" w:eastAsia="MS Mincho" w:hAnsiTheme="minorHAnsi" w:cstheme="minorHAnsi"/>
          <w:color w:val="auto"/>
          <w:szCs w:val="20"/>
          <w:lang w:val="en-US"/>
        </w:rPr>
        <w:t>9</w:t>
      </w:r>
      <w:r w:rsidRPr="00FD51DC">
        <w:rPr>
          <w:rFonts w:asciiTheme="minorHAnsi" w:eastAsia="MS Mincho" w:hAnsiTheme="minorHAnsi" w:cstheme="minorHAnsi"/>
          <w:color w:val="auto"/>
          <w:szCs w:val="20"/>
          <w:lang w:val="en-US"/>
        </w:rPr>
        <w:t xml:space="preserve">. </w:t>
      </w:r>
    </w:p>
    <w:p w:rsidR="00524CF3" w:rsidRDefault="00524CF3" w:rsidP="00524CF3">
      <w:pPr>
        <w:spacing w:after="240" w:line="240" w:lineRule="auto"/>
        <w:rPr>
          <w:rFonts w:asciiTheme="minorHAnsi" w:eastAsia="MS Mincho" w:hAnsiTheme="minorHAnsi" w:cstheme="minorHAnsi"/>
          <w:color w:val="auto"/>
          <w:szCs w:val="20"/>
          <w:u w:val="single"/>
          <w:lang w:val="en-US"/>
        </w:rPr>
      </w:pPr>
      <w:r>
        <w:rPr>
          <w:rFonts w:asciiTheme="minorHAnsi" w:eastAsia="MS Mincho" w:hAnsiTheme="minorHAnsi" w:cstheme="minorHAnsi"/>
          <w:color w:val="auto"/>
          <w:szCs w:val="20"/>
          <w:u w:val="single"/>
          <w:lang w:val="en-US"/>
        </w:rPr>
        <w:t xml:space="preserve">Completion: </w:t>
      </w:r>
      <w:r>
        <w:rPr>
          <w:rFonts w:asciiTheme="minorHAnsi" w:eastAsia="MS Mincho" w:hAnsiTheme="minorHAnsi" w:cstheme="minorHAnsi"/>
          <w:color w:val="auto"/>
          <w:szCs w:val="20"/>
          <w:u w:val="single"/>
          <w:lang w:val="en-US"/>
        </w:rPr>
        <w:tab/>
        <w:t>1</w:t>
      </w:r>
      <w:r w:rsidR="00291B6B">
        <w:rPr>
          <w:rFonts w:asciiTheme="minorHAnsi" w:eastAsia="MS Mincho" w:hAnsiTheme="minorHAnsi" w:cstheme="minorHAnsi"/>
          <w:color w:val="auto"/>
          <w:szCs w:val="20"/>
          <w:u w:val="single"/>
          <w:lang w:val="en-US"/>
        </w:rPr>
        <w:t>3</w:t>
      </w:r>
      <w:r w:rsidRPr="00FF225D">
        <w:rPr>
          <w:rFonts w:asciiTheme="minorHAnsi" w:eastAsia="MS Mincho" w:hAnsiTheme="minorHAnsi" w:cstheme="minorHAnsi"/>
          <w:color w:val="auto"/>
          <w:szCs w:val="20"/>
          <w:u w:val="single"/>
          <w:lang w:val="en-US"/>
        </w:rPr>
        <w:t xml:space="preserve"> months after Commencement Day</w:t>
      </w:r>
    </w:p>
    <w:p w:rsidR="00D05AE4" w:rsidRPr="00FF225D" w:rsidRDefault="00D05AE4" w:rsidP="00AF6814">
      <w:pPr>
        <w:numPr>
          <w:ilvl w:val="0"/>
          <w:numId w:val="18"/>
        </w:numPr>
        <w:spacing w:before="480" w:after="160" w:line="240" w:lineRule="auto"/>
        <w:ind w:left="357" w:hanging="357"/>
        <w:jc w:val="both"/>
        <w:rPr>
          <w:rFonts w:asciiTheme="minorHAnsi" w:eastAsia="MS Mincho" w:hAnsiTheme="minorHAnsi" w:cstheme="minorHAnsi"/>
          <w:b/>
          <w:color w:val="auto"/>
          <w:szCs w:val="20"/>
          <w:lang w:val="en-US"/>
        </w:rPr>
      </w:pPr>
      <w:r w:rsidRPr="00FF225D">
        <w:rPr>
          <w:rFonts w:asciiTheme="minorHAnsi" w:eastAsia="MS Mincho" w:hAnsiTheme="minorHAnsi" w:cstheme="minorHAnsi"/>
          <w:b/>
          <w:color w:val="auto"/>
          <w:szCs w:val="20"/>
          <w:lang w:val="en-US"/>
        </w:rPr>
        <w:t>Deliverable D1</w:t>
      </w:r>
      <w:r>
        <w:rPr>
          <w:rFonts w:asciiTheme="minorHAnsi" w:eastAsia="MS Mincho" w:hAnsiTheme="minorHAnsi" w:cstheme="minorHAnsi"/>
          <w:b/>
          <w:color w:val="auto"/>
          <w:szCs w:val="20"/>
          <w:lang w:val="en-US"/>
        </w:rPr>
        <w:t>0</w:t>
      </w:r>
      <w:r w:rsidRPr="00FF225D">
        <w:rPr>
          <w:rFonts w:asciiTheme="minorHAnsi" w:eastAsia="MS Mincho" w:hAnsiTheme="minorHAnsi" w:cstheme="minorHAnsi"/>
          <w:b/>
          <w:color w:val="auto"/>
          <w:szCs w:val="20"/>
          <w:lang w:val="en-US"/>
        </w:rPr>
        <w:t>:</w:t>
      </w:r>
      <w:r w:rsidRPr="00FF225D">
        <w:rPr>
          <w:rFonts w:asciiTheme="minorHAnsi" w:eastAsia="MS Mincho" w:hAnsiTheme="minorHAnsi" w:cstheme="minorHAnsi"/>
          <w:b/>
          <w:color w:val="auto"/>
          <w:szCs w:val="20"/>
          <w:lang w:val="en-US"/>
        </w:rPr>
        <w:tab/>
      </w:r>
      <w:r w:rsidR="00AF6814" w:rsidRPr="00AF6814">
        <w:rPr>
          <w:rFonts w:asciiTheme="minorHAnsi" w:eastAsia="MS Mincho" w:hAnsiTheme="minorHAnsi" w:cstheme="minorHAnsi"/>
          <w:b/>
          <w:color w:val="auto"/>
          <w:szCs w:val="20"/>
          <w:lang w:val="en-US"/>
        </w:rPr>
        <w:t>Acceptance of complete CIS system installed at ELI-Beamlines, with CIS1A, CIS1B and CIS2 chambers mechanically and vacuum interconnected and with all optomechanics installed</w:t>
      </w:r>
    </w:p>
    <w:p w:rsidR="00322DB5" w:rsidRPr="00697CD1" w:rsidRDefault="00B17CC9" w:rsidP="00B17CC9">
      <w:pPr>
        <w:spacing w:after="120"/>
        <w:ind w:left="357"/>
        <w:jc w:val="both"/>
        <w:rPr>
          <w:rFonts w:asciiTheme="minorHAnsi" w:hAnsiTheme="minorHAnsi" w:cstheme="minorHAnsi"/>
          <w:szCs w:val="20"/>
        </w:rPr>
      </w:pPr>
      <w:r>
        <w:rPr>
          <w:rFonts w:asciiTheme="minorHAnsi" w:hAnsiTheme="minorHAnsi" w:cstheme="minorHAnsi"/>
          <w:szCs w:val="20"/>
        </w:rPr>
        <w:t>After all the</w:t>
      </w:r>
      <w:r w:rsidR="00510782">
        <w:rPr>
          <w:rFonts w:asciiTheme="minorHAnsi" w:hAnsiTheme="minorHAnsi" w:cstheme="minorHAnsi"/>
          <w:szCs w:val="20"/>
        </w:rPr>
        <w:t xml:space="preserve"> </w:t>
      </w:r>
      <w:r>
        <w:rPr>
          <w:rFonts w:asciiTheme="minorHAnsi" w:hAnsiTheme="minorHAnsi" w:cstheme="minorHAnsi"/>
          <w:szCs w:val="20"/>
        </w:rPr>
        <w:t xml:space="preserve">three </w:t>
      </w:r>
      <w:r w:rsidR="00510782">
        <w:rPr>
          <w:rFonts w:asciiTheme="minorHAnsi" w:hAnsiTheme="minorHAnsi" w:cstheme="minorHAnsi"/>
          <w:szCs w:val="20"/>
        </w:rPr>
        <w:t xml:space="preserve">CIS vacuum chambers </w:t>
      </w:r>
      <w:r w:rsidR="00697CD1">
        <w:rPr>
          <w:rFonts w:asciiTheme="minorHAnsi" w:hAnsiTheme="minorHAnsi" w:cstheme="minorHAnsi"/>
          <w:szCs w:val="20"/>
        </w:rPr>
        <w:t xml:space="preserve">will be </w:t>
      </w:r>
      <w:r w:rsidR="00510782">
        <w:rPr>
          <w:rFonts w:asciiTheme="minorHAnsi" w:hAnsiTheme="minorHAnsi" w:cstheme="minorHAnsi"/>
          <w:szCs w:val="20"/>
        </w:rPr>
        <w:t xml:space="preserve">installed, </w:t>
      </w:r>
      <w:r w:rsidR="00322DB5">
        <w:rPr>
          <w:rFonts w:asciiTheme="minorHAnsi" w:hAnsiTheme="minorHAnsi" w:cstheme="minorHAnsi"/>
          <w:szCs w:val="20"/>
        </w:rPr>
        <w:t xml:space="preserve">interconnected, </w:t>
      </w:r>
      <w:r w:rsidR="00510782">
        <w:rPr>
          <w:rFonts w:asciiTheme="minorHAnsi" w:hAnsiTheme="minorHAnsi" w:cstheme="minorHAnsi"/>
          <w:szCs w:val="20"/>
        </w:rPr>
        <w:t>connected to the ELI-Beamlines services (central vacuum, compressed air, cooling wa</w:t>
      </w:r>
      <w:r>
        <w:rPr>
          <w:rFonts w:asciiTheme="minorHAnsi" w:hAnsiTheme="minorHAnsi" w:cstheme="minorHAnsi"/>
          <w:szCs w:val="20"/>
        </w:rPr>
        <w:t xml:space="preserve">ter) </w:t>
      </w:r>
      <w:r w:rsidR="00DE3637">
        <w:rPr>
          <w:rFonts w:asciiTheme="minorHAnsi" w:hAnsiTheme="minorHAnsi" w:cstheme="minorHAnsi"/>
          <w:szCs w:val="20"/>
        </w:rPr>
        <w:t xml:space="preserve">and connected to </w:t>
      </w:r>
      <w:r w:rsidR="00096A7B">
        <w:rPr>
          <w:rFonts w:asciiTheme="minorHAnsi" w:hAnsiTheme="minorHAnsi" w:cstheme="minorHAnsi"/>
          <w:szCs w:val="20"/>
        </w:rPr>
        <w:t xml:space="preserve">the vacuum </w:t>
      </w:r>
      <w:r w:rsidR="00096A7B">
        <w:rPr>
          <w:rFonts w:asciiTheme="minorHAnsi" w:eastAsia="MS Mincho" w:hAnsiTheme="minorHAnsi" w:cstheme="minorHAnsi"/>
          <w:color w:val="auto"/>
          <w:szCs w:val="20"/>
          <w:lang w:val="en-US"/>
        </w:rPr>
        <w:t xml:space="preserve">electronic </w:t>
      </w:r>
      <w:r w:rsidR="00096A7B">
        <w:rPr>
          <w:rFonts w:asciiTheme="minorHAnsi" w:hAnsiTheme="minorHAnsi" w:cstheme="minorHAnsi"/>
          <w:szCs w:val="20"/>
        </w:rPr>
        <w:t>controller</w:t>
      </w:r>
      <w:r w:rsidR="003E128E">
        <w:rPr>
          <w:rFonts w:asciiTheme="minorHAnsi" w:hAnsiTheme="minorHAnsi" w:cstheme="minorHAnsi"/>
          <w:szCs w:val="20"/>
        </w:rPr>
        <w:t xml:space="preserve">, </w:t>
      </w:r>
      <w:r w:rsidR="00697CD1">
        <w:rPr>
          <w:rFonts w:asciiTheme="minorHAnsi" w:hAnsiTheme="minorHAnsi" w:cstheme="minorHAnsi"/>
          <w:szCs w:val="20"/>
        </w:rPr>
        <w:t xml:space="preserve">and </w:t>
      </w:r>
      <w:r>
        <w:rPr>
          <w:rFonts w:asciiTheme="minorHAnsi" w:hAnsiTheme="minorHAnsi" w:cstheme="minorHAnsi"/>
          <w:szCs w:val="20"/>
        </w:rPr>
        <w:t xml:space="preserve">after all </w:t>
      </w:r>
      <w:r w:rsidR="00510782" w:rsidRPr="00510782">
        <w:rPr>
          <w:rFonts w:asciiTheme="minorHAnsi" w:hAnsiTheme="minorHAnsi" w:cstheme="minorHAnsi"/>
          <w:szCs w:val="20"/>
        </w:rPr>
        <w:lastRenderedPageBreak/>
        <w:t xml:space="preserve">optomechanical mounts </w:t>
      </w:r>
      <w:r w:rsidR="00697CD1">
        <w:rPr>
          <w:rFonts w:asciiTheme="minorHAnsi" w:hAnsiTheme="minorHAnsi" w:cstheme="minorHAnsi"/>
          <w:szCs w:val="20"/>
        </w:rPr>
        <w:t xml:space="preserve">will be </w:t>
      </w:r>
      <w:r w:rsidR="00322DB5">
        <w:rPr>
          <w:rFonts w:asciiTheme="minorHAnsi" w:hAnsiTheme="minorHAnsi" w:cstheme="minorHAnsi"/>
          <w:szCs w:val="20"/>
        </w:rPr>
        <w:t xml:space="preserve">installed and </w:t>
      </w:r>
      <w:r w:rsidR="003E128E">
        <w:rPr>
          <w:rFonts w:asciiTheme="minorHAnsi" w:hAnsiTheme="minorHAnsi" w:cstheme="minorHAnsi"/>
          <w:szCs w:val="20"/>
        </w:rPr>
        <w:t>connected to the</w:t>
      </w:r>
      <w:r w:rsidR="00322DB5">
        <w:rPr>
          <w:rFonts w:asciiTheme="minorHAnsi" w:eastAsia="MS Mincho" w:hAnsiTheme="minorHAnsi" w:cstheme="minorHAnsi"/>
          <w:color w:val="auto"/>
          <w:szCs w:val="20"/>
          <w:lang w:val="en-US"/>
        </w:rPr>
        <w:t xml:space="preserve"> optome</w:t>
      </w:r>
      <w:r w:rsidR="003E128E">
        <w:rPr>
          <w:rFonts w:asciiTheme="minorHAnsi" w:eastAsia="MS Mincho" w:hAnsiTheme="minorHAnsi" w:cstheme="minorHAnsi"/>
          <w:color w:val="auto"/>
          <w:szCs w:val="20"/>
          <w:lang w:val="en-US"/>
        </w:rPr>
        <w:t>chanical electronic controllers, the Client will verify functionality of the complete CIS</w:t>
      </w:r>
      <w:r w:rsidR="00D05AE4" w:rsidRPr="009C615E">
        <w:rPr>
          <w:rFonts w:asciiTheme="minorHAnsi" w:hAnsiTheme="minorHAnsi" w:cstheme="minorHAnsi"/>
          <w:szCs w:val="20"/>
        </w:rPr>
        <w:t>.</w:t>
      </w:r>
      <w:r w:rsidR="003E128E">
        <w:rPr>
          <w:rFonts w:asciiTheme="minorHAnsi" w:hAnsiTheme="minorHAnsi" w:cstheme="minorHAnsi"/>
          <w:szCs w:val="20"/>
        </w:rPr>
        <w:t xml:space="preserve"> </w:t>
      </w:r>
      <w:r w:rsidR="003E128E">
        <w:rPr>
          <w:rFonts w:asciiTheme="minorHAnsi" w:eastAsia="MS Mincho" w:hAnsiTheme="minorHAnsi" w:cstheme="minorHAnsi"/>
          <w:color w:val="auto"/>
          <w:szCs w:val="20"/>
          <w:lang w:val="en-US"/>
        </w:rPr>
        <w:t>The s</w:t>
      </w:r>
      <w:r w:rsidR="003E128E" w:rsidRPr="00FD51DC">
        <w:rPr>
          <w:rFonts w:asciiTheme="minorHAnsi" w:eastAsia="MS Mincho" w:hAnsiTheme="minorHAnsi" w:cstheme="minorHAnsi"/>
          <w:color w:val="auto"/>
          <w:szCs w:val="20"/>
          <w:lang w:val="en-US"/>
        </w:rPr>
        <w:t xml:space="preserve">tatus of requirements verified </w:t>
      </w:r>
      <w:r w:rsidR="003E128E">
        <w:rPr>
          <w:rFonts w:asciiTheme="minorHAnsi" w:eastAsia="MS Mincho" w:hAnsiTheme="minorHAnsi" w:cstheme="minorHAnsi"/>
          <w:color w:val="auto"/>
          <w:szCs w:val="20"/>
          <w:lang w:val="en-US"/>
        </w:rPr>
        <w:t xml:space="preserve">in this phase </w:t>
      </w:r>
      <w:r w:rsidR="003E128E" w:rsidRPr="00FD51DC">
        <w:rPr>
          <w:rFonts w:asciiTheme="minorHAnsi" w:eastAsia="MS Mincho" w:hAnsiTheme="minorHAnsi" w:cstheme="minorHAnsi"/>
          <w:color w:val="auto"/>
          <w:szCs w:val="20"/>
          <w:lang w:val="en-US"/>
        </w:rPr>
        <w:t>shall be tracked by the Verification Control Document (VCD</w:t>
      </w:r>
      <w:r w:rsidR="003E128E">
        <w:rPr>
          <w:rFonts w:asciiTheme="minorHAnsi" w:eastAsia="MS Mincho" w:hAnsiTheme="minorHAnsi" w:cstheme="minorHAnsi"/>
          <w:color w:val="auto"/>
          <w:szCs w:val="20"/>
          <w:lang w:val="en-US"/>
        </w:rPr>
        <w:t>),</w:t>
      </w:r>
      <w:r w:rsidR="003E128E" w:rsidRPr="00FD51DC">
        <w:rPr>
          <w:rFonts w:asciiTheme="minorHAnsi" w:eastAsia="MS Mincho" w:hAnsiTheme="minorHAnsi" w:cstheme="minorHAnsi"/>
          <w:color w:val="auto"/>
          <w:szCs w:val="20"/>
          <w:lang w:val="en-US"/>
        </w:rPr>
        <w:t xml:space="preserve"> see Annex No. 3, </w:t>
      </w:r>
      <w:r w:rsidR="003E128E">
        <w:rPr>
          <w:rFonts w:asciiTheme="minorHAnsi" w:eastAsia="MS Mincho" w:hAnsiTheme="minorHAnsi" w:cstheme="minorHAnsi"/>
          <w:color w:val="auto"/>
          <w:szCs w:val="20"/>
          <w:lang w:val="en-US"/>
        </w:rPr>
        <w:t>Section 2</w:t>
      </w:r>
      <w:r w:rsidR="003E128E" w:rsidRPr="00FD51DC">
        <w:rPr>
          <w:rFonts w:asciiTheme="minorHAnsi" w:eastAsia="MS Mincho" w:hAnsiTheme="minorHAnsi" w:cstheme="minorHAnsi"/>
          <w:color w:val="auto"/>
          <w:szCs w:val="20"/>
          <w:lang w:val="en-US"/>
        </w:rPr>
        <w:t xml:space="preserve"> </w:t>
      </w:r>
      <w:r w:rsidR="003E128E">
        <w:rPr>
          <w:rFonts w:asciiTheme="minorHAnsi" w:eastAsia="MS Mincho" w:hAnsiTheme="minorHAnsi" w:cstheme="minorHAnsi"/>
          <w:color w:val="auto"/>
          <w:szCs w:val="20"/>
          <w:lang w:val="en-US"/>
        </w:rPr>
        <w:t>(</w:t>
      </w:r>
      <w:r w:rsidR="003E128E" w:rsidRPr="00FD51DC">
        <w:rPr>
          <w:rFonts w:asciiTheme="minorHAnsi" w:eastAsia="MS Mincho" w:hAnsiTheme="minorHAnsi" w:cstheme="minorHAnsi"/>
          <w:color w:val="auto"/>
          <w:szCs w:val="20"/>
          <w:lang w:val="en-US"/>
        </w:rPr>
        <w:t>Verification Requirements for Supplier)</w:t>
      </w:r>
      <w:r w:rsidR="003E128E">
        <w:rPr>
          <w:rFonts w:asciiTheme="minorHAnsi" w:eastAsia="MS Mincho" w:hAnsiTheme="minorHAnsi" w:cstheme="minorHAnsi"/>
          <w:color w:val="auto"/>
          <w:szCs w:val="20"/>
          <w:lang w:val="en-US"/>
        </w:rPr>
        <w:t xml:space="preserve">, and will be basis of the </w:t>
      </w:r>
      <w:r w:rsidR="00697CD1">
        <w:rPr>
          <w:rFonts w:asciiTheme="minorHAnsi" w:eastAsia="MS Mincho" w:hAnsiTheme="minorHAnsi" w:cstheme="minorHAnsi"/>
          <w:color w:val="auto"/>
          <w:szCs w:val="20"/>
          <w:lang w:val="en-US"/>
        </w:rPr>
        <w:t>A</w:t>
      </w:r>
      <w:r w:rsidR="003E128E">
        <w:rPr>
          <w:rFonts w:asciiTheme="minorHAnsi" w:eastAsia="MS Mincho" w:hAnsiTheme="minorHAnsi" w:cstheme="minorHAnsi"/>
          <w:color w:val="auto"/>
          <w:szCs w:val="20"/>
          <w:lang w:val="en-US"/>
        </w:rPr>
        <w:t xml:space="preserve">cceptance </w:t>
      </w:r>
      <w:r w:rsidR="00697CD1" w:rsidRPr="00697CD1">
        <w:rPr>
          <w:rFonts w:asciiTheme="minorHAnsi" w:eastAsia="MS Mincho" w:hAnsiTheme="minorHAnsi" w:cstheme="minorHAnsi"/>
          <w:color w:val="auto"/>
          <w:szCs w:val="20"/>
          <w:lang w:val="en-US"/>
        </w:rPr>
        <w:t>P</w:t>
      </w:r>
      <w:r w:rsidR="003E128E" w:rsidRPr="00697CD1">
        <w:rPr>
          <w:rFonts w:asciiTheme="minorHAnsi" w:eastAsia="MS Mincho" w:hAnsiTheme="minorHAnsi" w:cstheme="minorHAnsi"/>
          <w:color w:val="auto"/>
          <w:szCs w:val="20"/>
          <w:lang w:val="en-US"/>
        </w:rPr>
        <w:t xml:space="preserve">rotocol </w:t>
      </w:r>
      <w:r w:rsidR="00697CD1" w:rsidRPr="00697CD1">
        <w:rPr>
          <w:rFonts w:asciiTheme="minorHAnsi" w:eastAsia="MS Mincho" w:hAnsiTheme="minorHAnsi" w:cstheme="minorHAnsi"/>
          <w:color w:val="auto"/>
          <w:szCs w:val="20"/>
          <w:lang w:val="en-US"/>
        </w:rPr>
        <w:t>of complete CIS system</w:t>
      </w:r>
      <w:r w:rsidR="00697CD1">
        <w:rPr>
          <w:rFonts w:asciiTheme="minorHAnsi" w:eastAsia="MS Mincho" w:hAnsiTheme="minorHAnsi" w:cstheme="minorHAnsi"/>
          <w:color w:val="auto"/>
          <w:szCs w:val="20"/>
          <w:lang w:val="en-US"/>
        </w:rPr>
        <w:t xml:space="preserve"> and acceptance of D10.</w:t>
      </w:r>
    </w:p>
    <w:p w:rsidR="00291B6B" w:rsidRDefault="00291B6B" w:rsidP="00291B6B">
      <w:pPr>
        <w:spacing w:after="240" w:line="240" w:lineRule="auto"/>
        <w:rPr>
          <w:rFonts w:asciiTheme="minorHAnsi" w:eastAsia="MS Mincho" w:hAnsiTheme="minorHAnsi" w:cstheme="minorHAnsi"/>
          <w:color w:val="auto"/>
          <w:szCs w:val="20"/>
          <w:u w:val="single"/>
          <w:lang w:val="en-US"/>
        </w:rPr>
      </w:pPr>
      <w:r>
        <w:rPr>
          <w:rFonts w:asciiTheme="minorHAnsi" w:eastAsia="MS Mincho" w:hAnsiTheme="minorHAnsi" w:cstheme="minorHAnsi"/>
          <w:color w:val="auto"/>
          <w:szCs w:val="20"/>
          <w:u w:val="single"/>
          <w:lang w:val="en-US"/>
        </w:rPr>
        <w:t xml:space="preserve">Completion: </w:t>
      </w:r>
      <w:r>
        <w:rPr>
          <w:rFonts w:asciiTheme="minorHAnsi" w:eastAsia="MS Mincho" w:hAnsiTheme="minorHAnsi" w:cstheme="minorHAnsi"/>
          <w:color w:val="auto"/>
          <w:szCs w:val="20"/>
          <w:u w:val="single"/>
          <w:lang w:val="en-US"/>
        </w:rPr>
        <w:tab/>
        <w:t>14</w:t>
      </w:r>
      <w:r w:rsidRPr="00FF225D">
        <w:rPr>
          <w:rFonts w:asciiTheme="minorHAnsi" w:eastAsia="MS Mincho" w:hAnsiTheme="minorHAnsi" w:cstheme="minorHAnsi"/>
          <w:color w:val="auto"/>
          <w:szCs w:val="20"/>
          <w:u w:val="single"/>
          <w:lang w:val="en-US"/>
        </w:rPr>
        <w:t xml:space="preserve"> months after Commencement Day</w:t>
      </w:r>
    </w:p>
    <w:p w:rsidR="00524CF3" w:rsidRPr="00697CD1" w:rsidRDefault="00524CF3" w:rsidP="0034306A">
      <w:pPr>
        <w:spacing w:after="120"/>
        <w:ind w:left="357"/>
        <w:jc w:val="both"/>
        <w:rPr>
          <w:rFonts w:asciiTheme="minorHAnsi" w:eastAsia="MS Mincho" w:hAnsiTheme="minorHAnsi" w:cstheme="minorHAnsi"/>
          <w:color w:val="auto"/>
          <w:szCs w:val="20"/>
          <w:lang w:val="en-US"/>
        </w:rPr>
      </w:pPr>
    </w:p>
    <w:p w:rsidR="0055549B" w:rsidRPr="00FF225D" w:rsidRDefault="0055549B" w:rsidP="0055549B">
      <w:pPr>
        <w:spacing w:after="0" w:line="240" w:lineRule="auto"/>
        <w:rPr>
          <w:rFonts w:asciiTheme="minorHAnsi" w:eastAsia="MS Mincho" w:hAnsiTheme="minorHAnsi" w:cstheme="minorHAnsi"/>
          <w:color w:val="auto"/>
          <w:szCs w:val="20"/>
          <w:u w:val="single"/>
          <w:lang w:val="en-US"/>
        </w:rPr>
      </w:pPr>
    </w:p>
    <w:p w:rsidR="009C615E" w:rsidRPr="009C615E" w:rsidRDefault="009C615E" w:rsidP="009C615E">
      <w:pPr>
        <w:spacing w:after="120" w:line="240" w:lineRule="auto"/>
        <w:ind w:left="360"/>
        <w:rPr>
          <w:rFonts w:asciiTheme="minorHAnsi" w:eastAsia="MS Mincho" w:hAnsiTheme="minorHAnsi" w:cstheme="minorHAnsi"/>
          <w:color w:val="000000" w:themeColor="text1"/>
          <w:szCs w:val="24"/>
          <w:lang w:val="en-US"/>
        </w:rPr>
      </w:pPr>
    </w:p>
    <w:p w:rsidR="0055549B" w:rsidRPr="00FF225D" w:rsidRDefault="0055549B" w:rsidP="0055549B">
      <w:pPr>
        <w:numPr>
          <w:ilvl w:val="0"/>
          <w:numId w:val="21"/>
        </w:numPr>
        <w:spacing w:after="360" w:line="240" w:lineRule="auto"/>
        <w:contextualSpacing/>
        <w:rPr>
          <w:rFonts w:asciiTheme="minorHAnsi" w:eastAsia="MS Mincho" w:hAnsiTheme="minorHAnsi" w:cstheme="minorHAnsi"/>
          <w:b/>
          <w:color w:val="000000" w:themeColor="text1"/>
          <w:sz w:val="24"/>
          <w:szCs w:val="24"/>
          <w:u w:val="single"/>
          <w:lang w:val="en-US"/>
        </w:rPr>
      </w:pPr>
      <w:r w:rsidRPr="00FF225D">
        <w:rPr>
          <w:rFonts w:asciiTheme="minorHAnsi" w:eastAsia="MS Mincho" w:hAnsiTheme="minorHAnsi" w:cstheme="minorHAnsi"/>
          <w:b/>
          <w:color w:val="000000" w:themeColor="text1"/>
          <w:sz w:val="24"/>
          <w:szCs w:val="24"/>
          <w:u w:val="single"/>
          <w:lang w:val="en-US"/>
        </w:rPr>
        <w:t>Contractual options</w:t>
      </w:r>
    </w:p>
    <w:p w:rsidR="009C615E" w:rsidRPr="009C615E" w:rsidRDefault="009C615E" w:rsidP="009C615E">
      <w:pPr>
        <w:spacing w:after="120" w:line="240" w:lineRule="auto"/>
        <w:jc w:val="both"/>
        <w:rPr>
          <w:rFonts w:asciiTheme="minorHAnsi" w:eastAsia="MS Mincho" w:hAnsiTheme="minorHAnsi" w:cstheme="minorHAnsi"/>
          <w:color w:val="auto"/>
          <w:szCs w:val="20"/>
          <w:lang w:val="en-US"/>
        </w:rPr>
      </w:pPr>
    </w:p>
    <w:p w:rsidR="0055549B" w:rsidRPr="00FF225D" w:rsidRDefault="0055549B" w:rsidP="0055549B">
      <w:pPr>
        <w:spacing w:after="120" w:line="240" w:lineRule="auto"/>
        <w:jc w:val="both"/>
        <w:rPr>
          <w:rFonts w:asciiTheme="minorHAnsi" w:eastAsia="MS Mincho" w:hAnsiTheme="minorHAnsi" w:cstheme="minorHAnsi"/>
          <w:b/>
          <w:color w:val="auto"/>
          <w:szCs w:val="20"/>
          <w:lang w:val="en-US"/>
        </w:rPr>
      </w:pPr>
      <w:r w:rsidRPr="00FF225D">
        <w:rPr>
          <w:rFonts w:asciiTheme="minorHAnsi" w:eastAsia="MS Mincho" w:hAnsiTheme="minorHAnsi" w:cstheme="minorHAnsi"/>
          <w:b/>
          <w:color w:val="auto"/>
          <w:szCs w:val="20"/>
          <w:lang w:val="en-US"/>
        </w:rPr>
        <w:t>C</w:t>
      </w:r>
      <w:r w:rsidR="00E4645B">
        <w:rPr>
          <w:rFonts w:asciiTheme="minorHAnsi" w:eastAsia="MS Mincho" w:hAnsiTheme="minorHAnsi" w:cstheme="minorHAnsi"/>
          <w:b/>
          <w:color w:val="auto"/>
          <w:szCs w:val="20"/>
          <w:lang w:val="en-US"/>
        </w:rPr>
        <w:t>ontractual option 1</w:t>
      </w:r>
      <w:r w:rsidRPr="00FF225D">
        <w:rPr>
          <w:rFonts w:asciiTheme="minorHAnsi" w:eastAsia="MS Mincho" w:hAnsiTheme="minorHAnsi" w:cstheme="minorHAnsi"/>
          <w:b/>
          <w:color w:val="auto"/>
          <w:szCs w:val="20"/>
          <w:lang w:val="en-US"/>
        </w:rPr>
        <w:t xml:space="preserve"> (Optional installation technical support)</w:t>
      </w:r>
    </w:p>
    <w:p w:rsidR="0055549B" w:rsidRPr="00FF225D" w:rsidRDefault="0055549B" w:rsidP="00F76325">
      <w:pPr>
        <w:spacing w:after="240"/>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The following services are agreed as contractual option herewith. The Client is entitled to require provision of </w:t>
      </w:r>
      <w:r w:rsidR="003870D0">
        <w:rPr>
          <w:rFonts w:asciiTheme="minorHAnsi" w:eastAsia="MS Mincho" w:hAnsiTheme="minorHAnsi" w:cstheme="minorHAnsi"/>
          <w:color w:val="auto"/>
          <w:szCs w:val="20"/>
          <w:lang w:val="en-US"/>
        </w:rPr>
        <w:t xml:space="preserve">Supplier’s </w:t>
      </w:r>
      <w:r w:rsidRPr="00FF225D">
        <w:rPr>
          <w:rFonts w:asciiTheme="minorHAnsi" w:eastAsia="MS Mincho" w:hAnsiTheme="minorHAnsi" w:cstheme="minorHAnsi"/>
          <w:color w:val="auto"/>
          <w:szCs w:val="20"/>
          <w:lang w:val="en-US"/>
        </w:rPr>
        <w:t>technical support</w:t>
      </w:r>
      <w:r w:rsidR="003870D0">
        <w:rPr>
          <w:rFonts w:asciiTheme="minorHAnsi" w:eastAsia="MS Mincho" w:hAnsiTheme="minorHAnsi" w:cstheme="minorHAnsi"/>
          <w:color w:val="auto"/>
          <w:szCs w:val="20"/>
          <w:lang w:val="en-US"/>
        </w:rPr>
        <w:t xml:space="preserve"> during installation of the CIS chambers and/or the CIS optomechanics</w:t>
      </w:r>
      <w:r w:rsidRPr="00FF225D">
        <w:rPr>
          <w:rFonts w:asciiTheme="minorHAnsi" w:eastAsia="MS Mincho" w:hAnsiTheme="minorHAnsi" w:cstheme="minorHAnsi"/>
          <w:color w:val="auto"/>
          <w:szCs w:val="20"/>
          <w:lang w:val="en-US"/>
        </w:rPr>
        <w:t>. The Client is entitled (but has no duty to do so) to ask the Supplier for the support at its f</w:t>
      </w:r>
      <w:r w:rsidR="00F30FF7">
        <w:rPr>
          <w:rFonts w:asciiTheme="minorHAnsi" w:eastAsia="MS Mincho" w:hAnsiTheme="minorHAnsi" w:cstheme="minorHAnsi"/>
          <w:color w:val="auto"/>
          <w:szCs w:val="20"/>
          <w:lang w:val="en-US"/>
        </w:rPr>
        <w:t>ull discretion at any time starting by D4 and</w:t>
      </w:r>
      <w:r w:rsidRPr="00FF225D">
        <w:rPr>
          <w:rFonts w:asciiTheme="minorHAnsi" w:eastAsia="MS Mincho" w:hAnsiTheme="minorHAnsi" w:cstheme="minorHAnsi"/>
          <w:color w:val="auto"/>
          <w:szCs w:val="20"/>
          <w:lang w:val="en-US"/>
        </w:rPr>
        <w:t xml:space="preserve"> </w:t>
      </w:r>
      <w:r w:rsidR="00F30FF7">
        <w:rPr>
          <w:rFonts w:asciiTheme="minorHAnsi" w:eastAsia="MS Mincho" w:hAnsiTheme="minorHAnsi" w:cstheme="minorHAnsi"/>
          <w:color w:val="auto"/>
          <w:szCs w:val="20"/>
          <w:lang w:val="en-US"/>
        </w:rPr>
        <w:t>up to 2 months after D9</w:t>
      </w:r>
      <w:r w:rsidRPr="00FF225D">
        <w:rPr>
          <w:rFonts w:asciiTheme="minorHAnsi" w:eastAsia="MS Mincho" w:hAnsiTheme="minorHAnsi" w:cstheme="minorHAnsi"/>
          <w:color w:val="auto"/>
          <w:szCs w:val="20"/>
          <w:lang w:val="en-US"/>
        </w:rPr>
        <w:t xml:space="preserve">. </w:t>
      </w:r>
      <w:r w:rsidR="00F30FF7">
        <w:rPr>
          <w:rFonts w:asciiTheme="minorHAnsi" w:eastAsia="MS Mincho" w:hAnsiTheme="minorHAnsi" w:cstheme="minorHAnsi"/>
          <w:color w:val="auto"/>
          <w:szCs w:val="20"/>
          <w:lang w:val="en-US"/>
        </w:rPr>
        <w:t xml:space="preserve">The maximum extent of this contractual option is 20 man days. </w:t>
      </w:r>
      <w:r w:rsidRPr="00FF225D">
        <w:rPr>
          <w:rFonts w:asciiTheme="minorHAnsi" w:eastAsia="MS Mincho" w:hAnsiTheme="minorHAnsi" w:cstheme="minorHAnsi"/>
          <w:color w:val="auto"/>
          <w:szCs w:val="20"/>
          <w:lang w:val="en-US"/>
        </w:rPr>
        <w:t xml:space="preserve">Detailed conditions of provision of the support (extent, time of provision, profession of specialists etc.) shall be agreed between Contractual parties. However, the Supplier will commence provision of the support no later than 10 working days after written request by the Client. The price of optional support (as man-day price) is stipulated separately by the Bid and shall be paid if any optional support is provided after its </w:t>
      </w:r>
      <w:r w:rsidR="0070244F">
        <w:rPr>
          <w:rFonts w:asciiTheme="minorHAnsi" w:eastAsia="MS Mincho" w:hAnsiTheme="minorHAnsi" w:cstheme="minorHAnsi"/>
          <w:color w:val="auto"/>
          <w:szCs w:val="20"/>
          <w:lang w:val="en-US"/>
        </w:rPr>
        <w:t xml:space="preserve">due </w:t>
      </w:r>
      <w:r w:rsidRPr="00FF225D">
        <w:rPr>
          <w:rFonts w:asciiTheme="minorHAnsi" w:eastAsia="MS Mincho" w:hAnsiTheme="minorHAnsi" w:cstheme="minorHAnsi"/>
          <w:color w:val="auto"/>
          <w:szCs w:val="20"/>
          <w:lang w:val="en-US"/>
        </w:rPr>
        <w:t>provision.</w:t>
      </w:r>
    </w:p>
    <w:p w:rsidR="0055549B" w:rsidRPr="00FF225D" w:rsidRDefault="00E4645B" w:rsidP="0055549B">
      <w:pPr>
        <w:spacing w:after="120" w:line="240" w:lineRule="auto"/>
        <w:jc w:val="both"/>
        <w:rPr>
          <w:rFonts w:asciiTheme="minorHAnsi" w:eastAsia="MS Mincho" w:hAnsiTheme="minorHAnsi" w:cstheme="minorHAnsi"/>
          <w:b/>
          <w:color w:val="auto"/>
          <w:szCs w:val="20"/>
          <w:lang w:val="en-US"/>
        </w:rPr>
      </w:pPr>
      <w:r>
        <w:rPr>
          <w:rFonts w:asciiTheme="minorHAnsi" w:eastAsia="MS Mincho" w:hAnsiTheme="minorHAnsi" w:cstheme="minorHAnsi"/>
          <w:b/>
          <w:color w:val="auto"/>
          <w:szCs w:val="20"/>
          <w:lang w:val="en-US"/>
        </w:rPr>
        <w:t>Contractual option 2</w:t>
      </w:r>
      <w:r w:rsidR="0055549B" w:rsidRPr="00FF225D">
        <w:rPr>
          <w:rFonts w:asciiTheme="minorHAnsi" w:eastAsia="MS Mincho" w:hAnsiTheme="minorHAnsi" w:cstheme="minorHAnsi"/>
          <w:b/>
          <w:color w:val="auto"/>
          <w:szCs w:val="20"/>
          <w:lang w:val="en-US"/>
        </w:rPr>
        <w:t xml:space="preserve"> (Optional design works)</w:t>
      </w:r>
    </w:p>
    <w:p w:rsidR="0055549B" w:rsidRPr="00FF225D" w:rsidRDefault="0055549B" w:rsidP="00F76325">
      <w:pPr>
        <w:spacing w:after="240"/>
        <w:jc w:val="both"/>
        <w:rPr>
          <w:rFonts w:asciiTheme="minorHAnsi" w:eastAsia="MS Mincho" w:hAnsiTheme="minorHAnsi" w:cstheme="minorHAnsi"/>
          <w:color w:val="auto"/>
          <w:szCs w:val="20"/>
          <w:lang w:val="en-US"/>
        </w:rPr>
      </w:pPr>
      <w:r w:rsidRPr="00FF225D">
        <w:rPr>
          <w:rFonts w:asciiTheme="minorHAnsi" w:eastAsia="MS Mincho" w:hAnsiTheme="minorHAnsi" w:cstheme="minorHAnsi"/>
          <w:color w:val="auto"/>
          <w:szCs w:val="20"/>
          <w:lang w:val="en-US"/>
        </w:rPr>
        <w:t xml:space="preserve">The following services are agreed as contractual option herewith. The Client is entitled to require provision of optional design works. The Client is entitled (but has no duty to do so) to ask the Supplier for the services at its full discretion before or at </w:t>
      </w:r>
      <w:r w:rsidR="00A71201">
        <w:rPr>
          <w:rFonts w:asciiTheme="minorHAnsi" w:eastAsia="MS Mincho" w:hAnsiTheme="minorHAnsi" w:cstheme="minorHAnsi"/>
          <w:color w:val="auto"/>
          <w:szCs w:val="20"/>
          <w:lang w:val="en-US"/>
        </w:rPr>
        <w:t>the time of acceptance of the D8</w:t>
      </w:r>
      <w:r w:rsidRPr="00FF225D">
        <w:rPr>
          <w:rFonts w:asciiTheme="minorHAnsi" w:eastAsia="MS Mincho" w:hAnsiTheme="minorHAnsi" w:cstheme="minorHAnsi"/>
          <w:color w:val="auto"/>
          <w:szCs w:val="20"/>
          <w:lang w:val="en-US"/>
        </w:rPr>
        <w:t xml:space="preserve"> Deliverable. </w:t>
      </w:r>
      <w:r w:rsidR="00A71201">
        <w:rPr>
          <w:rFonts w:asciiTheme="minorHAnsi" w:eastAsia="MS Mincho" w:hAnsiTheme="minorHAnsi" w:cstheme="minorHAnsi"/>
          <w:color w:val="auto"/>
          <w:szCs w:val="20"/>
          <w:lang w:val="en-US"/>
        </w:rPr>
        <w:t xml:space="preserve">The maximum extent of this contractual option is 40 man days. </w:t>
      </w:r>
      <w:r w:rsidRPr="00FF225D">
        <w:rPr>
          <w:rFonts w:asciiTheme="minorHAnsi" w:eastAsia="MS Mincho" w:hAnsiTheme="minorHAnsi" w:cstheme="minorHAnsi"/>
          <w:color w:val="auto"/>
          <w:szCs w:val="20"/>
          <w:lang w:val="en-US"/>
        </w:rPr>
        <w:t xml:space="preserve">Detailed conditions of provision of the services (extent, subject matter of design works etc.) shall be agreed between Contractual parties. However, the Supplier will commence provision of the support no later than 10 working days after written request by the Client.  The price of optional services (as man-day price) is stipulated separately by the Bid and shall be paid if any optional services are provided after their </w:t>
      </w:r>
      <w:r w:rsidR="0070244F">
        <w:rPr>
          <w:rFonts w:asciiTheme="minorHAnsi" w:eastAsia="MS Mincho" w:hAnsiTheme="minorHAnsi" w:cstheme="minorHAnsi"/>
          <w:color w:val="auto"/>
          <w:szCs w:val="20"/>
          <w:lang w:val="en-US"/>
        </w:rPr>
        <w:t xml:space="preserve">due </w:t>
      </w:r>
      <w:r w:rsidRPr="00FF225D">
        <w:rPr>
          <w:rFonts w:asciiTheme="minorHAnsi" w:eastAsia="MS Mincho" w:hAnsiTheme="minorHAnsi" w:cstheme="minorHAnsi"/>
          <w:color w:val="auto"/>
          <w:szCs w:val="20"/>
          <w:lang w:val="en-US"/>
        </w:rPr>
        <w:t>provision.</w:t>
      </w:r>
    </w:p>
    <w:sectPr w:rsidR="0055549B" w:rsidRPr="00FF225D" w:rsidSect="000E08EA">
      <w:footerReference w:type="default" r:id="rId8"/>
      <w:headerReference w:type="first" r:id="rId9"/>
      <w:footerReference w:type="first" r:id="rId10"/>
      <w:pgSz w:w="11906" w:h="16838" w:code="9"/>
      <w:pgMar w:top="1134" w:right="1134" w:bottom="1701" w:left="1134" w:header="113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447" w:rsidRDefault="00AF4447" w:rsidP="00D61835">
      <w:pPr>
        <w:spacing w:after="0" w:line="240" w:lineRule="auto"/>
      </w:pPr>
      <w:r>
        <w:separator/>
      </w:r>
    </w:p>
  </w:endnote>
  <w:endnote w:type="continuationSeparator" w:id="0">
    <w:p w:rsidR="00AF4447" w:rsidRDefault="00AF4447" w:rsidP="00D6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064" w:rsidRDefault="00A37064" w:rsidP="00783E77">
    <w:pPr>
      <w:pStyle w:val="Zpat"/>
    </w:pPr>
    <w:r w:rsidRPr="00B07D49">
      <w:rPr>
        <w:noProof/>
        <w:color w:val="FFFFFF" w:themeColor="background1"/>
        <w:lang w:val="cs-CZ" w:eastAsia="cs-CZ"/>
      </w:rPr>
      <w:drawing>
        <wp:anchor distT="0" distB="0" distL="114300" distR="114300" simplePos="0" relativeHeight="251679744" behindDoc="1" locked="0" layoutInCell="1" allowOverlap="1" wp14:anchorId="01C11A9D" wp14:editId="6826B281">
          <wp:simplePos x="0" y="0"/>
          <wp:positionH relativeFrom="page">
            <wp:posOffset>5080</wp:posOffset>
          </wp:positionH>
          <wp:positionV relativeFrom="page">
            <wp:align>bottom</wp:align>
          </wp:positionV>
          <wp:extent cx="7559675" cy="874395"/>
          <wp:effectExtent l="0" t="0" r="3175"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rDopisReportDownEN_New.emf"/>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margin">
            <wp14:pctWidth>0</wp14:pctWidth>
          </wp14:sizeRelH>
          <wp14:sizeRelV relativeFrom="margin">
            <wp14:pctHeight>0</wp14:pctHeight>
          </wp14:sizeRelV>
        </wp:anchor>
      </w:drawing>
    </w:r>
  </w:p>
  <w:p w:rsidR="00A37064" w:rsidRPr="00B07D49" w:rsidRDefault="00A37064" w:rsidP="00783E77">
    <w:pPr>
      <w:pStyle w:val="Zpat"/>
      <w:rPr>
        <w:noProof/>
        <w:color w:val="FFFFFF" w:themeColor="background1"/>
      </w:rPr>
    </w:pPr>
    <w:r w:rsidRPr="00B07D49">
      <w:rPr>
        <w:color w:val="FFFFFF" w:themeColor="background1"/>
      </w:rPr>
      <w:t xml:space="preserve">page: </w:t>
    </w:r>
    <w:r w:rsidRPr="00B07D49">
      <w:rPr>
        <w:color w:val="FFFFFF" w:themeColor="background1"/>
      </w:rPr>
      <w:fldChar w:fldCharType="begin"/>
    </w:r>
    <w:r w:rsidRPr="00B07D49">
      <w:rPr>
        <w:color w:val="FFFFFF" w:themeColor="background1"/>
      </w:rPr>
      <w:instrText>PAGE   \* MERGEFORMAT</w:instrText>
    </w:r>
    <w:r w:rsidRPr="00B07D49">
      <w:rPr>
        <w:color w:val="FFFFFF" w:themeColor="background1"/>
      </w:rPr>
      <w:fldChar w:fldCharType="separate"/>
    </w:r>
    <w:r w:rsidR="007245BA">
      <w:rPr>
        <w:noProof/>
        <w:color w:val="FFFFFF" w:themeColor="background1"/>
      </w:rPr>
      <w:t>2</w:t>
    </w:r>
    <w:r w:rsidRPr="00B07D49">
      <w:rPr>
        <w:color w:val="FFFFFF" w:themeColor="background1"/>
      </w:rPr>
      <w:fldChar w:fldCharType="end"/>
    </w:r>
    <w:r w:rsidRPr="00B07D49">
      <w:rPr>
        <w:color w:val="FFFFFF" w:themeColor="background1"/>
      </w:rPr>
      <w:t xml:space="preserve"> / </w:t>
    </w:r>
    <w:r w:rsidRPr="00B07D49">
      <w:rPr>
        <w:color w:val="FFFFFF" w:themeColor="background1"/>
      </w:rPr>
      <w:fldChar w:fldCharType="begin"/>
    </w:r>
    <w:r w:rsidRPr="00B07D49">
      <w:rPr>
        <w:color w:val="FFFFFF" w:themeColor="background1"/>
      </w:rPr>
      <w:instrText xml:space="preserve"> NUMPAGES   \* MERGEFORMAT </w:instrText>
    </w:r>
    <w:r w:rsidRPr="00B07D49">
      <w:rPr>
        <w:color w:val="FFFFFF" w:themeColor="background1"/>
      </w:rPr>
      <w:fldChar w:fldCharType="separate"/>
    </w:r>
    <w:r w:rsidR="007245BA">
      <w:rPr>
        <w:noProof/>
        <w:color w:val="FFFFFF" w:themeColor="background1"/>
      </w:rPr>
      <w:t>10</w:t>
    </w:r>
    <w:r w:rsidRPr="00B07D49">
      <w:rPr>
        <w:noProof/>
        <w:color w:val="FFFFFF" w:themeColor="background1"/>
      </w:rPr>
      <w:fldChar w:fldCharType="end"/>
    </w:r>
  </w:p>
  <w:p w:rsidR="00A37064" w:rsidRPr="00B07D49" w:rsidRDefault="00A37064" w:rsidP="00783E77">
    <w:pPr>
      <w:pStyle w:val="Zpat"/>
      <w:rPr>
        <w:color w:val="FFFFFF" w:themeColor="background1"/>
      </w:rPr>
    </w:pPr>
    <w:r w:rsidRPr="00B07D49">
      <w:rPr>
        <w:color w:val="FFFFFF" w:themeColor="background1"/>
      </w:rPr>
      <w:t xml:space="preserve">TC# </w:t>
    </w:r>
    <w:r w:rsidR="00EE31A7" w:rsidRPr="00EE31A7">
      <w:rPr>
        <w:color w:val="FFFFFF" w:themeColor="background1"/>
      </w:rPr>
      <w:t>00158931</w:t>
    </w:r>
  </w:p>
  <w:p w:rsidR="00A37064" w:rsidRDefault="00A3706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064" w:rsidRDefault="00A37064" w:rsidP="001741E9">
    <w:pPr>
      <w:pStyle w:val="Zpat"/>
    </w:pPr>
    <w:r w:rsidRPr="00B07D49">
      <w:rPr>
        <w:noProof/>
        <w:color w:val="FFFFFF" w:themeColor="background1"/>
        <w:lang w:val="cs-CZ" w:eastAsia="cs-CZ"/>
      </w:rPr>
      <w:drawing>
        <wp:anchor distT="0" distB="0" distL="114300" distR="114300" simplePos="0" relativeHeight="251677696" behindDoc="1" locked="0" layoutInCell="1" allowOverlap="1" wp14:anchorId="4A962CF2" wp14:editId="7E471D45">
          <wp:simplePos x="0" y="0"/>
          <wp:positionH relativeFrom="page">
            <wp:posOffset>5080</wp:posOffset>
          </wp:positionH>
          <wp:positionV relativeFrom="page">
            <wp:align>bottom</wp:align>
          </wp:positionV>
          <wp:extent cx="7559675" cy="874395"/>
          <wp:effectExtent l="0" t="0" r="3175" b="1905"/>
          <wp:wrapNone/>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rDopisReportDownEN_New.emf"/>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margin">
            <wp14:pctWidth>0</wp14:pctWidth>
          </wp14:sizeRelH>
          <wp14:sizeRelV relativeFrom="margin">
            <wp14:pctHeight>0</wp14:pctHeight>
          </wp14:sizeRelV>
        </wp:anchor>
      </w:drawing>
    </w:r>
  </w:p>
  <w:p w:rsidR="00A37064" w:rsidRPr="00B07D49" w:rsidRDefault="00A37064" w:rsidP="00783E77">
    <w:pPr>
      <w:pStyle w:val="Zpat"/>
      <w:rPr>
        <w:noProof/>
        <w:color w:val="FFFFFF" w:themeColor="background1"/>
      </w:rPr>
    </w:pPr>
    <w:r w:rsidRPr="00B07D49">
      <w:rPr>
        <w:color w:val="FFFFFF" w:themeColor="background1"/>
      </w:rPr>
      <w:t xml:space="preserve">page: </w:t>
    </w:r>
    <w:r w:rsidRPr="00B07D49">
      <w:rPr>
        <w:color w:val="FFFFFF" w:themeColor="background1"/>
      </w:rPr>
      <w:fldChar w:fldCharType="begin"/>
    </w:r>
    <w:r w:rsidRPr="00B07D49">
      <w:rPr>
        <w:color w:val="FFFFFF" w:themeColor="background1"/>
      </w:rPr>
      <w:instrText>PAGE   \* MERGEFORMAT</w:instrText>
    </w:r>
    <w:r w:rsidRPr="00B07D49">
      <w:rPr>
        <w:color w:val="FFFFFF" w:themeColor="background1"/>
      </w:rPr>
      <w:fldChar w:fldCharType="separate"/>
    </w:r>
    <w:r w:rsidR="007245BA">
      <w:rPr>
        <w:noProof/>
        <w:color w:val="FFFFFF" w:themeColor="background1"/>
      </w:rPr>
      <w:t>1</w:t>
    </w:r>
    <w:r w:rsidRPr="00B07D49">
      <w:rPr>
        <w:color w:val="FFFFFF" w:themeColor="background1"/>
      </w:rPr>
      <w:fldChar w:fldCharType="end"/>
    </w:r>
    <w:r w:rsidRPr="00B07D49">
      <w:rPr>
        <w:color w:val="FFFFFF" w:themeColor="background1"/>
      </w:rPr>
      <w:t xml:space="preserve"> / </w:t>
    </w:r>
    <w:r w:rsidRPr="00B07D49">
      <w:rPr>
        <w:color w:val="FFFFFF" w:themeColor="background1"/>
      </w:rPr>
      <w:fldChar w:fldCharType="begin"/>
    </w:r>
    <w:r w:rsidRPr="00B07D49">
      <w:rPr>
        <w:color w:val="FFFFFF" w:themeColor="background1"/>
      </w:rPr>
      <w:instrText xml:space="preserve"> NUMPAGES   \* MERGEFORMAT </w:instrText>
    </w:r>
    <w:r w:rsidRPr="00B07D49">
      <w:rPr>
        <w:color w:val="FFFFFF" w:themeColor="background1"/>
      </w:rPr>
      <w:fldChar w:fldCharType="separate"/>
    </w:r>
    <w:r w:rsidR="007245BA">
      <w:rPr>
        <w:noProof/>
        <w:color w:val="FFFFFF" w:themeColor="background1"/>
      </w:rPr>
      <w:t>10</w:t>
    </w:r>
    <w:r w:rsidRPr="00B07D49">
      <w:rPr>
        <w:noProof/>
        <w:color w:val="FFFFFF" w:themeColor="background1"/>
      </w:rPr>
      <w:fldChar w:fldCharType="end"/>
    </w:r>
  </w:p>
  <w:p w:rsidR="00A37064" w:rsidRPr="00B07D49" w:rsidRDefault="00A37064" w:rsidP="00783E77">
    <w:pPr>
      <w:pStyle w:val="Zpat"/>
      <w:rPr>
        <w:color w:val="FFFFFF" w:themeColor="background1"/>
      </w:rPr>
    </w:pPr>
    <w:r w:rsidRPr="00B07D49">
      <w:rPr>
        <w:color w:val="FFFFFF" w:themeColor="background1"/>
      </w:rPr>
      <w:t xml:space="preserve">TC# </w:t>
    </w:r>
    <w:r w:rsidR="00EE31A7" w:rsidRPr="00EE31A7">
      <w:rPr>
        <w:color w:val="FFFFFF" w:themeColor="background1"/>
      </w:rPr>
      <w:t>00158931</w:t>
    </w:r>
  </w:p>
  <w:p w:rsidR="00A37064" w:rsidRPr="001741E9" w:rsidRDefault="00A37064">
    <w:pPr>
      <w:pStyle w:val="Zpat"/>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447" w:rsidRDefault="00AF4447" w:rsidP="00D61835">
      <w:pPr>
        <w:spacing w:after="0" w:line="240" w:lineRule="auto"/>
      </w:pPr>
      <w:r>
        <w:separator/>
      </w:r>
    </w:p>
  </w:footnote>
  <w:footnote w:type="continuationSeparator" w:id="0">
    <w:p w:rsidR="00AF4447" w:rsidRDefault="00AF4447" w:rsidP="00D61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4" w:type="dxa"/>
      <w:tblBorders>
        <w:insideH w:val="single" w:sz="4" w:space="0" w:color="auto"/>
      </w:tblBorders>
      <w:tblLayout w:type="fixed"/>
      <w:tblLook w:val="04A0" w:firstRow="1" w:lastRow="0" w:firstColumn="1" w:lastColumn="0" w:noHBand="0" w:noVBand="1"/>
    </w:tblPr>
    <w:tblGrid>
      <w:gridCol w:w="2127"/>
      <w:gridCol w:w="6804"/>
    </w:tblGrid>
    <w:tr w:rsidR="00A37064" w:rsidRPr="00FF225D" w:rsidTr="00350AB6">
      <w:tc>
        <w:tcPr>
          <w:tcW w:w="2127" w:type="dxa"/>
        </w:tcPr>
        <w:p w:rsidR="00A37064" w:rsidRPr="00FF225D" w:rsidRDefault="00A37064" w:rsidP="00350AB6">
          <w:pPr>
            <w:pStyle w:val="Zhlav"/>
            <w:ind w:left="113"/>
            <w:rPr>
              <w:rFonts w:asciiTheme="minorHAnsi" w:hAnsiTheme="minorHAnsi"/>
            </w:rPr>
          </w:pPr>
          <w:r w:rsidRPr="00FF225D">
            <w:rPr>
              <w:rFonts w:asciiTheme="minorHAnsi" w:hAnsiTheme="minorHAnsi"/>
              <w:noProof/>
              <w:lang w:val="cs-CZ" w:eastAsia="cs-CZ"/>
            </w:rPr>
            <w:drawing>
              <wp:inline distT="0" distB="0" distL="0" distR="0" wp14:anchorId="77E42A15" wp14:editId="072F4E96">
                <wp:extent cx="1181100" cy="542925"/>
                <wp:effectExtent l="0" t="0" r="0" b="9525"/>
                <wp:docPr id="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42925"/>
                        </a:xfrm>
                        <a:prstGeom prst="rect">
                          <a:avLst/>
                        </a:prstGeom>
                        <a:noFill/>
                        <a:ln>
                          <a:noFill/>
                        </a:ln>
                      </pic:spPr>
                    </pic:pic>
                  </a:graphicData>
                </a:graphic>
              </wp:inline>
            </w:drawing>
          </w:r>
        </w:p>
        <w:p w:rsidR="00A37064" w:rsidRPr="00FF225D" w:rsidRDefault="00A37064" w:rsidP="0059078B">
          <w:pPr>
            <w:pStyle w:val="Zhlav"/>
            <w:rPr>
              <w:rFonts w:asciiTheme="minorHAnsi" w:hAnsiTheme="minorHAnsi"/>
            </w:rPr>
          </w:pPr>
        </w:p>
      </w:tc>
      <w:tc>
        <w:tcPr>
          <w:tcW w:w="6804" w:type="dxa"/>
        </w:tcPr>
        <w:p w:rsidR="00A37064" w:rsidRPr="00FF225D" w:rsidRDefault="00A37064" w:rsidP="0059078B">
          <w:pPr>
            <w:widowControl w:val="0"/>
            <w:autoSpaceDE w:val="0"/>
            <w:autoSpaceDN w:val="0"/>
            <w:spacing w:after="0" w:line="240" w:lineRule="auto"/>
            <w:ind w:left="-250" w:right="-249"/>
            <w:jc w:val="center"/>
            <w:rPr>
              <w:rFonts w:asciiTheme="minorHAnsi" w:eastAsia="Times New Roman" w:hAnsiTheme="minorHAnsi"/>
              <w:b/>
              <w:sz w:val="24"/>
              <w:szCs w:val="24"/>
              <w:lang w:eastAsia="cs-CZ"/>
            </w:rPr>
          </w:pPr>
          <w:r w:rsidRPr="00FF225D">
            <w:rPr>
              <w:rFonts w:asciiTheme="minorHAnsi" w:hAnsiTheme="minorHAnsi"/>
              <w:noProof/>
              <w:lang w:val="cs-CZ" w:eastAsia="cs-CZ"/>
            </w:rPr>
            <w:drawing>
              <wp:anchor distT="0" distB="0" distL="114300" distR="114300" simplePos="0" relativeHeight="251669504" behindDoc="1" locked="0" layoutInCell="1" allowOverlap="1" wp14:anchorId="3CE673C9" wp14:editId="6FF4AEB3">
                <wp:simplePos x="0" y="0"/>
                <wp:positionH relativeFrom="column">
                  <wp:posOffset>3400425</wp:posOffset>
                </wp:positionH>
                <wp:positionV relativeFrom="paragraph">
                  <wp:posOffset>13970</wp:posOffset>
                </wp:positionV>
                <wp:extent cx="1521460" cy="742315"/>
                <wp:effectExtent l="0" t="0" r="2540" b="635"/>
                <wp:wrapNone/>
                <wp:docPr id="14" name="obrázek 12" descr="Popis: ad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Popis: address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1460" cy="742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7064" w:rsidRPr="00FF225D" w:rsidRDefault="00A37064" w:rsidP="0059078B">
          <w:pPr>
            <w:widowControl w:val="0"/>
            <w:autoSpaceDE w:val="0"/>
            <w:autoSpaceDN w:val="0"/>
            <w:spacing w:after="0" w:line="240" w:lineRule="auto"/>
            <w:ind w:left="-250" w:right="-249"/>
            <w:jc w:val="center"/>
            <w:rPr>
              <w:rFonts w:asciiTheme="minorHAnsi" w:eastAsia="Times New Roman" w:hAnsiTheme="minorHAnsi"/>
              <w:b/>
              <w:sz w:val="24"/>
              <w:szCs w:val="24"/>
              <w:lang w:eastAsia="cs-CZ"/>
            </w:rPr>
          </w:pPr>
          <w:r w:rsidRPr="00FF225D">
            <w:rPr>
              <w:rFonts w:asciiTheme="minorHAnsi" w:eastAsia="Times New Roman" w:hAnsiTheme="minorHAnsi"/>
              <w:b/>
              <w:sz w:val="24"/>
              <w:szCs w:val="24"/>
              <w:lang w:eastAsia="cs-CZ"/>
            </w:rPr>
            <w:t>Annex No. 1</w:t>
          </w:r>
        </w:p>
        <w:p w:rsidR="00A37064" w:rsidRPr="00FF225D" w:rsidRDefault="00A37064" w:rsidP="0059078B">
          <w:pPr>
            <w:widowControl w:val="0"/>
            <w:autoSpaceDE w:val="0"/>
            <w:autoSpaceDN w:val="0"/>
            <w:spacing w:after="0" w:line="240" w:lineRule="auto"/>
            <w:ind w:left="-250" w:right="-249"/>
            <w:jc w:val="center"/>
            <w:rPr>
              <w:rFonts w:asciiTheme="minorHAnsi" w:eastAsia="Times New Roman" w:hAnsiTheme="minorHAnsi"/>
              <w:b/>
              <w:sz w:val="24"/>
              <w:szCs w:val="24"/>
              <w:lang w:eastAsia="cs-CZ"/>
            </w:rPr>
          </w:pPr>
          <w:r w:rsidRPr="00FF225D">
            <w:rPr>
              <w:rFonts w:asciiTheme="minorHAnsi" w:eastAsia="Times New Roman" w:hAnsiTheme="minorHAnsi"/>
              <w:b/>
              <w:sz w:val="24"/>
              <w:szCs w:val="24"/>
              <w:lang w:eastAsia="cs-CZ"/>
            </w:rPr>
            <w:t>Summary of Deliverables,</w:t>
          </w:r>
        </w:p>
        <w:p w:rsidR="00A37064" w:rsidRPr="00FF225D" w:rsidRDefault="00A37064" w:rsidP="0059078B">
          <w:pPr>
            <w:widowControl w:val="0"/>
            <w:autoSpaceDE w:val="0"/>
            <w:autoSpaceDN w:val="0"/>
            <w:spacing w:after="0" w:line="240" w:lineRule="auto"/>
            <w:ind w:left="-250" w:right="-249"/>
            <w:jc w:val="center"/>
            <w:rPr>
              <w:rFonts w:asciiTheme="minorHAnsi" w:eastAsia="Times New Roman" w:hAnsiTheme="minorHAnsi"/>
              <w:b/>
              <w:sz w:val="24"/>
              <w:szCs w:val="24"/>
              <w:lang w:eastAsia="cs-CZ"/>
            </w:rPr>
          </w:pPr>
          <w:r w:rsidRPr="00FF225D">
            <w:rPr>
              <w:rFonts w:asciiTheme="minorHAnsi" w:eastAsia="Times New Roman" w:hAnsiTheme="minorHAnsi"/>
              <w:b/>
              <w:sz w:val="24"/>
              <w:szCs w:val="24"/>
              <w:lang w:eastAsia="cs-CZ"/>
            </w:rPr>
            <w:t>Time Schedule and Payments</w:t>
          </w:r>
        </w:p>
        <w:p w:rsidR="00A37064" w:rsidRPr="00FF225D" w:rsidRDefault="00A37064" w:rsidP="0059078B">
          <w:pPr>
            <w:pStyle w:val="Bezmezer"/>
            <w:rPr>
              <w:rFonts w:asciiTheme="minorHAnsi" w:hAnsiTheme="minorHAnsi"/>
              <w:lang w:eastAsia="cs-CZ"/>
            </w:rPr>
          </w:pPr>
        </w:p>
        <w:p w:rsidR="00A37064" w:rsidRPr="00350AB6" w:rsidRDefault="00A37064" w:rsidP="00350AB6">
          <w:pPr>
            <w:widowControl w:val="0"/>
            <w:autoSpaceDE w:val="0"/>
            <w:autoSpaceDN w:val="0"/>
            <w:spacing w:after="0" w:line="240" w:lineRule="auto"/>
            <w:jc w:val="center"/>
            <w:rPr>
              <w:rFonts w:asciiTheme="minorHAnsi" w:eastAsia="Times New Roman" w:hAnsiTheme="minorHAnsi"/>
              <w:b/>
              <w:sz w:val="24"/>
              <w:szCs w:val="24"/>
              <w:lang w:eastAsia="cs-CZ"/>
            </w:rPr>
          </w:pPr>
          <w:r w:rsidRPr="00350AB6">
            <w:rPr>
              <w:rFonts w:asciiTheme="minorHAnsi" w:eastAsia="Times New Roman" w:hAnsiTheme="minorHAnsi"/>
              <w:b/>
              <w:sz w:val="24"/>
              <w:szCs w:val="24"/>
              <w:lang w:eastAsia="cs-CZ"/>
            </w:rPr>
            <w:t xml:space="preserve">Integrated system of vacuum chambers, optomechanical mounts and controls of the L4 Compressor Image relay System (CIS) </w:t>
          </w:r>
          <w:r w:rsidRPr="00350AB6">
            <w:rPr>
              <w:rFonts w:asciiTheme="minorHAnsi" w:eastAsia="Times New Roman" w:hAnsiTheme="minorHAnsi"/>
              <w:b/>
              <w:sz w:val="24"/>
              <w:szCs w:val="24"/>
              <w:lang w:eastAsia="cs-CZ"/>
            </w:rPr>
            <w:br/>
            <w:t>[TP1</w:t>
          </w:r>
          <w:r w:rsidRPr="00350AB6">
            <w:rPr>
              <w:rFonts w:asciiTheme="minorHAnsi" w:eastAsia="Times New Roman" w:hAnsiTheme="minorHAnsi"/>
              <w:b/>
              <w:sz w:val="24"/>
              <w:szCs w:val="24"/>
              <w:lang w:val="en-US" w:eastAsia="cs-CZ"/>
            </w:rPr>
            <w:t>7</w:t>
          </w:r>
          <w:r w:rsidRPr="00350AB6">
            <w:rPr>
              <w:rFonts w:asciiTheme="minorHAnsi" w:eastAsia="Times New Roman" w:hAnsiTheme="minorHAnsi"/>
              <w:b/>
              <w:sz w:val="24"/>
              <w:szCs w:val="24"/>
              <w:lang w:eastAsia="cs-CZ"/>
            </w:rPr>
            <w:t xml:space="preserve">-044] </w:t>
          </w:r>
        </w:p>
      </w:tc>
    </w:tr>
  </w:tbl>
  <w:p w:rsidR="00A37064" w:rsidRPr="00991CE5" w:rsidRDefault="00A37064" w:rsidP="001741E9">
    <w:pPr>
      <w:widowControl w:val="0"/>
      <w:autoSpaceDE w:val="0"/>
      <w:autoSpaceDN w:val="0"/>
      <w:spacing w:after="0" w:line="240" w:lineRule="auto"/>
      <w:ind w:left="-250" w:right="-249"/>
      <w:jc w:val="center"/>
      <w:rPr>
        <w:rFonts w:asciiTheme="minorHAnsi" w:hAnsiTheme="minorHAnsi"/>
        <w:sz w:val="16"/>
      </w:rPr>
    </w:pPr>
  </w:p>
  <w:p w:rsidR="00A37064" w:rsidRPr="00FF225D" w:rsidRDefault="00A37064" w:rsidP="001741E9">
    <w:pPr>
      <w:pStyle w:val="Zhlav"/>
      <w:tabs>
        <w:tab w:val="clear" w:pos="4536"/>
        <w:tab w:val="clear" w:pos="9072"/>
        <w:tab w:val="left" w:pos="2268"/>
      </w:tabs>
      <w:rPr>
        <w:rFonts w:asciiTheme="minorHAnsi" w:hAnsiTheme="minorHAnsi"/>
      </w:rPr>
    </w:pPr>
    <w:r w:rsidRPr="00FF225D">
      <w:rPr>
        <w:rFonts w:asciiTheme="minorHAnsi" w:hAnsiTheme="minorHAnsi"/>
      </w:rPr>
      <w:t xml:space="preserve">TC ID/Revision: </w:t>
    </w:r>
    <w:r w:rsidRPr="00FF225D">
      <w:rPr>
        <w:rFonts w:asciiTheme="minorHAnsi" w:hAnsiTheme="minorHAnsi"/>
      </w:rPr>
      <w:tab/>
    </w:r>
    <w:r w:rsidR="00EE31A7" w:rsidRPr="00EE31A7">
      <w:rPr>
        <w:rFonts w:asciiTheme="minorHAnsi" w:hAnsiTheme="minorHAnsi"/>
        <w:lang w:val="en-US"/>
      </w:rPr>
      <w:t>00158931/A</w:t>
    </w:r>
  </w:p>
  <w:p w:rsidR="00A37064" w:rsidRPr="00FF225D" w:rsidRDefault="00A37064" w:rsidP="001741E9">
    <w:pPr>
      <w:pStyle w:val="Zhlav"/>
      <w:tabs>
        <w:tab w:val="clear" w:pos="4536"/>
        <w:tab w:val="clear" w:pos="9072"/>
        <w:tab w:val="left" w:pos="2268"/>
      </w:tabs>
      <w:rPr>
        <w:rFonts w:asciiTheme="minorHAnsi" w:hAnsiTheme="minorHAnsi"/>
      </w:rPr>
    </w:pPr>
    <w:r w:rsidRPr="00FF225D">
      <w:rPr>
        <w:rFonts w:asciiTheme="minorHAnsi" w:hAnsiTheme="minorHAnsi"/>
      </w:rPr>
      <w:t>Confidentiality:</w:t>
    </w:r>
    <w:r w:rsidRPr="00FF225D">
      <w:rPr>
        <w:rFonts w:asciiTheme="minorHAnsi" w:hAnsiTheme="minorHAnsi"/>
      </w:rPr>
      <w:tab/>
      <w:t>BL - Restricted for internal use</w:t>
    </w:r>
  </w:p>
  <w:p w:rsidR="00A37064" w:rsidRPr="00FF225D" w:rsidRDefault="00A37064" w:rsidP="00FF225D">
    <w:pPr>
      <w:pStyle w:val="Zhlav"/>
      <w:tabs>
        <w:tab w:val="clear" w:pos="4536"/>
        <w:tab w:val="clear" w:pos="9072"/>
        <w:tab w:val="left" w:pos="2076"/>
        <w:tab w:val="left" w:pos="2268"/>
      </w:tabs>
      <w:rPr>
        <w:rFonts w:asciiTheme="minorHAnsi" w:hAnsiTheme="minorHAnsi"/>
        <w:lang w:val="fr-FR"/>
      </w:rPr>
    </w:pPr>
    <w:r w:rsidRPr="00FF225D">
      <w:rPr>
        <w:rFonts w:asciiTheme="minorHAnsi" w:hAnsiTheme="minorHAnsi"/>
        <w:lang w:val="fr-FR"/>
      </w:rPr>
      <w:t>WBS code:</w:t>
    </w:r>
    <w:r w:rsidRPr="00FF225D">
      <w:rPr>
        <w:rFonts w:asciiTheme="minorHAnsi" w:hAnsiTheme="minorHAnsi"/>
        <w:lang w:val="fr-FR"/>
      </w:rPr>
      <w:tab/>
    </w:r>
    <w:r w:rsidRPr="00FF225D">
      <w:rPr>
        <w:rFonts w:asciiTheme="minorHAnsi" w:hAnsiTheme="minorHAnsi"/>
        <w:lang w:val="fr-FR"/>
      </w:rPr>
      <w:tab/>
    </w:r>
    <w:r w:rsidR="00EE31A7" w:rsidRPr="003169DA">
      <w:rPr>
        <w:rFonts w:asciiTheme="minorHAnsi" w:hAnsiTheme="minorHAnsi"/>
        <w:lang w:val="fr-FR"/>
      </w:rPr>
      <w:t>3.4 – L4 system</w:t>
    </w:r>
  </w:p>
  <w:p w:rsidR="00A37064" w:rsidRPr="00FF225D" w:rsidRDefault="00A37064" w:rsidP="001741E9">
    <w:pPr>
      <w:pStyle w:val="Zhlav"/>
      <w:tabs>
        <w:tab w:val="left" w:pos="2268"/>
      </w:tabs>
      <w:rPr>
        <w:rFonts w:asciiTheme="minorHAnsi" w:hAnsiTheme="minorHAnsi"/>
        <w:lang w:val="fr-FR"/>
      </w:rPr>
    </w:pPr>
    <w:r w:rsidRPr="00FF225D">
      <w:rPr>
        <w:rFonts w:asciiTheme="minorHAnsi" w:hAnsiTheme="minorHAnsi"/>
        <w:lang w:val="fr-FR"/>
      </w:rPr>
      <w:t>PBS code:</w:t>
    </w:r>
    <w:r w:rsidRPr="00FF225D">
      <w:rPr>
        <w:rFonts w:asciiTheme="minorHAnsi" w:hAnsiTheme="minorHAnsi"/>
        <w:lang w:val="fr-FR"/>
      </w:rPr>
      <w:tab/>
      <w:t>RA1.L</w:t>
    </w:r>
    <w:r>
      <w:rPr>
        <w:rFonts w:asciiTheme="minorHAnsi" w:hAnsiTheme="minorHAnsi"/>
        <w:lang w:val="fr-FR"/>
      </w:rPr>
      <w:t>4</w:t>
    </w:r>
    <w:r w:rsidRPr="00FF225D">
      <w:rPr>
        <w:rFonts w:asciiTheme="minorHAnsi" w:hAnsiTheme="minorHAnsi"/>
        <w:lang w:val="fr-FR"/>
      </w:rPr>
      <w:t>.CMP</w:t>
    </w:r>
    <w:r>
      <w:rPr>
        <w:rFonts w:asciiTheme="minorHAnsi" w:hAnsiTheme="minorHAnsi"/>
        <w:lang w:val="fr-FR"/>
      </w:rPr>
      <w:t>1.CIS</w:t>
    </w:r>
  </w:p>
  <w:p w:rsidR="00A37064" w:rsidRPr="00FF225D" w:rsidRDefault="00A37064">
    <w:pPr>
      <w:pStyle w:val="Zhlav"/>
      <w:rPr>
        <w:rFonts w:asciiTheme="minorHAnsi" w:hAnsiTheme="minorHAnsi"/>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A597F"/>
    <w:multiLevelType w:val="hybridMultilevel"/>
    <w:tmpl w:val="6E9E24C8"/>
    <w:lvl w:ilvl="0" w:tplc="0F3245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30FAF"/>
    <w:multiLevelType w:val="hybridMultilevel"/>
    <w:tmpl w:val="D1D8DC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776251F"/>
    <w:multiLevelType w:val="hybridMultilevel"/>
    <w:tmpl w:val="8844071A"/>
    <w:lvl w:ilvl="0" w:tplc="2D3E0DE4">
      <w:start w:val="1"/>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F04BE9"/>
    <w:multiLevelType w:val="hybridMultilevel"/>
    <w:tmpl w:val="57DE7B2C"/>
    <w:lvl w:ilvl="0" w:tplc="04050001">
      <w:start w:val="1"/>
      <w:numFmt w:val="bullet"/>
      <w:lvlText w:val=""/>
      <w:lvlJc w:val="left"/>
      <w:pPr>
        <w:ind w:left="1077" w:hanging="360"/>
      </w:pPr>
      <w:rPr>
        <w:rFonts w:ascii="Symbol" w:hAnsi="Symbol" w:hint="default"/>
      </w:rPr>
    </w:lvl>
    <w:lvl w:ilvl="1" w:tplc="D18A11D0">
      <w:numFmt w:val="bullet"/>
      <w:lvlText w:val="-"/>
      <w:lvlJc w:val="left"/>
      <w:pPr>
        <w:ind w:left="1797" w:hanging="360"/>
      </w:pPr>
      <w:rPr>
        <w:rFonts w:ascii="Calibri" w:eastAsia="Calibri" w:hAnsi="Calibri" w:cs="Times New Roman"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4" w15:restartNumberingAfterBreak="0">
    <w:nsid w:val="2B43653D"/>
    <w:multiLevelType w:val="hybridMultilevel"/>
    <w:tmpl w:val="68947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368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F71F16"/>
    <w:multiLevelType w:val="hybridMultilevel"/>
    <w:tmpl w:val="93243184"/>
    <w:lvl w:ilvl="0" w:tplc="0405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7" w15:restartNumberingAfterBreak="0">
    <w:nsid w:val="3E5C2136"/>
    <w:multiLevelType w:val="multilevel"/>
    <w:tmpl w:val="7C3A3B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3F0977E6"/>
    <w:multiLevelType w:val="multilevel"/>
    <w:tmpl w:val="3BA0C0F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0F066DF"/>
    <w:multiLevelType w:val="hybridMultilevel"/>
    <w:tmpl w:val="8A1609E2"/>
    <w:lvl w:ilvl="0" w:tplc="0405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4DE74C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3C66EB"/>
    <w:multiLevelType w:val="hybridMultilevel"/>
    <w:tmpl w:val="00447CF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526B8C"/>
    <w:multiLevelType w:val="hybridMultilevel"/>
    <w:tmpl w:val="3CCCB612"/>
    <w:lvl w:ilvl="0" w:tplc="4B42911E">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540315"/>
    <w:multiLevelType w:val="hybridMultilevel"/>
    <w:tmpl w:val="3CCCB612"/>
    <w:lvl w:ilvl="0" w:tplc="4B42911E">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5D5C74"/>
    <w:multiLevelType w:val="hybridMultilevel"/>
    <w:tmpl w:val="31503B54"/>
    <w:lvl w:ilvl="0" w:tplc="0405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5" w15:restartNumberingAfterBreak="0">
    <w:nsid w:val="67062A3A"/>
    <w:multiLevelType w:val="hybridMultilevel"/>
    <w:tmpl w:val="ACDAD656"/>
    <w:lvl w:ilvl="0" w:tplc="338E56A0">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5937BA"/>
    <w:multiLevelType w:val="hybridMultilevel"/>
    <w:tmpl w:val="B2F013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9F659B"/>
    <w:multiLevelType w:val="hybridMultilevel"/>
    <w:tmpl w:val="0B5297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8E5546"/>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766B2944"/>
    <w:multiLevelType w:val="hybridMultilevel"/>
    <w:tmpl w:val="A9E096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CE35FCD"/>
    <w:multiLevelType w:val="hybridMultilevel"/>
    <w:tmpl w:val="FDC40C3A"/>
    <w:lvl w:ilvl="0" w:tplc="0405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2"/>
  </w:num>
  <w:num w:numId="2">
    <w:abstractNumId w:val="16"/>
  </w:num>
  <w:num w:numId="3">
    <w:abstractNumId w:val="11"/>
  </w:num>
  <w:num w:numId="4">
    <w:abstractNumId w:val="17"/>
  </w:num>
  <w:num w:numId="5">
    <w:abstractNumId w:val="7"/>
  </w:num>
  <w:num w:numId="6">
    <w:abstractNumId w:val="15"/>
  </w:num>
  <w:num w:numId="7">
    <w:abstractNumId w:val="8"/>
  </w:num>
  <w:num w:numId="8">
    <w:abstractNumId w:val="12"/>
  </w:num>
  <w:num w:numId="9">
    <w:abstractNumId w:val="13"/>
  </w:num>
  <w:num w:numId="10">
    <w:abstractNumId w:val="6"/>
  </w:num>
  <w:num w:numId="11">
    <w:abstractNumId w:val="14"/>
  </w:num>
  <w:num w:numId="12">
    <w:abstractNumId w:val="9"/>
  </w:num>
  <w:num w:numId="13">
    <w:abstractNumId w:val="20"/>
  </w:num>
  <w:num w:numId="14">
    <w:abstractNumId w:val="4"/>
  </w:num>
  <w:num w:numId="15">
    <w:abstractNumId w:val="18"/>
  </w:num>
  <w:num w:numId="16">
    <w:abstractNumId w:val="10"/>
  </w:num>
  <w:num w:numId="17">
    <w:abstractNumId w:val="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36"/>
    <w:rsid w:val="00023052"/>
    <w:rsid w:val="0003232D"/>
    <w:rsid w:val="00035E94"/>
    <w:rsid w:val="00041A55"/>
    <w:rsid w:val="000640F3"/>
    <w:rsid w:val="0007554C"/>
    <w:rsid w:val="00085945"/>
    <w:rsid w:val="00096A7B"/>
    <w:rsid w:val="000A1812"/>
    <w:rsid w:val="000B37B5"/>
    <w:rsid w:val="000B7852"/>
    <w:rsid w:val="000C0BE4"/>
    <w:rsid w:val="000C6A33"/>
    <w:rsid w:val="000E0027"/>
    <w:rsid w:val="000E08EA"/>
    <w:rsid w:val="000E11A6"/>
    <w:rsid w:val="000F275A"/>
    <w:rsid w:val="00117FEB"/>
    <w:rsid w:val="00121CF7"/>
    <w:rsid w:val="00126DF4"/>
    <w:rsid w:val="001547B9"/>
    <w:rsid w:val="00155300"/>
    <w:rsid w:val="0016235D"/>
    <w:rsid w:val="0016241B"/>
    <w:rsid w:val="00167195"/>
    <w:rsid w:val="00170928"/>
    <w:rsid w:val="001741E9"/>
    <w:rsid w:val="00174B10"/>
    <w:rsid w:val="00184916"/>
    <w:rsid w:val="0019508F"/>
    <w:rsid w:val="001B383D"/>
    <w:rsid w:val="001C1945"/>
    <w:rsid w:val="001C5D80"/>
    <w:rsid w:val="001D1860"/>
    <w:rsid w:val="001D29CC"/>
    <w:rsid w:val="001D6556"/>
    <w:rsid w:val="001E044D"/>
    <w:rsid w:val="001E13A7"/>
    <w:rsid w:val="001F0178"/>
    <w:rsid w:val="001F6F6B"/>
    <w:rsid w:val="00210019"/>
    <w:rsid w:val="002119E3"/>
    <w:rsid w:val="002244D8"/>
    <w:rsid w:val="00233B4A"/>
    <w:rsid w:val="002472C6"/>
    <w:rsid w:val="00247D54"/>
    <w:rsid w:val="00254530"/>
    <w:rsid w:val="002558AC"/>
    <w:rsid w:val="00262C46"/>
    <w:rsid w:val="00262D02"/>
    <w:rsid w:val="002665CF"/>
    <w:rsid w:val="0027115C"/>
    <w:rsid w:val="00280665"/>
    <w:rsid w:val="00282DD1"/>
    <w:rsid w:val="00291B6B"/>
    <w:rsid w:val="00292A56"/>
    <w:rsid w:val="00293C30"/>
    <w:rsid w:val="00294AB5"/>
    <w:rsid w:val="002A2A13"/>
    <w:rsid w:val="002A6F54"/>
    <w:rsid w:val="002A7FC5"/>
    <w:rsid w:val="002B20B8"/>
    <w:rsid w:val="002B34BB"/>
    <w:rsid w:val="002C083C"/>
    <w:rsid w:val="002C1DA2"/>
    <w:rsid w:val="002C331E"/>
    <w:rsid w:val="002D11BB"/>
    <w:rsid w:val="002D1826"/>
    <w:rsid w:val="002E0E89"/>
    <w:rsid w:val="002E150F"/>
    <w:rsid w:val="002E3393"/>
    <w:rsid w:val="002E36A9"/>
    <w:rsid w:val="002F06D7"/>
    <w:rsid w:val="002F1C74"/>
    <w:rsid w:val="0030279C"/>
    <w:rsid w:val="0030732F"/>
    <w:rsid w:val="003134D1"/>
    <w:rsid w:val="00320648"/>
    <w:rsid w:val="003210B3"/>
    <w:rsid w:val="00321503"/>
    <w:rsid w:val="00322DB5"/>
    <w:rsid w:val="00331F3B"/>
    <w:rsid w:val="00336371"/>
    <w:rsid w:val="0034306A"/>
    <w:rsid w:val="00350AB6"/>
    <w:rsid w:val="00363FE0"/>
    <w:rsid w:val="003770C1"/>
    <w:rsid w:val="003870D0"/>
    <w:rsid w:val="0038734B"/>
    <w:rsid w:val="0039205E"/>
    <w:rsid w:val="003B6F7E"/>
    <w:rsid w:val="003D05F7"/>
    <w:rsid w:val="003D43C5"/>
    <w:rsid w:val="003E128E"/>
    <w:rsid w:val="003F67AF"/>
    <w:rsid w:val="004149E8"/>
    <w:rsid w:val="004155BD"/>
    <w:rsid w:val="00424F71"/>
    <w:rsid w:val="004329AB"/>
    <w:rsid w:val="00435615"/>
    <w:rsid w:val="0044120C"/>
    <w:rsid w:val="004412F0"/>
    <w:rsid w:val="00442C65"/>
    <w:rsid w:val="00447E3F"/>
    <w:rsid w:val="00451FD0"/>
    <w:rsid w:val="00463336"/>
    <w:rsid w:val="00494602"/>
    <w:rsid w:val="004961A3"/>
    <w:rsid w:val="004A4ECF"/>
    <w:rsid w:val="004B5686"/>
    <w:rsid w:val="004C4B2F"/>
    <w:rsid w:val="004D1E8C"/>
    <w:rsid w:val="004D7F97"/>
    <w:rsid w:val="004E46F6"/>
    <w:rsid w:val="004F43BB"/>
    <w:rsid w:val="004F78BD"/>
    <w:rsid w:val="00510782"/>
    <w:rsid w:val="00524CF3"/>
    <w:rsid w:val="00541018"/>
    <w:rsid w:val="0055146D"/>
    <w:rsid w:val="0055549B"/>
    <w:rsid w:val="00564AAA"/>
    <w:rsid w:val="00566590"/>
    <w:rsid w:val="00566699"/>
    <w:rsid w:val="00580F30"/>
    <w:rsid w:val="00581C1B"/>
    <w:rsid w:val="0059078B"/>
    <w:rsid w:val="0059187B"/>
    <w:rsid w:val="00594536"/>
    <w:rsid w:val="005A0D5E"/>
    <w:rsid w:val="005B764D"/>
    <w:rsid w:val="005C3137"/>
    <w:rsid w:val="005D36B8"/>
    <w:rsid w:val="005D6324"/>
    <w:rsid w:val="005E6774"/>
    <w:rsid w:val="005F11F2"/>
    <w:rsid w:val="005F2AEA"/>
    <w:rsid w:val="005F502D"/>
    <w:rsid w:val="00601614"/>
    <w:rsid w:val="00617459"/>
    <w:rsid w:val="006214CF"/>
    <w:rsid w:val="00624A0A"/>
    <w:rsid w:val="00627BD3"/>
    <w:rsid w:val="006308AD"/>
    <w:rsid w:val="006326F5"/>
    <w:rsid w:val="006374D7"/>
    <w:rsid w:val="00644F2D"/>
    <w:rsid w:val="00646A67"/>
    <w:rsid w:val="00650A91"/>
    <w:rsid w:val="00655E98"/>
    <w:rsid w:val="00661733"/>
    <w:rsid w:val="00664221"/>
    <w:rsid w:val="0067343B"/>
    <w:rsid w:val="00673B92"/>
    <w:rsid w:val="00682F33"/>
    <w:rsid w:val="006871E3"/>
    <w:rsid w:val="006952F9"/>
    <w:rsid w:val="006967EE"/>
    <w:rsid w:val="00697CD1"/>
    <w:rsid w:val="006A6536"/>
    <w:rsid w:val="006B3C01"/>
    <w:rsid w:val="006C5C15"/>
    <w:rsid w:val="006D35DB"/>
    <w:rsid w:val="006D7FCF"/>
    <w:rsid w:val="006F1BC2"/>
    <w:rsid w:val="006F62BA"/>
    <w:rsid w:val="006F7103"/>
    <w:rsid w:val="0070244F"/>
    <w:rsid w:val="00712530"/>
    <w:rsid w:val="007177EB"/>
    <w:rsid w:val="007224A6"/>
    <w:rsid w:val="007245BA"/>
    <w:rsid w:val="00727729"/>
    <w:rsid w:val="00734128"/>
    <w:rsid w:val="00734CD6"/>
    <w:rsid w:val="007378A8"/>
    <w:rsid w:val="00751A05"/>
    <w:rsid w:val="00753A78"/>
    <w:rsid w:val="0076093E"/>
    <w:rsid w:val="007660FD"/>
    <w:rsid w:val="00772779"/>
    <w:rsid w:val="00783E77"/>
    <w:rsid w:val="00787D10"/>
    <w:rsid w:val="007A6161"/>
    <w:rsid w:val="007B4E65"/>
    <w:rsid w:val="007C0D57"/>
    <w:rsid w:val="007E3D50"/>
    <w:rsid w:val="008142A3"/>
    <w:rsid w:val="008227BE"/>
    <w:rsid w:val="008235DD"/>
    <w:rsid w:val="0083704D"/>
    <w:rsid w:val="00837406"/>
    <w:rsid w:val="008374CA"/>
    <w:rsid w:val="00847765"/>
    <w:rsid w:val="0085758C"/>
    <w:rsid w:val="00860363"/>
    <w:rsid w:val="00864054"/>
    <w:rsid w:val="00867F2D"/>
    <w:rsid w:val="00871B56"/>
    <w:rsid w:val="008750A2"/>
    <w:rsid w:val="00875114"/>
    <w:rsid w:val="0087554E"/>
    <w:rsid w:val="00887912"/>
    <w:rsid w:val="008924EE"/>
    <w:rsid w:val="00896730"/>
    <w:rsid w:val="008A5E65"/>
    <w:rsid w:val="008A695A"/>
    <w:rsid w:val="008A7272"/>
    <w:rsid w:val="008B1413"/>
    <w:rsid w:val="008C4032"/>
    <w:rsid w:val="008C4D97"/>
    <w:rsid w:val="008C5F98"/>
    <w:rsid w:val="008C753C"/>
    <w:rsid w:val="008D36A9"/>
    <w:rsid w:val="008D38FA"/>
    <w:rsid w:val="008E4840"/>
    <w:rsid w:val="008F1842"/>
    <w:rsid w:val="008F3E8E"/>
    <w:rsid w:val="009005DE"/>
    <w:rsid w:val="009041BE"/>
    <w:rsid w:val="009072DD"/>
    <w:rsid w:val="0091428C"/>
    <w:rsid w:val="009145B0"/>
    <w:rsid w:val="0091756F"/>
    <w:rsid w:val="00917AEB"/>
    <w:rsid w:val="0093042C"/>
    <w:rsid w:val="009411A9"/>
    <w:rsid w:val="009454CB"/>
    <w:rsid w:val="009468D0"/>
    <w:rsid w:val="00955C2A"/>
    <w:rsid w:val="00956CB4"/>
    <w:rsid w:val="009575F8"/>
    <w:rsid w:val="00960B02"/>
    <w:rsid w:val="00971F65"/>
    <w:rsid w:val="00991CE5"/>
    <w:rsid w:val="00995976"/>
    <w:rsid w:val="009966FE"/>
    <w:rsid w:val="009A4641"/>
    <w:rsid w:val="009C3C66"/>
    <w:rsid w:val="009C615E"/>
    <w:rsid w:val="009E145E"/>
    <w:rsid w:val="009F0C94"/>
    <w:rsid w:val="009F33F7"/>
    <w:rsid w:val="009F7083"/>
    <w:rsid w:val="00A10D82"/>
    <w:rsid w:val="00A26635"/>
    <w:rsid w:val="00A26BFD"/>
    <w:rsid w:val="00A345BD"/>
    <w:rsid w:val="00A35044"/>
    <w:rsid w:val="00A37064"/>
    <w:rsid w:val="00A4379D"/>
    <w:rsid w:val="00A53FC2"/>
    <w:rsid w:val="00A609B2"/>
    <w:rsid w:val="00A71201"/>
    <w:rsid w:val="00A72AB7"/>
    <w:rsid w:val="00A85BE0"/>
    <w:rsid w:val="00AB60DF"/>
    <w:rsid w:val="00AF18A5"/>
    <w:rsid w:val="00AF4447"/>
    <w:rsid w:val="00AF6814"/>
    <w:rsid w:val="00B06038"/>
    <w:rsid w:val="00B1475D"/>
    <w:rsid w:val="00B17CC9"/>
    <w:rsid w:val="00B2589C"/>
    <w:rsid w:val="00B2669D"/>
    <w:rsid w:val="00B415DE"/>
    <w:rsid w:val="00B41736"/>
    <w:rsid w:val="00B51C5F"/>
    <w:rsid w:val="00B51FA8"/>
    <w:rsid w:val="00B5553C"/>
    <w:rsid w:val="00B62A82"/>
    <w:rsid w:val="00B651CE"/>
    <w:rsid w:val="00B66646"/>
    <w:rsid w:val="00B7029F"/>
    <w:rsid w:val="00B74BC4"/>
    <w:rsid w:val="00B77A3B"/>
    <w:rsid w:val="00BA0AF2"/>
    <w:rsid w:val="00BB57C3"/>
    <w:rsid w:val="00BC34F9"/>
    <w:rsid w:val="00BC36B6"/>
    <w:rsid w:val="00BC4638"/>
    <w:rsid w:val="00BD2277"/>
    <w:rsid w:val="00BF02F8"/>
    <w:rsid w:val="00BF3283"/>
    <w:rsid w:val="00BF567A"/>
    <w:rsid w:val="00C04697"/>
    <w:rsid w:val="00C12DCE"/>
    <w:rsid w:val="00C255BB"/>
    <w:rsid w:val="00C36D80"/>
    <w:rsid w:val="00C417D0"/>
    <w:rsid w:val="00C42933"/>
    <w:rsid w:val="00C47AE0"/>
    <w:rsid w:val="00C56414"/>
    <w:rsid w:val="00C57373"/>
    <w:rsid w:val="00C72EDB"/>
    <w:rsid w:val="00C747CF"/>
    <w:rsid w:val="00C8302D"/>
    <w:rsid w:val="00C9041F"/>
    <w:rsid w:val="00C97555"/>
    <w:rsid w:val="00CB13AB"/>
    <w:rsid w:val="00CB3954"/>
    <w:rsid w:val="00CB433E"/>
    <w:rsid w:val="00CC1AA0"/>
    <w:rsid w:val="00CD0F26"/>
    <w:rsid w:val="00CD274C"/>
    <w:rsid w:val="00CD5EAC"/>
    <w:rsid w:val="00CE60EC"/>
    <w:rsid w:val="00CF6BA9"/>
    <w:rsid w:val="00D01F61"/>
    <w:rsid w:val="00D05AE4"/>
    <w:rsid w:val="00D320BB"/>
    <w:rsid w:val="00D3251A"/>
    <w:rsid w:val="00D403DD"/>
    <w:rsid w:val="00D43AE2"/>
    <w:rsid w:val="00D51573"/>
    <w:rsid w:val="00D55214"/>
    <w:rsid w:val="00D61835"/>
    <w:rsid w:val="00D65623"/>
    <w:rsid w:val="00D83850"/>
    <w:rsid w:val="00DA0E2A"/>
    <w:rsid w:val="00DA216B"/>
    <w:rsid w:val="00DA4A2F"/>
    <w:rsid w:val="00DC364A"/>
    <w:rsid w:val="00DD367C"/>
    <w:rsid w:val="00DD42A0"/>
    <w:rsid w:val="00DE0806"/>
    <w:rsid w:val="00DE0EE0"/>
    <w:rsid w:val="00DE3637"/>
    <w:rsid w:val="00DF2DE7"/>
    <w:rsid w:val="00E00111"/>
    <w:rsid w:val="00E10A8D"/>
    <w:rsid w:val="00E1378E"/>
    <w:rsid w:val="00E272E7"/>
    <w:rsid w:val="00E30D9A"/>
    <w:rsid w:val="00E4645B"/>
    <w:rsid w:val="00E53373"/>
    <w:rsid w:val="00E55359"/>
    <w:rsid w:val="00E605CD"/>
    <w:rsid w:val="00E6082D"/>
    <w:rsid w:val="00E7203F"/>
    <w:rsid w:val="00E77F88"/>
    <w:rsid w:val="00E9728B"/>
    <w:rsid w:val="00EB2208"/>
    <w:rsid w:val="00EB7038"/>
    <w:rsid w:val="00EC373B"/>
    <w:rsid w:val="00ED524A"/>
    <w:rsid w:val="00EE31A7"/>
    <w:rsid w:val="00EE3212"/>
    <w:rsid w:val="00EE7C33"/>
    <w:rsid w:val="00EF0C8A"/>
    <w:rsid w:val="00EF6B69"/>
    <w:rsid w:val="00F047B1"/>
    <w:rsid w:val="00F23F46"/>
    <w:rsid w:val="00F30FF7"/>
    <w:rsid w:val="00F357BD"/>
    <w:rsid w:val="00F53693"/>
    <w:rsid w:val="00F7419B"/>
    <w:rsid w:val="00F74416"/>
    <w:rsid w:val="00F76325"/>
    <w:rsid w:val="00F77559"/>
    <w:rsid w:val="00F83A40"/>
    <w:rsid w:val="00F84E8B"/>
    <w:rsid w:val="00F875EE"/>
    <w:rsid w:val="00F93C0C"/>
    <w:rsid w:val="00F969A4"/>
    <w:rsid w:val="00FB0463"/>
    <w:rsid w:val="00FB481E"/>
    <w:rsid w:val="00FC5136"/>
    <w:rsid w:val="00FC7F0F"/>
    <w:rsid w:val="00FD4E86"/>
    <w:rsid w:val="00FD51DC"/>
    <w:rsid w:val="00FD6F59"/>
    <w:rsid w:val="00FE57EC"/>
    <w:rsid w:val="00FF0555"/>
    <w:rsid w:val="00FF225D"/>
    <w:rsid w:val="00FF3715"/>
    <w:rsid w:val="00FF38D5"/>
    <w:rsid w:val="00FF60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DDFCC7-E1A8-4756-AC7B-8CD6359E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7F0F"/>
    <w:pPr>
      <w:spacing w:after="200" w:line="276" w:lineRule="auto"/>
    </w:pPr>
    <w:rPr>
      <w:rFonts w:ascii="Verdana" w:hAnsi="Verdana"/>
      <w:color w:val="262626"/>
      <w:szCs w:val="22"/>
      <w:lang w:val="en-GB" w:eastAsia="en-US"/>
    </w:rPr>
  </w:style>
  <w:style w:type="paragraph" w:styleId="Nadpis1">
    <w:name w:val="heading 1"/>
    <w:basedOn w:val="Bezmezer"/>
    <w:next w:val="Bezmezer"/>
    <w:link w:val="Nadpis1Char"/>
    <w:uiPriority w:val="9"/>
    <w:qFormat/>
    <w:rsid w:val="00FF0555"/>
    <w:pPr>
      <w:keepNext/>
      <w:keepLines/>
      <w:spacing w:before="480"/>
      <w:outlineLvl w:val="0"/>
    </w:pPr>
    <w:rPr>
      <w:rFonts w:eastAsia="Times New Roman"/>
      <w:b/>
      <w:bCs/>
      <w:color w:val="D81102"/>
      <w:sz w:val="32"/>
      <w:szCs w:val="28"/>
      <w:lang w:val="x-none"/>
    </w:rPr>
  </w:style>
  <w:style w:type="paragraph" w:styleId="Nadpis2">
    <w:name w:val="heading 2"/>
    <w:basedOn w:val="Bezmezer"/>
    <w:next w:val="Normln"/>
    <w:link w:val="Nadpis2Char"/>
    <w:uiPriority w:val="9"/>
    <w:unhideWhenUsed/>
    <w:qFormat/>
    <w:rsid w:val="00FF0555"/>
    <w:pPr>
      <w:keepNext/>
      <w:keepLines/>
      <w:spacing w:before="200"/>
      <w:outlineLvl w:val="1"/>
    </w:pPr>
    <w:rPr>
      <w:rFonts w:eastAsia="Times New Roman"/>
      <w:b/>
      <w:bCs/>
      <w:color w:val="FF6633"/>
      <w:sz w:val="44"/>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1835"/>
    <w:pPr>
      <w:spacing w:after="0" w:line="240" w:lineRule="auto"/>
    </w:pPr>
    <w:rPr>
      <w:rFonts w:ascii="Tahoma" w:hAnsi="Tahoma"/>
      <w:color w:val="auto"/>
      <w:sz w:val="16"/>
      <w:szCs w:val="16"/>
      <w:lang w:val="x-none" w:eastAsia="x-none"/>
    </w:rPr>
  </w:style>
  <w:style w:type="character" w:customStyle="1" w:styleId="TextbublinyChar">
    <w:name w:val="Text bubliny Char"/>
    <w:link w:val="Textbubliny"/>
    <w:uiPriority w:val="99"/>
    <w:semiHidden/>
    <w:rsid w:val="00D61835"/>
    <w:rPr>
      <w:rFonts w:ascii="Tahoma" w:hAnsi="Tahoma" w:cs="Tahoma"/>
      <w:sz w:val="16"/>
      <w:szCs w:val="16"/>
    </w:rPr>
  </w:style>
  <w:style w:type="paragraph" w:styleId="Zhlav">
    <w:name w:val="header"/>
    <w:basedOn w:val="Normln"/>
    <w:link w:val="ZhlavChar"/>
    <w:uiPriority w:val="99"/>
    <w:unhideWhenUsed/>
    <w:rsid w:val="00D618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1835"/>
  </w:style>
  <w:style w:type="paragraph" w:styleId="Zpat">
    <w:name w:val="footer"/>
    <w:basedOn w:val="Normln"/>
    <w:link w:val="ZpatChar"/>
    <w:uiPriority w:val="99"/>
    <w:unhideWhenUsed/>
    <w:rsid w:val="00D61835"/>
    <w:pPr>
      <w:tabs>
        <w:tab w:val="center" w:pos="4536"/>
        <w:tab w:val="right" w:pos="9072"/>
      </w:tabs>
      <w:spacing w:after="0" w:line="240" w:lineRule="auto"/>
    </w:pPr>
  </w:style>
  <w:style w:type="character" w:customStyle="1" w:styleId="ZpatChar">
    <w:name w:val="Zápatí Char"/>
    <w:basedOn w:val="Standardnpsmoodstavce"/>
    <w:link w:val="Zpat"/>
    <w:uiPriority w:val="99"/>
    <w:rsid w:val="00D61835"/>
  </w:style>
  <w:style w:type="character" w:customStyle="1" w:styleId="Nadpis1Char">
    <w:name w:val="Nadpis 1 Char"/>
    <w:link w:val="Nadpis1"/>
    <w:uiPriority w:val="9"/>
    <w:rsid w:val="00FF0555"/>
    <w:rPr>
      <w:rFonts w:ascii="Verdana" w:eastAsia="Times New Roman" w:hAnsi="Verdana"/>
      <w:b/>
      <w:bCs/>
      <w:color w:val="D81102"/>
      <w:sz w:val="32"/>
      <w:szCs w:val="28"/>
      <w:lang w:eastAsia="en-US"/>
    </w:rPr>
  </w:style>
  <w:style w:type="paragraph" w:styleId="Bezmezer">
    <w:name w:val="No Spacing"/>
    <w:uiPriority w:val="1"/>
    <w:qFormat/>
    <w:rsid w:val="00FC7F0F"/>
    <w:rPr>
      <w:rFonts w:ascii="Verdana" w:hAnsi="Verdana"/>
      <w:color w:val="262626"/>
      <w:szCs w:val="22"/>
      <w:lang w:eastAsia="en-US"/>
    </w:rPr>
  </w:style>
  <w:style w:type="character" w:customStyle="1" w:styleId="Nadpis2Char">
    <w:name w:val="Nadpis 2 Char"/>
    <w:link w:val="Nadpis2"/>
    <w:uiPriority w:val="9"/>
    <w:rsid w:val="00FF0555"/>
    <w:rPr>
      <w:rFonts w:ascii="Verdana" w:eastAsia="Times New Roman" w:hAnsi="Verdana"/>
      <w:b/>
      <w:bCs/>
      <w:color w:val="FF6633"/>
      <w:sz w:val="44"/>
      <w:szCs w:val="26"/>
      <w:lang w:eastAsia="en-US"/>
    </w:rPr>
  </w:style>
  <w:style w:type="paragraph" w:styleId="Nzev">
    <w:name w:val="Title"/>
    <w:aliases w:val="gray"/>
    <w:basedOn w:val="Bezmezer"/>
    <w:next w:val="Bezmezer"/>
    <w:link w:val="NzevChar"/>
    <w:uiPriority w:val="10"/>
    <w:qFormat/>
    <w:rsid w:val="00FF0555"/>
    <w:pPr>
      <w:contextualSpacing/>
    </w:pPr>
    <w:rPr>
      <w:rFonts w:eastAsia="Times New Roman"/>
      <w:b/>
      <w:color w:val="595959"/>
      <w:spacing w:val="5"/>
      <w:kern w:val="28"/>
      <w:sz w:val="28"/>
      <w:szCs w:val="52"/>
      <w:lang w:val="x-none"/>
    </w:rPr>
  </w:style>
  <w:style w:type="character" w:customStyle="1" w:styleId="NzevChar">
    <w:name w:val="Název Char"/>
    <w:aliases w:val="gray Char"/>
    <w:link w:val="Nzev"/>
    <w:uiPriority w:val="10"/>
    <w:rsid w:val="00FF0555"/>
    <w:rPr>
      <w:rFonts w:ascii="Verdana" w:eastAsia="Times New Roman" w:hAnsi="Verdana"/>
      <w:b/>
      <w:color w:val="595959"/>
      <w:spacing w:val="5"/>
      <w:kern w:val="28"/>
      <w:sz w:val="28"/>
      <w:szCs w:val="52"/>
      <w:lang w:eastAsia="en-US"/>
    </w:rPr>
  </w:style>
  <w:style w:type="character" w:styleId="Hypertextovodkaz">
    <w:name w:val="Hyperlink"/>
    <w:uiPriority w:val="99"/>
    <w:unhideWhenUsed/>
    <w:rsid w:val="00C417D0"/>
    <w:rPr>
      <w:color w:val="0000FF"/>
      <w:u w:val="single"/>
    </w:rPr>
  </w:style>
  <w:style w:type="paragraph" w:styleId="Odstavecseseznamem">
    <w:name w:val="List Paragraph"/>
    <w:basedOn w:val="Normln"/>
    <w:uiPriority w:val="34"/>
    <w:qFormat/>
    <w:rsid w:val="00EF0C8A"/>
    <w:pPr>
      <w:ind w:left="720"/>
      <w:contextualSpacing/>
    </w:pPr>
  </w:style>
  <w:style w:type="paragraph" w:styleId="Podnadpis">
    <w:name w:val="Subtitle"/>
    <w:aliases w:val="Adresy,kontakty"/>
    <w:next w:val="Bezmezer"/>
    <w:link w:val="PodnadpisChar"/>
    <w:uiPriority w:val="11"/>
    <w:rsid w:val="0016241B"/>
    <w:pPr>
      <w:numPr>
        <w:ilvl w:val="1"/>
      </w:numPr>
    </w:pPr>
    <w:rPr>
      <w:rFonts w:eastAsia="Times New Roman"/>
      <w:iCs/>
      <w:color w:val="008CCC"/>
      <w:sz w:val="18"/>
      <w:szCs w:val="24"/>
    </w:rPr>
  </w:style>
  <w:style w:type="character" w:customStyle="1" w:styleId="PodnadpisChar">
    <w:name w:val="Podnadpis Char"/>
    <w:aliases w:val="Adresy Char,kontakty Char"/>
    <w:link w:val="Podnadpis"/>
    <w:uiPriority w:val="11"/>
    <w:rsid w:val="0016241B"/>
    <w:rPr>
      <w:rFonts w:eastAsia="Times New Roman"/>
      <w:iCs/>
      <w:color w:val="008CCC"/>
      <w:sz w:val="18"/>
      <w:szCs w:val="24"/>
      <w:lang w:bidi="ar-SA"/>
    </w:rPr>
  </w:style>
  <w:style w:type="paragraph" w:customStyle="1" w:styleId="Default">
    <w:name w:val="Default"/>
    <w:rsid w:val="006F7103"/>
    <w:pPr>
      <w:autoSpaceDE w:val="0"/>
      <w:autoSpaceDN w:val="0"/>
      <w:adjustRightInd w:val="0"/>
    </w:pPr>
    <w:rPr>
      <w:rFonts w:ascii="Palatino Linotype" w:hAnsi="Palatino Linotype" w:cs="Palatino Linotype"/>
      <w:color w:val="000000"/>
      <w:sz w:val="24"/>
      <w:szCs w:val="24"/>
    </w:rPr>
  </w:style>
  <w:style w:type="table" w:styleId="Mkatabulky">
    <w:name w:val="Table Grid"/>
    <w:basedOn w:val="Normlntabulka"/>
    <w:uiPriority w:val="59"/>
    <w:rsid w:val="006F7103"/>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55549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7554C"/>
    <w:rPr>
      <w:sz w:val="16"/>
      <w:szCs w:val="16"/>
    </w:rPr>
  </w:style>
  <w:style w:type="paragraph" w:styleId="Textkomente">
    <w:name w:val="annotation text"/>
    <w:basedOn w:val="Normln"/>
    <w:link w:val="TextkomenteChar"/>
    <w:uiPriority w:val="99"/>
    <w:semiHidden/>
    <w:unhideWhenUsed/>
    <w:rsid w:val="0007554C"/>
    <w:pPr>
      <w:spacing w:line="240" w:lineRule="auto"/>
    </w:pPr>
    <w:rPr>
      <w:szCs w:val="20"/>
    </w:rPr>
  </w:style>
  <w:style w:type="character" w:customStyle="1" w:styleId="TextkomenteChar">
    <w:name w:val="Text komentáře Char"/>
    <w:basedOn w:val="Standardnpsmoodstavce"/>
    <w:link w:val="Textkomente"/>
    <w:uiPriority w:val="99"/>
    <w:semiHidden/>
    <w:rsid w:val="0007554C"/>
    <w:rPr>
      <w:rFonts w:ascii="Verdana" w:hAnsi="Verdana"/>
      <w:color w:val="262626"/>
      <w:lang w:val="en-GB" w:eastAsia="en-US"/>
    </w:rPr>
  </w:style>
  <w:style w:type="paragraph" w:styleId="Pedmtkomente">
    <w:name w:val="annotation subject"/>
    <w:basedOn w:val="Textkomente"/>
    <w:next w:val="Textkomente"/>
    <w:link w:val="PedmtkomenteChar"/>
    <w:uiPriority w:val="99"/>
    <w:semiHidden/>
    <w:unhideWhenUsed/>
    <w:rsid w:val="0007554C"/>
    <w:rPr>
      <w:b/>
      <w:bCs/>
    </w:rPr>
  </w:style>
  <w:style w:type="character" w:customStyle="1" w:styleId="PedmtkomenteChar">
    <w:name w:val="Předmět komentáře Char"/>
    <w:basedOn w:val="TextkomenteChar"/>
    <w:link w:val="Pedmtkomente"/>
    <w:uiPriority w:val="99"/>
    <w:semiHidden/>
    <w:rsid w:val="0007554C"/>
    <w:rPr>
      <w:rFonts w:ascii="Verdana" w:hAnsi="Verdana"/>
      <w:b/>
      <w:bCs/>
      <w:color w:val="2626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327144">
      <w:bodyDiv w:val="1"/>
      <w:marLeft w:val="0"/>
      <w:marRight w:val="0"/>
      <w:marTop w:val="0"/>
      <w:marBottom w:val="0"/>
      <w:divBdr>
        <w:top w:val="none" w:sz="0" w:space="0" w:color="auto"/>
        <w:left w:val="none" w:sz="0" w:space="0" w:color="auto"/>
        <w:bottom w:val="none" w:sz="0" w:space="0" w:color="auto"/>
        <w:right w:val="none" w:sz="0" w:space="0" w:color="auto"/>
      </w:divBdr>
    </w:div>
    <w:div w:id="397948397">
      <w:bodyDiv w:val="1"/>
      <w:marLeft w:val="0"/>
      <w:marRight w:val="0"/>
      <w:marTop w:val="0"/>
      <w:marBottom w:val="0"/>
      <w:divBdr>
        <w:top w:val="none" w:sz="0" w:space="0" w:color="auto"/>
        <w:left w:val="none" w:sz="0" w:space="0" w:color="auto"/>
        <w:bottom w:val="none" w:sz="0" w:space="0" w:color="auto"/>
        <w:right w:val="none" w:sz="0" w:space="0" w:color="auto"/>
      </w:divBdr>
    </w:div>
    <w:div w:id="116145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tor.fedosov\Documents\ELI%20docs\Documents\Sablony_templates_ELI\Obecne_general\EN\Headed-paper-new.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2E76D-E391-41DB-AB3C-434F668C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Headed-paper-new</Template>
  <TotalTime>1</TotalTime>
  <Pages>10</Pages>
  <Words>5028</Words>
  <Characters>29669</Characters>
  <Application>Microsoft Office Word</Application>
  <DocSecurity>0</DocSecurity>
  <Lines>247</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Fedosov Viktor</dc:creator>
  <cp:lastModifiedBy>Toman Radek</cp:lastModifiedBy>
  <cp:revision>2</cp:revision>
  <cp:lastPrinted>2017-12-08T08:09:00Z</cp:lastPrinted>
  <dcterms:created xsi:type="dcterms:W3CDTF">2018-01-05T11:36:00Z</dcterms:created>
  <dcterms:modified xsi:type="dcterms:W3CDTF">2018-01-05T11:36:00Z</dcterms:modified>
</cp:coreProperties>
</file>