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64" w:rsidRPr="009263B3" w:rsidRDefault="00B53A2B" w:rsidP="009263B3">
      <w:pPr>
        <w:jc w:val="center"/>
        <w:rPr>
          <w:rFonts w:ascii="Arial" w:hAnsi="Arial" w:cs="Arial"/>
          <w:b/>
          <w:sz w:val="28"/>
        </w:rPr>
      </w:pPr>
      <w:r w:rsidRPr="009263B3">
        <w:rPr>
          <w:rFonts w:ascii="Arial" w:hAnsi="Arial" w:cs="Arial"/>
          <w:b/>
          <w:sz w:val="28"/>
        </w:rPr>
        <w:t>SMLOUVA O SERVISU</w:t>
      </w:r>
    </w:p>
    <w:p w:rsidR="00B53A2B" w:rsidRPr="009263B3" w:rsidRDefault="00B53A2B" w:rsidP="009263B3">
      <w:pPr>
        <w:jc w:val="center"/>
        <w:rPr>
          <w:rFonts w:ascii="Arial" w:hAnsi="Arial" w:cs="Arial"/>
        </w:rPr>
      </w:pPr>
      <w:r w:rsidRPr="009263B3">
        <w:rPr>
          <w:rFonts w:ascii="Arial" w:hAnsi="Arial" w:cs="Arial"/>
        </w:rPr>
        <w:t>Uzavřena dle §269 odst2 obchodního zákoníku</w:t>
      </w:r>
    </w:p>
    <w:p w:rsidR="00B53A2B" w:rsidRPr="009263B3" w:rsidRDefault="00B53A2B" w:rsidP="009263B3">
      <w:pPr>
        <w:jc w:val="center"/>
        <w:rPr>
          <w:rFonts w:ascii="Arial" w:hAnsi="Arial" w:cs="Arial"/>
        </w:rPr>
      </w:pPr>
    </w:p>
    <w:p w:rsidR="00B53A2B" w:rsidRPr="009263B3" w:rsidRDefault="00B53A2B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I.</w:t>
      </w:r>
    </w:p>
    <w:p w:rsidR="00B53A2B" w:rsidRPr="009263B3" w:rsidRDefault="00B53A2B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Smluvní strany</w:t>
      </w:r>
    </w:p>
    <w:p w:rsidR="00B53A2B" w:rsidRPr="009263B3" w:rsidRDefault="00B53A2B" w:rsidP="009263B3">
      <w:pPr>
        <w:jc w:val="center"/>
        <w:rPr>
          <w:rFonts w:ascii="Arial" w:hAnsi="Arial" w:cs="Arial"/>
        </w:rPr>
      </w:pP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  <w:b/>
        </w:rPr>
        <w:t>Objednatel:</w:t>
      </w:r>
      <w:r w:rsidRPr="009263B3">
        <w:rPr>
          <w:rFonts w:ascii="Arial" w:hAnsi="Arial" w:cs="Arial"/>
          <w:b/>
        </w:rPr>
        <w:tab/>
        <w:t>Výchovný ústav Ostrava</w:t>
      </w:r>
      <w:r w:rsidR="00EC3B9C">
        <w:rPr>
          <w:rFonts w:ascii="Arial" w:hAnsi="Arial" w:cs="Arial"/>
          <w:b/>
        </w:rPr>
        <w:t>-</w:t>
      </w:r>
      <w:r w:rsidRPr="009263B3">
        <w:rPr>
          <w:rFonts w:ascii="Arial" w:hAnsi="Arial" w:cs="Arial"/>
          <w:b/>
        </w:rPr>
        <w:t>Hrabůvka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Sídlo:</w:t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  <w:t>Slezská 49/23, 700 30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Zastupuje: </w:t>
      </w:r>
      <w:r w:rsidRPr="009263B3">
        <w:rPr>
          <w:rFonts w:ascii="Arial" w:hAnsi="Arial" w:cs="Arial"/>
        </w:rPr>
        <w:tab/>
        <w:t>Mgr.</w:t>
      </w:r>
      <w:r w:rsidR="00770A21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 xml:space="preserve">Pavel </w:t>
      </w:r>
      <w:proofErr w:type="spellStart"/>
      <w:r w:rsidRPr="009263B3">
        <w:rPr>
          <w:rFonts w:ascii="Arial" w:hAnsi="Arial" w:cs="Arial"/>
        </w:rPr>
        <w:t>Němynář</w:t>
      </w:r>
      <w:proofErr w:type="spellEnd"/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IČ:</w:t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  <w:t>623 48 043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Bank.</w:t>
      </w:r>
      <w:r w:rsidR="00770A21">
        <w:rPr>
          <w:rFonts w:ascii="Arial" w:hAnsi="Arial" w:cs="Arial"/>
        </w:rPr>
        <w:t xml:space="preserve"> </w:t>
      </w:r>
      <w:proofErr w:type="gramStart"/>
      <w:r w:rsidRPr="009263B3">
        <w:rPr>
          <w:rFonts w:ascii="Arial" w:hAnsi="Arial" w:cs="Arial"/>
        </w:rPr>
        <w:t>spojení</w:t>
      </w:r>
      <w:proofErr w:type="gramEnd"/>
      <w:r w:rsidRPr="009263B3">
        <w:rPr>
          <w:rFonts w:ascii="Arial" w:hAnsi="Arial" w:cs="Arial"/>
        </w:rPr>
        <w:t>:</w:t>
      </w:r>
      <w:r w:rsidRPr="009263B3">
        <w:rPr>
          <w:rFonts w:ascii="Arial" w:hAnsi="Arial" w:cs="Arial"/>
        </w:rPr>
        <w:tab/>
      </w:r>
      <w:r w:rsidR="00121C67">
        <w:rPr>
          <w:rFonts w:ascii="Arial" w:hAnsi="Arial" w:cs="Arial"/>
        </w:rPr>
        <w:t>Česká národní banka</w:t>
      </w:r>
      <w:r w:rsidR="00334762">
        <w:rPr>
          <w:rFonts w:ascii="Arial" w:hAnsi="Arial" w:cs="Arial"/>
        </w:rPr>
        <w:t xml:space="preserve">, </w:t>
      </w:r>
      <w:r w:rsidRPr="009263B3">
        <w:rPr>
          <w:rFonts w:ascii="Arial" w:hAnsi="Arial" w:cs="Arial"/>
        </w:rPr>
        <w:t>Ostrava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Číslo účtu:</w:t>
      </w:r>
      <w:r w:rsidRPr="009263B3">
        <w:rPr>
          <w:rFonts w:ascii="Arial" w:hAnsi="Arial" w:cs="Arial"/>
        </w:rPr>
        <w:tab/>
      </w:r>
      <w:r w:rsidR="00121C67">
        <w:rPr>
          <w:rFonts w:ascii="Arial" w:hAnsi="Arial" w:cs="Arial"/>
        </w:rPr>
        <w:t>130761 / 0710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</w:p>
    <w:p w:rsidR="00B53A2B" w:rsidRPr="009263B3" w:rsidRDefault="00B53A2B" w:rsidP="009263B3">
      <w:pPr>
        <w:jc w:val="both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Zhotovitel:</w:t>
      </w:r>
      <w:r w:rsidRPr="009263B3">
        <w:rPr>
          <w:rFonts w:ascii="Arial" w:hAnsi="Arial" w:cs="Arial"/>
          <w:b/>
        </w:rPr>
        <w:tab/>
        <w:t>Radomír Lošák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Sídlo:</w:t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="00630E7E" w:rsidRPr="009263B3">
        <w:rPr>
          <w:rFonts w:ascii="Arial" w:hAnsi="Arial" w:cs="Arial"/>
        </w:rPr>
        <w:t>Jana Škody 186/10</w:t>
      </w:r>
      <w:r w:rsidRPr="009263B3">
        <w:rPr>
          <w:rFonts w:ascii="Arial" w:hAnsi="Arial" w:cs="Arial"/>
        </w:rPr>
        <w:t>, 700 30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</w:t>
      </w:r>
    </w:p>
    <w:p w:rsidR="00B53A2B" w:rsidRPr="009263B3" w:rsidRDefault="00FE0971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Zastupuje: </w:t>
      </w:r>
      <w:r w:rsidRPr="009263B3">
        <w:rPr>
          <w:rFonts w:ascii="Arial" w:hAnsi="Arial" w:cs="Arial"/>
        </w:rPr>
        <w:tab/>
        <w:t>Radomír Lošák</w:t>
      </w:r>
    </w:p>
    <w:p w:rsidR="00B53A2B" w:rsidRPr="009263B3" w:rsidRDefault="00FE0971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IČ:</w:t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  <w:t>681 65 081</w:t>
      </w:r>
    </w:p>
    <w:p w:rsidR="00B53A2B" w:rsidRPr="009263B3" w:rsidRDefault="00FE0971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Bank.</w:t>
      </w:r>
      <w:r w:rsidR="00770A21">
        <w:rPr>
          <w:rFonts w:ascii="Arial" w:hAnsi="Arial" w:cs="Arial"/>
        </w:rPr>
        <w:t xml:space="preserve"> </w:t>
      </w:r>
      <w:proofErr w:type="gramStart"/>
      <w:r w:rsidRPr="009263B3">
        <w:rPr>
          <w:rFonts w:ascii="Arial" w:hAnsi="Arial" w:cs="Arial"/>
        </w:rPr>
        <w:t>spojení</w:t>
      </w:r>
      <w:proofErr w:type="gramEnd"/>
      <w:r w:rsidRPr="009263B3">
        <w:rPr>
          <w:rFonts w:ascii="Arial" w:hAnsi="Arial" w:cs="Arial"/>
        </w:rPr>
        <w:t>:</w:t>
      </w:r>
      <w:r w:rsidRPr="009263B3">
        <w:rPr>
          <w:rFonts w:ascii="Arial" w:hAnsi="Arial" w:cs="Arial"/>
        </w:rPr>
        <w:tab/>
        <w:t>Česká spořitelna,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</w:t>
      </w:r>
    </w:p>
    <w:p w:rsidR="00B53A2B" w:rsidRPr="009263B3" w:rsidRDefault="00B53A2B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Číslo ú</w:t>
      </w:r>
      <w:r w:rsidR="00FE0971" w:rsidRPr="009263B3">
        <w:rPr>
          <w:rFonts w:ascii="Arial" w:hAnsi="Arial" w:cs="Arial"/>
        </w:rPr>
        <w:t>čtu:</w:t>
      </w:r>
      <w:r w:rsidR="00FE0971" w:rsidRPr="009263B3">
        <w:rPr>
          <w:rFonts w:ascii="Arial" w:hAnsi="Arial" w:cs="Arial"/>
        </w:rPr>
        <w:tab/>
      </w:r>
      <w:bookmarkStart w:id="0" w:name="j_id_84:1:j_id_89:selectProductLink"/>
      <w:r w:rsidR="00FE0971" w:rsidRPr="009263B3">
        <w:rPr>
          <w:rFonts w:ascii="Arial" w:hAnsi="Arial" w:cs="Arial"/>
          <w:bCs/>
        </w:rPr>
        <w:t>3215130359</w:t>
      </w:r>
      <w:bookmarkEnd w:id="0"/>
      <w:r w:rsidR="00FE0971" w:rsidRPr="009263B3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/</w:t>
      </w:r>
      <w:r w:rsidR="00121C67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0</w:t>
      </w:r>
      <w:r w:rsidR="00FE0971" w:rsidRPr="009263B3">
        <w:rPr>
          <w:rFonts w:ascii="Arial" w:hAnsi="Arial" w:cs="Arial"/>
        </w:rPr>
        <w:t>8</w:t>
      </w:r>
      <w:r w:rsidRPr="009263B3">
        <w:rPr>
          <w:rFonts w:ascii="Arial" w:hAnsi="Arial" w:cs="Arial"/>
        </w:rPr>
        <w:t>00</w:t>
      </w:r>
    </w:p>
    <w:p w:rsidR="00FE0971" w:rsidRPr="009263B3" w:rsidRDefault="00FE0971" w:rsidP="009263B3">
      <w:pPr>
        <w:jc w:val="both"/>
        <w:rPr>
          <w:rFonts w:ascii="Arial" w:hAnsi="Arial" w:cs="Arial"/>
        </w:rPr>
      </w:pPr>
    </w:p>
    <w:p w:rsidR="00FE0971" w:rsidRPr="009263B3" w:rsidRDefault="00FE0971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II.</w:t>
      </w:r>
    </w:p>
    <w:p w:rsidR="00FE0971" w:rsidRPr="009263B3" w:rsidRDefault="00FE0971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Předmět smlouvy</w:t>
      </w:r>
    </w:p>
    <w:p w:rsidR="00FE0971" w:rsidRPr="009263B3" w:rsidRDefault="00FE0971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Předmětem této smlouvy je stanovení vzájemných práv a povinností smluvních stran při poskytování servisních služeb:</w:t>
      </w:r>
    </w:p>
    <w:p w:rsidR="007D01CB" w:rsidRPr="009263B3" w:rsidRDefault="007D01CB" w:rsidP="009263B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servis koncových telekomunikačních zařízení</w:t>
      </w:r>
    </w:p>
    <w:p w:rsidR="007D01CB" w:rsidRPr="009263B3" w:rsidRDefault="007D01CB" w:rsidP="009263B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servis telefonních ústředen ATEUS OMEGA a 2N OMEGA </w:t>
      </w:r>
      <w:proofErr w:type="spellStart"/>
      <w:r w:rsidRPr="009263B3">
        <w:rPr>
          <w:rFonts w:ascii="Arial" w:hAnsi="Arial" w:cs="Arial"/>
        </w:rPr>
        <w:t>series</w:t>
      </w:r>
      <w:proofErr w:type="spellEnd"/>
    </w:p>
    <w:p w:rsidR="007D01CB" w:rsidRPr="009263B3" w:rsidRDefault="008E473B" w:rsidP="009263B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poskytování konzultací a poradenství v oblasti telekomunikačních služeb</w:t>
      </w:r>
    </w:p>
    <w:p w:rsidR="008E473B" w:rsidRDefault="008E473B" w:rsidP="009263B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servis televizních rozvodů</w:t>
      </w:r>
    </w:p>
    <w:p w:rsidR="000970AF" w:rsidRPr="009263B3" w:rsidRDefault="000970AF" w:rsidP="009263B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servis kamerového systému</w:t>
      </w:r>
      <w:r w:rsidR="00770A21">
        <w:rPr>
          <w:rFonts w:ascii="Arial" w:hAnsi="Arial" w:cs="Arial"/>
        </w:rPr>
        <w:t>.</w:t>
      </w:r>
    </w:p>
    <w:p w:rsidR="00FE0971" w:rsidRPr="009263B3" w:rsidRDefault="00FE0971" w:rsidP="009263B3">
      <w:pPr>
        <w:jc w:val="both"/>
        <w:rPr>
          <w:rFonts w:ascii="Arial" w:hAnsi="Arial" w:cs="Arial"/>
        </w:rPr>
      </w:pPr>
    </w:p>
    <w:p w:rsidR="00FE0971" w:rsidRPr="009263B3" w:rsidRDefault="00FE0971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III.</w:t>
      </w:r>
    </w:p>
    <w:p w:rsidR="00FE0971" w:rsidRPr="009263B3" w:rsidRDefault="00FE0971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Způsob plnění</w:t>
      </w:r>
    </w:p>
    <w:p w:rsidR="00FE0971" w:rsidRPr="009263B3" w:rsidRDefault="000504A5" w:rsidP="009263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Předmětem plnění zhotovitele je řádné zajišťování servisních služeb pro objednavatele v rozsahu </w:t>
      </w:r>
      <w:r w:rsidR="00770A21">
        <w:rPr>
          <w:rFonts w:ascii="Arial" w:hAnsi="Arial" w:cs="Arial"/>
        </w:rPr>
        <w:t xml:space="preserve">       </w:t>
      </w:r>
      <w:r w:rsidRPr="009263B3">
        <w:rPr>
          <w:rFonts w:ascii="Arial" w:hAnsi="Arial" w:cs="Arial"/>
        </w:rPr>
        <w:t xml:space="preserve">a </w:t>
      </w:r>
      <w:r w:rsidR="00770A21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způsobem popsaným v </w:t>
      </w:r>
      <w:proofErr w:type="gramStart"/>
      <w:r w:rsidRPr="009263B3">
        <w:rPr>
          <w:rFonts w:ascii="Arial" w:hAnsi="Arial" w:cs="Arial"/>
        </w:rPr>
        <w:t xml:space="preserve">čl.2 </w:t>
      </w:r>
      <w:r w:rsidR="00770A21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této</w:t>
      </w:r>
      <w:proofErr w:type="gramEnd"/>
      <w:r w:rsidRPr="009263B3">
        <w:rPr>
          <w:rFonts w:ascii="Arial" w:hAnsi="Arial" w:cs="Arial"/>
        </w:rPr>
        <w:t xml:space="preserve"> smlouvy.</w:t>
      </w:r>
    </w:p>
    <w:p w:rsidR="000504A5" w:rsidRDefault="000504A5" w:rsidP="009263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Předmětem plnění objednatele je řádné a včasné placení smluvní ceny a poskytování nezbytných součinností podle čl.7 této smlouvy.</w:t>
      </w:r>
    </w:p>
    <w:p w:rsidR="009263B3" w:rsidRDefault="009263B3" w:rsidP="009263B3">
      <w:pPr>
        <w:jc w:val="both"/>
        <w:rPr>
          <w:rFonts w:ascii="Arial" w:hAnsi="Arial" w:cs="Arial"/>
        </w:rPr>
      </w:pPr>
    </w:p>
    <w:p w:rsidR="009263B3" w:rsidRPr="009263B3" w:rsidRDefault="009263B3" w:rsidP="009263B3">
      <w:pPr>
        <w:jc w:val="both"/>
        <w:rPr>
          <w:rFonts w:ascii="Arial" w:hAnsi="Arial" w:cs="Arial"/>
        </w:rPr>
      </w:pPr>
    </w:p>
    <w:p w:rsidR="00E06B20" w:rsidRPr="009263B3" w:rsidRDefault="00E06B20" w:rsidP="009263B3">
      <w:pPr>
        <w:jc w:val="both"/>
        <w:rPr>
          <w:rFonts w:ascii="Arial" w:hAnsi="Arial" w:cs="Arial"/>
          <w:b/>
        </w:rPr>
      </w:pPr>
    </w:p>
    <w:p w:rsidR="000504A5" w:rsidRPr="009263B3" w:rsidRDefault="000504A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IV.</w:t>
      </w:r>
    </w:p>
    <w:p w:rsidR="000504A5" w:rsidRPr="009263B3" w:rsidRDefault="000504A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Cena a platební podmínky</w:t>
      </w:r>
    </w:p>
    <w:p w:rsidR="000504A5" w:rsidRPr="009263B3" w:rsidRDefault="000504A5" w:rsidP="009263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Hodinová sazba za poskytování servisních služeb je sjednána dohodou ve výši 3</w:t>
      </w:r>
      <w:r w:rsidR="009B41EF">
        <w:rPr>
          <w:rFonts w:ascii="Arial" w:hAnsi="Arial" w:cs="Arial"/>
        </w:rPr>
        <w:t>9</w:t>
      </w:r>
      <w:r w:rsidRPr="009263B3">
        <w:rPr>
          <w:rFonts w:ascii="Arial" w:hAnsi="Arial" w:cs="Arial"/>
        </w:rPr>
        <w:t>0,- Kč za každou započatou hodinu.</w:t>
      </w:r>
    </w:p>
    <w:p w:rsidR="000504A5" w:rsidRPr="009263B3" w:rsidRDefault="000504A5" w:rsidP="009263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K výše uvedené ceně bude účtováno za každou uskutečněnou návštěvu dopravné do lokality Ostrava</w:t>
      </w:r>
      <w:r w:rsidR="00770A21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 40,- Kč, Polanka nad Odrou 96,- Kč a Frýdek</w:t>
      </w:r>
      <w:r w:rsidR="00770A21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Místek 176,- Kč</w:t>
      </w:r>
      <w:r w:rsidR="0096325A" w:rsidRPr="009263B3">
        <w:rPr>
          <w:rFonts w:ascii="Arial" w:hAnsi="Arial" w:cs="Arial"/>
        </w:rPr>
        <w:t>.</w:t>
      </w:r>
    </w:p>
    <w:p w:rsidR="009C7A88" w:rsidRPr="009263B3" w:rsidRDefault="0096325A" w:rsidP="009263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Objednatel uhradí cenu na základě faktury zaslané zhotovitelem s lhůtou splatnosti 14 dnů. </w:t>
      </w:r>
      <w:r w:rsidR="00770A21">
        <w:rPr>
          <w:rFonts w:ascii="Arial" w:hAnsi="Arial" w:cs="Arial"/>
        </w:rPr>
        <w:t xml:space="preserve">                  </w:t>
      </w:r>
      <w:r w:rsidRPr="009263B3">
        <w:rPr>
          <w:rFonts w:ascii="Arial" w:hAnsi="Arial" w:cs="Arial"/>
        </w:rPr>
        <w:t>Za rozhodný den uhrazení se pokládá den, kdy objednatel zaslal částku</w:t>
      </w:r>
      <w:r w:rsidR="009C7A88" w:rsidRPr="009263B3">
        <w:rPr>
          <w:rFonts w:ascii="Arial" w:hAnsi="Arial" w:cs="Arial"/>
        </w:rPr>
        <w:t xml:space="preserve"> zhotoviteli.</w:t>
      </w:r>
    </w:p>
    <w:p w:rsidR="0096325A" w:rsidRPr="009263B3" w:rsidRDefault="009C7A88" w:rsidP="009263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Fakturace proběhne 1x měsíčně k poslednímu dni v měsíci.</w:t>
      </w:r>
    </w:p>
    <w:p w:rsidR="009C7A88" w:rsidRPr="009263B3" w:rsidRDefault="009C7A88" w:rsidP="009263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Změna smluvní ceny je možná pouze písemnou formou po dohodě obou smluvních stran.</w:t>
      </w:r>
    </w:p>
    <w:p w:rsidR="009C7A88" w:rsidRPr="009263B3" w:rsidRDefault="009C7A88" w:rsidP="009263B3">
      <w:pPr>
        <w:jc w:val="both"/>
        <w:rPr>
          <w:rFonts w:ascii="Arial" w:hAnsi="Arial" w:cs="Arial"/>
        </w:rPr>
      </w:pPr>
    </w:p>
    <w:p w:rsidR="009C7A88" w:rsidRPr="009263B3" w:rsidRDefault="009C7A88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V.</w:t>
      </w:r>
    </w:p>
    <w:p w:rsidR="009C7A88" w:rsidRPr="009263B3" w:rsidRDefault="009C7A88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Termín a místo plnění</w:t>
      </w:r>
    </w:p>
    <w:p w:rsidR="009C7A88" w:rsidRPr="009263B3" w:rsidRDefault="009C7A88" w:rsidP="009263B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Termín plnění je uveden v článku 2 této smlouvy.</w:t>
      </w:r>
    </w:p>
    <w:p w:rsidR="009C7A88" w:rsidRPr="009263B3" w:rsidRDefault="009C7A88" w:rsidP="009263B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Místo plnění:</w:t>
      </w:r>
      <w:r w:rsidRPr="009263B3">
        <w:rPr>
          <w:rFonts w:ascii="Arial" w:hAnsi="Arial" w:cs="Arial"/>
        </w:rPr>
        <w:tab/>
        <w:t>Výchovný ústav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Hrabůvka, pracoviště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Hrabůvka, Slezská 49/23</w:t>
      </w:r>
    </w:p>
    <w:p w:rsidR="009C7A88" w:rsidRPr="009263B3" w:rsidRDefault="009C7A88" w:rsidP="009263B3">
      <w:pPr>
        <w:pStyle w:val="Odstavecseseznamem"/>
        <w:ind w:left="2124"/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Výchovný ústav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Hrabůvka, pracoviště Frýdek</w:t>
      </w:r>
      <w:r w:rsidR="00770A21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Místek, 28.</w:t>
      </w:r>
      <w:r w:rsidR="00770A21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října 1885</w:t>
      </w:r>
    </w:p>
    <w:p w:rsidR="00945568" w:rsidRPr="009263B3" w:rsidRDefault="00945568" w:rsidP="009263B3">
      <w:pPr>
        <w:pStyle w:val="Odstavecseseznamem"/>
        <w:ind w:left="2124"/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Výchovný ústav Ostrava</w:t>
      </w:r>
      <w:r w:rsidR="00EC3B9C">
        <w:rPr>
          <w:rFonts w:ascii="Arial" w:hAnsi="Arial" w:cs="Arial"/>
        </w:rPr>
        <w:t>-</w:t>
      </w:r>
      <w:r w:rsidRPr="009263B3">
        <w:rPr>
          <w:rFonts w:ascii="Arial" w:hAnsi="Arial" w:cs="Arial"/>
        </w:rPr>
        <w:t>Hrabůvka, pracoviště Polanka n.</w:t>
      </w:r>
      <w:r w:rsidR="00770A21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O., Ostravská 1184/39</w:t>
      </w:r>
      <w:r w:rsidR="00770A21">
        <w:rPr>
          <w:rFonts w:ascii="Arial" w:hAnsi="Arial" w:cs="Arial"/>
        </w:rPr>
        <w:t>.</w:t>
      </w:r>
    </w:p>
    <w:p w:rsidR="00945568" w:rsidRPr="009263B3" w:rsidRDefault="00945568" w:rsidP="009263B3">
      <w:pPr>
        <w:jc w:val="both"/>
        <w:rPr>
          <w:rFonts w:ascii="Arial" w:hAnsi="Arial" w:cs="Arial"/>
        </w:rPr>
      </w:pPr>
    </w:p>
    <w:p w:rsidR="00945568" w:rsidRPr="009263B3" w:rsidRDefault="00945568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VI.</w:t>
      </w:r>
    </w:p>
    <w:p w:rsidR="00945568" w:rsidRPr="009263B3" w:rsidRDefault="00945568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Smluvní pokuta</w:t>
      </w:r>
    </w:p>
    <w:p w:rsidR="00945568" w:rsidRPr="009263B3" w:rsidRDefault="00945568" w:rsidP="009263B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Objednatel v případě nedodržení lhůty splatnosti faktury uhradí zhotoviteli smluvní pokutu ve výši 0,05% z dlužné částky za každý den prodlení.</w:t>
      </w:r>
    </w:p>
    <w:p w:rsidR="00945568" w:rsidRPr="009263B3" w:rsidRDefault="00945568" w:rsidP="009263B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Zhotovitel v případě nedodání předmětu smlouvy, dle </w:t>
      </w:r>
      <w:proofErr w:type="spellStart"/>
      <w:proofErr w:type="gramStart"/>
      <w:r w:rsidR="00B83CAD" w:rsidRPr="009263B3">
        <w:rPr>
          <w:rFonts w:ascii="Arial" w:hAnsi="Arial" w:cs="Arial"/>
        </w:rPr>
        <w:t>č.II</w:t>
      </w:r>
      <w:proofErr w:type="spellEnd"/>
      <w:proofErr w:type="gramEnd"/>
      <w:r w:rsidR="00B83CAD" w:rsidRPr="009263B3">
        <w:rPr>
          <w:rFonts w:ascii="Arial" w:hAnsi="Arial" w:cs="Arial"/>
        </w:rPr>
        <w:t xml:space="preserve"> uhradí objednateli smluvní pokutu ve výši 0,05% z částky za nedodaný servis za každý den prodlení.</w:t>
      </w: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B83CAD" w:rsidRPr="009263B3" w:rsidRDefault="00B83CAD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VII.</w:t>
      </w:r>
    </w:p>
    <w:p w:rsidR="00B83CAD" w:rsidRPr="009263B3" w:rsidRDefault="00B83CAD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Povinnosti objednatele</w:t>
      </w:r>
    </w:p>
    <w:p w:rsidR="00B83CAD" w:rsidRPr="009263B3" w:rsidRDefault="00B83CAD" w:rsidP="009263B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Objednatel je povinen poskytovat součinnost při plnění předmětu smlouvy.</w:t>
      </w:r>
    </w:p>
    <w:p w:rsidR="00B83CAD" w:rsidRPr="009263B3" w:rsidRDefault="00B83CAD" w:rsidP="009263B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Informovat zhotovitele o všech skutečnostech, které mají vliv na plnění předmětu smlouvy.</w:t>
      </w:r>
    </w:p>
    <w:p w:rsidR="00B83CAD" w:rsidRPr="009263B3" w:rsidRDefault="00B83CAD" w:rsidP="009263B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Pověřený pracovník objedn</w:t>
      </w:r>
      <w:r w:rsidR="000308EB">
        <w:rPr>
          <w:rFonts w:ascii="Arial" w:hAnsi="Arial" w:cs="Arial"/>
        </w:rPr>
        <w:t>atele: Ing.</w:t>
      </w:r>
      <w:r w:rsidR="00770A21">
        <w:rPr>
          <w:rFonts w:ascii="Arial" w:hAnsi="Arial" w:cs="Arial"/>
        </w:rPr>
        <w:t xml:space="preserve"> </w:t>
      </w:r>
      <w:r w:rsidR="000308EB">
        <w:rPr>
          <w:rFonts w:ascii="Arial" w:hAnsi="Arial" w:cs="Arial"/>
        </w:rPr>
        <w:t>Jitka Hampelová</w:t>
      </w:r>
      <w:r w:rsidR="00770A21">
        <w:rPr>
          <w:rFonts w:ascii="Arial" w:hAnsi="Arial" w:cs="Arial"/>
        </w:rPr>
        <w:t>,</w:t>
      </w:r>
      <w:r w:rsidR="000308EB">
        <w:rPr>
          <w:rFonts w:ascii="Arial" w:hAnsi="Arial" w:cs="Arial"/>
        </w:rPr>
        <w:t xml:space="preserve"> tel. 59952597</w:t>
      </w:r>
      <w:r w:rsidRPr="009263B3">
        <w:rPr>
          <w:rFonts w:ascii="Arial" w:hAnsi="Arial" w:cs="Arial"/>
        </w:rPr>
        <w:t>8</w:t>
      </w:r>
      <w:r w:rsidR="00770A21">
        <w:rPr>
          <w:rFonts w:ascii="Arial" w:hAnsi="Arial" w:cs="Arial"/>
        </w:rPr>
        <w:t>.</w:t>
      </w:r>
    </w:p>
    <w:p w:rsidR="00FB052D" w:rsidRPr="009263B3" w:rsidRDefault="00FB052D" w:rsidP="009263B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Objednatel oznámí závadu na telefon +420 603953642 v</w:t>
      </w:r>
      <w:r w:rsidR="00900E15" w:rsidRPr="009263B3">
        <w:rPr>
          <w:rFonts w:ascii="Arial" w:hAnsi="Arial" w:cs="Arial"/>
        </w:rPr>
        <w:t> pracovní den v době od 8:00 do 16:00 hod.</w:t>
      </w:r>
    </w:p>
    <w:p w:rsidR="00E06B20" w:rsidRPr="009263B3" w:rsidRDefault="00E06B20" w:rsidP="009263B3">
      <w:pPr>
        <w:jc w:val="both"/>
        <w:rPr>
          <w:rFonts w:ascii="Arial" w:hAnsi="Arial" w:cs="Arial"/>
          <w:b/>
        </w:rPr>
      </w:pPr>
    </w:p>
    <w:p w:rsidR="003B3055" w:rsidRPr="009263B3" w:rsidRDefault="003B305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VIII.</w:t>
      </w:r>
    </w:p>
    <w:p w:rsidR="003B3055" w:rsidRPr="009263B3" w:rsidRDefault="003B305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Povinnosti zhotovitele</w:t>
      </w:r>
    </w:p>
    <w:p w:rsidR="003B3055" w:rsidRPr="009263B3" w:rsidRDefault="003B3055" w:rsidP="009263B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Zhotovitel se zavazuje dodržovat termí</w:t>
      </w:r>
      <w:r w:rsidR="00770A21">
        <w:rPr>
          <w:rFonts w:ascii="Arial" w:hAnsi="Arial" w:cs="Arial"/>
        </w:rPr>
        <w:t xml:space="preserve">ny a způsob plnění uvedené v čl. 2 </w:t>
      </w:r>
      <w:proofErr w:type="gramStart"/>
      <w:r w:rsidR="00770A21">
        <w:rPr>
          <w:rFonts w:ascii="Arial" w:hAnsi="Arial" w:cs="Arial"/>
        </w:rPr>
        <w:t>této</w:t>
      </w:r>
      <w:proofErr w:type="gramEnd"/>
      <w:r w:rsidR="00770A21">
        <w:rPr>
          <w:rFonts w:ascii="Arial" w:hAnsi="Arial" w:cs="Arial"/>
        </w:rPr>
        <w:t xml:space="preserve"> </w:t>
      </w:r>
      <w:r w:rsidRPr="009263B3">
        <w:rPr>
          <w:rFonts w:ascii="Arial" w:hAnsi="Arial" w:cs="Arial"/>
        </w:rPr>
        <w:t>smlouvy.</w:t>
      </w:r>
    </w:p>
    <w:p w:rsidR="003B3055" w:rsidRPr="009263B3" w:rsidRDefault="003B3055" w:rsidP="009263B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Zhotovitel se zavazuje k součinnosti s objednatelem.</w:t>
      </w:r>
    </w:p>
    <w:p w:rsidR="00E06B20" w:rsidRPr="009263B3" w:rsidRDefault="008604CD" w:rsidP="009263B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zavazuje, že všechny poskytnuté </w:t>
      </w:r>
      <w:r w:rsidR="00330BFC">
        <w:rPr>
          <w:rFonts w:ascii="Arial" w:hAnsi="Arial" w:cs="Arial"/>
        </w:rPr>
        <w:t>údaje a informace</w:t>
      </w:r>
      <w:r>
        <w:rPr>
          <w:rFonts w:ascii="Arial" w:hAnsi="Arial" w:cs="Arial"/>
        </w:rPr>
        <w:t xml:space="preserve"> </w:t>
      </w:r>
      <w:r w:rsidR="00330BFC">
        <w:rPr>
          <w:rFonts w:ascii="Arial" w:hAnsi="Arial" w:cs="Arial"/>
        </w:rPr>
        <w:t>objednatelem</w:t>
      </w:r>
      <w:r w:rsidR="00D00F4E">
        <w:rPr>
          <w:rFonts w:ascii="Arial" w:hAnsi="Arial" w:cs="Arial"/>
        </w:rPr>
        <w:t>,</w:t>
      </w:r>
      <w:r w:rsidR="00330BFC">
        <w:rPr>
          <w:rFonts w:ascii="Arial" w:hAnsi="Arial" w:cs="Arial"/>
        </w:rPr>
        <w:t xml:space="preserve">  </w:t>
      </w:r>
      <w:r w:rsidR="00D00F4E">
        <w:rPr>
          <w:rFonts w:ascii="Arial" w:hAnsi="Arial" w:cs="Arial"/>
        </w:rPr>
        <w:t>nebudou nikdy poskytnuty třetí straně a to ani po ukončení smluvního vztahu.</w:t>
      </w:r>
    </w:p>
    <w:p w:rsidR="003B3055" w:rsidRPr="009263B3" w:rsidRDefault="003B305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IX.</w:t>
      </w:r>
    </w:p>
    <w:p w:rsidR="003B3055" w:rsidRPr="009263B3" w:rsidRDefault="003B305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Výpověď smlouvy</w:t>
      </w:r>
    </w:p>
    <w:p w:rsidR="003B3055" w:rsidRPr="009263B3" w:rsidRDefault="003B3055" w:rsidP="009263B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Tuto smlouvu lze vypovědět z jakéhokoliv důvodu nebo udání důvodu. Výpovědní lhůta činí 1 měsíc a počíná běžet prvního dne měsíce následujícího po měsíci, ve kterém výpověď byla doručena druhé straně.</w:t>
      </w:r>
    </w:p>
    <w:p w:rsidR="00E06B20" w:rsidRPr="009263B3" w:rsidRDefault="00E06B20" w:rsidP="009263B3">
      <w:pPr>
        <w:jc w:val="both"/>
        <w:rPr>
          <w:rFonts w:ascii="Arial" w:hAnsi="Arial" w:cs="Arial"/>
          <w:b/>
        </w:rPr>
      </w:pPr>
    </w:p>
    <w:p w:rsidR="003B3055" w:rsidRPr="009263B3" w:rsidRDefault="003B305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X.</w:t>
      </w:r>
    </w:p>
    <w:p w:rsidR="003B3055" w:rsidRPr="009263B3" w:rsidRDefault="003B3055" w:rsidP="009263B3">
      <w:pPr>
        <w:jc w:val="center"/>
        <w:rPr>
          <w:rFonts w:ascii="Arial" w:hAnsi="Arial" w:cs="Arial"/>
          <w:b/>
        </w:rPr>
      </w:pPr>
      <w:r w:rsidRPr="009263B3">
        <w:rPr>
          <w:rFonts w:ascii="Arial" w:hAnsi="Arial" w:cs="Arial"/>
          <w:b/>
        </w:rPr>
        <w:t>Závěrečná ustanovení</w:t>
      </w:r>
    </w:p>
    <w:p w:rsidR="003B3055" w:rsidRPr="009263B3" w:rsidRDefault="003B3055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Tato smlouva se uzavírá na dobu </w:t>
      </w:r>
      <w:r w:rsidR="00D424B5">
        <w:rPr>
          <w:rFonts w:ascii="Arial" w:hAnsi="Arial" w:cs="Arial"/>
        </w:rPr>
        <w:t>ne</w:t>
      </w:r>
      <w:r w:rsidRPr="009263B3">
        <w:rPr>
          <w:rFonts w:ascii="Arial" w:hAnsi="Arial" w:cs="Arial"/>
        </w:rPr>
        <w:t>určitou</w:t>
      </w:r>
      <w:r w:rsidR="00F5140F">
        <w:rPr>
          <w:rFonts w:ascii="Arial" w:hAnsi="Arial" w:cs="Arial"/>
        </w:rPr>
        <w:t xml:space="preserve"> s platnosti od 1.</w:t>
      </w:r>
      <w:r w:rsidR="00770A21">
        <w:rPr>
          <w:rFonts w:ascii="Arial" w:hAnsi="Arial" w:cs="Arial"/>
        </w:rPr>
        <w:t xml:space="preserve"> </w:t>
      </w:r>
      <w:r w:rsidR="00F5140F">
        <w:rPr>
          <w:rFonts w:ascii="Arial" w:hAnsi="Arial" w:cs="Arial"/>
        </w:rPr>
        <w:t>července 2018</w:t>
      </w:r>
      <w:r w:rsidR="00770A21">
        <w:rPr>
          <w:rFonts w:ascii="Arial" w:hAnsi="Arial" w:cs="Arial"/>
        </w:rPr>
        <w:t>.</w:t>
      </w:r>
      <w:bookmarkStart w:id="1" w:name="_GoBack"/>
      <w:bookmarkEnd w:id="1"/>
    </w:p>
    <w:p w:rsidR="003B3055" w:rsidRDefault="003B3055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Smlouva nabývá platnosti a účinnosti dnem podpisu oběma stranami.</w:t>
      </w:r>
    </w:p>
    <w:p w:rsidR="00F5140F" w:rsidRPr="009263B3" w:rsidRDefault="00F5140F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souhlasí s uveřejněním této smlouvy v Registru smluv.</w:t>
      </w:r>
    </w:p>
    <w:p w:rsidR="003B3055" w:rsidRPr="009263B3" w:rsidRDefault="003B3055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Obsah této smlouvy</w:t>
      </w:r>
      <w:r w:rsidR="006537B5" w:rsidRPr="009263B3">
        <w:rPr>
          <w:rFonts w:ascii="Arial" w:hAnsi="Arial" w:cs="Arial"/>
        </w:rPr>
        <w:t xml:space="preserve"> je důvěrný a obě strany se zavazují zacházet se všemi informacemi a podklady, které získají v souvislosti s výkonem činnosti této smlouvy, jako důvěrnými.</w:t>
      </w:r>
    </w:p>
    <w:p w:rsidR="006537B5" w:rsidRPr="009263B3" w:rsidRDefault="006537B5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Smlouva je vyhotovena ve dvou exemplářích, z nichž každá strana obdrží jeden exemplář.</w:t>
      </w:r>
    </w:p>
    <w:p w:rsidR="006537B5" w:rsidRPr="009263B3" w:rsidRDefault="000B754D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Veškeré změny</w:t>
      </w:r>
      <w:r w:rsidR="009D6E60" w:rsidRPr="009263B3">
        <w:rPr>
          <w:rFonts w:ascii="Arial" w:hAnsi="Arial" w:cs="Arial"/>
        </w:rPr>
        <w:t xml:space="preserve"> a dodatky této smlouvy musí být učiněny pouze na základě dohody obou smluvních stran formou písemných, číslovaných dodatků k tét</w:t>
      </w:r>
      <w:r w:rsidR="00E06B20" w:rsidRPr="009263B3">
        <w:rPr>
          <w:rFonts w:ascii="Arial" w:hAnsi="Arial" w:cs="Arial"/>
        </w:rPr>
        <w:t>o</w:t>
      </w:r>
      <w:r w:rsidR="009D6E60" w:rsidRPr="009263B3">
        <w:rPr>
          <w:rFonts w:ascii="Arial" w:hAnsi="Arial" w:cs="Arial"/>
        </w:rPr>
        <w:t xml:space="preserve"> smlouvě.</w:t>
      </w:r>
      <w:r w:rsidR="00E06B20" w:rsidRPr="009263B3">
        <w:rPr>
          <w:rFonts w:ascii="Arial" w:hAnsi="Arial" w:cs="Arial"/>
        </w:rPr>
        <w:t xml:space="preserve"> Tyto dodatky se stávají nedílnou součásti této smlouvy.</w:t>
      </w:r>
    </w:p>
    <w:p w:rsidR="00E06B20" w:rsidRPr="009263B3" w:rsidRDefault="00E06B20" w:rsidP="009263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Obě strany prohlašují, že tuto smlouvy uzavřely svobodně a vážně, na základě projevené vůle obou smluvních stran a souhlasí s jejím obsahem a že tato smlouva nebyla ujednána v tísni ani za jinak jednostranně nevýhodných podmínek.</w:t>
      </w: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Default="00E06B20" w:rsidP="009263B3">
      <w:pPr>
        <w:pStyle w:val="Odstavecseseznamem"/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 xml:space="preserve">V Ostravě </w:t>
      </w:r>
      <w:r w:rsidR="002C5A41">
        <w:rPr>
          <w:rFonts w:ascii="Arial" w:hAnsi="Arial" w:cs="Arial"/>
        </w:rPr>
        <w:t xml:space="preserve">dne </w:t>
      </w:r>
      <w:r w:rsidR="00F5140F">
        <w:rPr>
          <w:rFonts w:ascii="Arial" w:hAnsi="Arial" w:cs="Arial"/>
        </w:rPr>
        <w:t>7</w:t>
      </w:r>
      <w:r w:rsidR="00345D4E">
        <w:rPr>
          <w:rFonts w:ascii="Arial" w:hAnsi="Arial" w:cs="Arial"/>
        </w:rPr>
        <w:t>.</w:t>
      </w:r>
      <w:r w:rsidR="00F5140F">
        <w:rPr>
          <w:rFonts w:ascii="Arial" w:hAnsi="Arial" w:cs="Arial"/>
        </w:rPr>
        <w:t>června</w:t>
      </w:r>
      <w:r w:rsidR="005F29D3">
        <w:rPr>
          <w:rFonts w:ascii="Arial" w:hAnsi="Arial" w:cs="Arial"/>
        </w:rPr>
        <w:t xml:space="preserve"> 201</w:t>
      </w:r>
      <w:r w:rsidR="00F5140F">
        <w:rPr>
          <w:rFonts w:ascii="Arial" w:hAnsi="Arial" w:cs="Arial"/>
        </w:rPr>
        <w:t>8</w:t>
      </w:r>
    </w:p>
    <w:p w:rsidR="009263B3" w:rsidRDefault="009263B3" w:rsidP="009263B3">
      <w:pPr>
        <w:pStyle w:val="Odstavecseseznamem"/>
        <w:jc w:val="both"/>
        <w:rPr>
          <w:rFonts w:ascii="Arial" w:hAnsi="Arial" w:cs="Arial"/>
        </w:rPr>
      </w:pPr>
    </w:p>
    <w:p w:rsidR="009263B3" w:rsidRPr="009263B3" w:rsidRDefault="009263B3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E06B20" w:rsidRPr="009263B3" w:rsidRDefault="00E06B20" w:rsidP="009263B3">
      <w:pPr>
        <w:pStyle w:val="Odstavecseseznamem"/>
        <w:jc w:val="both"/>
        <w:rPr>
          <w:rFonts w:ascii="Arial" w:hAnsi="Arial" w:cs="Arial"/>
        </w:rPr>
      </w:pPr>
    </w:p>
    <w:p w:rsidR="009263B3" w:rsidRPr="009263B3" w:rsidRDefault="009263B3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>………………………………………………</w:t>
      </w:r>
      <w:r w:rsidR="00E06B20" w:rsidRPr="009263B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6B20" w:rsidRPr="009263B3">
        <w:rPr>
          <w:rFonts w:ascii="Arial" w:hAnsi="Arial" w:cs="Arial"/>
        </w:rPr>
        <w:t>………………………………………………</w:t>
      </w:r>
    </w:p>
    <w:p w:rsidR="00E06B20" w:rsidRPr="009263B3" w:rsidRDefault="00E06B20" w:rsidP="009263B3">
      <w:pPr>
        <w:jc w:val="both"/>
        <w:rPr>
          <w:rFonts w:ascii="Arial" w:hAnsi="Arial" w:cs="Arial"/>
        </w:rPr>
      </w:pPr>
      <w:r w:rsidRPr="009263B3">
        <w:rPr>
          <w:rFonts w:ascii="Arial" w:hAnsi="Arial" w:cs="Arial"/>
        </w:rPr>
        <w:tab/>
        <w:t xml:space="preserve">              Zhotovitel</w:t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</w:r>
      <w:r w:rsidRPr="009263B3">
        <w:rPr>
          <w:rFonts w:ascii="Arial" w:hAnsi="Arial" w:cs="Arial"/>
        </w:rPr>
        <w:tab/>
        <w:t>Objednatel</w:t>
      </w:r>
    </w:p>
    <w:p w:rsidR="00945568" w:rsidRPr="009263B3" w:rsidRDefault="00945568" w:rsidP="009263B3">
      <w:pPr>
        <w:pStyle w:val="Odstavecseseznamem"/>
        <w:ind w:left="2124"/>
        <w:jc w:val="both"/>
        <w:rPr>
          <w:rFonts w:ascii="Arial" w:hAnsi="Arial" w:cs="Arial"/>
        </w:rPr>
      </w:pPr>
    </w:p>
    <w:p w:rsidR="009C7A88" w:rsidRPr="009263B3" w:rsidRDefault="009C7A88" w:rsidP="009263B3">
      <w:pPr>
        <w:pStyle w:val="Odstavecseseznamem"/>
        <w:ind w:left="2124"/>
        <w:jc w:val="both"/>
        <w:rPr>
          <w:rFonts w:ascii="Arial" w:hAnsi="Arial" w:cs="Arial"/>
        </w:rPr>
      </w:pPr>
    </w:p>
    <w:p w:rsidR="00B53A2B" w:rsidRPr="009263B3" w:rsidRDefault="00B53A2B" w:rsidP="009263B3">
      <w:pPr>
        <w:jc w:val="both"/>
        <w:rPr>
          <w:rFonts w:ascii="Arial" w:hAnsi="Arial" w:cs="Arial"/>
        </w:rPr>
      </w:pPr>
    </w:p>
    <w:sectPr w:rsidR="00B53A2B" w:rsidRPr="009263B3" w:rsidSect="00945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00B1"/>
    <w:multiLevelType w:val="hybridMultilevel"/>
    <w:tmpl w:val="7F508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9C7"/>
    <w:multiLevelType w:val="hybridMultilevel"/>
    <w:tmpl w:val="A3A0B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6B9"/>
    <w:multiLevelType w:val="hybridMultilevel"/>
    <w:tmpl w:val="0B1EF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990"/>
    <w:multiLevelType w:val="hybridMultilevel"/>
    <w:tmpl w:val="D592C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2ACA"/>
    <w:multiLevelType w:val="hybridMultilevel"/>
    <w:tmpl w:val="63D08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72E6"/>
    <w:multiLevelType w:val="hybridMultilevel"/>
    <w:tmpl w:val="605AE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436F3"/>
    <w:multiLevelType w:val="hybridMultilevel"/>
    <w:tmpl w:val="50DA3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3AEF"/>
    <w:multiLevelType w:val="hybridMultilevel"/>
    <w:tmpl w:val="3C96D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3F7"/>
    <w:multiLevelType w:val="hybridMultilevel"/>
    <w:tmpl w:val="7E90C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2B"/>
    <w:rsid w:val="00004FD4"/>
    <w:rsid w:val="000308EB"/>
    <w:rsid w:val="000504A5"/>
    <w:rsid w:val="000970AF"/>
    <w:rsid w:val="000B754D"/>
    <w:rsid w:val="00121C67"/>
    <w:rsid w:val="001D296D"/>
    <w:rsid w:val="00247D4D"/>
    <w:rsid w:val="002C5A41"/>
    <w:rsid w:val="003105EA"/>
    <w:rsid w:val="00330BFC"/>
    <w:rsid w:val="00334762"/>
    <w:rsid w:val="00345D4E"/>
    <w:rsid w:val="003B3055"/>
    <w:rsid w:val="004D5C1A"/>
    <w:rsid w:val="005F29D3"/>
    <w:rsid w:val="00630E7E"/>
    <w:rsid w:val="006537B5"/>
    <w:rsid w:val="00770A21"/>
    <w:rsid w:val="007C464C"/>
    <w:rsid w:val="007D01CB"/>
    <w:rsid w:val="008604CD"/>
    <w:rsid w:val="008E473B"/>
    <w:rsid w:val="00900E15"/>
    <w:rsid w:val="0092468E"/>
    <w:rsid w:val="009263B3"/>
    <w:rsid w:val="00945568"/>
    <w:rsid w:val="0096325A"/>
    <w:rsid w:val="009B41EF"/>
    <w:rsid w:val="009C7A88"/>
    <w:rsid w:val="009D6E60"/>
    <w:rsid w:val="00A37289"/>
    <w:rsid w:val="00B07577"/>
    <w:rsid w:val="00B13FCE"/>
    <w:rsid w:val="00B53A2B"/>
    <w:rsid w:val="00B80BF3"/>
    <w:rsid w:val="00B83CAD"/>
    <w:rsid w:val="00B85E9A"/>
    <w:rsid w:val="00BB7D68"/>
    <w:rsid w:val="00CA7679"/>
    <w:rsid w:val="00CB512D"/>
    <w:rsid w:val="00D00F4E"/>
    <w:rsid w:val="00D424B5"/>
    <w:rsid w:val="00D45920"/>
    <w:rsid w:val="00E06B20"/>
    <w:rsid w:val="00EC3B9C"/>
    <w:rsid w:val="00F03F97"/>
    <w:rsid w:val="00F5140F"/>
    <w:rsid w:val="00FB052D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30E2"/>
  <w15:chartTrackingRefBased/>
  <w15:docId w15:val="{07BEB80E-4C99-4126-90E2-73290CB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9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04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8222-9257-4EFA-ABD0-FF1E855C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Jitka Hampelová</cp:lastModifiedBy>
  <cp:revision>3</cp:revision>
  <cp:lastPrinted>2018-06-07T08:33:00Z</cp:lastPrinted>
  <dcterms:created xsi:type="dcterms:W3CDTF">2018-06-07T08:41:00Z</dcterms:created>
  <dcterms:modified xsi:type="dcterms:W3CDTF">2018-06-07T08:41:00Z</dcterms:modified>
</cp:coreProperties>
</file>