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CB" w:rsidRDefault="001D6810">
      <w:pPr>
        <w:pStyle w:val="Zkladntext20"/>
        <w:shd w:val="clear" w:color="auto" w:fill="auto"/>
      </w:pPr>
      <w:r>
        <w:rPr>
          <w:rFonts w:ascii="Arial" w:eastAsia="Arial" w:hAnsi="Arial" w:cs="Arial"/>
          <w:sz w:val="22"/>
          <w:szCs w:val="22"/>
        </w:rPr>
        <w:t xml:space="preserve">Příloha </w:t>
      </w:r>
      <w:r>
        <w:t>č. 3 Výzvy</w:t>
      </w:r>
    </w:p>
    <w:p w:rsidR="00F340CB" w:rsidRDefault="001D6810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Krycí list nabídky</w:t>
      </w:r>
    </w:p>
    <w:p w:rsidR="00F340CB" w:rsidRDefault="001D6810">
      <w:pPr>
        <w:pStyle w:val="Zkladntext1"/>
        <w:shd w:val="clear" w:color="auto" w:fill="auto"/>
        <w:spacing w:after="240"/>
        <w:jc w:val="center"/>
      </w:pPr>
      <w:r>
        <w:t>k veřejné zakázce malého rozsahu</w:t>
      </w:r>
    </w:p>
    <w:p w:rsidR="00F340CB" w:rsidRDefault="001D6810">
      <w:pPr>
        <w:pStyle w:val="Zkladntext1"/>
        <w:shd w:val="clear" w:color="auto" w:fill="auto"/>
        <w:spacing w:after="48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„ÚP v Chrudimi - oprava střešního krytiny</w:t>
      </w:r>
      <w:r>
        <w:rPr>
          <w:b/>
          <w:bCs/>
          <w:sz w:val="24"/>
          <w:szCs w:val="24"/>
        </w:rPr>
        <w:br/>
        <w:t>hlavní budovy “</w:t>
      </w:r>
    </w:p>
    <w:p w:rsidR="00F340CB" w:rsidRDefault="001D6810">
      <w:pPr>
        <w:pStyle w:val="Titulektabulky0"/>
        <w:shd w:val="clear" w:color="auto" w:fill="auto"/>
      </w:pPr>
      <w:r>
        <w:t>Údaje o účastníkovi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6"/>
        <w:gridCol w:w="4608"/>
      </w:tblGrid>
      <w:tr w:rsidR="00F340C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0CB" w:rsidRDefault="001D6810">
            <w:pPr>
              <w:pStyle w:val="Jin0"/>
              <w:shd w:val="clear" w:color="auto" w:fill="auto"/>
              <w:jc w:val="both"/>
            </w:pPr>
            <w:r>
              <w:t>Obchodní firma nebo název</w:t>
            </w:r>
          </w:p>
          <w:p w:rsidR="00F340CB" w:rsidRDefault="001D6810">
            <w:pPr>
              <w:pStyle w:val="Jin0"/>
              <w:shd w:val="clear" w:color="auto" w:fill="auto"/>
              <w:jc w:val="both"/>
            </w:pPr>
            <w:r>
              <w:t>(jedná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li se o právnickou osobu)</w:t>
            </w:r>
          </w:p>
          <w:p w:rsidR="00F340CB" w:rsidRDefault="001D6810">
            <w:pPr>
              <w:pStyle w:val="Jin0"/>
              <w:shd w:val="clear" w:color="auto" w:fill="auto"/>
            </w:pPr>
            <w:r>
              <w:t>Obchodní firma nebo jméno a příjmení (jedná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 xml:space="preserve">li </w:t>
            </w:r>
            <w:r>
              <w:t>se o fyzickou osobu)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0CB" w:rsidRDefault="001D6810">
            <w:pPr>
              <w:pStyle w:val="Jin0"/>
              <w:shd w:val="clear" w:color="auto" w:fill="auto"/>
            </w:pPr>
            <w:r>
              <w:t>VERTIKÁL CHRUDIM spol. s r.o.</w:t>
            </w: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104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</w:pPr>
            <w:r>
              <w:t>Sídlo</w:t>
            </w:r>
          </w:p>
          <w:p w:rsidR="00F340CB" w:rsidRDefault="001D6810">
            <w:pPr>
              <w:pStyle w:val="Jin0"/>
              <w:shd w:val="clear" w:color="auto" w:fill="auto"/>
            </w:pPr>
            <w:r>
              <w:t>(jedná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li se o právnickou osobu)</w:t>
            </w:r>
          </w:p>
          <w:p w:rsidR="00F340CB" w:rsidRDefault="001D6810">
            <w:pPr>
              <w:pStyle w:val="Jin0"/>
              <w:shd w:val="clear" w:color="auto" w:fill="auto"/>
            </w:pPr>
            <w:r>
              <w:t>Místo podnikání popř. místo trvalého pobytu (jedná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li se o fyzickou osobu)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</w:pPr>
            <w:r>
              <w:t>Masarykovo náměstí 63</w:t>
            </w:r>
          </w:p>
          <w:p w:rsidR="00F340CB" w:rsidRDefault="001D6810">
            <w:pPr>
              <w:pStyle w:val="Jin0"/>
              <w:shd w:val="clear" w:color="auto" w:fill="auto"/>
            </w:pPr>
            <w:r>
              <w:t>537 01 Chrudim</w:t>
            </w: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</w:pPr>
            <w:r>
              <w:t>Právní forma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</w:pPr>
            <w:r>
              <w:t>Společnost s ručením omezeným</w:t>
            </w: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</w:pPr>
            <w:r>
              <w:t>IČO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</w:pPr>
            <w:r>
              <w:t xml:space="preserve">465 </w:t>
            </w:r>
            <w:r>
              <w:t>07 833</w:t>
            </w: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</w:pPr>
            <w:r>
              <w:t>DIČ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</w:pPr>
            <w:r>
              <w:t>CZ465 07 833</w:t>
            </w: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0CB" w:rsidRDefault="001D6810">
            <w:pPr>
              <w:pStyle w:val="Jin0"/>
              <w:shd w:val="clear" w:color="auto" w:fill="auto"/>
            </w:pPr>
            <w:r>
              <w:t>Telefon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0CB" w:rsidRDefault="008D1BC5">
            <w:pPr>
              <w:pStyle w:val="Jin0"/>
              <w:shd w:val="clear" w:color="auto" w:fill="auto"/>
            </w:pPr>
            <w:r w:rsidRPr="008D1BC5">
              <w:rPr>
                <w:highlight w:val="lightGray"/>
              </w:rPr>
              <w:t>…………………</w:t>
            </w: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0CB" w:rsidRDefault="001D6810">
            <w:pPr>
              <w:pStyle w:val="Jin0"/>
              <w:shd w:val="clear" w:color="auto" w:fill="auto"/>
            </w:pPr>
            <w:r>
              <w:t>Fax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40CB" w:rsidRDefault="00F340CB">
            <w:pPr>
              <w:rPr>
                <w:sz w:val="10"/>
                <w:szCs w:val="10"/>
              </w:rPr>
            </w:pP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40CB" w:rsidRDefault="001D6810">
            <w:pPr>
              <w:pStyle w:val="Jin0"/>
              <w:shd w:val="clear" w:color="auto" w:fill="auto"/>
            </w:pPr>
            <w:r>
              <w:t>E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t>mail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40CB" w:rsidRDefault="001D6810" w:rsidP="008D1BC5">
            <w:pPr>
              <w:pStyle w:val="Jin0"/>
              <w:shd w:val="clear" w:color="auto" w:fill="auto"/>
            </w:pPr>
            <w:hyperlink r:id="rId7" w:history="1">
              <w:r w:rsidR="008D1BC5" w:rsidRPr="008D1BC5">
                <w:rPr>
                  <w:highlight w:val="lightGray"/>
                </w:rPr>
                <w:t>………………….</w:t>
              </w:r>
            </w:hyperlink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</w:pPr>
            <w:r>
              <w:t>Kontaktní osoba pro</w:t>
            </w:r>
          </w:p>
          <w:p w:rsidR="00F340CB" w:rsidRDefault="001D6810">
            <w:pPr>
              <w:pStyle w:val="Jin0"/>
              <w:shd w:val="clear" w:color="auto" w:fill="auto"/>
            </w:pPr>
            <w:r>
              <w:t>jednání ve věci nabídky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CB" w:rsidRDefault="008D1BC5">
            <w:pPr>
              <w:pStyle w:val="Jin0"/>
              <w:shd w:val="clear" w:color="auto" w:fill="auto"/>
            </w:pPr>
            <w:r w:rsidRPr="008D1BC5">
              <w:rPr>
                <w:highlight w:val="lightGray"/>
              </w:rPr>
              <w:t>………………….</w:t>
            </w:r>
          </w:p>
        </w:tc>
      </w:tr>
    </w:tbl>
    <w:p w:rsidR="00F340CB" w:rsidRDefault="00F340CB">
      <w:pPr>
        <w:spacing w:after="466" w:line="14" w:lineRule="exact"/>
      </w:pPr>
    </w:p>
    <w:p w:rsidR="00F340CB" w:rsidRDefault="001D6810">
      <w:pPr>
        <w:pStyle w:val="Titulektabulky0"/>
        <w:shd w:val="clear" w:color="auto" w:fill="auto"/>
      </w:pPr>
      <w:r>
        <w:t>Cenová nabídka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3"/>
        <w:gridCol w:w="3360"/>
        <w:gridCol w:w="1291"/>
      </w:tblGrid>
      <w:tr w:rsidR="00F340CB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</w:pPr>
            <w:r>
              <w:t>Nabídková cena díla bez DPH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</w:pPr>
            <w:r>
              <w:t>200340,-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</w:pPr>
            <w:r>
              <w:t>DPH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</w:pPr>
            <w:r>
              <w:t>42071,-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  <w:jc w:val="center"/>
            </w:pPr>
            <w:r>
              <w:t>Kč</w:t>
            </w:r>
          </w:p>
        </w:tc>
      </w:tr>
      <w:tr w:rsidR="00F340CB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Celková cena včetně DPH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40CB" w:rsidRDefault="001D6810">
            <w:pPr>
              <w:pStyle w:val="Jin0"/>
              <w:shd w:val="clear" w:color="auto" w:fill="auto"/>
            </w:pPr>
            <w:r>
              <w:rPr>
                <w:b/>
                <w:bCs/>
              </w:rPr>
              <w:t>242411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40CB" w:rsidRDefault="001D6810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Kč</w:t>
            </w:r>
          </w:p>
        </w:tc>
      </w:tr>
    </w:tbl>
    <w:p w:rsidR="00F340CB" w:rsidRDefault="00F340CB">
      <w:pPr>
        <w:spacing w:after="1246" w:line="14" w:lineRule="exact"/>
      </w:pPr>
    </w:p>
    <w:p w:rsidR="00F340CB" w:rsidRDefault="001D6810">
      <w:pPr>
        <w:pStyle w:val="Zkladntext1"/>
        <w:shd w:val="clear" w:color="auto" w:fill="auto"/>
        <w:spacing w:after="480"/>
      </w:pPr>
      <w:r>
        <w:t xml:space="preserve">V Chrudimi dne </w:t>
      </w:r>
      <w:proofErr w:type="gramStart"/>
      <w:r>
        <w:t>23.5.2018</w:t>
      </w:r>
      <w:proofErr w:type="gramEnd"/>
    </w:p>
    <w:p w:rsidR="00F340CB" w:rsidRDefault="008D1BC5">
      <w:pPr>
        <w:pStyle w:val="Zkladntext1"/>
        <w:shd w:val="clear" w:color="auto" w:fill="auto"/>
        <w:spacing w:after="0"/>
        <w:ind w:left="6380" w:right="1100"/>
      </w:pPr>
      <w:r w:rsidRPr="008D1BC5">
        <w:rPr>
          <w:highlight w:val="lightGray"/>
        </w:rPr>
        <w:t>…………….</w:t>
      </w:r>
      <w:bookmarkStart w:id="0" w:name="_GoBack"/>
      <w:bookmarkEnd w:id="0"/>
      <w:r w:rsidR="001D6810">
        <w:t xml:space="preserve"> </w:t>
      </w:r>
      <w:proofErr w:type="gramStart"/>
      <w:r w:rsidR="001D6810">
        <w:t>jméno</w:t>
      </w:r>
      <w:proofErr w:type="gramEnd"/>
      <w:r w:rsidR="001D6810">
        <w:t xml:space="preserve"> a podpis</w:t>
      </w:r>
    </w:p>
    <w:p w:rsidR="00F340CB" w:rsidRDefault="001D6810">
      <w:pPr>
        <w:pStyle w:val="Zkladntext1"/>
        <w:shd w:val="clear" w:color="auto" w:fill="auto"/>
        <w:spacing w:after="480"/>
        <w:ind w:left="5400"/>
      </w:pPr>
      <w:r>
        <w:t>oprávněného zástupce účastníka</w:t>
      </w:r>
    </w:p>
    <w:sectPr w:rsidR="00F340CB">
      <w:pgSz w:w="11900" w:h="16840"/>
      <w:pgMar w:top="687" w:right="1292" w:bottom="687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10" w:rsidRDefault="001D6810">
      <w:r>
        <w:separator/>
      </w:r>
    </w:p>
  </w:endnote>
  <w:endnote w:type="continuationSeparator" w:id="0">
    <w:p w:rsidR="001D6810" w:rsidRDefault="001D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10" w:rsidRDefault="001D6810"/>
  </w:footnote>
  <w:footnote w:type="continuationSeparator" w:id="0">
    <w:p w:rsidR="001D6810" w:rsidRDefault="001D68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340CB"/>
    <w:rsid w:val="001D6810"/>
    <w:rsid w:val="008D1BC5"/>
    <w:rsid w:val="00F3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6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380"/>
      <w:jc w:val="right"/>
    </w:pPr>
    <w:rPr>
      <w:rFonts w:ascii="Times New Roman" w:eastAsia="Times New Roman" w:hAnsi="Times New Roman" w:cs="Times New Roman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6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i@vertikal-Chrudi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739</Characters>
  <Application>Microsoft Office Word</Application>
  <DocSecurity>0</DocSecurity>
  <Lines>6</Lines>
  <Paragraphs>1</Paragraphs>
  <ScaleCrop>false</ScaleCrop>
  <Company>Finanční správa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20180605100733p306437</dc:title>
  <dc:subject/>
  <dc:creator>p306437</dc:creator>
  <cp:keywords/>
  <cp:lastModifiedBy>Čurdová Jitka Mgr. (GFŘ)</cp:lastModifiedBy>
  <cp:revision>3</cp:revision>
  <dcterms:created xsi:type="dcterms:W3CDTF">2018-06-07T11:40:00Z</dcterms:created>
  <dcterms:modified xsi:type="dcterms:W3CDTF">2018-06-07T11:41:00Z</dcterms:modified>
</cp:coreProperties>
</file>