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ED" w:rsidRDefault="003201ED" w:rsidP="00642D08">
      <w:pPr>
        <w:pStyle w:val="Podnadpis"/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</w:p>
    <w:p w:rsidR="00642D08" w:rsidRPr="00F909ED" w:rsidRDefault="00642D08" w:rsidP="00642D08">
      <w:pPr>
        <w:pStyle w:val="Podnadpis"/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  <w:r>
        <w:rPr>
          <w:rFonts w:ascii="Arial" w:hAnsi="Arial" w:cs="Arial"/>
          <w:b/>
          <w:spacing w:val="206"/>
          <w:szCs w:val="32"/>
        </w:rPr>
        <w:t xml:space="preserve">Dodatek </w:t>
      </w:r>
      <w:proofErr w:type="gramStart"/>
      <w:r>
        <w:rPr>
          <w:rFonts w:ascii="Arial" w:hAnsi="Arial" w:cs="Arial"/>
          <w:b/>
          <w:spacing w:val="206"/>
          <w:szCs w:val="32"/>
        </w:rPr>
        <w:t>č.</w:t>
      </w:r>
      <w:r w:rsidR="00381820">
        <w:rPr>
          <w:rFonts w:ascii="Arial" w:hAnsi="Arial" w:cs="Arial"/>
          <w:b/>
          <w:spacing w:val="206"/>
          <w:szCs w:val="32"/>
        </w:rPr>
        <w:t>2</w:t>
      </w:r>
      <w:proofErr w:type="gramEnd"/>
    </w:p>
    <w:p w:rsidR="00642D08" w:rsidRDefault="00642D08" w:rsidP="00E44948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jc w:val="left"/>
        <w:rPr>
          <w:rFonts w:ascii="Arial" w:hAnsi="Arial" w:cs="Arial"/>
          <w:sz w:val="20"/>
          <w:szCs w:val="20"/>
        </w:rPr>
      </w:pPr>
    </w:p>
    <w:p w:rsidR="00294863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o dílo č. </w:t>
      </w:r>
      <w:r w:rsidR="000920E3">
        <w:rPr>
          <w:rFonts w:ascii="Arial" w:hAnsi="Arial" w:cs="Arial"/>
          <w:sz w:val="20"/>
          <w:szCs w:val="20"/>
        </w:rPr>
        <w:t>2075</w:t>
      </w:r>
      <w:r>
        <w:rPr>
          <w:rFonts w:ascii="Arial" w:hAnsi="Arial" w:cs="Arial"/>
          <w:sz w:val="20"/>
          <w:szCs w:val="20"/>
        </w:rPr>
        <w:t xml:space="preserve">/ORM/2017 </w:t>
      </w:r>
      <w:r w:rsidR="00CE33B8">
        <w:rPr>
          <w:rFonts w:ascii="Arial" w:hAnsi="Arial" w:cs="Arial"/>
          <w:sz w:val="20"/>
          <w:szCs w:val="20"/>
        </w:rPr>
        <w:t xml:space="preserve">ze </w:t>
      </w:r>
      <w:r>
        <w:rPr>
          <w:rFonts w:ascii="Arial" w:hAnsi="Arial" w:cs="Arial"/>
          <w:sz w:val="20"/>
          <w:szCs w:val="20"/>
        </w:rPr>
        <w:t>dne 2</w:t>
      </w:r>
      <w:r w:rsidR="000920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1</w:t>
      </w:r>
      <w:r w:rsidR="000920E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2017</w:t>
      </w:r>
      <w:r w:rsidR="00381820">
        <w:rPr>
          <w:rFonts w:ascii="Arial" w:hAnsi="Arial" w:cs="Arial"/>
          <w:sz w:val="20"/>
          <w:szCs w:val="20"/>
        </w:rPr>
        <w:t xml:space="preserve"> a Dodatku č. 1 č. ev. 2075/ORM/2017/1 ze dne 8. 3. 2017</w:t>
      </w:r>
      <w:r w:rsidR="002124BE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>dle</w:t>
      </w:r>
      <w:r w:rsidR="003C61ED">
        <w:rPr>
          <w:rFonts w:ascii="Arial" w:hAnsi="Arial" w:cs="Arial"/>
          <w:sz w:val="20"/>
          <w:szCs w:val="20"/>
        </w:rPr>
        <w:t xml:space="preserve"> § 1746 odst. 2,</w:t>
      </w:r>
      <w:r w:rsidR="00153B3C" w:rsidRPr="00D61E25">
        <w:rPr>
          <w:rFonts w:ascii="Arial" w:hAnsi="Arial" w:cs="Arial"/>
          <w:sz w:val="20"/>
          <w:szCs w:val="20"/>
        </w:rPr>
        <w:t xml:space="preserve"> § </w:t>
      </w:r>
      <w:r w:rsidR="0047589C">
        <w:rPr>
          <w:rFonts w:ascii="Arial" w:hAnsi="Arial" w:cs="Arial"/>
          <w:sz w:val="20"/>
          <w:szCs w:val="20"/>
        </w:rPr>
        <w:t>2586</w:t>
      </w:r>
      <w:r w:rsidR="0047589C" w:rsidRPr="00D61E25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>a násl. zákona č.</w:t>
      </w:r>
      <w:r w:rsidR="0047589C">
        <w:rPr>
          <w:rFonts w:ascii="Arial" w:hAnsi="Arial" w:cs="Arial"/>
          <w:sz w:val="20"/>
          <w:szCs w:val="20"/>
        </w:rPr>
        <w:t>89/2012 Sb., občanský zákoník, v platném znění</w:t>
      </w:r>
      <w:r>
        <w:rPr>
          <w:rFonts w:ascii="Arial" w:hAnsi="Arial" w:cs="Arial"/>
          <w:sz w:val="20"/>
          <w:szCs w:val="20"/>
        </w:rPr>
        <w:t xml:space="preserve"> a v souladu s usnesením Rady města Jihlavy č. </w:t>
      </w:r>
      <w:r w:rsidR="003201ED">
        <w:rPr>
          <w:rFonts w:ascii="Arial" w:hAnsi="Arial" w:cs="Arial"/>
          <w:sz w:val="20"/>
          <w:szCs w:val="20"/>
        </w:rPr>
        <w:t>443</w:t>
      </w:r>
      <w:r w:rsidR="00430CA5">
        <w:rPr>
          <w:rFonts w:ascii="Arial" w:hAnsi="Arial" w:cs="Arial"/>
          <w:sz w:val="20"/>
          <w:szCs w:val="20"/>
        </w:rPr>
        <w:t>/18-</w:t>
      </w:r>
      <w:r>
        <w:rPr>
          <w:rFonts w:ascii="Arial" w:hAnsi="Arial" w:cs="Arial"/>
          <w:sz w:val="20"/>
          <w:szCs w:val="20"/>
        </w:rPr>
        <w:t xml:space="preserve">RM ze dne </w:t>
      </w:r>
      <w:r w:rsidR="000920E3">
        <w:rPr>
          <w:rFonts w:ascii="Arial" w:hAnsi="Arial" w:cs="Arial"/>
          <w:sz w:val="20"/>
          <w:szCs w:val="20"/>
        </w:rPr>
        <w:t>3</w:t>
      </w:r>
      <w:r w:rsidR="002D4295">
        <w:rPr>
          <w:rFonts w:ascii="Arial" w:hAnsi="Arial" w:cs="Arial"/>
          <w:sz w:val="20"/>
          <w:szCs w:val="20"/>
        </w:rPr>
        <w:t xml:space="preserve">. </w:t>
      </w:r>
      <w:r w:rsidR="000920E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2018</w:t>
      </w:r>
      <w:r w:rsidR="00D2572F">
        <w:rPr>
          <w:rFonts w:ascii="Arial" w:hAnsi="Arial" w:cs="Arial"/>
          <w:sz w:val="20"/>
          <w:szCs w:val="20"/>
        </w:rPr>
        <w:t xml:space="preserve"> a č. </w:t>
      </w:r>
      <w:r w:rsidR="00B3073D">
        <w:rPr>
          <w:rFonts w:ascii="Arial" w:hAnsi="Arial" w:cs="Arial"/>
          <w:sz w:val="20"/>
          <w:szCs w:val="20"/>
        </w:rPr>
        <w:t>570/</w:t>
      </w:r>
      <w:r w:rsidR="00D2572F">
        <w:rPr>
          <w:rFonts w:ascii="Arial" w:hAnsi="Arial" w:cs="Arial"/>
          <w:sz w:val="20"/>
          <w:szCs w:val="20"/>
        </w:rPr>
        <w:t>18-RM ze dne 31. 5. 2018</w:t>
      </w:r>
      <w:r>
        <w:rPr>
          <w:rFonts w:ascii="Arial" w:hAnsi="Arial" w:cs="Arial"/>
          <w:sz w:val="20"/>
          <w:szCs w:val="20"/>
        </w:rPr>
        <w:t xml:space="preserve"> a</w:t>
      </w:r>
      <w:r w:rsidR="0038182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týkající se akce:</w:t>
      </w:r>
    </w:p>
    <w:p w:rsid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</w:p>
    <w:p w:rsidR="00642D08" w:rsidRP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b/>
          <w:sz w:val="28"/>
          <w:szCs w:val="28"/>
        </w:rPr>
      </w:pPr>
      <w:r w:rsidRPr="00642D08">
        <w:rPr>
          <w:rFonts w:ascii="Arial" w:hAnsi="Arial" w:cs="Arial"/>
          <w:b/>
          <w:sz w:val="28"/>
          <w:szCs w:val="28"/>
        </w:rPr>
        <w:t>„R</w:t>
      </w:r>
      <w:r w:rsidR="000920E3">
        <w:rPr>
          <w:rFonts w:ascii="Arial" w:hAnsi="Arial" w:cs="Arial"/>
          <w:b/>
          <w:sz w:val="28"/>
          <w:szCs w:val="28"/>
        </w:rPr>
        <w:t xml:space="preserve">ozvoj </w:t>
      </w:r>
      <w:r w:rsidR="00240700">
        <w:rPr>
          <w:rFonts w:ascii="Arial" w:hAnsi="Arial" w:cs="Arial"/>
          <w:b/>
          <w:sz w:val="28"/>
          <w:szCs w:val="28"/>
        </w:rPr>
        <w:t>D</w:t>
      </w:r>
      <w:r w:rsidR="000920E3">
        <w:rPr>
          <w:rFonts w:ascii="Arial" w:hAnsi="Arial" w:cs="Arial"/>
          <w:b/>
          <w:sz w:val="28"/>
          <w:szCs w:val="28"/>
        </w:rPr>
        <w:t xml:space="preserve">enního a týdenního stacionáře Jihlava – II. etapa </w:t>
      </w:r>
      <w:r w:rsidRPr="00642D08">
        <w:rPr>
          <w:rFonts w:ascii="Arial" w:hAnsi="Arial" w:cs="Arial"/>
          <w:b/>
          <w:sz w:val="28"/>
          <w:szCs w:val="28"/>
        </w:rPr>
        <w:t>“</w:t>
      </w:r>
    </w:p>
    <w:p w:rsidR="00153B3C" w:rsidRPr="00D61E25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D61E25" w:rsidRDefault="00153B3C" w:rsidP="00153B3C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b/>
          <w:szCs w:val="20"/>
          <w:u w:val="single"/>
        </w:rPr>
      </w:pPr>
      <w:r w:rsidRPr="00D61E25">
        <w:rPr>
          <w:rFonts w:ascii="Arial" w:hAnsi="Arial" w:cs="Arial"/>
          <w:b/>
          <w:szCs w:val="20"/>
          <w:u w:val="single"/>
        </w:rPr>
        <w:t>SMLUVNÍ STRANY</w:t>
      </w:r>
    </w:p>
    <w:p w:rsidR="00153B3C" w:rsidRPr="00D61E25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D61E25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 xml:space="preserve">1.1. Objednatel: 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b/>
          <w:szCs w:val="20"/>
        </w:rPr>
        <w:t>Statutární město J i h l a v a</w:t>
      </w:r>
      <w:r w:rsidRPr="00D61E25">
        <w:rPr>
          <w:rFonts w:ascii="Arial" w:hAnsi="Arial" w:cs="Arial"/>
          <w:szCs w:val="20"/>
        </w:rPr>
        <w:t>,</w:t>
      </w:r>
    </w:p>
    <w:p w:rsidR="00153B3C" w:rsidRPr="00D61E25" w:rsidRDefault="00D863C3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S</w:t>
      </w:r>
      <w:r w:rsidR="00153B3C" w:rsidRPr="00D61E25">
        <w:rPr>
          <w:rFonts w:ascii="Arial" w:hAnsi="Arial" w:cs="Arial"/>
          <w:szCs w:val="20"/>
        </w:rPr>
        <w:t xml:space="preserve">e sídlem </w:t>
      </w:r>
      <w:r w:rsidR="00153B3C" w:rsidRPr="00D61E25"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ab/>
        <w:t xml:space="preserve">Masarykovo nám. </w:t>
      </w:r>
      <w:r w:rsidR="003C61ED">
        <w:rPr>
          <w:rFonts w:ascii="Arial" w:hAnsi="Arial" w:cs="Arial"/>
          <w:szCs w:val="20"/>
        </w:rPr>
        <w:t>97/1</w:t>
      </w:r>
      <w:r w:rsidR="00153B3C" w:rsidRPr="00D61E25">
        <w:rPr>
          <w:rFonts w:ascii="Arial" w:hAnsi="Arial" w:cs="Arial"/>
          <w:szCs w:val="20"/>
        </w:rPr>
        <w:t xml:space="preserve">, 586 </w:t>
      </w:r>
      <w:r w:rsidR="003C61ED">
        <w:rPr>
          <w:rFonts w:ascii="Arial" w:hAnsi="Arial" w:cs="Arial"/>
          <w:szCs w:val="20"/>
        </w:rPr>
        <w:t>01</w:t>
      </w:r>
      <w:r w:rsidR="00153B3C" w:rsidRPr="00D61E25">
        <w:rPr>
          <w:rFonts w:ascii="Arial" w:hAnsi="Arial" w:cs="Arial"/>
          <w:szCs w:val="20"/>
        </w:rPr>
        <w:t xml:space="preserve"> Jihlava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Zastoupený: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431BF4">
        <w:rPr>
          <w:rFonts w:ascii="Arial" w:hAnsi="Arial" w:cs="Arial"/>
          <w:szCs w:val="20"/>
        </w:rPr>
        <w:t>Ing. Vratislavem Výborným, náměstkem primátora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IČ</w:t>
      </w:r>
      <w:r w:rsidR="001545A2">
        <w:rPr>
          <w:rFonts w:ascii="Arial" w:hAnsi="Arial" w:cs="Arial"/>
          <w:szCs w:val="20"/>
        </w:rPr>
        <w:t>O</w:t>
      </w:r>
      <w:r w:rsidRPr="00D61E25">
        <w:rPr>
          <w:rFonts w:ascii="Arial" w:hAnsi="Arial" w:cs="Arial"/>
          <w:szCs w:val="20"/>
        </w:rPr>
        <w:t xml:space="preserve">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00286010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DIČ: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CZ00286010</w:t>
      </w:r>
    </w:p>
    <w:p w:rsidR="00153B3C" w:rsidRPr="006C4048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6C4048">
        <w:rPr>
          <w:rFonts w:ascii="Arial" w:hAnsi="Arial" w:cs="Arial"/>
          <w:szCs w:val="20"/>
        </w:rPr>
        <w:tab/>
        <w:t xml:space="preserve">Peněžní ústav: </w:t>
      </w:r>
      <w:r w:rsidRPr="006C4048">
        <w:rPr>
          <w:rFonts w:ascii="Arial" w:hAnsi="Arial" w:cs="Arial"/>
          <w:szCs w:val="20"/>
        </w:rPr>
        <w:tab/>
      </w:r>
      <w:r w:rsidRPr="006C4048">
        <w:rPr>
          <w:rFonts w:ascii="Arial" w:hAnsi="Arial" w:cs="Arial"/>
          <w:szCs w:val="20"/>
        </w:rPr>
        <w:tab/>
      </w:r>
      <w:proofErr w:type="spellStart"/>
      <w:r w:rsidR="000A6045">
        <w:rPr>
          <w:rFonts w:ascii="Arial" w:hAnsi="Arial" w:cs="Arial"/>
          <w:szCs w:val="20"/>
        </w:rPr>
        <w:t>xxxxxxxxxxxxxxxxxxxx</w:t>
      </w:r>
      <w:proofErr w:type="spellEnd"/>
    </w:p>
    <w:p w:rsidR="00153B3C" w:rsidRPr="006C4048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6C4048">
        <w:rPr>
          <w:rFonts w:ascii="Arial" w:hAnsi="Arial" w:cs="Arial"/>
          <w:szCs w:val="20"/>
        </w:rPr>
        <w:tab/>
      </w:r>
      <w:r w:rsidRPr="006C4048">
        <w:rPr>
          <w:rFonts w:ascii="Arial" w:hAnsi="Arial" w:cs="Arial"/>
          <w:szCs w:val="20"/>
        </w:rPr>
        <w:tab/>
        <w:t xml:space="preserve">Číslo účtu: </w:t>
      </w:r>
      <w:r w:rsidRPr="006C4048">
        <w:rPr>
          <w:rFonts w:ascii="Arial" w:hAnsi="Arial" w:cs="Arial"/>
          <w:szCs w:val="20"/>
        </w:rPr>
        <w:tab/>
      </w:r>
      <w:r w:rsidRPr="006C4048">
        <w:rPr>
          <w:rFonts w:ascii="Arial" w:hAnsi="Arial" w:cs="Arial"/>
          <w:szCs w:val="20"/>
        </w:rPr>
        <w:tab/>
      </w:r>
      <w:proofErr w:type="spellStart"/>
      <w:r w:rsidR="000A6045">
        <w:rPr>
          <w:rFonts w:ascii="Arial" w:hAnsi="Arial" w:cs="Arial"/>
          <w:szCs w:val="20"/>
        </w:rPr>
        <w:t>xxxxxxxxxxxxxxxxxxxx</w:t>
      </w:r>
      <w:proofErr w:type="spellEnd"/>
    </w:p>
    <w:p w:rsidR="00153B3C" w:rsidRPr="00D61E25" w:rsidRDefault="00153B3C" w:rsidP="00883C61">
      <w:pPr>
        <w:pStyle w:val="Odstavec"/>
        <w:tabs>
          <w:tab w:val="left" w:pos="284"/>
          <w:tab w:val="left" w:pos="567"/>
        </w:tabs>
        <w:ind w:firstLine="0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</w:p>
    <w:p w:rsidR="00153B3C" w:rsidRDefault="00153B3C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 xml:space="preserve">1.2. Zhotovitel:   </w:t>
      </w:r>
      <w:r w:rsidR="00B46726">
        <w:rPr>
          <w:rFonts w:ascii="Arial" w:hAnsi="Arial" w:cs="Arial"/>
          <w:szCs w:val="20"/>
        </w:rPr>
        <w:tab/>
      </w:r>
      <w:r w:rsidR="00230B5B">
        <w:rPr>
          <w:rFonts w:ascii="Arial" w:hAnsi="Arial" w:cs="Arial"/>
          <w:szCs w:val="20"/>
        </w:rPr>
        <w:tab/>
      </w:r>
      <w:r w:rsidR="000920E3" w:rsidRPr="00AD2437">
        <w:rPr>
          <w:rFonts w:ascii="Arial" w:hAnsi="Arial" w:cs="Arial"/>
          <w:b/>
          <w:szCs w:val="20"/>
        </w:rPr>
        <w:t>STANER C</w:t>
      </w:r>
      <w:r w:rsidR="000920E3">
        <w:rPr>
          <w:rFonts w:ascii="Arial" w:hAnsi="Arial" w:cs="Arial"/>
          <w:b/>
          <w:szCs w:val="20"/>
        </w:rPr>
        <w:t>Z</w:t>
      </w:r>
      <w:r w:rsidR="00994E55" w:rsidRPr="00994E55">
        <w:rPr>
          <w:rFonts w:ascii="Arial" w:hAnsi="Arial" w:cs="Arial"/>
          <w:b/>
          <w:szCs w:val="20"/>
        </w:rPr>
        <w:t xml:space="preserve"> s.r.o.</w:t>
      </w:r>
    </w:p>
    <w:p w:rsidR="00B46726" w:rsidRPr="00D61E25" w:rsidRDefault="00B46726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Sídlo firmy: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40700">
        <w:rPr>
          <w:rFonts w:ascii="Arial" w:hAnsi="Arial" w:cs="Arial"/>
          <w:szCs w:val="20"/>
        </w:rPr>
        <w:t xml:space="preserve">Květinová 390, 588 56 Telč </w:t>
      </w:r>
      <w:r>
        <w:rPr>
          <w:rFonts w:ascii="Arial" w:hAnsi="Arial" w:cs="Arial"/>
          <w:szCs w:val="20"/>
        </w:rPr>
        <w:tab/>
      </w:r>
    </w:p>
    <w:p w:rsidR="00153B3C" w:rsidRPr="00D61E25" w:rsidRDefault="00153B3C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D863C3" w:rsidRPr="009B5397">
        <w:rPr>
          <w:rFonts w:ascii="Arial" w:hAnsi="Arial" w:cs="Arial"/>
          <w:szCs w:val="20"/>
        </w:rPr>
        <w:t>Z</w:t>
      </w:r>
      <w:r w:rsidRPr="009B5397">
        <w:rPr>
          <w:rFonts w:ascii="Arial" w:hAnsi="Arial" w:cs="Arial"/>
          <w:szCs w:val="20"/>
        </w:rPr>
        <w:t>ápis v obchod. rejstříku</w:t>
      </w:r>
      <w:r w:rsidRPr="00D61E25">
        <w:rPr>
          <w:rFonts w:ascii="Arial" w:hAnsi="Arial" w:cs="Arial"/>
          <w:szCs w:val="20"/>
        </w:rPr>
        <w:t>:</w:t>
      </w:r>
      <w:r w:rsidRPr="00D61E25">
        <w:rPr>
          <w:rFonts w:ascii="Arial" w:hAnsi="Arial" w:cs="Arial"/>
          <w:szCs w:val="20"/>
        </w:rPr>
        <w:tab/>
      </w:r>
      <w:r w:rsidR="00240700">
        <w:rPr>
          <w:rFonts w:ascii="Arial" w:hAnsi="Arial" w:cs="Arial"/>
          <w:szCs w:val="20"/>
        </w:rPr>
        <w:t>KS v </w:t>
      </w:r>
      <w:proofErr w:type="gramStart"/>
      <w:r w:rsidR="00240700">
        <w:rPr>
          <w:rFonts w:ascii="Arial" w:hAnsi="Arial" w:cs="Arial"/>
          <w:szCs w:val="20"/>
        </w:rPr>
        <w:t xml:space="preserve">Brně, </w:t>
      </w:r>
      <w:r w:rsidR="00D2243F">
        <w:rPr>
          <w:rFonts w:ascii="Arial" w:hAnsi="Arial" w:cs="Arial"/>
          <w:szCs w:val="20"/>
        </w:rPr>
        <w:t xml:space="preserve"> oddíl</w:t>
      </w:r>
      <w:proofErr w:type="gramEnd"/>
      <w:r w:rsidR="00D2243F">
        <w:rPr>
          <w:rFonts w:ascii="Arial" w:hAnsi="Arial" w:cs="Arial"/>
          <w:szCs w:val="20"/>
        </w:rPr>
        <w:t xml:space="preserve"> C, vložka 7</w:t>
      </w:r>
      <w:r w:rsidR="00240700">
        <w:rPr>
          <w:rFonts w:ascii="Arial" w:hAnsi="Arial" w:cs="Arial"/>
          <w:szCs w:val="20"/>
        </w:rPr>
        <w:t>0886</w:t>
      </w:r>
      <w:r w:rsidR="00B46726">
        <w:rPr>
          <w:rFonts w:ascii="Arial" w:hAnsi="Arial" w:cs="Arial"/>
          <w:szCs w:val="20"/>
        </w:rPr>
        <w:tab/>
      </w:r>
    </w:p>
    <w:p w:rsidR="00B46726" w:rsidRDefault="00153B3C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Zastoupený: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240700">
        <w:rPr>
          <w:rFonts w:ascii="Arial" w:hAnsi="Arial" w:cs="Arial"/>
          <w:szCs w:val="20"/>
        </w:rPr>
        <w:t>Leošem Neradem</w:t>
      </w:r>
      <w:r w:rsidR="00D2243F">
        <w:rPr>
          <w:rFonts w:ascii="Arial" w:hAnsi="Arial" w:cs="Arial"/>
          <w:szCs w:val="20"/>
        </w:rPr>
        <w:t>, jednatelem společnosti</w:t>
      </w:r>
      <w:r w:rsidR="00B46726">
        <w:rPr>
          <w:rFonts w:ascii="Arial" w:hAnsi="Arial" w:cs="Arial"/>
          <w:szCs w:val="20"/>
        </w:rPr>
        <w:tab/>
        <w:t xml:space="preserve"> </w:t>
      </w:r>
    </w:p>
    <w:p w:rsidR="00153B3C" w:rsidRPr="00D61E25" w:rsidRDefault="00B46726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>IČ</w:t>
      </w:r>
      <w:r w:rsidR="003161DF">
        <w:rPr>
          <w:rFonts w:ascii="Arial" w:hAnsi="Arial" w:cs="Arial"/>
          <w:szCs w:val="20"/>
        </w:rPr>
        <w:t>O</w:t>
      </w:r>
      <w:r w:rsidR="00153B3C" w:rsidRPr="00D61E25">
        <w:rPr>
          <w:rFonts w:ascii="Arial" w:hAnsi="Arial" w:cs="Arial"/>
          <w:szCs w:val="20"/>
        </w:rPr>
        <w:t>:</w:t>
      </w:r>
      <w:r w:rsidR="00153B3C" w:rsidRPr="00D61E25"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ab/>
      </w:r>
      <w:r w:rsidR="00240700">
        <w:rPr>
          <w:rFonts w:ascii="Arial" w:hAnsi="Arial" w:cs="Arial"/>
          <w:szCs w:val="20"/>
        </w:rPr>
        <w:t>29283531</w:t>
      </w:r>
      <w:r>
        <w:rPr>
          <w:rFonts w:ascii="Arial" w:hAnsi="Arial" w:cs="Arial"/>
          <w:szCs w:val="20"/>
        </w:rPr>
        <w:tab/>
      </w:r>
    </w:p>
    <w:p w:rsidR="00153B3C" w:rsidRPr="00D61E25" w:rsidRDefault="00153B3C" w:rsidP="00883C61">
      <w:pPr>
        <w:pStyle w:val="Zkladntext2"/>
        <w:tabs>
          <w:tab w:val="left" w:pos="284"/>
          <w:tab w:val="left" w:pos="567"/>
        </w:tabs>
        <w:jc w:val="both"/>
        <w:outlineLvl w:val="0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DIČ: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D2243F">
        <w:rPr>
          <w:rFonts w:ascii="Arial" w:hAnsi="Arial" w:cs="Arial"/>
          <w:szCs w:val="20"/>
        </w:rPr>
        <w:t>CZ</w:t>
      </w:r>
      <w:r w:rsidR="00240700">
        <w:rPr>
          <w:rFonts w:ascii="Arial" w:hAnsi="Arial" w:cs="Arial"/>
          <w:szCs w:val="20"/>
        </w:rPr>
        <w:t>29283531</w:t>
      </w:r>
      <w:r w:rsidR="00B46726">
        <w:rPr>
          <w:rFonts w:ascii="Arial" w:hAnsi="Arial" w:cs="Arial"/>
          <w:szCs w:val="20"/>
        </w:rPr>
        <w:tab/>
      </w:r>
    </w:p>
    <w:p w:rsidR="00153B3C" w:rsidRPr="00D61E25" w:rsidRDefault="00153B3C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Peněžní ústav: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proofErr w:type="spellStart"/>
      <w:r w:rsidR="000A6045">
        <w:rPr>
          <w:rFonts w:ascii="Arial" w:hAnsi="Arial" w:cs="Arial"/>
          <w:szCs w:val="20"/>
        </w:rPr>
        <w:t>xxxxxxxxxxxxxxxxxxxx</w:t>
      </w:r>
      <w:proofErr w:type="spellEnd"/>
    </w:p>
    <w:p w:rsidR="00153B3C" w:rsidRDefault="00153B3C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Číslo účtu: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0A6045">
        <w:rPr>
          <w:rFonts w:ascii="Arial" w:hAnsi="Arial" w:cs="Arial"/>
          <w:szCs w:val="20"/>
        </w:rPr>
        <w:t>xxxxxxxxxxxxxxxxxxxx</w:t>
      </w:r>
      <w:bookmarkStart w:id="0" w:name="_GoBack"/>
      <w:bookmarkEnd w:id="0"/>
      <w:r w:rsidR="00B46726">
        <w:rPr>
          <w:rFonts w:ascii="Arial" w:hAnsi="Arial" w:cs="Arial"/>
          <w:szCs w:val="20"/>
        </w:rPr>
        <w:tab/>
      </w:r>
    </w:p>
    <w:p w:rsidR="00B02FF3" w:rsidRPr="00D61E25" w:rsidRDefault="00B02FF3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256211" w:rsidRPr="00256211" w:rsidRDefault="00256211" w:rsidP="00256211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b/>
          <w:szCs w:val="20"/>
          <w:u w:val="single"/>
        </w:rPr>
      </w:pPr>
      <w:r w:rsidRPr="00256211">
        <w:rPr>
          <w:rFonts w:ascii="Arial" w:hAnsi="Arial" w:cs="Arial"/>
          <w:b/>
          <w:szCs w:val="20"/>
          <w:u w:val="single"/>
        </w:rPr>
        <w:t>ÚVODNÍ USTANOVENÍ</w:t>
      </w:r>
    </w:p>
    <w:p w:rsidR="00153B3C" w:rsidRPr="00256211" w:rsidRDefault="00153B3C" w:rsidP="00153B3C">
      <w:pPr>
        <w:jc w:val="both"/>
        <w:rPr>
          <w:rFonts w:cs="Arial"/>
          <w:szCs w:val="20"/>
        </w:rPr>
      </w:pPr>
    </w:p>
    <w:p w:rsidR="00256211" w:rsidRPr="00431DED" w:rsidRDefault="00256211" w:rsidP="00256211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4758B2">
        <w:rPr>
          <w:rFonts w:ascii="Arial" w:hAnsi="Arial" w:cs="Arial"/>
          <w:sz w:val="20"/>
          <w:szCs w:val="20"/>
        </w:rPr>
        <w:t xml:space="preserve">Zhotovitel a objednatel (dále též jako smluvní strany) uzavřeli dne </w:t>
      </w:r>
      <w:r w:rsidR="00C24C80" w:rsidRPr="004758B2">
        <w:rPr>
          <w:rFonts w:ascii="Arial" w:hAnsi="Arial" w:cs="Arial"/>
          <w:sz w:val="20"/>
          <w:szCs w:val="20"/>
        </w:rPr>
        <w:t>2</w:t>
      </w:r>
      <w:r w:rsidR="00240700">
        <w:rPr>
          <w:rFonts w:ascii="Arial" w:hAnsi="Arial" w:cs="Arial"/>
          <w:sz w:val="20"/>
          <w:szCs w:val="20"/>
        </w:rPr>
        <w:t>9</w:t>
      </w:r>
      <w:r w:rsidR="00C24C80" w:rsidRPr="004758B2">
        <w:rPr>
          <w:rFonts w:ascii="Arial" w:hAnsi="Arial" w:cs="Arial"/>
          <w:sz w:val="20"/>
          <w:szCs w:val="20"/>
        </w:rPr>
        <w:t>. 1</w:t>
      </w:r>
      <w:r w:rsidR="00240700">
        <w:rPr>
          <w:rFonts w:ascii="Arial" w:hAnsi="Arial" w:cs="Arial"/>
          <w:sz w:val="20"/>
          <w:szCs w:val="20"/>
        </w:rPr>
        <w:t>1</w:t>
      </w:r>
      <w:r w:rsidR="00C24C80" w:rsidRPr="004758B2">
        <w:rPr>
          <w:rFonts w:ascii="Arial" w:hAnsi="Arial" w:cs="Arial"/>
          <w:sz w:val="20"/>
          <w:szCs w:val="20"/>
        </w:rPr>
        <w:t>. 2017</w:t>
      </w:r>
      <w:r w:rsidRPr="004758B2">
        <w:rPr>
          <w:rFonts w:ascii="Arial" w:hAnsi="Arial" w:cs="Arial"/>
          <w:sz w:val="20"/>
          <w:szCs w:val="20"/>
        </w:rPr>
        <w:t xml:space="preserve"> smlouvu o dílo</w:t>
      </w:r>
      <w:r w:rsidR="00431DED">
        <w:rPr>
          <w:rFonts w:ascii="Arial" w:hAnsi="Arial" w:cs="Arial"/>
          <w:sz w:val="20"/>
          <w:szCs w:val="20"/>
        </w:rPr>
        <w:t xml:space="preserve"> č. </w:t>
      </w:r>
      <w:r w:rsidR="00240700">
        <w:rPr>
          <w:rFonts w:ascii="Arial" w:hAnsi="Arial" w:cs="Arial"/>
          <w:sz w:val="20"/>
          <w:szCs w:val="20"/>
        </w:rPr>
        <w:t>2075</w:t>
      </w:r>
      <w:r w:rsidR="00431DED">
        <w:rPr>
          <w:rFonts w:ascii="Arial" w:hAnsi="Arial" w:cs="Arial"/>
          <w:sz w:val="20"/>
          <w:szCs w:val="20"/>
        </w:rPr>
        <w:t>/OR</w:t>
      </w:r>
      <w:r w:rsidR="006E562A">
        <w:rPr>
          <w:rFonts w:ascii="Arial" w:hAnsi="Arial" w:cs="Arial"/>
          <w:sz w:val="20"/>
          <w:szCs w:val="20"/>
        </w:rPr>
        <w:t>M</w:t>
      </w:r>
      <w:r w:rsidR="00431DED">
        <w:rPr>
          <w:rFonts w:ascii="Arial" w:hAnsi="Arial" w:cs="Arial"/>
          <w:sz w:val="20"/>
          <w:szCs w:val="20"/>
        </w:rPr>
        <w:t>/2017</w:t>
      </w:r>
      <w:r w:rsidRPr="004758B2">
        <w:rPr>
          <w:rFonts w:ascii="Arial" w:hAnsi="Arial" w:cs="Arial"/>
          <w:sz w:val="20"/>
          <w:szCs w:val="20"/>
        </w:rPr>
        <w:t>, jejímž předmětem je provedení stavebních prací na akci „</w:t>
      </w:r>
      <w:r w:rsidR="00C24C80" w:rsidRPr="004758B2">
        <w:rPr>
          <w:rFonts w:ascii="Arial" w:hAnsi="Arial" w:cs="Arial"/>
          <w:sz w:val="20"/>
          <w:szCs w:val="20"/>
        </w:rPr>
        <w:t>R</w:t>
      </w:r>
      <w:r w:rsidR="00240700">
        <w:rPr>
          <w:rFonts w:ascii="Arial" w:hAnsi="Arial" w:cs="Arial"/>
          <w:sz w:val="20"/>
          <w:szCs w:val="20"/>
        </w:rPr>
        <w:t>ozvoj Denního a týdenního stacionáře Jihlava – II. etapa“</w:t>
      </w:r>
      <w:r w:rsidRPr="004758B2">
        <w:rPr>
          <w:rFonts w:ascii="Arial" w:hAnsi="Arial" w:cs="Arial"/>
          <w:sz w:val="20"/>
          <w:szCs w:val="20"/>
        </w:rPr>
        <w:t xml:space="preserve"> (dále též jako smlouva).</w:t>
      </w:r>
      <w:r w:rsidR="002D4295" w:rsidRPr="004758B2">
        <w:rPr>
          <w:rFonts w:ascii="Arial" w:hAnsi="Arial" w:cs="Arial"/>
          <w:sz w:val="20"/>
          <w:szCs w:val="20"/>
        </w:rPr>
        <w:t xml:space="preserve"> </w:t>
      </w:r>
    </w:p>
    <w:p w:rsidR="00256211" w:rsidRPr="00256211" w:rsidRDefault="00256211" w:rsidP="00256211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256211" w:rsidRPr="00F81834" w:rsidRDefault="00256211" w:rsidP="00F81834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256211">
        <w:rPr>
          <w:rFonts w:ascii="Arial" w:hAnsi="Arial" w:cs="Arial"/>
          <w:sz w:val="20"/>
          <w:szCs w:val="20"/>
        </w:rPr>
        <w:t>V souvislosti s uzavřenou smlouvou se smluvní strany dohodly na uzavření tohoto dodatku</w:t>
      </w:r>
      <w:r w:rsidR="006E562A">
        <w:rPr>
          <w:rFonts w:ascii="Arial" w:hAnsi="Arial" w:cs="Arial"/>
          <w:sz w:val="20"/>
          <w:szCs w:val="20"/>
        </w:rPr>
        <w:t xml:space="preserve"> č. </w:t>
      </w:r>
      <w:r w:rsidR="00240700">
        <w:rPr>
          <w:rFonts w:ascii="Arial" w:hAnsi="Arial" w:cs="Arial"/>
          <w:sz w:val="20"/>
          <w:szCs w:val="20"/>
        </w:rPr>
        <w:t>1</w:t>
      </w:r>
      <w:r w:rsidRPr="00256211">
        <w:rPr>
          <w:rFonts w:ascii="Arial" w:hAnsi="Arial" w:cs="Arial"/>
          <w:sz w:val="20"/>
          <w:szCs w:val="20"/>
        </w:rPr>
        <w:t xml:space="preserve">, a to z důvodu provedení změn oproti původnímu předmětu díla, které vznikly v průběhu provádění prací. </w:t>
      </w:r>
      <w:r w:rsidRPr="00F81834">
        <w:rPr>
          <w:rFonts w:ascii="Arial" w:hAnsi="Arial" w:cs="Arial"/>
          <w:sz w:val="20"/>
          <w:szCs w:val="20"/>
        </w:rPr>
        <w:t>Provedené změny spočívají v následujícím</w:t>
      </w:r>
      <w:r w:rsidR="00120E95">
        <w:rPr>
          <w:rFonts w:ascii="Arial" w:hAnsi="Arial" w:cs="Arial"/>
          <w:sz w:val="20"/>
          <w:szCs w:val="20"/>
        </w:rPr>
        <w:t>, vše dle změnového listu č. 1:</w:t>
      </w:r>
    </w:p>
    <w:p w:rsidR="00F81834" w:rsidRPr="00F81834" w:rsidRDefault="00F81834" w:rsidP="00F81834">
      <w:pPr>
        <w:pStyle w:val="Odstavecseseznamem"/>
        <w:rPr>
          <w:rFonts w:ascii="Arial" w:hAnsi="Arial" w:cs="Arial"/>
          <w:caps/>
          <w:sz w:val="20"/>
          <w:szCs w:val="20"/>
        </w:rPr>
      </w:pPr>
    </w:p>
    <w:p w:rsidR="00F81834" w:rsidRDefault="00F81834" w:rsidP="00F81834">
      <w:pPr>
        <w:ind w:left="426"/>
        <w:jc w:val="both"/>
        <w:rPr>
          <w:rFonts w:cs="Arial"/>
        </w:rPr>
      </w:pPr>
      <w:r>
        <w:rPr>
          <w:rFonts w:cs="Arial"/>
        </w:rPr>
        <w:t xml:space="preserve">Stavební úpravy objektu </w:t>
      </w:r>
      <w:r w:rsidR="00A729CA">
        <w:rPr>
          <w:rFonts w:cs="Arial"/>
        </w:rPr>
        <w:t>(částky uvedeny bez DPH)</w:t>
      </w:r>
      <w:r w:rsidR="00937516">
        <w:rPr>
          <w:rFonts w:cs="Arial"/>
        </w:rPr>
        <w:t>:</w:t>
      </w:r>
    </w:p>
    <w:p w:rsidR="005B2277" w:rsidRDefault="005B2277" w:rsidP="00F81834">
      <w:pPr>
        <w:ind w:left="426"/>
        <w:jc w:val="both"/>
        <w:rPr>
          <w:rFonts w:cs="Arial"/>
        </w:rPr>
      </w:pPr>
    </w:p>
    <w:p w:rsidR="001A2BF3" w:rsidRPr="003201ED" w:rsidRDefault="001A2BF3" w:rsidP="001A2BF3">
      <w:pPr>
        <w:pStyle w:val="Zkladntext"/>
        <w:widowControl/>
        <w:numPr>
          <w:ilvl w:val="0"/>
          <w:numId w:val="48"/>
        </w:numPr>
        <w:autoSpaceDE/>
        <w:autoSpaceDN/>
        <w:adjustRightInd/>
        <w:spacing w:before="120" w:after="0"/>
        <w:ind w:left="142" w:firstLine="0"/>
        <w:jc w:val="both"/>
        <w:rPr>
          <w:rFonts w:cs="Arial"/>
        </w:rPr>
      </w:pPr>
      <w:r w:rsidRPr="003201ED">
        <w:rPr>
          <w:rFonts w:cs="Arial"/>
        </w:rPr>
        <w:t xml:space="preserve">   Po odkrytí omítek stávajících bylo zjištěno, že stávající konstrukce příček, jsou provedeny z </w:t>
      </w:r>
      <w:proofErr w:type="spellStart"/>
      <w:r w:rsidRPr="003201ED">
        <w:rPr>
          <w:rFonts w:cs="Arial"/>
        </w:rPr>
        <w:t>plynosilikátových</w:t>
      </w:r>
      <w:proofErr w:type="spellEnd"/>
      <w:r w:rsidRPr="003201ED">
        <w:rPr>
          <w:rFonts w:cs="Arial"/>
        </w:rPr>
        <w:t xml:space="preserve"> příčkovek. Vzhledem k různým tloušťkám a odlišnému materiálu </w:t>
      </w:r>
      <w:proofErr w:type="gramStart"/>
      <w:r w:rsidRPr="003201ED">
        <w:rPr>
          <w:rFonts w:cs="Arial"/>
        </w:rPr>
        <w:t>uvažovaném</w:t>
      </w:r>
      <w:proofErr w:type="gramEnd"/>
      <w:r w:rsidRPr="003201ED">
        <w:rPr>
          <w:rFonts w:cs="Arial"/>
        </w:rPr>
        <w:t xml:space="preserve"> v projektové dokumentaci, bylo rozhodnuto o sjednocení materiálu při vyzdívkách těchto konstrukcí. Byly tedy použity </w:t>
      </w:r>
      <w:proofErr w:type="spellStart"/>
      <w:r w:rsidRPr="003201ED">
        <w:rPr>
          <w:rFonts w:cs="Arial"/>
        </w:rPr>
        <w:t>plynosilikátové</w:t>
      </w:r>
      <w:proofErr w:type="spellEnd"/>
      <w:r w:rsidRPr="003201ED">
        <w:rPr>
          <w:rFonts w:cs="Arial"/>
        </w:rPr>
        <w:t xml:space="preserve"> příčkovky typu </w:t>
      </w:r>
      <w:proofErr w:type="spellStart"/>
      <w:r w:rsidRPr="003201ED">
        <w:rPr>
          <w:rFonts w:cs="Arial"/>
        </w:rPr>
        <w:t>Ytong</w:t>
      </w:r>
      <w:proofErr w:type="spellEnd"/>
      <w:r w:rsidRPr="003201ED">
        <w:rPr>
          <w:rFonts w:cs="Arial"/>
        </w:rPr>
        <w:t xml:space="preserve"> v jedné tloušťce 100 mm - byla vytvořena nová položka. Byly odečteny položky 47 a 48 stavební – příčky z cihel. </w:t>
      </w:r>
    </w:p>
    <w:p w:rsidR="001A2BF3" w:rsidRPr="003201ED" w:rsidRDefault="001A2BF3" w:rsidP="001A2BF3">
      <w:pPr>
        <w:pStyle w:val="Zkladntext"/>
        <w:spacing w:before="120"/>
        <w:ind w:left="142"/>
        <w:rPr>
          <w:rFonts w:cs="Arial"/>
        </w:rPr>
      </w:pPr>
      <w:r w:rsidRPr="003201ED">
        <w:rPr>
          <w:rFonts w:cs="Arial"/>
        </w:rPr>
        <w:t>odpočet   - 13.887,75 Kč</w:t>
      </w:r>
    </w:p>
    <w:p w:rsidR="001A2BF3" w:rsidRPr="003201ED" w:rsidRDefault="001A2BF3" w:rsidP="001A2BF3">
      <w:pPr>
        <w:pStyle w:val="Zkladntext"/>
        <w:ind w:left="142"/>
        <w:rPr>
          <w:rFonts w:cs="Arial"/>
        </w:rPr>
      </w:pPr>
      <w:proofErr w:type="gramStart"/>
      <w:r w:rsidRPr="003201ED">
        <w:rPr>
          <w:rFonts w:cs="Arial"/>
        </w:rPr>
        <w:t>přípočet  + 15.247,07</w:t>
      </w:r>
      <w:proofErr w:type="gramEnd"/>
      <w:r w:rsidRPr="003201ED">
        <w:rPr>
          <w:rFonts w:cs="Arial"/>
        </w:rPr>
        <w:t xml:space="preserve"> Kč</w:t>
      </w:r>
    </w:p>
    <w:p w:rsidR="001A2BF3" w:rsidRPr="003201ED" w:rsidRDefault="001A2BF3" w:rsidP="001A2BF3">
      <w:pPr>
        <w:pStyle w:val="Zkladntext"/>
        <w:ind w:left="142"/>
        <w:rPr>
          <w:rFonts w:cs="Arial"/>
        </w:rPr>
      </w:pPr>
      <w:proofErr w:type="gramStart"/>
      <w:r w:rsidRPr="003201ED">
        <w:rPr>
          <w:rFonts w:cs="Arial"/>
        </w:rPr>
        <w:t>celkem      + 1.359,32</w:t>
      </w:r>
      <w:proofErr w:type="gramEnd"/>
      <w:r w:rsidRPr="003201ED">
        <w:rPr>
          <w:rFonts w:cs="Arial"/>
        </w:rPr>
        <w:t xml:space="preserve"> Kč</w:t>
      </w:r>
    </w:p>
    <w:p w:rsidR="001A2BF3" w:rsidRPr="003201ED" w:rsidRDefault="001A2BF3" w:rsidP="001A2BF3">
      <w:pPr>
        <w:pStyle w:val="Zkladntext"/>
        <w:widowControl/>
        <w:numPr>
          <w:ilvl w:val="0"/>
          <w:numId w:val="48"/>
        </w:numPr>
        <w:autoSpaceDE/>
        <w:autoSpaceDN/>
        <w:adjustRightInd/>
        <w:spacing w:before="120" w:after="0"/>
        <w:ind w:left="142" w:firstLine="0"/>
        <w:jc w:val="both"/>
        <w:rPr>
          <w:rFonts w:cs="Arial"/>
        </w:rPr>
      </w:pPr>
      <w:r w:rsidRPr="003201ED">
        <w:rPr>
          <w:rFonts w:cs="Arial"/>
        </w:rPr>
        <w:t xml:space="preserve">   V původním návrhu projektu byly uvažovány nové plastové výplně. Po prozkoumání stávajících, které měly být vybourány do suti, bylo zjištěno, že stav těchto stávajících výplní je natolik dobrý, že mohou být, i vzhledem k totožný</w:t>
      </w:r>
      <w:r w:rsidR="00381820">
        <w:rPr>
          <w:rFonts w:cs="Arial"/>
        </w:rPr>
        <w:t>m</w:t>
      </w:r>
      <w:r w:rsidRPr="003201ED">
        <w:rPr>
          <w:rFonts w:cs="Arial"/>
        </w:rPr>
        <w:t xml:space="preserve"> rozměrů</w:t>
      </w:r>
      <w:r w:rsidR="00381820">
        <w:rPr>
          <w:rFonts w:cs="Arial"/>
        </w:rPr>
        <w:t>m</w:t>
      </w:r>
      <w:r w:rsidRPr="003201ED">
        <w:rPr>
          <w:rFonts w:cs="Arial"/>
        </w:rPr>
        <w:t>, použity do nově vyzděných otvorů obvodového zdiva. Jedná se o 8 kusů plastových oken. Postup byl tedy následovný. Došlo k vybourání stávajících oken a opětovné montáži do nových, připravených otvorů. Byla odečtena položka č.</w:t>
      </w:r>
      <w:r w:rsidR="00381820">
        <w:rPr>
          <w:rFonts w:cs="Arial"/>
        </w:rPr>
        <w:t xml:space="preserve"> </w:t>
      </w:r>
      <w:r w:rsidRPr="003201ED">
        <w:rPr>
          <w:rFonts w:cs="Arial"/>
        </w:rPr>
        <w:t xml:space="preserve">193, stavební a vytvořena nová položka Osazování oken. Vzhledem k tomu, že skladebné rozměry v obvodové stěně nové přístavby byly větší než rámy oken, bylo nutné ostění oken </w:t>
      </w:r>
      <w:proofErr w:type="spellStart"/>
      <w:r w:rsidRPr="003201ED">
        <w:rPr>
          <w:rFonts w:cs="Arial"/>
        </w:rPr>
        <w:t>doomítat</w:t>
      </w:r>
      <w:proofErr w:type="spellEnd"/>
      <w:r w:rsidRPr="003201ED">
        <w:rPr>
          <w:rFonts w:cs="Arial"/>
        </w:rPr>
        <w:t xml:space="preserve">, </w:t>
      </w:r>
      <w:proofErr w:type="spellStart"/>
      <w:r w:rsidRPr="003201ED">
        <w:rPr>
          <w:rFonts w:cs="Arial"/>
        </w:rPr>
        <w:t>doplentovat</w:t>
      </w:r>
      <w:proofErr w:type="spellEnd"/>
      <w:r w:rsidRPr="003201ED">
        <w:rPr>
          <w:rFonts w:cs="Arial"/>
        </w:rPr>
        <w:t xml:space="preserve">. Byla vytvořena nová položka. </w:t>
      </w:r>
    </w:p>
    <w:p w:rsidR="001A2BF3" w:rsidRPr="003201ED" w:rsidRDefault="001A2BF3" w:rsidP="001A2BF3">
      <w:pPr>
        <w:pStyle w:val="Zkladntext"/>
        <w:spacing w:before="240"/>
        <w:ind w:left="142"/>
        <w:rPr>
          <w:rFonts w:cs="Arial"/>
        </w:rPr>
      </w:pPr>
      <w:r w:rsidRPr="003201ED">
        <w:rPr>
          <w:rFonts w:cs="Arial"/>
        </w:rPr>
        <w:lastRenderedPageBreak/>
        <w:t>odpočet      - 53.328,00 Kč</w:t>
      </w:r>
    </w:p>
    <w:p w:rsidR="001A2BF3" w:rsidRPr="003201ED" w:rsidRDefault="001A2BF3" w:rsidP="001A2BF3">
      <w:pPr>
        <w:pStyle w:val="Zkladntext"/>
        <w:ind w:left="142"/>
        <w:rPr>
          <w:rFonts w:cs="Arial"/>
        </w:rPr>
      </w:pPr>
      <w:proofErr w:type="gramStart"/>
      <w:r w:rsidRPr="003201ED">
        <w:rPr>
          <w:rFonts w:cs="Arial"/>
        </w:rPr>
        <w:t>přípočet       + 5.843,20</w:t>
      </w:r>
      <w:proofErr w:type="gramEnd"/>
      <w:r w:rsidRPr="003201ED">
        <w:rPr>
          <w:rFonts w:cs="Arial"/>
        </w:rPr>
        <w:t xml:space="preserve"> Kč</w:t>
      </w:r>
    </w:p>
    <w:p w:rsidR="001A2BF3" w:rsidRPr="003201ED" w:rsidRDefault="001A2BF3" w:rsidP="001A2BF3">
      <w:pPr>
        <w:pStyle w:val="Zkladntext"/>
        <w:ind w:left="142"/>
        <w:rPr>
          <w:rFonts w:cs="Arial"/>
        </w:rPr>
      </w:pPr>
      <w:r w:rsidRPr="003201ED">
        <w:rPr>
          <w:rFonts w:cs="Arial"/>
        </w:rPr>
        <w:t xml:space="preserve">celkem        - 47.484,80 Kč </w:t>
      </w:r>
    </w:p>
    <w:p w:rsidR="001A2BF3" w:rsidRPr="003201ED" w:rsidRDefault="001A2BF3" w:rsidP="001A2BF3">
      <w:pPr>
        <w:pStyle w:val="Zkladntext"/>
        <w:widowControl/>
        <w:numPr>
          <w:ilvl w:val="0"/>
          <w:numId w:val="48"/>
        </w:numPr>
        <w:autoSpaceDE/>
        <w:autoSpaceDN/>
        <w:adjustRightInd/>
        <w:spacing w:after="0"/>
        <w:ind w:left="142" w:firstLine="0"/>
        <w:jc w:val="both"/>
        <w:rPr>
          <w:rFonts w:cs="Arial"/>
        </w:rPr>
      </w:pPr>
      <w:r w:rsidRPr="003201ED">
        <w:rPr>
          <w:rFonts w:cs="Arial"/>
        </w:rPr>
        <w:t xml:space="preserve">  Byl prodloužen vývod pro vodovod zjištěný v obvodové stěně stávající </w:t>
      </w:r>
      <w:proofErr w:type="gramStart"/>
      <w:r w:rsidRPr="003201ED">
        <w:rPr>
          <w:rFonts w:cs="Arial"/>
        </w:rPr>
        <w:t>budovy  do</w:t>
      </w:r>
      <w:proofErr w:type="gramEnd"/>
      <w:r w:rsidRPr="003201ED">
        <w:rPr>
          <w:rFonts w:cs="Arial"/>
        </w:rPr>
        <w:t xml:space="preserve"> nové obvodové stěny přístavby. Byly využity stávající položky.</w:t>
      </w:r>
    </w:p>
    <w:p w:rsidR="001A2BF3" w:rsidRPr="003201ED" w:rsidRDefault="001A2BF3" w:rsidP="001A2BF3">
      <w:pPr>
        <w:pStyle w:val="Zkladntext"/>
        <w:spacing w:before="120"/>
        <w:ind w:left="142"/>
        <w:rPr>
          <w:rFonts w:cs="Arial"/>
        </w:rPr>
      </w:pPr>
      <w:proofErr w:type="gramStart"/>
      <w:r w:rsidRPr="003201ED">
        <w:rPr>
          <w:rFonts w:cs="Arial"/>
        </w:rPr>
        <w:t>přípočet       + 517,30</w:t>
      </w:r>
      <w:proofErr w:type="gramEnd"/>
      <w:r w:rsidRPr="003201ED">
        <w:rPr>
          <w:rFonts w:cs="Arial"/>
        </w:rPr>
        <w:t xml:space="preserve"> Kč</w:t>
      </w:r>
    </w:p>
    <w:p w:rsidR="001A2BF3" w:rsidRPr="003201ED" w:rsidRDefault="001A2BF3" w:rsidP="001A2BF3">
      <w:pPr>
        <w:jc w:val="both"/>
        <w:rPr>
          <w:rFonts w:cs="Arial"/>
          <w:i/>
          <w:szCs w:val="20"/>
          <w:highlight w:val="yellow"/>
        </w:rPr>
      </w:pPr>
    </w:p>
    <w:p w:rsidR="00D9349C" w:rsidRPr="003201ED" w:rsidRDefault="00D9349C" w:rsidP="00D9349C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t>PŘEDMĚT DODATKU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D9349C" w:rsidRPr="003201ED" w:rsidRDefault="00D9349C" w:rsidP="00D9349C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>Smluvní strany se v souvislosti s výše uvedeným dohodnuly na následujících změnách uvedených v tomto ustanovení.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D9349C" w:rsidRPr="003201ED" w:rsidRDefault="00D9349C" w:rsidP="001A2BF3">
      <w:pPr>
        <w:pStyle w:val="Odstavecseseznamem"/>
        <w:numPr>
          <w:ilvl w:val="1"/>
          <w:numId w:val="1"/>
        </w:numPr>
        <w:autoSpaceDE/>
        <w:autoSpaceDN/>
        <w:adjustRightInd/>
        <w:ind w:left="142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Tímto dodatkem se mění čl. 6. odstavec </w:t>
      </w:r>
      <w:proofErr w:type="gramStart"/>
      <w:r w:rsidRPr="003201ED">
        <w:rPr>
          <w:rFonts w:ascii="Arial" w:hAnsi="Arial" w:cs="Arial"/>
          <w:sz w:val="20"/>
          <w:szCs w:val="20"/>
        </w:rPr>
        <w:t xml:space="preserve">6.2. </w:t>
      </w:r>
      <w:r w:rsidR="00A01718" w:rsidRPr="003201ED">
        <w:rPr>
          <w:rFonts w:ascii="Arial" w:hAnsi="Arial" w:cs="Arial"/>
          <w:sz w:val="20"/>
          <w:szCs w:val="20"/>
        </w:rPr>
        <w:t>smlouvy</w:t>
      </w:r>
      <w:proofErr w:type="gramEnd"/>
      <w:r w:rsidR="00A01718" w:rsidRPr="003201ED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>tak, že</w:t>
      </w:r>
      <w:r w:rsidR="009A3D8F" w:rsidRPr="003201ED">
        <w:rPr>
          <w:rFonts w:ascii="Arial" w:hAnsi="Arial" w:cs="Arial"/>
          <w:sz w:val="20"/>
          <w:szCs w:val="20"/>
        </w:rPr>
        <w:t xml:space="preserve"> se původní text ruší a nahrazuje se tímto zněním: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256211" w:rsidRPr="003201ED" w:rsidRDefault="001C219E" w:rsidP="009A3D8F">
      <w:pPr>
        <w:ind w:left="426"/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t>„</w:t>
      </w:r>
      <w:r w:rsidR="009A3D8F" w:rsidRPr="003201ED">
        <w:rPr>
          <w:rFonts w:cs="Arial"/>
          <w:i/>
          <w:szCs w:val="20"/>
        </w:rPr>
        <w:t>6.2. Smluvní strany se dohodly na této výši ceny za řádně a včasně provedené dílo:</w:t>
      </w:r>
    </w:p>
    <w:p w:rsidR="009A3D8F" w:rsidRPr="003201ED" w:rsidRDefault="009A3D8F" w:rsidP="00153B3C">
      <w:pPr>
        <w:jc w:val="both"/>
        <w:rPr>
          <w:rFonts w:cs="Arial"/>
          <w:i/>
          <w:szCs w:val="20"/>
        </w:rPr>
      </w:pPr>
    </w:p>
    <w:p w:rsidR="009A3D8F" w:rsidRPr="003201ED" w:rsidRDefault="009A3D8F" w:rsidP="00153B3C">
      <w:pPr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tab/>
        <w:t xml:space="preserve">Cena </w:t>
      </w:r>
      <w:r w:rsidR="00937516" w:rsidRPr="003201ED">
        <w:rPr>
          <w:rFonts w:cs="Arial"/>
          <w:i/>
          <w:szCs w:val="20"/>
        </w:rPr>
        <w:t xml:space="preserve">dle smlouvy </w:t>
      </w:r>
      <w:r w:rsidRPr="003201ED">
        <w:rPr>
          <w:rFonts w:cs="Arial"/>
          <w:i/>
          <w:szCs w:val="20"/>
        </w:rPr>
        <w:t>bez DPH</w:t>
      </w:r>
      <w:r w:rsidRPr="003201ED">
        <w:rPr>
          <w:rFonts w:cs="Arial"/>
          <w:i/>
          <w:szCs w:val="20"/>
        </w:rPr>
        <w:tab/>
      </w:r>
      <w:r w:rsidRPr="003201ED">
        <w:rPr>
          <w:rFonts w:cs="Arial"/>
          <w:i/>
          <w:szCs w:val="20"/>
        </w:rPr>
        <w:tab/>
      </w:r>
      <w:r w:rsidRPr="003201ED">
        <w:rPr>
          <w:rFonts w:cs="Arial"/>
          <w:i/>
          <w:szCs w:val="20"/>
        </w:rPr>
        <w:tab/>
      </w:r>
      <w:r w:rsidRPr="003201ED">
        <w:rPr>
          <w:rFonts w:cs="Arial"/>
          <w:i/>
          <w:szCs w:val="20"/>
        </w:rPr>
        <w:tab/>
      </w:r>
      <w:r w:rsidR="003D3E78" w:rsidRPr="003201ED">
        <w:rPr>
          <w:rFonts w:cs="Arial"/>
          <w:i/>
          <w:szCs w:val="20"/>
        </w:rPr>
        <w:t xml:space="preserve"> </w:t>
      </w:r>
      <w:r w:rsidR="00BF43FB" w:rsidRPr="003201ED">
        <w:rPr>
          <w:rFonts w:cs="Arial"/>
          <w:i/>
          <w:szCs w:val="20"/>
        </w:rPr>
        <w:t>4.999.999,-</w:t>
      </w:r>
      <w:r w:rsidRPr="003201ED">
        <w:rPr>
          <w:rFonts w:cs="Arial"/>
          <w:i/>
          <w:szCs w:val="20"/>
        </w:rPr>
        <w:t xml:space="preserve"> Kč</w:t>
      </w:r>
    </w:p>
    <w:p w:rsidR="009A3D8F" w:rsidRPr="003201ED" w:rsidRDefault="009A3D8F" w:rsidP="00153B3C">
      <w:pPr>
        <w:jc w:val="both"/>
        <w:rPr>
          <w:rFonts w:cs="Arial"/>
          <w:i/>
          <w:szCs w:val="20"/>
        </w:rPr>
      </w:pPr>
    </w:p>
    <w:p w:rsidR="009A3D8F" w:rsidRPr="003201ED" w:rsidRDefault="009A3D8F" w:rsidP="00153B3C">
      <w:pPr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tab/>
      </w:r>
      <w:r w:rsidR="006E562A" w:rsidRPr="003201ED">
        <w:rPr>
          <w:rFonts w:cs="Arial"/>
          <w:i/>
          <w:szCs w:val="20"/>
        </w:rPr>
        <w:t xml:space="preserve">Dodatek č. </w:t>
      </w:r>
      <w:r w:rsidR="00BF43FB" w:rsidRPr="003201ED">
        <w:rPr>
          <w:rFonts w:cs="Arial"/>
          <w:i/>
          <w:szCs w:val="20"/>
        </w:rPr>
        <w:t>1</w:t>
      </w:r>
    </w:p>
    <w:p w:rsidR="009A3D8F" w:rsidRPr="003201ED" w:rsidRDefault="009A3D8F" w:rsidP="00153B3C">
      <w:pPr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tab/>
        <w:t>Přípočty</w:t>
      </w:r>
      <w:r w:rsidR="00CA66CE" w:rsidRPr="003201ED">
        <w:rPr>
          <w:rFonts w:cs="Arial"/>
          <w:i/>
          <w:szCs w:val="20"/>
        </w:rPr>
        <w:tab/>
      </w:r>
      <w:r w:rsidR="00CA66CE" w:rsidRPr="003201ED">
        <w:rPr>
          <w:rFonts w:cs="Arial"/>
          <w:i/>
          <w:szCs w:val="20"/>
        </w:rPr>
        <w:tab/>
      </w:r>
      <w:r w:rsidR="00CA66CE" w:rsidRPr="003201ED">
        <w:rPr>
          <w:rFonts w:cs="Arial"/>
          <w:i/>
          <w:szCs w:val="20"/>
        </w:rPr>
        <w:tab/>
      </w:r>
      <w:r w:rsidR="00CA66CE" w:rsidRPr="003201ED">
        <w:rPr>
          <w:rFonts w:cs="Arial"/>
          <w:i/>
          <w:szCs w:val="20"/>
        </w:rPr>
        <w:tab/>
      </w:r>
      <w:r w:rsidR="00CA66CE" w:rsidRPr="003201ED">
        <w:rPr>
          <w:rFonts w:cs="Arial"/>
          <w:i/>
          <w:szCs w:val="20"/>
        </w:rPr>
        <w:tab/>
      </w:r>
      <w:r w:rsidR="0055543D" w:rsidRPr="003201ED">
        <w:rPr>
          <w:rFonts w:cs="Arial"/>
          <w:i/>
          <w:szCs w:val="20"/>
        </w:rPr>
        <w:t xml:space="preserve">     </w:t>
      </w:r>
      <w:r w:rsidR="003D3E78" w:rsidRPr="003201ED">
        <w:rPr>
          <w:rFonts w:cs="Arial"/>
          <w:i/>
          <w:szCs w:val="20"/>
        </w:rPr>
        <w:t xml:space="preserve"> </w:t>
      </w:r>
      <w:r w:rsidR="0055543D" w:rsidRPr="003201ED">
        <w:rPr>
          <w:rFonts w:cs="Arial"/>
          <w:i/>
          <w:szCs w:val="20"/>
        </w:rPr>
        <w:t xml:space="preserve">    </w:t>
      </w:r>
      <w:r w:rsidR="00CA66CE" w:rsidRPr="003201ED">
        <w:rPr>
          <w:rFonts w:cs="Arial"/>
          <w:i/>
          <w:szCs w:val="20"/>
        </w:rPr>
        <w:t xml:space="preserve">+ </w:t>
      </w:r>
      <w:r w:rsidR="002D4295" w:rsidRPr="003201ED">
        <w:rPr>
          <w:rFonts w:cs="Arial"/>
          <w:i/>
          <w:szCs w:val="20"/>
        </w:rPr>
        <w:t> </w:t>
      </w:r>
      <w:r w:rsidR="003D3E78" w:rsidRPr="003201ED">
        <w:rPr>
          <w:rFonts w:cs="Arial"/>
          <w:i/>
          <w:szCs w:val="20"/>
        </w:rPr>
        <w:t>21.607,57</w:t>
      </w:r>
      <w:r w:rsidR="0055543D" w:rsidRPr="003201ED">
        <w:rPr>
          <w:rFonts w:cs="Arial"/>
          <w:i/>
          <w:szCs w:val="20"/>
        </w:rPr>
        <w:t xml:space="preserve"> </w:t>
      </w:r>
      <w:r w:rsidR="00CA66CE" w:rsidRPr="003201ED">
        <w:rPr>
          <w:rFonts w:cs="Arial"/>
          <w:i/>
          <w:szCs w:val="20"/>
        </w:rPr>
        <w:t>Kč</w:t>
      </w:r>
    </w:p>
    <w:p w:rsidR="009A3D8F" w:rsidRPr="003201ED" w:rsidRDefault="009A3D8F" w:rsidP="00153B3C">
      <w:pPr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tab/>
        <w:t>Odpočty</w:t>
      </w:r>
      <w:r w:rsidR="00CA66CE" w:rsidRPr="003201ED">
        <w:rPr>
          <w:rFonts w:cs="Arial"/>
          <w:i/>
          <w:szCs w:val="20"/>
        </w:rPr>
        <w:tab/>
      </w:r>
      <w:r w:rsidR="00CA66CE" w:rsidRPr="003201ED">
        <w:rPr>
          <w:rFonts w:cs="Arial"/>
          <w:i/>
          <w:szCs w:val="20"/>
        </w:rPr>
        <w:tab/>
      </w:r>
      <w:r w:rsidR="00CA66CE" w:rsidRPr="003201ED">
        <w:rPr>
          <w:rFonts w:cs="Arial"/>
          <w:i/>
          <w:szCs w:val="20"/>
        </w:rPr>
        <w:tab/>
      </w:r>
      <w:r w:rsidR="00CA66CE" w:rsidRPr="003201ED">
        <w:rPr>
          <w:rFonts w:cs="Arial"/>
          <w:i/>
          <w:szCs w:val="20"/>
        </w:rPr>
        <w:tab/>
      </w:r>
      <w:r w:rsidR="0055543D" w:rsidRPr="003201ED">
        <w:rPr>
          <w:rFonts w:cs="Arial"/>
          <w:i/>
          <w:szCs w:val="20"/>
        </w:rPr>
        <w:t xml:space="preserve">         </w:t>
      </w:r>
      <w:r w:rsidR="003D3E78" w:rsidRPr="003201ED">
        <w:rPr>
          <w:rFonts w:cs="Arial"/>
          <w:i/>
          <w:szCs w:val="20"/>
        </w:rPr>
        <w:t xml:space="preserve">             </w:t>
      </w:r>
      <w:r w:rsidR="0055543D" w:rsidRPr="003201ED">
        <w:rPr>
          <w:rFonts w:cs="Arial"/>
          <w:i/>
          <w:szCs w:val="20"/>
        </w:rPr>
        <w:t xml:space="preserve"> </w:t>
      </w:r>
      <w:r w:rsidR="00CA66CE" w:rsidRPr="003201ED">
        <w:rPr>
          <w:rFonts w:cs="Arial"/>
          <w:i/>
          <w:szCs w:val="20"/>
        </w:rPr>
        <w:t xml:space="preserve">- </w:t>
      </w:r>
      <w:r w:rsidR="002D4295" w:rsidRPr="003201ED">
        <w:rPr>
          <w:rFonts w:cs="Arial"/>
          <w:i/>
          <w:szCs w:val="20"/>
        </w:rPr>
        <w:t> </w:t>
      </w:r>
      <w:r w:rsidR="003D3E78" w:rsidRPr="003201ED">
        <w:rPr>
          <w:rFonts w:cs="Arial"/>
          <w:i/>
          <w:szCs w:val="20"/>
        </w:rPr>
        <w:t>67.215,75</w:t>
      </w:r>
      <w:r w:rsidR="00CA66CE" w:rsidRPr="003201ED">
        <w:rPr>
          <w:rFonts w:cs="Arial"/>
          <w:i/>
          <w:szCs w:val="20"/>
        </w:rPr>
        <w:t xml:space="preserve"> Kč</w:t>
      </w:r>
    </w:p>
    <w:p w:rsidR="009A3D8F" w:rsidRPr="003201ED" w:rsidRDefault="009A3D8F" w:rsidP="009A3D8F">
      <w:pPr>
        <w:ind w:firstLine="709"/>
        <w:jc w:val="both"/>
        <w:rPr>
          <w:rFonts w:cs="Arial"/>
          <w:i/>
          <w:szCs w:val="20"/>
        </w:rPr>
      </w:pPr>
    </w:p>
    <w:p w:rsidR="009A3D8F" w:rsidRPr="003201ED" w:rsidRDefault="009A3D8F" w:rsidP="009A3D8F">
      <w:pPr>
        <w:ind w:firstLine="709"/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t xml:space="preserve">Celková cena dodatku č. </w:t>
      </w:r>
      <w:r w:rsidR="003D3E78" w:rsidRPr="003201ED">
        <w:rPr>
          <w:rFonts w:cs="Arial"/>
          <w:i/>
          <w:szCs w:val="20"/>
        </w:rPr>
        <w:t>1</w:t>
      </w:r>
      <w:r w:rsidR="002D4295" w:rsidRPr="003201ED">
        <w:rPr>
          <w:rFonts w:cs="Arial"/>
          <w:i/>
          <w:szCs w:val="20"/>
        </w:rPr>
        <w:t xml:space="preserve"> </w:t>
      </w:r>
      <w:r w:rsidRPr="003201ED">
        <w:rPr>
          <w:rFonts w:cs="Arial"/>
          <w:i/>
          <w:szCs w:val="20"/>
        </w:rPr>
        <w:t>bez DPH</w:t>
      </w:r>
      <w:r w:rsidR="00886549" w:rsidRPr="003201ED">
        <w:rPr>
          <w:rFonts w:cs="Arial"/>
          <w:i/>
          <w:szCs w:val="20"/>
        </w:rPr>
        <w:tab/>
      </w:r>
      <w:r w:rsidR="00886549" w:rsidRPr="003201ED">
        <w:rPr>
          <w:rFonts w:cs="Arial"/>
          <w:i/>
          <w:szCs w:val="20"/>
        </w:rPr>
        <w:tab/>
      </w:r>
      <w:r w:rsidR="00A404B9" w:rsidRPr="003201ED">
        <w:rPr>
          <w:rFonts w:cs="Arial"/>
          <w:i/>
          <w:szCs w:val="20"/>
        </w:rPr>
        <w:t xml:space="preserve">     </w:t>
      </w:r>
      <w:r w:rsidR="003D3E78" w:rsidRPr="003201ED">
        <w:rPr>
          <w:rFonts w:cs="Arial"/>
          <w:i/>
          <w:szCs w:val="20"/>
        </w:rPr>
        <w:t xml:space="preserve">  </w:t>
      </w:r>
      <w:r w:rsidR="00A404B9" w:rsidRPr="003201ED">
        <w:rPr>
          <w:rFonts w:cs="Arial"/>
          <w:i/>
          <w:szCs w:val="20"/>
        </w:rPr>
        <w:t xml:space="preserve">    </w:t>
      </w:r>
      <w:r w:rsidR="003D3E78" w:rsidRPr="003201ED">
        <w:rPr>
          <w:rFonts w:cs="Arial"/>
          <w:i/>
          <w:szCs w:val="20"/>
        </w:rPr>
        <w:t>- 45.608,18</w:t>
      </w:r>
      <w:r w:rsidR="00886549" w:rsidRPr="003201ED">
        <w:rPr>
          <w:rFonts w:cs="Arial"/>
          <w:i/>
          <w:szCs w:val="20"/>
        </w:rPr>
        <w:t xml:space="preserve"> Kč</w:t>
      </w:r>
    </w:p>
    <w:p w:rsidR="009A3D8F" w:rsidRPr="003201ED" w:rsidRDefault="009A3D8F" w:rsidP="009A3D8F">
      <w:pPr>
        <w:ind w:firstLine="709"/>
        <w:jc w:val="both"/>
        <w:rPr>
          <w:rFonts w:cs="Arial"/>
          <w:i/>
          <w:szCs w:val="20"/>
        </w:rPr>
      </w:pPr>
    </w:p>
    <w:p w:rsidR="009A3D8F" w:rsidRPr="003201ED" w:rsidRDefault="009A3D8F" w:rsidP="009A3D8F">
      <w:pPr>
        <w:ind w:firstLine="709"/>
        <w:jc w:val="both"/>
        <w:rPr>
          <w:rFonts w:cs="Arial"/>
          <w:b/>
          <w:i/>
          <w:szCs w:val="20"/>
        </w:rPr>
      </w:pPr>
      <w:r w:rsidRPr="003201ED">
        <w:rPr>
          <w:rFonts w:cs="Arial"/>
          <w:b/>
          <w:i/>
          <w:szCs w:val="20"/>
        </w:rPr>
        <w:t xml:space="preserve">Cena celkem za dílo bez DPH </w:t>
      </w:r>
      <w:r w:rsidR="00C22193" w:rsidRPr="003201ED">
        <w:rPr>
          <w:rFonts w:cs="Arial"/>
          <w:b/>
          <w:i/>
          <w:szCs w:val="20"/>
        </w:rPr>
        <w:tab/>
        <w:t xml:space="preserve"> </w:t>
      </w:r>
      <w:r w:rsidR="002D4295" w:rsidRPr="003201ED">
        <w:rPr>
          <w:rFonts w:cs="Arial"/>
          <w:b/>
          <w:i/>
          <w:szCs w:val="20"/>
        </w:rPr>
        <w:t> </w:t>
      </w:r>
      <w:r w:rsidR="00A404B9" w:rsidRPr="003201ED">
        <w:rPr>
          <w:rFonts w:cs="Arial"/>
          <w:b/>
          <w:i/>
          <w:szCs w:val="20"/>
        </w:rPr>
        <w:t xml:space="preserve">                                 </w:t>
      </w:r>
      <w:r w:rsidR="003D3E78" w:rsidRPr="003201ED">
        <w:rPr>
          <w:rFonts w:cs="Arial"/>
          <w:b/>
          <w:i/>
          <w:szCs w:val="20"/>
        </w:rPr>
        <w:t>4.954.390,82</w:t>
      </w:r>
      <w:r w:rsidR="00C22193" w:rsidRPr="003201ED">
        <w:rPr>
          <w:rFonts w:cs="Arial"/>
          <w:b/>
          <w:i/>
          <w:szCs w:val="20"/>
        </w:rPr>
        <w:t xml:space="preserve"> Kč</w:t>
      </w:r>
    </w:p>
    <w:p w:rsidR="009A3D8F" w:rsidRPr="003201ED" w:rsidRDefault="009A3D8F" w:rsidP="00153B3C">
      <w:pPr>
        <w:jc w:val="both"/>
        <w:rPr>
          <w:rFonts w:cs="Arial"/>
          <w:i/>
          <w:szCs w:val="20"/>
        </w:rPr>
      </w:pPr>
    </w:p>
    <w:p w:rsidR="009A3D8F" w:rsidRPr="003201ED" w:rsidRDefault="009A3D8F" w:rsidP="00812D47">
      <w:pPr>
        <w:ind w:left="709"/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t>+ příslušná sazba DPH dle zákona č. 235/2004 Sb., o dani z přidané hodnoty, ve znění platném ke dni povinnosti přiznat</w:t>
      </w:r>
      <w:r w:rsidR="001C219E" w:rsidRPr="003201ED">
        <w:rPr>
          <w:rFonts w:cs="Arial"/>
          <w:i/>
          <w:szCs w:val="20"/>
        </w:rPr>
        <w:t>, s výjimkou případů stanovených v této Smlouvě“</w:t>
      </w:r>
      <w:r w:rsidRPr="003201ED">
        <w:rPr>
          <w:rFonts w:cs="Arial"/>
          <w:i/>
          <w:szCs w:val="20"/>
        </w:rPr>
        <w:t xml:space="preserve"> </w:t>
      </w:r>
    </w:p>
    <w:p w:rsidR="00CE33B8" w:rsidRPr="003201ED" w:rsidRDefault="00CE33B8" w:rsidP="00153B3C">
      <w:pPr>
        <w:jc w:val="both"/>
        <w:rPr>
          <w:rFonts w:cs="Arial"/>
          <w:szCs w:val="20"/>
        </w:rPr>
      </w:pPr>
    </w:p>
    <w:p w:rsidR="00636B61" w:rsidRPr="003201ED" w:rsidRDefault="00636B61" w:rsidP="00636B61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t>ZÁVĚREČNÁ USTANOVENÍ</w:t>
      </w:r>
    </w:p>
    <w:p w:rsidR="009A3D8F" w:rsidRPr="003201ED" w:rsidRDefault="009A3D8F" w:rsidP="00153B3C">
      <w:pPr>
        <w:jc w:val="both"/>
        <w:rPr>
          <w:rFonts w:cs="Arial"/>
          <w:szCs w:val="20"/>
        </w:rPr>
      </w:pPr>
    </w:p>
    <w:p w:rsidR="00636B61" w:rsidRPr="003201ED" w:rsidRDefault="00636B61" w:rsidP="00636B61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3201ED">
        <w:rPr>
          <w:rFonts w:ascii="Arial" w:hAnsi="Arial" w:cs="Arial"/>
          <w:caps/>
          <w:sz w:val="20"/>
          <w:szCs w:val="20"/>
        </w:rPr>
        <w:t>O</w:t>
      </w:r>
      <w:r w:rsidRPr="003201ED">
        <w:rPr>
          <w:rFonts w:ascii="Arial" w:hAnsi="Arial" w:cs="Arial"/>
          <w:sz w:val="20"/>
          <w:szCs w:val="20"/>
        </w:rPr>
        <w:t>statní ustanovení smlouvy o dílo se nemění a zůstávají v</w:t>
      </w:r>
      <w:r w:rsidR="001C219E" w:rsidRPr="003201ED">
        <w:rPr>
          <w:rFonts w:ascii="Arial" w:hAnsi="Arial" w:cs="Arial"/>
          <w:sz w:val="20"/>
          <w:szCs w:val="20"/>
        </w:rPr>
        <w:t> </w:t>
      </w:r>
      <w:r w:rsidRPr="003201ED">
        <w:rPr>
          <w:rFonts w:ascii="Arial" w:hAnsi="Arial" w:cs="Arial"/>
          <w:sz w:val="20"/>
          <w:szCs w:val="20"/>
        </w:rPr>
        <w:t>platnosti</w:t>
      </w:r>
      <w:r w:rsidR="001C219E" w:rsidRPr="003201ED">
        <w:rPr>
          <w:rFonts w:ascii="Arial" w:hAnsi="Arial" w:cs="Arial"/>
          <w:sz w:val="20"/>
          <w:szCs w:val="20"/>
        </w:rPr>
        <w:t xml:space="preserve"> a účinnosti</w:t>
      </w:r>
      <w:r w:rsidRPr="003201ED">
        <w:rPr>
          <w:rFonts w:ascii="Arial" w:hAnsi="Arial" w:cs="Arial"/>
          <w:sz w:val="20"/>
          <w:szCs w:val="20"/>
        </w:rPr>
        <w:t>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caps/>
          <w:szCs w:val="20"/>
        </w:rPr>
      </w:pPr>
    </w:p>
    <w:p w:rsidR="00636B61" w:rsidRPr="003201ED" w:rsidRDefault="00636B61" w:rsidP="00636B61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Uzavřením tohoto dodatku č. </w:t>
      </w:r>
      <w:r w:rsidR="00BF43FB" w:rsidRPr="003201ED">
        <w:rPr>
          <w:rFonts w:ascii="Arial" w:hAnsi="Arial" w:cs="Arial"/>
          <w:sz w:val="20"/>
          <w:szCs w:val="20"/>
        </w:rPr>
        <w:t>1</w:t>
      </w:r>
      <w:r w:rsidR="002D4295" w:rsidRPr="003201ED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 xml:space="preserve">se tento dodatek stává nedílnou součástí smlouvy o dílo </w:t>
      </w:r>
      <w:r w:rsidR="00A404B9" w:rsidRPr="003201ED">
        <w:rPr>
          <w:rFonts w:ascii="Arial" w:hAnsi="Arial" w:cs="Arial"/>
          <w:sz w:val="20"/>
          <w:szCs w:val="20"/>
        </w:rPr>
        <w:t>č. </w:t>
      </w:r>
      <w:r w:rsidR="00BF43FB" w:rsidRPr="003201ED">
        <w:rPr>
          <w:rFonts w:ascii="Arial" w:hAnsi="Arial" w:cs="Arial"/>
          <w:sz w:val="20"/>
          <w:szCs w:val="20"/>
        </w:rPr>
        <w:t>2075</w:t>
      </w:r>
      <w:r w:rsidR="00A404B9" w:rsidRPr="003201ED">
        <w:rPr>
          <w:rFonts w:ascii="Arial" w:hAnsi="Arial" w:cs="Arial"/>
          <w:sz w:val="20"/>
          <w:szCs w:val="20"/>
        </w:rPr>
        <w:t xml:space="preserve">/ORM/2017 </w:t>
      </w:r>
      <w:r w:rsidRPr="003201ED">
        <w:rPr>
          <w:rFonts w:ascii="Arial" w:hAnsi="Arial" w:cs="Arial"/>
          <w:sz w:val="20"/>
          <w:szCs w:val="20"/>
        </w:rPr>
        <w:t xml:space="preserve">uzavřené dne </w:t>
      </w:r>
      <w:r w:rsidR="00BF13B7" w:rsidRPr="003201ED">
        <w:rPr>
          <w:rFonts w:ascii="Arial" w:hAnsi="Arial" w:cs="Arial"/>
          <w:sz w:val="20"/>
          <w:szCs w:val="20"/>
        </w:rPr>
        <w:t>2</w:t>
      </w:r>
      <w:r w:rsidR="00BF43FB" w:rsidRPr="003201ED">
        <w:rPr>
          <w:rFonts w:ascii="Arial" w:hAnsi="Arial" w:cs="Arial"/>
          <w:sz w:val="20"/>
          <w:szCs w:val="20"/>
        </w:rPr>
        <w:t>9</w:t>
      </w:r>
      <w:r w:rsidR="00BF13B7" w:rsidRPr="003201ED">
        <w:rPr>
          <w:rFonts w:ascii="Arial" w:hAnsi="Arial" w:cs="Arial"/>
          <w:sz w:val="20"/>
          <w:szCs w:val="20"/>
        </w:rPr>
        <w:t>. 1</w:t>
      </w:r>
      <w:r w:rsidR="00BF43FB" w:rsidRPr="003201ED">
        <w:rPr>
          <w:rFonts w:ascii="Arial" w:hAnsi="Arial" w:cs="Arial"/>
          <w:sz w:val="20"/>
          <w:szCs w:val="20"/>
        </w:rPr>
        <w:t>1</w:t>
      </w:r>
      <w:r w:rsidR="00BF13B7" w:rsidRPr="003201ED">
        <w:rPr>
          <w:rFonts w:ascii="Arial" w:hAnsi="Arial" w:cs="Arial"/>
          <w:sz w:val="20"/>
          <w:szCs w:val="20"/>
        </w:rPr>
        <w:t>. 2017</w:t>
      </w:r>
      <w:r w:rsidR="007706F5" w:rsidRPr="003201ED">
        <w:rPr>
          <w:rFonts w:ascii="Arial" w:hAnsi="Arial" w:cs="Arial"/>
          <w:sz w:val="20"/>
          <w:szCs w:val="20"/>
        </w:rPr>
        <w:t xml:space="preserve">, </w:t>
      </w:r>
      <w:r w:rsidRPr="003201ED">
        <w:rPr>
          <w:rFonts w:ascii="Arial" w:hAnsi="Arial" w:cs="Arial"/>
          <w:sz w:val="20"/>
          <w:szCs w:val="20"/>
        </w:rPr>
        <w:t>na akci „</w:t>
      </w:r>
      <w:r w:rsidR="00BF13B7" w:rsidRPr="003201ED">
        <w:rPr>
          <w:rFonts w:ascii="Arial" w:hAnsi="Arial" w:cs="Arial"/>
          <w:sz w:val="20"/>
          <w:szCs w:val="20"/>
        </w:rPr>
        <w:t>R</w:t>
      </w:r>
      <w:r w:rsidR="00BF43FB" w:rsidRPr="003201ED">
        <w:rPr>
          <w:rFonts w:ascii="Arial" w:hAnsi="Arial" w:cs="Arial"/>
          <w:sz w:val="20"/>
          <w:szCs w:val="20"/>
        </w:rPr>
        <w:t>ozvoj Denního a týdenního stacionáře Jihlava – II. etapa</w:t>
      </w:r>
      <w:r w:rsidRPr="003201ED">
        <w:rPr>
          <w:rFonts w:ascii="Arial" w:hAnsi="Arial" w:cs="Arial"/>
          <w:sz w:val="20"/>
          <w:szCs w:val="20"/>
        </w:rPr>
        <w:t xml:space="preserve">“. Tento dodatek č. </w:t>
      </w:r>
      <w:r w:rsidR="00BF43FB" w:rsidRPr="003201ED">
        <w:rPr>
          <w:rFonts w:ascii="Arial" w:hAnsi="Arial" w:cs="Arial"/>
          <w:sz w:val="20"/>
          <w:szCs w:val="20"/>
        </w:rPr>
        <w:t>1</w:t>
      </w:r>
      <w:r w:rsidR="002D4295" w:rsidRPr="003201ED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>je vyhotoven ve</w:t>
      </w:r>
      <w:r w:rsidR="00BF13B7" w:rsidRPr="003201ED">
        <w:rPr>
          <w:rFonts w:ascii="Arial" w:hAnsi="Arial" w:cs="Arial"/>
          <w:sz w:val="20"/>
          <w:szCs w:val="20"/>
        </w:rPr>
        <w:t> </w:t>
      </w:r>
      <w:r w:rsidRPr="003201ED">
        <w:rPr>
          <w:rFonts w:ascii="Arial" w:hAnsi="Arial" w:cs="Arial"/>
          <w:sz w:val="20"/>
          <w:szCs w:val="20"/>
        </w:rPr>
        <w:t>čtyřech stejnopisech, dva jsou určeny pro objednatele a dva pro zhotovitele.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szCs w:val="20"/>
        </w:rPr>
      </w:pPr>
    </w:p>
    <w:p w:rsidR="00A01718" w:rsidRPr="003201ED" w:rsidRDefault="007706F5" w:rsidP="00812D47">
      <w:pPr>
        <w:pStyle w:val="Odstavecseseznamem"/>
        <w:numPr>
          <w:ilvl w:val="1"/>
          <w:numId w:val="1"/>
        </w:numPr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>T</w:t>
      </w:r>
      <w:r w:rsidR="00A01718" w:rsidRPr="003201ED">
        <w:rPr>
          <w:rFonts w:ascii="Arial" w:hAnsi="Arial" w:cs="Arial"/>
          <w:sz w:val="20"/>
          <w:szCs w:val="20"/>
        </w:rPr>
        <w:t xml:space="preserve">ento dodatek </w:t>
      </w:r>
      <w:r w:rsidRPr="003201ED">
        <w:rPr>
          <w:rFonts w:ascii="Arial" w:hAnsi="Arial" w:cs="Arial"/>
          <w:sz w:val="20"/>
          <w:szCs w:val="20"/>
        </w:rPr>
        <w:t xml:space="preserve">bude </w:t>
      </w:r>
      <w:r w:rsidR="00A01718" w:rsidRPr="003201ED">
        <w:rPr>
          <w:rFonts w:ascii="Arial" w:hAnsi="Arial" w:cs="Arial"/>
          <w:sz w:val="20"/>
          <w:szCs w:val="20"/>
        </w:rPr>
        <w:t>uveřejněn dle zákona č. 340/2015 Sb., o registru smluv, v platném znění (dále též jako „zákon o registru smluv</w:t>
      </w:r>
      <w:r w:rsidRPr="003201ED">
        <w:rPr>
          <w:rFonts w:ascii="Arial" w:hAnsi="Arial" w:cs="Arial"/>
          <w:sz w:val="20"/>
          <w:szCs w:val="20"/>
        </w:rPr>
        <w:t>“). S</w:t>
      </w:r>
      <w:r w:rsidR="00A01718" w:rsidRPr="003201ED">
        <w:rPr>
          <w:rFonts w:ascii="Arial" w:hAnsi="Arial" w:cs="Arial"/>
          <w:sz w:val="20"/>
          <w:szCs w:val="20"/>
        </w:rPr>
        <w:t>mluvní strany</w:t>
      </w:r>
      <w:r w:rsidRPr="003201ED">
        <w:rPr>
          <w:rFonts w:ascii="Arial" w:hAnsi="Arial" w:cs="Arial"/>
          <w:sz w:val="20"/>
          <w:szCs w:val="20"/>
        </w:rPr>
        <w:t xml:space="preserve"> souhlasí</w:t>
      </w:r>
      <w:r w:rsidR="00A01718" w:rsidRPr="003201ED">
        <w:rPr>
          <w:rFonts w:ascii="Arial" w:hAnsi="Arial" w:cs="Arial"/>
          <w:sz w:val="20"/>
          <w:szCs w:val="20"/>
        </w:rPr>
        <w:t xml:space="preserve"> s uveřejněním této smlouvy a všech jejich budoucích dodatků, a to včetně veškerých osobních údajů ve smlouvě obsažených. Uveřejnění této smlouvy v souladu se zákonem o registru smluv pak zajistí Statutární město Jihlava.</w:t>
      </w:r>
    </w:p>
    <w:p w:rsidR="00937516" w:rsidRPr="003201ED" w:rsidRDefault="00937516" w:rsidP="00AD2437">
      <w:pPr>
        <w:pStyle w:val="Odstavecseseznamem"/>
        <w:rPr>
          <w:rFonts w:ascii="Arial" w:hAnsi="Arial" w:cs="Arial"/>
          <w:sz w:val="20"/>
          <w:szCs w:val="20"/>
        </w:rPr>
      </w:pPr>
    </w:p>
    <w:p w:rsidR="009200D5" w:rsidRPr="003201ED" w:rsidRDefault="00A01718" w:rsidP="00AD2437">
      <w:pPr>
        <w:pStyle w:val="Odstavecseseznamem"/>
        <w:numPr>
          <w:ilvl w:val="1"/>
          <w:numId w:val="1"/>
        </w:numPr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Platnost tohoto dodatku nabývá dnem jeho akceptace poslední smluvní stranou. Účinnosti tento dodatek nabývá okamžikem jeho zveřejnění v registru smluv v souladu se zákonem o registru smluv. </w:t>
      </w:r>
    </w:p>
    <w:p w:rsidR="00937516" w:rsidRPr="003201ED" w:rsidRDefault="00636B61" w:rsidP="00153B3C">
      <w:pPr>
        <w:jc w:val="both"/>
        <w:rPr>
          <w:rFonts w:cs="Arial"/>
          <w:szCs w:val="20"/>
        </w:rPr>
      </w:pPr>
      <w:r w:rsidRPr="003201ED">
        <w:rPr>
          <w:rFonts w:cs="Arial"/>
          <w:szCs w:val="20"/>
        </w:rPr>
        <w:t xml:space="preserve">   </w:t>
      </w:r>
    </w:p>
    <w:p w:rsidR="00153B3C" w:rsidRDefault="00616835" w:rsidP="00153B3C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 xml:space="preserve">V </w:t>
      </w:r>
      <w:r w:rsidR="00636B61">
        <w:rPr>
          <w:rFonts w:cs="Arial"/>
          <w:szCs w:val="20"/>
        </w:rPr>
        <w:t>Jihlavě</w:t>
      </w:r>
      <w:r w:rsidRPr="00D61E25">
        <w:rPr>
          <w:rFonts w:cs="Arial"/>
          <w:szCs w:val="20"/>
        </w:rPr>
        <w:t xml:space="preserve"> dne ……………</w:t>
      </w:r>
      <w:r w:rsidR="0061307C">
        <w:rPr>
          <w:rFonts w:cs="Arial"/>
          <w:szCs w:val="20"/>
        </w:rPr>
        <w:t>…</w:t>
      </w:r>
      <w:r w:rsidR="00BC54BE">
        <w:rPr>
          <w:rFonts w:cs="Arial"/>
          <w:szCs w:val="20"/>
        </w:rPr>
        <w:t>…</w:t>
      </w:r>
      <w:r w:rsidR="0061307C">
        <w:rPr>
          <w:rFonts w:cs="Arial"/>
          <w:szCs w:val="20"/>
        </w:rPr>
        <w:t xml:space="preserve">              </w:t>
      </w:r>
      <w:r w:rsidR="00153B3C" w:rsidRPr="00D61E25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153B3C" w:rsidRPr="00D61E25">
        <w:rPr>
          <w:rFonts w:cs="Arial"/>
          <w:szCs w:val="20"/>
        </w:rPr>
        <w:t>V</w:t>
      </w:r>
      <w:r w:rsidR="00636B61">
        <w:rPr>
          <w:rFonts w:cs="Arial"/>
          <w:szCs w:val="20"/>
        </w:rPr>
        <w:t> T</w:t>
      </w:r>
      <w:r w:rsidR="00061B5E">
        <w:rPr>
          <w:rFonts w:cs="Arial"/>
          <w:szCs w:val="20"/>
        </w:rPr>
        <w:t>elči</w:t>
      </w:r>
      <w:r w:rsidR="00636B61">
        <w:rPr>
          <w:rFonts w:cs="Arial"/>
          <w:szCs w:val="20"/>
        </w:rPr>
        <w:t xml:space="preserve"> </w:t>
      </w:r>
      <w:r w:rsidR="00153B3C" w:rsidRPr="00D61E25">
        <w:rPr>
          <w:rFonts w:cs="Arial"/>
          <w:szCs w:val="20"/>
        </w:rPr>
        <w:t xml:space="preserve">dne </w:t>
      </w:r>
      <w:r w:rsidR="00636B61">
        <w:rPr>
          <w:rFonts w:cs="Arial"/>
          <w:szCs w:val="20"/>
        </w:rPr>
        <w:t>………………</w:t>
      </w:r>
      <w:r w:rsidR="00BC54BE">
        <w:rPr>
          <w:rFonts w:cs="Arial"/>
          <w:szCs w:val="20"/>
        </w:rPr>
        <w:t>…</w:t>
      </w:r>
      <w:r w:rsidR="00153B3C" w:rsidRPr="00D61E25">
        <w:rPr>
          <w:rFonts w:cs="Arial"/>
          <w:szCs w:val="20"/>
        </w:rPr>
        <w:t xml:space="preserve"> </w:t>
      </w:r>
    </w:p>
    <w:p w:rsidR="00616835" w:rsidRDefault="00616835" w:rsidP="00153B3C">
      <w:pPr>
        <w:jc w:val="both"/>
        <w:rPr>
          <w:rFonts w:cs="Arial"/>
          <w:szCs w:val="20"/>
        </w:rPr>
      </w:pPr>
    </w:p>
    <w:p w:rsidR="00937516" w:rsidRDefault="00937516" w:rsidP="00153B3C">
      <w:pPr>
        <w:jc w:val="both"/>
        <w:rPr>
          <w:rFonts w:cs="Arial"/>
          <w:szCs w:val="20"/>
        </w:rPr>
      </w:pPr>
    </w:p>
    <w:p w:rsidR="00937516" w:rsidRDefault="00937516" w:rsidP="00153B3C">
      <w:pPr>
        <w:jc w:val="both"/>
        <w:rPr>
          <w:rFonts w:cs="Arial"/>
          <w:szCs w:val="20"/>
        </w:rPr>
      </w:pPr>
    </w:p>
    <w:p w:rsidR="00781323" w:rsidRDefault="00781323" w:rsidP="00153B3C">
      <w:pPr>
        <w:jc w:val="both"/>
        <w:rPr>
          <w:rFonts w:cs="Arial"/>
          <w:szCs w:val="20"/>
        </w:rPr>
      </w:pPr>
    </w:p>
    <w:p w:rsidR="00781323" w:rsidRDefault="00781323" w:rsidP="00153B3C">
      <w:pPr>
        <w:jc w:val="both"/>
        <w:rPr>
          <w:rFonts w:cs="Arial"/>
          <w:szCs w:val="20"/>
        </w:rPr>
      </w:pPr>
    </w:p>
    <w:p w:rsidR="00153B3C" w:rsidRPr="00D61E25" w:rsidRDefault="00616835" w:rsidP="00153B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</w:t>
      </w:r>
      <w:r w:rsidR="00636B61">
        <w:rPr>
          <w:rFonts w:cs="Arial"/>
          <w:szCs w:val="20"/>
        </w:rPr>
        <w:t>……………………………………………..</w:t>
      </w:r>
    </w:p>
    <w:p w:rsidR="00B03238" w:rsidRDefault="00153B3C" w:rsidP="00812D47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ab/>
      </w:r>
      <w:r w:rsidR="00E50B11">
        <w:t xml:space="preserve"> </w:t>
      </w:r>
      <w:r w:rsidR="00861C6F">
        <w:t xml:space="preserve"> </w:t>
      </w:r>
      <w:r w:rsidR="00861C6F">
        <w:rPr>
          <w:rFonts w:cs="Arial"/>
          <w:szCs w:val="20"/>
        </w:rPr>
        <w:t xml:space="preserve">Za objednatele </w:t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  <w:t xml:space="preserve">        Za zhotovitele</w:t>
      </w:r>
    </w:p>
    <w:p w:rsidR="00E50B11" w:rsidRPr="00EA33ED" w:rsidRDefault="00E50B11" w:rsidP="00812D47">
      <w:pPr>
        <w:jc w:val="both"/>
      </w:pPr>
      <w:r>
        <w:rPr>
          <w:rFonts w:cs="Arial"/>
          <w:szCs w:val="20"/>
        </w:rPr>
        <w:t xml:space="preserve">         Ing. Vratislav Výborný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</w:t>
      </w:r>
      <w:r w:rsidR="00937516">
        <w:rPr>
          <w:rFonts w:cs="Arial"/>
          <w:szCs w:val="20"/>
        </w:rPr>
        <w:t xml:space="preserve">        Leoš Nerad</w:t>
      </w:r>
    </w:p>
    <w:sectPr w:rsidR="00E50B11" w:rsidRPr="00EA33ED" w:rsidSect="00B02FF3">
      <w:headerReference w:type="default" r:id="rId9"/>
      <w:footerReference w:type="default" r:id="rId10"/>
      <w:pgSz w:w="11909" w:h="16834" w:code="9"/>
      <w:pgMar w:top="1134" w:right="1440" w:bottom="1440" w:left="1440" w:header="708" w:footer="708" w:gutter="0"/>
      <w:cols w:space="708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20E3CC" w15:done="0"/>
  <w15:commentEx w15:paraId="798D3E18" w15:done="0"/>
  <w15:commentEx w15:paraId="3A94158E" w15:done="0"/>
  <w15:commentEx w15:paraId="5E0BC5B8" w15:done="0"/>
  <w15:commentEx w15:paraId="0007E0A6" w15:done="0"/>
  <w15:commentEx w15:paraId="4941F8A7" w15:done="0"/>
  <w15:commentEx w15:paraId="02ECE8ED" w15:done="0"/>
  <w15:commentEx w15:paraId="712EC426" w15:done="0"/>
  <w15:commentEx w15:paraId="2A27DB12" w15:done="0"/>
  <w15:commentEx w15:paraId="560BFF5B" w15:done="0"/>
  <w15:commentEx w15:paraId="38B52750" w15:done="0"/>
  <w15:commentEx w15:paraId="454360A9" w15:done="0"/>
  <w15:commentEx w15:paraId="44E00BE3" w15:done="0"/>
  <w15:commentEx w15:paraId="6234CACB" w15:done="0"/>
  <w15:commentEx w15:paraId="2C85CA28" w15:done="0"/>
  <w15:commentEx w15:paraId="23A93E45" w15:done="0"/>
  <w15:commentEx w15:paraId="13FA06C8" w15:done="0"/>
  <w15:commentEx w15:paraId="13CAD218" w15:done="0"/>
  <w15:commentEx w15:paraId="6FB0C006" w15:done="0"/>
  <w15:commentEx w15:paraId="6E939231" w15:done="0"/>
  <w15:commentEx w15:paraId="2E5C5019" w15:done="0"/>
  <w15:commentEx w15:paraId="267990F2" w15:done="0"/>
  <w15:commentEx w15:paraId="5DD64319" w15:done="0"/>
  <w15:commentEx w15:paraId="20BA60CB" w15:done="0"/>
  <w15:commentEx w15:paraId="29200D29" w15:done="0"/>
  <w15:commentEx w15:paraId="6710F54A" w15:done="0"/>
  <w15:commentEx w15:paraId="3FA015DE" w15:done="0"/>
  <w15:commentEx w15:paraId="7B73B55E" w15:done="0"/>
  <w15:commentEx w15:paraId="292887F3" w15:done="0"/>
  <w15:commentEx w15:paraId="12F43BA3" w15:done="0"/>
  <w15:commentEx w15:paraId="3EA0A532" w15:done="0"/>
  <w15:commentEx w15:paraId="33EE45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B35" w:rsidRDefault="00843B35">
      <w:r>
        <w:separator/>
      </w:r>
    </w:p>
  </w:endnote>
  <w:endnote w:type="continuationSeparator" w:id="0">
    <w:p w:rsidR="00843B35" w:rsidRDefault="0084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7C" w:rsidRPr="008A3239" w:rsidRDefault="003A3F7C">
    <w:pPr>
      <w:pStyle w:val="Zpat"/>
      <w:jc w:val="right"/>
      <w:rPr>
        <w:sz w:val="16"/>
        <w:szCs w:val="16"/>
      </w:rPr>
    </w:pPr>
    <w:r w:rsidRPr="008A3239">
      <w:rPr>
        <w:sz w:val="16"/>
        <w:szCs w:val="16"/>
      </w:rPr>
      <w:t xml:space="preserve">Stránka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PAGE</w:instrText>
    </w:r>
    <w:r w:rsidRPr="008A3239">
      <w:rPr>
        <w:b/>
        <w:bCs/>
        <w:sz w:val="16"/>
        <w:szCs w:val="16"/>
      </w:rPr>
      <w:fldChar w:fldCharType="separate"/>
    </w:r>
    <w:r w:rsidR="009A5779">
      <w:rPr>
        <w:b/>
        <w:bCs/>
        <w:noProof/>
        <w:sz w:val="16"/>
        <w:szCs w:val="16"/>
      </w:rPr>
      <w:t>2</w:t>
    </w:r>
    <w:r w:rsidRPr="008A3239">
      <w:rPr>
        <w:b/>
        <w:bCs/>
        <w:sz w:val="16"/>
        <w:szCs w:val="16"/>
      </w:rPr>
      <w:fldChar w:fldCharType="end"/>
    </w:r>
    <w:r w:rsidRPr="008A3239">
      <w:rPr>
        <w:sz w:val="16"/>
        <w:szCs w:val="16"/>
      </w:rPr>
      <w:t xml:space="preserve"> z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NUMPAGES</w:instrText>
    </w:r>
    <w:r w:rsidRPr="008A3239">
      <w:rPr>
        <w:b/>
        <w:bCs/>
        <w:sz w:val="16"/>
        <w:szCs w:val="16"/>
      </w:rPr>
      <w:fldChar w:fldCharType="separate"/>
    </w:r>
    <w:r w:rsidR="009A5779">
      <w:rPr>
        <w:b/>
        <w:bCs/>
        <w:noProof/>
        <w:sz w:val="16"/>
        <w:szCs w:val="16"/>
      </w:rPr>
      <w:t>2</w:t>
    </w:r>
    <w:r w:rsidRPr="008A3239">
      <w:rPr>
        <w:b/>
        <w:bCs/>
        <w:sz w:val="16"/>
        <w:szCs w:val="16"/>
      </w:rPr>
      <w:fldChar w:fldCharType="end"/>
    </w:r>
  </w:p>
  <w:p w:rsidR="003A3F7C" w:rsidRDefault="003A3F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35" w:rsidRDefault="00843B35">
      <w:r>
        <w:separator/>
      </w:r>
    </w:p>
  </w:footnote>
  <w:footnote w:type="continuationSeparator" w:id="0">
    <w:p w:rsidR="00843B35" w:rsidRDefault="00843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7C" w:rsidRDefault="003A3F7C" w:rsidP="009B53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598"/>
    <w:multiLevelType w:val="hybridMultilevel"/>
    <w:tmpl w:val="ED5438FE"/>
    <w:lvl w:ilvl="0" w:tplc="1864084E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50C8E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07F7"/>
    <w:multiLevelType w:val="multilevel"/>
    <w:tmpl w:val="D6A29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9756C72"/>
    <w:multiLevelType w:val="multilevel"/>
    <w:tmpl w:val="A86E1F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0CC3577E"/>
    <w:multiLevelType w:val="hybridMultilevel"/>
    <w:tmpl w:val="282A40A6"/>
    <w:lvl w:ilvl="0" w:tplc="8030552A">
      <w:start w:val="1"/>
      <w:numFmt w:val="lowerRoman"/>
      <w:lvlText w:val="(%1)"/>
      <w:lvlJc w:val="left"/>
      <w:pPr>
        <w:tabs>
          <w:tab w:val="num" w:pos="1418"/>
        </w:tabs>
        <w:ind w:left="1418" w:hanging="284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DA3684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C1C75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C0DC1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06B8F"/>
    <w:multiLevelType w:val="multilevel"/>
    <w:tmpl w:val="512C6B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19D83373"/>
    <w:multiLevelType w:val="multilevel"/>
    <w:tmpl w:val="B874E5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1C925035"/>
    <w:multiLevelType w:val="hybridMultilevel"/>
    <w:tmpl w:val="282A40A6"/>
    <w:lvl w:ilvl="0" w:tplc="8030552A">
      <w:start w:val="1"/>
      <w:numFmt w:val="lowerRoman"/>
      <w:lvlText w:val="(%1)"/>
      <w:lvlJc w:val="left"/>
      <w:pPr>
        <w:tabs>
          <w:tab w:val="num" w:pos="1418"/>
        </w:tabs>
        <w:ind w:left="1418" w:hanging="284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1C3AE0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37799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D03B1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C1160"/>
    <w:multiLevelType w:val="hybridMultilevel"/>
    <w:tmpl w:val="7F1242DC"/>
    <w:lvl w:ilvl="0" w:tplc="BCEE7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B53D9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4573A"/>
    <w:multiLevelType w:val="multilevel"/>
    <w:tmpl w:val="717AD1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ind w:left="341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26276F2D"/>
    <w:multiLevelType w:val="multilevel"/>
    <w:tmpl w:val="31A85E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2B2A237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829CA"/>
    <w:multiLevelType w:val="hybridMultilevel"/>
    <w:tmpl w:val="585663A0"/>
    <w:lvl w:ilvl="0" w:tplc="80A0F316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2BE5649"/>
    <w:multiLevelType w:val="hybridMultilevel"/>
    <w:tmpl w:val="69D0CD68"/>
    <w:lvl w:ilvl="0" w:tplc="3DECD4D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DD6D0A"/>
    <w:multiLevelType w:val="multilevel"/>
    <w:tmpl w:val="28B03A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383036B8"/>
    <w:multiLevelType w:val="multilevel"/>
    <w:tmpl w:val="0D3887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7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39C04A61"/>
    <w:multiLevelType w:val="hybridMultilevel"/>
    <w:tmpl w:val="52808648"/>
    <w:lvl w:ilvl="0" w:tplc="04050001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5">
    <w:nsid w:val="43D46BF2"/>
    <w:multiLevelType w:val="multilevel"/>
    <w:tmpl w:val="D37001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43FB3F85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355A36"/>
    <w:multiLevelType w:val="hybridMultilevel"/>
    <w:tmpl w:val="97785C82"/>
    <w:lvl w:ilvl="0" w:tplc="E7CAF878">
      <w:start w:val="1"/>
      <w:numFmt w:val="decimal"/>
      <w:lvlText w:val="%1)"/>
      <w:lvlJc w:val="left"/>
      <w:pPr>
        <w:ind w:left="8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454D6264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1A28C3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6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0">
    <w:nsid w:val="46E4547F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EF09A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1F296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B6544B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743FDD"/>
    <w:multiLevelType w:val="multilevel"/>
    <w:tmpl w:val="BD82A8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>
    <w:nsid w:val="50AF053C"/>
    <w:multiLevelType w:val="multilevel"/>
    <w:tmpl w:val="E076A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>
    <w:nsid w:val="51487F3F"/>
    <w:multiLevelType w:val="multilevel"/>
    <w:tmpl w:val="AF48EB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>
    <w:nsid w:val="529F568C"/>
    <w:multiLevelType w:val="multilevel"/>
    <w:tmpl w:val="52D63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>
    <w:nsid w:val="558941E9"/>
    <w:multiLevelType w:val="hybridMultilevel"/>
    <w:tmpl w:val="F948F22C"/>
    <w:lvl w:ilvl="0" w:tplc="0A70E6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57F218D1"/>
    <w:multiLevelType w:val="multilevel"/>
    <w:tmpl w:val="4D0403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8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>
    <w:nsid w:val="5BD368BE"/>
    <w:multiLevelType w:val="multilevel"/>
    <w:tmpl w:val="80E8B2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>
    <w:nsid w:val="60EC0BA8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1C2EE8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3">
    <w:nsid w:val="63FD26B7"/>
    <w:multiLevelType w:val="multilevel"/>
    <w:tmpl w:val="75D611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4">
    <w:nsid w:val="6A48106B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>
    <w:nsid w:val="6C1002D6"/>
    <w:multiLevelType w:val="multilevel"/>
    <w:tmpl w:val="D02E31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6">
    <w:nsid w:val="6FB71FB0"/>
    <w:multiLevelType w:val="multilevel"/>
    <w:tmpl w:val="0024E6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5.%2."/>
      <w:lvlJc w:val="left"/>
      <w:pPr>
        <w:ind w:left="426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7">
    <w:nsid w:val="7DD47392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0"/>
  </w:num>
  <w:num w:numId="3">
    <w:abstractNumId w:val="17"/>
  </w:num>
  <w:num w:numId="4">
    <w:abstractNumId w:val="4"/>
  </w:num>
  <w:num w:numId="5">
    <w:abstractNumId w:val="25"/>
  </w:num>
  <w:num w:numId="6">
    <w:abstractNumId w:val="21"/>
  </w:num>
  <w:num w:numId="7">
    <w:abstractNumId w:val="9"/>
  </w:num>
  <w:num w:numId="8">
    <w:abstractNumId w:val="22"/>
  </w:num>
  <w:num w:numId="9">
    <w:abstractNumId w:val="36"/>
  </w:num>
  <w:num w:numId="10">
    <w:abstractNumId w:val="37"/>
  </w:num>
  <w:num w:numId="11">
    <w:abstractNumId w:val="39"/>
  </w:num>
  <w:num w:numId="12">
    <w:abstractNumId w:val="23"/>
  </w:num>
  <w:num w:numId="13">
    <w:abstractNumId w:val="34"/>
  </w:num>
  <w:num w:numId="14">
    <w:abstractNumId w:val="46"/>
  </w:num>
  <w:num w:numId="15">
    <w:abstractNumId w:val="43"/>
  </w:num>
  <w:num w:numId="16">
    <w:abstractNumId w:val="3"/>
  </w:num>
  <w:num w:numId="17">
    <w:abstractNumId w:val="35"/>
  </w:num>
  <w:num w:numId="18">
    <w:abstractNumId w:val="18"/>
  </w:num>
  <w:num w:numId="19">
    <w:abstractNumId w:val="2"/>
  </w:num>
  <w:num w:numId="20">
    <w:abstractNumId w:val="24"/>
  </w:num>
  <w:num w:numId="21">
    <w:abstractNumId w:val="45"/>
  </w:num>
  <w:num w:numId="22">
    <w:abstractNumId w:val="26"/>
  </w:num>
  <w:num w:numId="23">
    <w:abstractNumId w:val="5"/>
  </w:num>
  <w:num w:numId="24">
    <w:abstractNumId w:val="7"/>
  </w:num>
  <w:num w:numId="25">
    <w:abstractNumId w:val="33"/>
  </w:num>
  <w:num w:numId="26">
    <w:abstractNumId w:val="31"/>
  </w:num>
  <w:num w:numId="27">
    <w:abstractNumId w:val="47"/>
  </w:num>
  <w:num w:numId="28">
    <w:abstractNumId w:val="41"/>
  </w:num>
  <w:num w:numId="29">
    <w:abstractNumId w:val="30"/>
  </w:num>
  <w:num w:numId="30">
    <w:abstractNumId w:val="16"/>
  </w:num>
  <w:num w:numId="31">
    <w:abstractNumId w:val="13"/>
  </w:num>
  <w:num w:numId="32">
    <w:abstractNumId w:val="12"/>
  </w:num>
  <w:num w:numId="33">
    <w:abstractNumId w:val="28"/>
  </w:num>
  <w:num w:numId="34">
    <w:abstractNumId w:val="32"/>
  </w:num>
  <w:num w:numId="35">
    <w:abstractNumId w:val="19"/>
  </w:num>
  <w:num w:numId="36">
    <w:abstractNumId w:val="14"/>
  </w:num>
  <w:num w:numId="37">
    <w:abstractNumId w:val="6"/>
  </w:num>
  <w:num w:numId="38">
    <w:abstractNumId w:val="1"/>
  </w:num>
  <w:num w:numId="39">
    <w:abstractNumId w:val="11"/>
  </w:num>
  <w:num w:numId="40">
    <w:abstractNumId w:val="8"/>
  </w:num>
  <w:num w:numId="41">
    <w:abstractNumId w:val="29"/>
  </w:num>
  <w:num w:numId="42">
    <w:abstractNumId w:val="20"/>
  </w:num>
  <w:num w:numId="43">
    <w:abstractNumId w:val="0"/>
  </w:num>
  <w:num w:numId="44">
    <w:abstractNumId w:val="44"/>
  </w:num>
  <w:num w:numId="45">
    <w:abstractNumId w:val="42"/>
  </w:num>
  <w:num w:numId="46">
    <w:abstractNumId w:val="15"/>
  </w:num>
  <w:num w:numId="47">
    <w:abstractNumId w:val="38"/>
  </w:num>
  <w:num w:numId="48">
    <w:abstractNumId w:val="27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áš Bojanovský">
    <w15:presenceInfo w15:providerId="None" w15:userId="Tomáš Bojanovský"/>
  </w15:person>
  <w15:person w15:author="Marie Lysová">
    <w15:presenceInfo w15:providerId="None" w15:userId="Marie Lysová"/>
  </w15:person>
  <w15:person w15:author="Mgr. Jan Vála">
    <w15:presenceInfo w15:providerId="None" w15:userId="Mgr. Jan Vá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12E0E"/>
    <w:rsid w:val="00015764"/>
    <w:rsid w:val="00017ED1"/>
    <w:rsid w:val="00017F43"/>
    <w:rsid w:val="00024210"/>
    <w:rsid w:val="000253AA"/>
    <w:rsid w:val="00037678"/>
    <w:rsid w:val="00043B3D"/>
    <w:rsid w:val="000460C7"/>
    <w:rsid w:val="00047F74"/>
    <w:rsid w:val="00050D7E"/>
    <w:rsid w:val="000517EE"/>
    <w:rsid w:val="000552A8"/>
    <w:rsid w:val="000579CF"/>
    <w:rsid w:val="00061B5E"/>
    <w:rsid w:val="0008731C"/>
    <w:rsid w:val="000904B2"/>
    <w:rsid w:val="00091153"/>
    <w:rsid w:val="00091C7A"/>
    <w:rsid w:val="000920E3"/>
    <w:rsid w:val="000A3627"/>
    <w:rsid w:val="000A6045"/>
    <w:rsid w:val="000C364F"/>
    <w:rsid w:val="000C3B91"/>
    <w:rsid w:val="000C6B29"/>
    <w:rsid w:val="000D0731"/>
    <w:rsid w:val="000D4460"/>
    <w:rsid w:val="000E24E8"/>
    <w:rsid w:val="000F077A"/>
    <w:rsid w:val="000F0B97"/>
    <w:rsid w:val="000F1630"/>
    <w:rsid w:val="000F181C"/>
    <w:rsid w:val="000F4818"/>
    <w:rsid w:val="000F7360"/>
    <w:rsid w:val="00102BE4"/>
    <w:rsid w:val="00103A64"/>
    <w:rsid w:val="00103C62"/>
    <w:rsid w:val="00103FA2"/>
    <w:rsid w:val="00120960"/>
    <w:rsid w:val="00120E95"/>
    <w:rsid w:val="00131A94"/>
    <w:rsid w:val="00131F56"/>
    <w:rsid w:val="001331EC"/>
    <w:rsid w:val="00135637"/>
    <w:rsid w:val="00153B3C"/>
    <w:rsid w:val="001545A2"/>
    <w:rsid w:val="00162BCE"/>
    <w:rsid w:val="001649E7"/>
    <w:rsid w:val="00174198"/>
    <w:rsid w:val="00175270"/>
    <w:rsid w:val="001759F0"/>
    <w:rsid w:val="001811F7"/>
    <w:rsid w:val="001859C2"/>
    <w:rsid w:val="0018744B"/>
    <w:rsid w:val="00193F71"/>
    <w:rsid w:val="00196AA6"/>
    <w:rsid w:val="001A2BF3"/>
    <w:rsid w:val="001A5B4C"/>
    <w:rsid w:val="001B1539"/>
    <w:rsid w:val="001B16B9"/>
    <w:rsid w:val="001B544C"/>
    <w:rsid w:val="001C1B0E"/>
    <w:rsid w:val="001C219E"/>
    <w:rsid w:val="001C3202"/>
    <w:rsid w:val="001D047C"/>
    <w:rsid w:val="001D1138"/>
    <w:rsid w:val="001D4CDE"/>
    <w:rsid w:val="001E07CB"/>
    <w:rsid w:val="001E21E7"/>
    <w:rsid w:val="001E3154"/>
    <w:rsid w:val="001E3734"/>
    <w:rsid w:val="001E3D06"/>
    <w:rsid w:val="001E6A4C"/>
    <w:rsid w:val="001F0EFE"/>
    <w:rsid w:val="001F2F76"/>
    <w:rsid w:val="0021044C"/>
    <w:rsid w:val="002124BE"/>
    <w:rsid w:val="002142D0"/>
    <w:rsid w:val="0022260F"/>
    <w:rsid w:val="002241B1"/>
    <w:rsid w:val="00224337"/>
    <w:rsid w:val="00227722"/>
    <w:rsid w:val="00227A1F"/>
    <w:rsid w:val="00230B5B"/>
    <w:rsid w:val="0023121D"/>
    <w:rsid w:val="00235C94"/>
    <w:rsid w:val="0023682C"/>
    <w:rsid w:val="00240700"/>
    <w:rsid w:val="0024218E"/>
    <w:rsid w:val="002434AB"/>
    <w:rsid w:val="00245FE4"/>
    <w:rsid w:val="00247587"/>
    <w:rsid w:val="00256211"/>
    <w:rsid w:val="00257E33"/>
    <w:rsid w:val="0026128E"/>
    <w:rsid w:val="00261571"/>
    <w:rsid w:val="00262CC4"/>
    <w:rsid w:val="00276828"/>
    <w:rsid w:val="00281030"/>
    <w:rsid w:val="002812C6"/>
    <w:rsid w:val="00282556"/>
    <w:rsid w:val="0028345C"/>
    <w:rsid w:val="0028360A"/>
    <w:rsid w:val="00286004"/>
    <w:rsid w:val="00287C08"/>
    <w:rsid w:val="00290D9C"/>
    <w:rsid w:val="00291F6F"/>
    <w:rsid w:val="00294863"/>
    <w:rsid w:val="002B7E06"/>
    <w:rsid w:val="002C29DC"/>
    <w:rsid w:val="002C2AD8"/>
    <w:rsid w:val="002C2B99"/>
    <w:rsid w:val="002C2EF8"/>
    <w:rsid w:val="002D4295"/>
    <w:rsid w:val="002E06DD"/>
    <w:rsid w:val="002E2AB6"/>
    <w:rsid w:val="002E2B7F"/>
    <w:rsid w:val="002E3356"/>
    <w:rsid w:val="002E42B5"/>
    <w:rsid w:val="002F35DD"/>
    <w:rsid w:val="002F4EC9"/>
    <w:rsid w:val="002F754C"/>
    <w:rsid w:val="00302244"/>
    <w:rsid w:val="00303D80"/>
    <w:rsid w:val="003121AF"/>
    <w:rsid w:val="003161DF"/>
    <w:rsid w:val="003201ED"/>
    <w:rsid w:val="00321F51"/>
    <w:rsid w:val="00322422"/>
    <w:rsid w:val="003231B8"/>
    <w:rsid w:val="00326E5B"/>
    <w:rsid w:val="0032767A"/>
    <w:rsid w:val="00330378"/>
    <w:rsid w:val="0033272F"/>
    <w:rsid w:val="00332A07"/>
    <w:rsid w:val="00341872"/>
    <w:rsid w:val="003455BB"/>
    <w:rsid w:val="003659B6"/>
    <w:rsid w:val="00366068"/>
    <w:rsid w:val="003674EF"/>
    <w:rsid w:val="00380521"/>
    <w:rsid w:val="00381820"/>
    <w:rsid w:val="00381EA1"/>
    <w:rsid w:val="00382DB4"/>
    <w:rsid w:val="00387787"/>
    <w:rsid w:val="00387C78"/>
    <w:rsid w:val="00390C54"/>
    <w:rsid w:val="00391633"/>
    <w:rsid w:val="003A3F7C"/>
    <w:rsid w:val="003A53D1"/>
    <w:rsid w:val="003C205D"/>
    <w:rsid w:val="003C45CA"/>
    <w:rsid w:val="003C61ED"/>
    <w:rsid w:val="003C6900"/>
    <w:rsid w:val="003C7FF8"/>
    <w:rsid w:val="003D04C9"/>
    <w:rsid w:val="003D22AD"/>
    <w:rsid w:val="003D3E78"/>
    <w:rsid w:val="003D4091"/>
    <w:rsid w:val="003E3372"/>
    <w:rsid w:val="003E3576"/>
    <w:rsid w:val="003E47B2"/>
    <w:rsid w:val="003E58C2"/>
    <w:rsid w:val="003F08F6"/>
    <w:rsid w:val="003F221C"/>
    <w:rsid w:val="003F2701"/>
    <w:rsid w:val="003F65AF"/>
    <w:rsid w:val="00411948"/>
    <w:rsid w:val="00411967"/>
    <w:rsid w:val="004139EF"/>
    <w:rsid w:val="00413C02"/>
    <w:rsid w:val="00414343"/>
    <w:rsid w:val="00415EB4"/>
    <w:rsid w:val="0042234C"/>
    <w:rsid w:val="00422828"/>
    <w:rsid w:val="0042361E"/>
    <w:rsid w:val="00426EF3"/>
    <w:rsid w:val="00430544"/>
    <w:rsid w:val="00430CA5"/>
    <w:rsid w:val="00431BF4"/>
    <w:rsid w:val="00431DED"/>
    <w:rsid w:val="00443A6B"/>
    <w:rsid w:val="00446357"/>
    <w:rsid w:val="00451BD1"/>
    <w:rsid w:val="004533E4"/>
    <w:rsid w:val="0046764B"/>
    <w:rsid w:val="0047182B"/>
    <w:rsid w:val="00472CEF"/>
    <w:rsid w:val="00474423"/>
    <w:rsid w:val="00475489"/>
    <w:rsid w:val="0047589C"/>
    <w:rsid w:val="004758B2"/>
    <w:rsid w:val="004775ED"/>
    <w:rsid w:val="00482CF0"/>
    <w:rsid w:val="0048312B"/>
    <w:rsid w:val="004853B9"/>
    <w:rsid w:val="00486674"/>
    <w:rsid w:val="004B20B5"/>
    <w:rsid w:val="004C1436"/>
    <w:rsid w:val="004C450D"/>
    <w:rsid w:val="004C49D6"/>
    <w:rsid w:val="004C56DC"/>
    <w:rsid w:val="004C594F"/>
    <w:rsid w:val="004C6689"/>
    <w:rsid w:val="004D2055"/>
    <w:rsid w:val="004D75C1"/>
    <w:rsid w:val="004D75F6"/>
    <w:rsid w:val="004E26F2"/>
    <w:rsid w:val="004F1FA7"/>
    <w:rsid w:val="004F5042"/>
    <w:rsid w:val="004F78C2"/>
    <w:rsid w:val="0050482C"/>
    <w:rsid w:val="00506DD8"/>
    <w:rsid w:val="0052515E"/>
    <w:rsid w:val="00527516"/>
    <w:rsid w:val="00527F95"/>
    <w:rsid w:val="0054369C"/>
    <w:rsid w:val="00551EF6"/>
    <w:rsid w:val="0055543D"/>
    <w:rsid w:val="00555F2B"/>
    <w:rsid w:val="00560AC4"/>
    <w:rsid w:val="00562380"/>
    <w:rsid w:val="00565FB9"/>
    <w:rsid w:val="005705BA"/>
    <w:rsid w:val="00575577"/>
    <w:rsid w:val="00577DE3"/>
    <w:rsid w:val="0058343D"/>
    <w:rsid w:val="005834BA"/>
    <w:rsid w:val="00584F8F"/>
    <w:rsid w:val="00593866"/>
    <w:rsid w:val="00593FC5"/>
    <w:rsid w:val="0059667A"/>
    <w:rsid w:val="005A1C08"/>
    <w:rsid w:val="005B2277"/>
    <w:rsid w:val="005B391E"/>
    <w:rsid w:val="005D00FF"/>
    <w:rsid w:val="005D7501"/>
    <w:rsid w:val="005E10C6"/>
    <w:rsid w:val="005F0F21"/>
    <w:rsid w:val="005F16A7"/>
    <w:rsid w:val="005F3694"/>
    <w:rsid w:val="005F68FF"/>
    <w:rsid w:val="005F7447"/>
    <w:rsid w:val="006032FF"/>
    <w:rsid w:val="006056FF"/>
    <w:rsid w:val="006102F5"/>
    <w:rsid w:val="006123CB"/>
    <w:rsid w:val="006125EF"/>
    <w:rsid w:val="0061307C"/>
    <w:rsid w:val="00613615"/>
    <w:rsid w:val="006138F3"/>
    <w:rsid w:val="00616835"/>
    <w:rsid w:val="00623A23"/>
    <w:rsid w:val="00626506"/>
    <w:rsid w:val="0063168B"/>
    <w:rsid w:val="00633AB9"/>
    <w:rsid w:val="00634C1E"/>
    <w:rsid w:val="00636A98"/>
    <w:rsid w:val="00636B61"/>
    <w:rsid w:val="006419AC"/>
    <w:rsid w:val="00641D67"/>
    <w:rsid w:val="00642D08"/>
    <w:rsid w:val="00643F1F"/>
    <w:rsid w:val="00644CCE"/>
    <w:rsid w:val="00645770"/>
    <w:rsid w:val="00652379"/>
    <w:rsid w:val="00655361"/>
    <w:rsid w:val="00657A2D"/>
    <w:rsid w:val="00660435"/>
    <w:rsid w:val="00665E52"/>
    <w:rsid w:val="00666907"/>
    <w:rsid w:val="006673EC"/>
    <w:rsid w:val="00685D8C"/>
    <w:rsid w:val="00693832"/>
    <w:rsid w:val="00695DC0"/>
    <w:rsid w:val="006A10C1"/>
    <w:rsid w:val="006A25FA"/>
    <w:rsid w:val="006A2E44"/>
    <w:rsid w:val="006A3ACB"/>
    <w:rsid w:val="006B1B9F"/>
    <w:rsid w:val="006B5160"/>
    <w:rsid w:val="006B52D0"/>
    <w:rsid w:val="006B5F41"/>
    <w:rsid w:val="006C09F7"/>
    <w:rsid w:val="006C36F5"/>
    <w:rsid w:val="006C4048"/>
    <w:rsid w:val="006C5B13"/>
    <w:rsid w:val="006C5DDE"/>
    <w:rsid w:val="006D0D8F"/>
    <w:rsid w:val="006D22ED"/>
    <w:rsid w:val="006D5110"/>
    <w:rsid w:val="006D5F61"/>
    <w:rsid w:val="006D6B1E"/>
    <w:rsid w:val="006E1538"/>
    <w:rsid w:val="006E562A"/>
    <w:rsid w:val="006F35F0"/>
    <w:rsid w:val="00703CD9"/>
    <w:rsid w:val="00704E41"/>
    <w:rsid w:val="0070520F"/>
    <w:rsid w:val="00705B63"/>
    <w:rsid w:val="00707FBA"/>
    <w:rsid w:val="00710F9E"/>
    <w:rsid w:val="00712F2B"/>
    <w:rsid w:val="00715014"/>
    <w:rsid w:val="007233FC"/>
    <w:rsid w:val="00723AF3"/>
    <w:rsid w:val="00725F62"/>
    <w:rsid w:val="00730C78"/>
    <w:rsid w:val="00734B12"/>
    <w:rsid w:val="007359EB"/>
    <w:rsid w:val="007425BC"/>
    <w:rsid w:val="007443AF"/>
    <w:rsid w:val="007461E0"/>
    <w:rsid w:val="007537E7"/>
    <w:rsid w:val="00755284"/>
    <w:rsid w:val="00766D0C"/>
    <w:rsid w:val="007706F5"/>
    <w:rsid w:val="00771948"/>
    <w:rsid w:val="007774A5"/>
    <w:rsid w:val="00781323"/>
    <w:rsid w:val="007814D1"/>
    <w:rsid w:val="00787D78"/>
    <w:rsid w:val="00795E9A"/>
    <w:rsid w:val="007B6F3C"/>
    <w:rsid w:val="007C6328"/>
    <w:rsid w:val="007D0320"/>
    <w:rsid w:val="007D54E6"/>
    <w:rsid w:val="007D589F"/>
    <w:rsid w:val="007E1825"/>
    <w:rsid w:val="007F40A6"/>
    <w:rsid w:val="007F61AD"/>
    <w:rsid w:val="008007EF"/>
    <w:rsid w:val="00800C07"/>
    <w:rsid w:val="00812D47"/>
    <w:rsid w:val="00824355"/>
    <w:rsid w:val="00827EE1"/>
    <w:rsid w:val="008300A4"/>
    <w:rsid w:val="00834C26"/>
    <w:rsid w:val="0084215E"/>
    <w:rsid w:val="00843B35"/>
    <w:rsid w:val="008457DD"/>
    <w:rsid w:val="00850CE6"/>
    <w:rsid w:val="00851FAC"/>
    <w:rsid w:val="00861B63"/>
    <w:rsid w:val="00861C6F"/>
    <w:rsid w:val="00863851"/>
    <w:rsid w:val="00865F7F"/>
    <w:rsid w:val="00883C61"/>
    <w:rsid w:val="0088401A"/>
    <w:rsid w:val="00886549"/>
    <w:rsid w:val="00893172"/>
    <w:rsid w:val="00895848"/>
    <w:rsid w:val="00896714"/>
    <w:rsid w:val="00897D85"/>
    <w:rsid w:val="008A279C"/>
    <w:rsid w:val="008A3AAA"/>
    <w:rsid w:val="008A4A02"/>
    <w:rsid w:val="008A52EB"/>
    <w:rsid w:val="008A75D4"/>
    <w:rsid w:val="008B0E63"/>
    <w:rsid w:val="008B1838"/>
    <w:rsid w:val="008C1106"/>
    <w:rsid w:val="008C4F55"/>
    <w:rsid w:val="008D3D84"/>
    <w:rsid w:val="008D4B98"/>
    <w:rsid w:val="008E1753"/>
    <w:rsid w:val="008F4572"/>
    <w:rsid w:val="008F6F1A"/>
    <w:rsid w:val="008F7611"/>
    <w:rsid w:val="009012E6"/>
    <w:rsid w:val="00906974"/>
    <w:rsid w:val="00910A55"/>
    <w:rsid w:val="0091724F"/>
    <w:rsid w:val="009200C4"/>
    <w:rsid w:val="009200D5"/>
    <w:rsid w:val="00921802"/>
    <w:rsid w:val="00926A32"/>
    <w:rsid w:val="00932570"/>
    <w:rsid w:val="00935A68"/>
    <w:rsid w:val="00937516"/>
    <w:rsid w:val="009426C6"/>
    <w:rsid w:val="009429F6"/>
    <w:rsid w:val="0094313A"/>
    <w:rsid w:val="009433BB"/>
    <w:rsid w:val="00950383"/>
    <w:rsid w:val="00952C8D"/>
    <w:rsid w:val="009545CE"/>
    <w:rsid w:val="00963C49"/>
    <w:rsid w:val="00964033"/>
    <w:rsid w:val="00967514"/>
    <w:rsid w:val="00983CA9"/>
    <w:rsid w:val="00984F43"/>
    <w:rsid w:val="00985592"/>
    <w:rsid w:val="00987AED"/>
    <w:rsid w:val="00994E55"/>
    <w:rsid w:val="00995F09"/>
    <w:rsid w:val="009A3D8F"/>
    <w:rsid w:val="009A5249"/>
    <w:rsid w:val="009A5779"/>
    <w:rsid w:val="009B5397"/>
    <w:rsid w:val="009B6DCC"/>
    <w:rsid w:val="009C06F3"/>
    <w:rsid w:val="009D52FF"/>
    <w:rsid w:val="009F0AB7"/>
    <w:rsid w:val="009F3F08"/>
    <w:rsid w:val="009F543A"/>
    <w:rsid w:val="00A015D2"/>
    <w:rsid w:val="00A01718"/>
    <w:rsid w:val="00A022D7"/>
    <w:rsid w:val="00A1601B"/>
    <w:rsid w:val="00A23D25"/>
    <w:rsid w:val="00A253A1"/>
    <w:rsid w:val="00A2686E"/>
    <w:rsid w:val="00A326E4"/>
    <w:rsid w:val="00A32BA5"/>
    <w:rsid w:val="00A32FEE"/>
    <w:rsid w:val="00A3307C"/>
    <w:rsid w:val="00A34C10"/>
    <w:rsid w:val="00A36354"/>
    <w:rsid w:val="00A404B9"/>
    <w:rsid w:val="00A40824"/>
    <w:rsid w:val="00A531CB"/>
    <w:rsid w:val="00A7083D"/>
    <w:rsid w:val="00A729CA"/>
    <w:rsid w:val="00A809B5"/>
    <w:rsid w:val="00A83C80"/>
    <w:rsid w:val="00A84B84"/>
    <w:rsid w:val="00A8575B"/>
    <w:rsid w:val="00AB3ECC"/>
    <w:rsid w:val="00AB6303"/>
    <w:rsid w:val="00AB64F9"/>
    <w:rsid w:val="00AC10E2"/>
    <w:rsid w:val="00AC2672"/>
    <w:rsid w:val="00AC3F2A"/>
    <w:rsid w:val="00AC5E16"/>
    <w:rsid w:val="00AD2437"/>
    <w:rsid w:val="00AD74EF"/>
    <w:rsid w:val="00AE00B0"/>
    <w:rsid w:val="00AE3428"/>
    <w:rsid w:val="00AE7792"/>
    <w:rsid w:val="00B011F5"/>
    <w:rsid w:val="00B02FF3"/>
    <w:rsid w:val="00B03238"/>
    <w:rsid w:val="00B076EB"/>
    <w:rsid w:val="00B1411F"/>
    <w:rsid w:val="00B14B65"/>
    <w:rsid w:val="00B2242C"/>
    <w:rsid w:val="00B27081"/>
    <w:rsid w:val="00B27224"/>
    <w:rsid w:val="00B3073D"/>
    <w:rsid w:val="00B36ADA"/>
    <w:rsid w:val="00B42D98"/>
    <w:rsid w:val="00B46726"/>
    <w:rsid w:val="00B46BD5"/>
    <w:rsid w:val="00B531CC"/>
    <w:rsid w:val="00B53574"/>
    <w:rsid w:val="00B56A2C"/>
    <w:rsid w:val="00B62DEE"/>
    <w:rsid w:val="00B63084"/>
    <w:rsid w:val="00B74A59"/>
    <w:rsid w:val="00B75100"/>
    <w:rsid w:val="00B775B2"/>
    <w:rsid w:val="00B77750"/>
    <w:rsid w:val="00B80CA4"/>
    <w:rsid w:val="00B815F9"/>
    <w:rsid w:val="00B82F2D"/>
    <w:rsid w:val="00B854E7"/>
    <w:rsid w:val="00B86103"/>
    <w:rsid w:val="00B90706"/>
    <w:rsid w:val="00B92B17"/>
    <w:rsid w:val="00B97B1C"/>
    <w:rsid w:val="00BA6089"/>
    <w:rsid w:val="00BB1AB1"/>
    <w:rsid w:val="00BB6050"/>
    <w:rsid w:val="00BB6D41"/>
    <w:rsid w:val="00BB7710"/>
    <w:rsid w:val="00BC291E"/>
    <w:rsid w:val="00BC54BE"/>
    <w:rsid w:val="00BC66DB"/>
    <w:rsid w:val="00BD1910"/>
    <w:rsid w:val="00BD212B"/>
    <w:rsid w:val="00BD505A"/>
    <w:rsid w:val="00BD736A"/>
    <w:rsid w:val="00BD77BB"/>
    <w:rsid w:val="00BE1C77"/>
    <w:rsid w:val="00BE56C1"/>
    <w:rsid w:val="00BE73FA"/>
    <w:rsid w:val="00BE7F48"/>
    <w:rsid w:val="00BF09CC"/>
    <w:rsid w:val="00BF13B7"/>
    <w:rsid w:val="00BF43FB"/>
    <w:rsid w:val="00C22193"/>
    <w:rsid w:val="00C23D5B"/>
    <w:rsid w:val="00C249E0"/>
    <w:rsid w:val="00C24C80"/>
    <w:rsid w:val="00C3238C"/>
    <w:rsid w:val="00C36606"/>
    <w:rsid w:val="00C40298"/>
    <w:rsid w:val="00C4251F"/>
    <w:rsid w:val="00C471A8"/>
    <w:rsid w:val="00C5617B"/>
    <w:rsid w:val="00C656E3"/>
    <w:rsid w:val="00C764B0"/>
    <w:rsid w:val="00C77ED6"/>
    <w:rsid w:val="00C8152F"/>
    <w:rsid w:val="00C8773F"/>
    <w:rsid w:val="00C933AA"/>
    <w:rsid w:val="00C94760"/>
    <w:rsid w:val="00C969BA"/>
    <w:rsid w:val="00CA612F"/>
    <w:rsid w:val="00CA66CE"/>
    <w:rsid w:val="00CB13F7"/>
    <w:rsid w:val="00CB1648"/>
    <w:rsid w:val="00CB410A"/>
    <w:rsid w:val="00CB5BF9"/>
    <w:rsid w:val="00CC6FCB"/>
    <w:rsid w:val="00CD6DA8"/>
    <w:rsid w:val="00CE33B8"/>
    <w:rsid w:val="00CE56E3"/>
    <w:rsid w:val="00CE590A"/>
    <w:rsid w:val="00CE7828"/>
    <w:rsid w:val="00CF141D"/>
    <w:rsid w:val="00CF22E0"/>
    <w:rsid w:val="00CF334A"/>
    <w:rsid w:val="00D03F7C"/>
    <w:rsid w:val="00D11AC0"/>
    <w:rsid w:val="00D11BE5"/>
    <w:rsid w:val="00D1557B"/>
    <w:rsid w:val="00D165BE"/>
    <w:rsid w:val="00D1662E"/>
    <w:rsid w:val="00D20E37"/>
    <w:rsid w:val="00D2243F"/>
    <w:rsid w:val="00D22F77"/>
    <w:rsid w:val="00D22F99"/>
    <w:rsid w:val="00D2572F"/>
    <w:rsid w:val="00D26287"/>
    <w:rsid w:val="00D32B69"/>
    <w:rsid w:val="00D34053"/>
    <w:rsid w:val="00D36E2D"/>
    <w:rsid w:val="00D402A1"/>
    <w:rsid w:val="00D4520F"/>
    <w:rsid w:val="00D50115"/>
    <w:rsid w:val="00D55D8E"/>
    <w:rsid w:val="00D6030A"/>
    <w:rsid w:val="00D60356"/>
    <w:rsid w:val="00D6129E"/>
    <w:rsid w:val="00D61E25"/>
    <w:rsid w:val="00D62AD8"/>
    <w:rsid w:val="00D631FD"/>
    <w:rsid w:val="00D63579"/>
    <w:rsid w:val="00D63AF3"/>
    <w:rsid w:val="00D656B9"/>
    <w:rsid w:val="00D672CE"/>
    <w:rsid w:val="00D753BE"/>
    <w:rsid w:val="00D77C66"/>
    <w:rsid w:val="00D863C3"/>
    <w:rsid w:val="00D87054"/>
    <w:rsid w:val="00D87DED"/>
    <w:rsid w:val="00D919CC"/>
    <w:rsid w:val="00D9349C"/>
    <w:rsid w:val="00D93B20"/>
    <w:rsid w:val="00DA2902"/>
    <w:rsid w:val="00DB0360"/>
    <w:rsid w:val="00DB196B"/>
    <w:rsid w:val="00DB3D3A"/>
    <w:rsid w:val="00DB5275"/>
    <w:rsid w:val="00DB5301"/>
    <w:rsid w:val="00DB6E66"/>
    <w:rsid w:val="00DC0053"/>
    <w:rsid w:val="00DC5998"/>
    <w:rsid w:val="00DC6255"/>
    <w:rsid w:val="00DD191A"/>
    <w:rsid w:val="00DD5565"/>
    <w:rsid w:val="00DD7DCA"/>
    <w:rsid w:val="00DE2CE5"/>
    <w:rsid w:val="00DF2880"/>
    <w:rsid w:val="00DF3C42"/>
    <w:rsid w:val="00E00F33"/>
    <w:rsid w:val="00E14441"/>
    <w:rsid w:val="00E20EBC"/>
    <w:rsid w:val="00E24F67"/>
    <w:rsid w:val="00E25311"/>
    <w:rsid w:val="00E25A7E"/>
    <w:rsid w:val="00E32BCE"/>
    <w:rsid w:val="00E35EE0"/>
    <w:rsid w:val="00E41A2E"/>
    <w:rsid w:val="00E44948"/>
    <w:rsid w:val="00E50B11"/>
    <w:rsid w:val="00E50C5C"/>
    <w:rsid w:val="00E5615A"/>
    <w:rsid w:val="00E562B3"/>
    <w:rsid w:val="00E610DF"/>
    <w:rsid w:val="00E61A00"/>
    <w:rsid w:val="00E61D15"/>
    <w:rsid w:val="00E64431"/>
    <w:rsid w:val="00E71865"/>
    <w:rsid w:val="00E7294C"/>
    <w:rsid w:val="00E73E82"/>
    <w:rsid w:val="00E749E8"/>
    <w:rsid w:val="00E74F33"/>
    <w:rsid w:val="00E77AE3"/>
    <w:rsid w:val="00E809B5"/>
    <w:rsid w:val="00E81BFF"/>
    <w:rsid w:val="00E8313E"/>
    <w:rsid w:val="00E8749B"/>
    <w:rsid w:val="00E9041A"/>
    <w:rsid w:val="00E90CEE"/>
    <w:rsid w:val="00E92475"/>
    <w:rsid w:val="00E9333F"/>
    <w:rsid w:val="00E9480B"/>
    <w:rsid w:val="00E964D4"/>
    <w:rsid w:val="00E9679E"/>
    <w:rsid w:val="00E97F5A"/>
    <w:rsid w:val="00EA33ED"/>
    <w:rsid w:val="00EA3CA9"/>
    <w:rsid w:val="00EB3896"/>
    <w:rsid w:val="00EB706B"/>
    <w:rsid w:val="00EC24D8"/>
    <w:rsid w:val="00EC3C1D"/>
    <w:rsid w:val="00ED2A1E"/>
    <w:rsid w:val="00ED32B4"/>
    <w:rsid w:val="00ED4CB1"/>
    <w:rsid w:val="00EE0FCB"/>
    <w:rsid w:val="00EF1BAD"/>
    <w:rsid w:val="00EF56B6"/>
    <w:rsid w:val="00F070F6"/>
    <w:rsid w:val="00F118A0"/>
    <w:rsid w:val="00F13F89"/>
    <w:rsid w:val="00F16D8E"/>
    <w:rsid w:val="00F250FC"/>
    <w:rsid w:val="00F27193"/>
    <w:rsid w:val="00F32DA3"/>
    <w:rsid w:val="00F344FE"/>
    <w:rsid w:val="00F44BB7"/>
    <w:rsid w:val="00F50486"/>
    <w:rsid w:val="00F51AF0"/>
    <w:rsid w:val="00F52035"/>
    <w:rsid w:val="00F541C9"/>
    <w:rsid w:val="00F5694A"/>
    <w:rsid w:val="00F623E0"/>
    <w:rsid w:val="00F62E55"/>
    <w:rsid w:val="00F701EE"/>
    <w:rsid w:val="00F7104A"/>
    <w:rsid w:val="00F75329"/>
    <w:rsid w:val="00F75528"/>
    <w:rsid w:val="00F8138E"/>
    <w:rsid w:val="00F81834"/>
    <w:rsid w:val="00F85E57"/>
    <w:rsid w:val="00F9655B"/>
    <w:rsid w:val="00FB1047"/>
    <w:rsid w:val="00FB182C"/>
    <w:rsid w:val="00FB5A29"/>
    <w:rsid w:val="00FB7CA2"/>
    <w:rsid w:val="00FC4CF2"/>
    <w:rsid w:val="00FD421C"/>
    <w:rsid w:val="00FD49A5"/>
    <w:rsid w:val="00FD5370"/>
    <w:rsid w:val="00FD73F7"/>
    <w:rsid w:val="00FE0F06"/>
    <w:rsid w:val="00FE20CF"/>
    <w:rsid w:val="00FE66EF"/>
    <w:rsid w:val="00FE68E0"/>
    <w:rsid w:val="00FF1762"/>
    <w:rsid w:val="00FF3AE1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1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1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1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1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1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1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1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1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1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1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1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1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1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1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1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1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1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1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E09EB-E665-47F7-B12A-246F5482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Jiří Ing.</dc:creator>
  <cp:lastModifiedBy>MÜHLOVÁ Nataša Ing.</cp:lastModifiedBy>
  <cp:revision>4</cp:revision>
  <cp:lastPrinted>2018-06-07T08:15:00Z</cp:lastPrinted>
  <dcterms:created xsi:type="dcterms:W3CDTF">2018-06-07T08:24:00Z</dcterms:created>
  <dcterms:modified xsi:type="dcterms:W3CDTF">2018-06-07T08:26:00Z</dcterms:modified>
</cp:coreProperties>
</file>