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2F3AE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86995</wp:posOffset>
                </wp:positionV>
                <wp:extent cx="3717925" cy="0"/>
                <wp:effectExtent l="1905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7925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9A7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1803"/>
        <w:gridCol w:w="2768"/>
      </w:tblGrid>
      <w:tr w:rsidR="00521764" w:rsidRPr="000E514F" w:rsidTr="00F20F62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D7726B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EE2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3922E8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EE28DB">
              <w:rPr>
                <w:b/>
                <w:bCs/>
              </w:rPr>
              <w:t xml:space="preserve">           </w:t>
            </w:r>
            <w:r w:rsidR="00D7726B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F20F62" w:rsidRDefault="00F20F62" w:rsidP="00F20F6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První certifikační autorita, a.s.</w:t>
            </w:r>
          </w:p>
          <w:p w:rsidR="00F20F62" w:rsidRDefault="00F20F62" w:rsidP="00F20F62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Podvinný</w:t>
            </w:r>
            <w:proofErr w:type="spellEnd"/>
            <w:r>
              <w:rPr>
                <w:b/>
                <w:bCs/>
              </w:rPr>
              <w:t xml:space="preserve"> mlýn 2178/6</w:t>
            </w:r>
          </w:p>
          <w:p w:rsidR="00F20F62" w:rsidRDefault="00F20F62" w:rsidP="00F20F6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190 </w:t>
            </w:r>
            <w:proofErr w:type="gramStart"/>
            <w:r>
              <w:rPr>
                <w:b/>
                <w:bCs/>
              </w:rPr>
              <w:t>00  Praha</w:t>
            </w:r>
            <w:proofErr w:type="gramEnd"/>
            <w:r>
              <w:rPr>
                <w:b/>
                <w:bCs/>
              </w:rPr>
              <w:t xml:space="preserve"> 9</w:t>
            </w:r>
          </w:p>
          <w:p w:rsidR="00F20F62" w:rsidRDefault="00F20F62" w:rsidP="00F20F62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F20F62" w:rsidP="00F20F62">
            <w:pPr>
              <w:spacing w:before="40" w:after="40"/>
              <w:rPr>
                <w:b/>
                <w:bCs/>
              </w:rPr>
            </w:pPr>
            <w:r w:rsidRPr="00C06238">
              <w:rPr>
                <w:b/>
                <w:bCs/>
              </w:rPr>
              <w:t>IČ: 264 39 395</w:t>
            </w:r>
          </w:p>
        </w:tc>
      </w:tr>
      <w:tr w:rsidR="00521764" w:rsidRPr="000E514F" w:rsidTr="00F20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F20F62">
              <w:t>500/</w:t>
            </w:r>
            <w:r w:rsidR="00D7726B">
              <w:t>268/</w:t>
            </w:r>
            <w:r w:rsidR="00F20F62">
              <w:t>18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295CB0" w:rsidRDefault="00295CB0" w:rsidP="004D09EE">
            <w:pPr>
              <w:pStyle w:val="Nadpis9"/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 w:val="0"/>
                <w:sz w:val="24"/>
                <w:szCs w:val="24"/>
                <w:lang w:eastAsia="cs-CZ"/>
              </w:rPr>
              <w:t xml:space="preserve">      </w:t>
            </w:r>
            <w:r w:rsidRPr="00295CB0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 xml:space="preserve">Akce: </w:t>
            </w:r>
            <w:r w:rsidR="00F20F62">
              <w:rPr>
                <w:rFonts w:ascii="Times New Roman" w:hAnsi="Times New Roman"/>
                <w:bCs/>
                <w:i w:val="0"/>
                <w:color w:val="auto"/>
                <w:sz w:val="24"/>
                <w:szCs w:val="24"/>
                <w:lang w:eastAsia="cs-CZ"/>
              </w:rPr>
              <w:t>001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3922E8">
              <w:t>17. 5. 2018</w:t>
            </w:r>
          </w:p>
        </w:tc>
      </w:tr>
    </w:tbl>
    <w:p w:rsidR="00F20F62" w:rsidRDefault="00F20F62" w:rsidP="00F20F62">
      <w:pPr>
        <w:ind w:left="0"/>
        <w:rPr>
          <w:lang w:val="x-none" w:eastAsia="x-none"/>
        </w:rPr>
      </w:pPr>
    </w:p>
    <w:p w:rsidR="00F20F62" w:rsidRDefault="00F20F62" w:rsidP="00F20F62">
      <w:pPr>
        <w:ind w:left="0"/>
        <w:rPr>
          <w:lang w:val="x-none" w:eastAsia="x-none"/>
        </w:rPr>
      </w:pPr>
      <w:r w:rsidRPr="00F20F62">
        <w:rPr>
          <w:lang w:val="x-none" w:eastAsia="x-none"/>
        </w:rPr>
        <w:t xml:space="preserve">Na základě výsledku veřejné zakázky na el. tržišti číslo </w:t>
      </w:r>
      <w:r w:rsidRPr="00F20F62">
        <w:rPr>
          <w:lang w:eastAsia="x-none"/>
        </w:rPr>
        <w:t>T004/18V/00007687</w:t>
      </w:r>
      <w:r w:rsidRPr="00F20F62">
        <w:rPr>
          <w:lang w:val="x-none" w:eastAsia="x-none"/>
        </w:rPr>
        <w:t xml:space="preserve"> ze dne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66"/>
        <w:gridCol w:w="81"/>
      </w:tblGrid>
      <w:tr w:rsidR="00F20F62" w:rsidRPr="00F20F62" w:rsidTr="00F20F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Autospacing="1" w:after="100" w:afterAutospacing="1"/>
              <w:ind w:left="0"/>
              <w:rPr>
                <w:b/>
              </w:rPr>
            </w:pPr>
            <w:r w:rsidRPr="00F20F62">
              <w:rPr>
                <w:lang w:eastAsia="x-none"/>
              </w:rPr>
              <w:t>15</w:t>
            </w:r>
            <w:r w:rsidRPr="00F20F62">
              <w:rPr>
                <w:lang w:val="x-none" w:eastAsia="x-none"/>
              </w:rPr>
              <w:t xml:space="preserve">. </w:t>
            </w:r>
            <w:r w:rsidRPr="00F20F62">
              <w:rPr>
                <w:lang w:eastAsia="x-none"/>
              </w:rPr>
              <w:t>5</w:t>
            </w:r>
            <w:r w:rsidRPr="00F20F62">
              <w:rPr>
                <w:lang w:val="x-none" w:eastAsia="x-none"/>
              </w:rPr>
              <w:t>. 201</w:t>
            </w:r>
            <w:r w:rsidRPr="00F20F62">
              <w:rPr>
                <w:lang w:eastAsia="x-none"/>
              </w:rPr>
              <w:t>8</w:t>
            </w:r>
            <w:r w:rsidRPr="00F20F62">
              <w:rPr>
                <w:lang w:val="x-none" w:eastAsia="x-none"/>
              </w:rPr>
              <w:t xml:space="preserve"> u Vás objednáváme:</w:t>
            </w:r>
            <w:r>
              <w:rPr>
                <w:lang w:eastAsia="x-none"/>
              </w:rPr>
              <w:t xml:space="preserve">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Autospacing="1" w:after="100" w:afterAutospacing="1"/>
              <w:ind w:left="0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="0"/>
              <w:ind w:left="0"/>
            </w:pPr>
          </w:p>
        </w:tc>
      </w:tr>
      <w:tr w:rsidR="00F20F62" w:rsidRPr="00F20F62" w:rsidTr="00F20F6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Autospacing="1" w:after="100" w:afterAutospacing="1"/>
              <w:ind w:left="0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Autospacing="1" w:after="100" w:afterAutospacing="1"/>
              <w:ind w:left="0"/>
              <w:rPr>
                <w:b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0F62" w:rsidRPr="00F20F62" w:rsidRDefault="00F20F62" w:rsidP="00F20F62">
            <w:pPr>
              <w:spacing w:before="0"/>
              <w:ind w:left="0"/>
            </w:pPr>
          </w:p>
        </w:tc>
      </w:tr>
    </w:tbl>
    <w:p w:rsidR="00521764" w:rsidRDefault="00F20F62" w:rsidP="00F20F62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Tiskárnu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smartcard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ks</w:t>
      </w:r>
    </w:p>
    <w:p w:rsidR="005600C4" w:rsidRPr="00DD24A8" w:rsidRDefault="005600C4" w:rsidP="005600C4">
      <w:pPr>
        <w:spacing w:before="0"/>
        <w:ind w:left="0"/>
        <w:rPr>
          <w:sz w:val="22"/>
          <w:szCs w:val="22"/>
        </w:rPr>
      </w:pPr>
      <w:r w:rsidRPr="00DD24A8">
        <w:rPr>
          <w:sz w:val="22"/>
          <w:szCs w:val="22"/>
        </w:rPr>
        <w:t>1 ks tiskárny ZEBRA ZXP Series7</w:t>
      </w:r>
    </w:p>
    <w:p w:rsidR="00521764" w:rsidRPr="00F20F62" w:rsidRDefault="00521764" w:rsidP="00F20F62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764" w:rsidRPr="00F20F62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0F62">
        <w:rPr>
          <w:rFonts w:ascii="Times New Roman" w:hAnsi="Times New Roman" w:cs="Times New Roman"/>
          <w:sz w:val="24"/>
          <w:szCs w:val="24"/>
        </w:rPr>
        <w:t>Celk</w:t>
      </w:r>
      <w:r w:rsidR="00F20F62">
        <w:rPr>
          <w:rFonts w:ascii="Times New Roman" w:hAnsi="Times New Roman" w:cs="Times New Roman"/>
          <w:sz w:val="24"/>
          <w:szCs w:val="24"/>
        </w:rPr>
        <w:t>ová cena včetně DPH nepřesáhne: 67.760,00</w:t>
      </w:r>
      <w:r w:rsidRPr="00F20F6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E27BD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105410</wp:posOffset>
                </wp:positionV>
                <wp:extent cx="5944870" cy="240982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D0A" w:rsidRDefault="00872D0A" w:rsidP="00872D0A">
                            <w:pPr>
                              <w:pStyle w:val="Zkladntext2"/>
                              <w:spacing w:before="0"/>
                              <w:ind w:left="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:rsidR="00CF0C2C" w:rsidRDefault="00CF0C2C" w:rsidP="00CF0C2C">
                            <w:pPr>
                              <w:spacing w:before="0"/>
                              <w:ind w:left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:rsidR="00872D0A" w:rsidRDefault="00CF0C2C" w:rsidP="00CF0C2C">
                            <w:pPr>
                              <w:spacing w:before="0"/>
                              <w:ind w:left="0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Fakturu pošlete ve dvojím vyhotovení v případě, že není odeslána prostřednictvím datové schránky.</w:t>
                            </w:r>
                          </w:p>
                          <w:p w:rsidR="00521764" w:rsidRPr="00521764" w:rsidRDefault="00521764" w:rsidP="00872D0A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35pt;margin-top:8.3pt;width:468.1pt;height:18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" stroked="f">
                <v:textbox>
                  <w:txbxContent>
                    <w:p w:rsidR="00872D0A" w:rsidRDefault="00872D0A" w:rsidP="00872D0A">
                      <w:pPr>
                        <w:pStyle w:val="Zkladntext2"/>
                        <w:spacing w:before="0"/>
                        <w:ind w:left="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znění, přičemž záruční doba činí nejméně 24 měsíců od data dodání zboží.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:rsidR="00CF0C2C" w:rsidRDefault="00CF0C2C" w:rsidP="00CF0C2C">
                      <w:pPr>
                        <w:spacing w:before="0"/>
                        <w:ind w:left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:rsidR="00872D0A" w:rsidRDefault="00CF0C2C" w:rsidP="00CF0C2C">
                      <w:pPr>
                        <w:spacing w:before="0"/>
                        <w:ind w:left="0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Fakturu pošlete ve dvojím vyhotovení v případě, že není odeslána prostřednictvím datové schránky.</w:t>
                      </w:r>
                    </w:p>
                    <w:p w:rsidR="00521764" w:rsidRPr="00521764" w:rsidRDefault="00521764" w:rsidP="00872D0A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D545E3">
      <w:pPr>
        <w:ind w:left="0"/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CF0C2C" w:rsidRPr="000E514F" w:rsidRDefault="00CF0C2C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295CB0" w:rsidP="00F20F62">
            <w:pPr>
              <w:spacing w:before="0"/>
              <w:jc w:val="center"/>
              <w:rPr>
                <w:b/>
                <w:sz w:val="18"/>
                <w:szCs w:val="18"/>
              </w:rPr>
            </w:pPr>
            <w:r w:rsidRPr="00C24944">
              <w:rPr>
                <w:sz w:val="18"/>
                <w:szCs w:val="18"/>
              </w:rPr>
              <w:t>Správce programu: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F20F62">
            <w:pPr>
              <w:spacing w:before="0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295CB0" w:rsidP="00F20F62">
            <w:pPr>
              <w:spacing w:before="0"/>
              <w:jc w:val="center"/>
            </w:pPr>
            <w:r w:rsidRPr="00C24944">
              <w:rPr>
                <w:sz w:val="18"/>
                <w:szCs w:val="18"/>
              </w:rPr>
              <w:t>Účastník programu: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3922E8" w:rsidP="00F20F6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XXXXXXXXXXX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F20F62">
            <w:pPr>
              <w:spacing w:before="0"/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74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74"/>
            </w:tblGrid>
            <w:tr w:rsidR="00F20F62" w:rsidTr="00193FF6">
              <w:trPr>
                <w:trHeight w:val="352"/>
              </w:trPr>
              <w:tc>
                <w:tcPr>
                  <w:tcW w:w="3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20F62" w:rsidRDefault="00F20F62" w:rsidP="00F20F62">
                  <w:pPr>
                    <w:spacing w:before="0"/>
                  </w:pPr>
                  <w:r w:rsidRPr="00892FEC">
                    <w:t>Ing. Miroslav Paclík, Ph.D.</w:t>
                  </w:r>
                  <w:r w:rsidRPr="00892FEC">
                    <w:rPr>
                      <w:sz w:val="22"/>
                      <w:szCs w:val="22"/>
                    </w:rPr>
                    <w:br/>
                  </w:r>
                  <w:r w:rsidRPr="00892FEC">
                    <w:rPr>
                      <w:sz w:val="18"/>
                      <w:szCs w:val="18"/>
                    </w:rPr>
                    <w:t>ředitel odboru patentových informací</w:t>
                  </w:r>
                </w:p>
              </w:tc>
            </w:tr>
          </w:tbl>
          <w:p w:rsidR="00521764" w:rsidRPr="00B849CD" w:rsidRDefault="00521764" w:rsidP="00F20F62">
            <w:pPr>
              <w:spacing w:before="0"/>
              <w:jc w:val="center"/>
              <w:rPr>
                <w:sz w:val="18"/>
                <w:szCs w:val="18"/>
              </w:rPr>
            </w:pP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E27BD4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173990</wp:posOffset>
                </wp:positionV>
                <wp:extent cx="6071235" cy="704850"/>
                <wp:effectExtent l="0" t="0" r="571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:rsidTr="00D545E3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V</w:t>
                                  </w:r>
                                  <w:r w:rsidR="003922E8">
                                    <w:t xml:space="preserve"> Praze </w:t>
                                  </w:r>
                                  <w:r>
                                    <w:t xml:space="preserve">dne </w:t>
                                  </w:r>
                                  <w:r w:rsidR="003922E8">
                                    <w:t>4. 6. 2018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:rsidTr="00D545E3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:rsidR="00D8602A" w:rsidRPr="005A4824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5A4824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12.35pt;margin-top:13.7pt;width:478.0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b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Rare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:rsidTr="00D545E3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V</w:t>
                            </w:r>
                            <w:r w:rsidR="003922E8">
                              <w:t xml:space="preserve"> Praze </w:t>
                            </w:r>
                            <w:r>
                              <w:t xml:space="preserve">dne </w:t>
                            </w:r>
                            <w:r w:rsidR="003922E8">
                              <w:t>4. 6. 2018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:rsidTr="00D545E3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:rsidR="00D8602A" w:rsidRPr="005A4824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5A4824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70A" w:rsidRDefault="009C770A" w:rsidP="00521764">
      <w:pPr>
        <w:spacing w:before="0"/>
      </w:pPr>
      <w:r>
        <w:separator/>
      </w:r>
    </w:p>
  </w:endnote>
  <w:endnote w:type="continuationSeparator" w:id="0">
    <w:p w:rsidR="009C770A" w:rsidRDefault="009C77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EE28DB" w:rsidRDefault="00EE28DB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EE28DB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Tel: 220 383 111, </w:t>
    </w:r>
    <w:proofErr w:type="gramStart"/>
    <w:r w:rsidR="00521764" w:rsidRPr="00EE28DB">
      <w:rPr>
        <w:rFonts w:ascii="Times New Roman" w:hAnsi="Times New Roman" w:cs="Times New Roman"/>
        <w:color w:val="333333"/>
        <w:sz w:val="18"/>
        <w:szCs w:val="18"/>
      </w:rPr>
      <w:t>E-mail</w:t>
    </w:r>
    <w:proofErr w:type="gramEnd"/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: </w:t>
    </w:r>
    <w:hyperlink r:id="rId2" w:history="1">
      <w:r w:rsidR="00521764" w:rsidRPr="00EE28DB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EE28DB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70A" w:rsidRDefault="009C770A" w:rsidP="00521764">
      <w:pPr>
        <w:spacing w:before="0"/>
      </w:pPr>
      <w:r>
        <w:separator/>
      </w:r>
    </w:p>
  </w:footnote>
  <w:footnote w:type="continuationSeparator" w:id="0">
    <w:p w:rsidR="009C770A" w:rsidRDefault="009C77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4"/>
    <w:rsid w:val="00061ED4"/>
    <w:rsid w:val="000E514F"/>
    <w:rsid w:val="00173445"/>
    <w:rsid w:val="001A3443"/>
    <w:rsid w:val="001E0782"/>
    <w:rsid w:val="001F22F6"/>
    <w:rsid w:val="00214864"/>
    <w:rsid w:val="00295CB0"/>
    <w:rsid w:val="002F2889"/>
    <w:rsid w:val="002F3AED"/>
    <w:rsid w:val="0035764B"/>
    <w:rsid w:val="003922E8"/>
    <w:rsid w:val="004123F1"/>
    <w:rsid w:val="00414303"/>
    <w:rsid w:val="00477580"/>
    <w:rsid w:val="0049435B"/>
    <w:rsid w:val="00495FAE"/>
    <w:rsid w:val="004E4E31"/>
    <w:rsid w:val="00512E2B"/>
    <w:rsid w:val="00521764"/>
    <w:rsid w:val="00550526"/>
    <w:rsid w:val="005600C4"/>
    <w:rsid w:val="00571888"/>
    <w:rsid w:val="005A28A3"/>
    <w:rsid w:val="00617DE7"/>
    <w:rsid w:val="006537DF"/>
    <w:rsid w:val="006D3177"/>
    <w:rsid w:val="0074036A"/>
    <w:rsid w:val="007F6FDB"/>
    <w:rsid w:val="00872D0A"/>
    <w:rsid w:val="008746E6"/>
    <w:rsid w:val="009225AB"/>
    <w:rsid w:val="00936F6F"/>
    <w:rsid w:val="009C770A"/>
    <w:rsid w:val="00A40FBE"/>
    <w:rsid w:val="00A67B38"/>
    <w:rsid w:val="00AD07B5"/>
    <w:rsid w:val="00B4351A"/>
    <w:rsid w:val="00B47A31"/>
    <w:rsid w:val="00B849CD"/>
    <w:rsid w:val="00BC4BB9"/>
    <w:rsid w:val="00C7472A"/>
    <w:rsid w:val="00CF0C2C"/>
    <w:rsid w:val="00D545E3"/>
    <w:rsid w:val="00D7726B"/>
    <w:rsid w:val="00D8602A"/>
    <w:rsid w:val="00DE293B"/>
    <w:rsid w:val="00E27BD4"/>
    <w:rsid w:val="00E5139A"/>
    <w:rsid w:val="00EE28DB"/>
    <w:rsid w:val="00F13ECC"/>
    <w:rsid w:val="00F20F62"/>
    <w:rsid w:val="00FF57F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4:docId w14:val="65EEA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2018-06-07T08:09:00Z</dcterms:created>
  <dcterms:modified xsi:type="dcterms:W3CDTF">2018-06-07T08:09:00Z</dcterms:modified>
</cp:coreProperties>
</file>