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426" w:type="dxa"/>
        <w:tblLayout w:type="fixed"/>
        <w:tblCellMar>
          <w:left w:w="70" w:type="dxa"/>
          <w:right w:w="70" w:type="dxa"/>
        </w:tblCellMar>
        <w:tblLook w:val="0000" w:firstRow="0" w:lastRow="0" w:firstColumn="0" w:lastColumn="0" w:noHBand="0" w:noVBand="0"/>
      </w:tblPr>
      <w:tblGrid>
        <w:gridCol w:w="5246"/>
        <w:gridCol w:w="4961"/>
      </w:tblGrid>
      <w:tr w:rsidR="00D21D48" w:rsidRPr="00BE10A6" w:rsidTr="00956CA3">
        <w:trPr>
          <w:trHeight w:val="5028"/>
        </w:trPr>
        <w:tc>
          <w:tcPr>
            <w:tcW w:w="5246" w:type="dxa"/>
          </w:tcPr>
          <w:p w:rsidR="00BF609D" w:rsidRDefault="00370BB3" w:rsidP="00097387">
            <w:pPr>
              <w:pStyle w:val="Heading1"/>
              <w:jc w:val="center"/>
              <w:rPr>
                <w:rFonts w:ascii="Times New Roman" w:hAnsi="Times New Roman"/>
                <w:szCs w:val="24"/>
                <w:u w:val="single"/>
              </w:rPr>
            </w:pPr>
            <w:r w:rsidRPr="00BE10A6">
              <w:rPr>
                <w:rFonts w:ascii="Times New Roman" w:hAnsi="Times New Roman"/>
                <w:szCs w:val="24"/>
                <w:u w:val="single"/>
              </w:rPr>
              <w:t>Amendment No. 1 to Contract</w:t>
            </w:r>
          </w:p>
          <w:p w:rsidR="00370BB3" w:rsidRPr="00BE10A6" w:rsidRDefault="00BF609D" w:rsidP="00097387">
            <w:pPr>
              <w:pStyle w:val="Heading1"/>
              <w:jc w:val="center"/>
              <w:rPr>
                <w:rFonts w:ascii="Times New Roman" w:hAnsi="Times New Roman"/>
                <w:szCs w:val="24"/>
                <w:u w:val="single"/>
              </w:rPr>
            </w:pPr>
            <w:proofErr w:type="gramStart"/>
            <w:r>
              <w:rPr>
                <w:rFonts w:ascii="Times New Roman" w:hAnsi="Times New Roman"/>
                <w:szCs w:val="24"/>
                <w:u w:val="single"/>
              </w:rPr>
              <w:t>o</w:t>
            </w:r>
            <w:r w:rsidR="00370BB3" w:rsidRPr="00BE10A6">
              <w:rPr>
                <w:rFonts w:ascii="Times New Roman" w:hAnsi="Times New Roman"/>
                <w:szCs w:val="24"/>
                <w:u w:val="single"/>
              </w:rPr>
              <w:t>n</w:t>
            </w:r>
            <w:proofErr w:type="gramEnd"/>
            <w:r>
              <w:rPr>
                <w:rFonts w:ascii="Times New Roman" w:hAnsi="Times New Roman"/>
                <w:szCs w:val="24"/>
                <w:u w:val="single"/>
              </w:rPr>
              <w:t xml:space="preserve"> C</w:t>
            </w:r>
            <w:r w:rsidR="00370BB3" w:rsidRPr="00BE10A6">
              <w:rPr>
                <w:rFonts w:ascii="Times New Roman" w:hAnsi="Times New Roman"/>
                <w:szCs w:val="24"/>
                <w:u w:val="single"/>
              </w:rPr>
              <w:t xml:space="preserve">linical </w:t>
            </w:r>
            <w:r>
              <w:rPr>
                <w:rFonts w:ascii="Times New Roman" w:hAnsi="Times New Roman"/>
                <w:szCs w:val="24"/>
                <w:u w:val="single"/>
              </w:rPr>
              <w:t>T</w:t>
            </w:r>
            <w:r w:rsidR="00370BB3" w:rsidRPr="00BE10A6">
              <w:rPr>
                <w:rFonts w:ascii="Times New Roman" w:hAnsi="Times New Roman"/>
                <w:szCs w:val="24"/>
                <w:u w:val="single"/>
              </w:rPr>
              <w:t>rial</w:t>
            </w:r>
          </w:p>
          <w:p w:rsidR="00370BB3" w:rsidRPr="00BE10A6" w:rsidRDefault="00370BB3" w:rsidP="00097387">
            <w:pPr>
              <w:jc w:val="both"/>
              <w:rPr>
                <w:sz w:val="22"/>
                <w:szCs w:val="22"/>
              </w:rPr>
            </w:pPr>
          </w:p>
          <w:p w:rsidR="00370BB3" w:rsidRPr="00BE10A6" w:rsidRDefault="00370BB3" w:rsidP="00097387">
            <w:pPr>
              <w:tabs>
                <w:tab w:val="left" w:pos="1843"/>
              </w:tabs>
              <w:autoSpaceDE/>
              <w:autoSpaceDN/>
              <w:adjustRightInd/>
              <w:ind w:left="1560" w:hanging="1560"/>
              <w:jc w:val="center"/>
              <w:rPr>
                <w:b/>
                <w:sz w:val="22"/>
                <w:szCs w:val="22"/>
                <w:lang w:val="en-US" w:eastAsia="cs-CZ"/>
              </w:rPr>
            </w:pPr>
            <w:proofErr w:type="gramStart"/>
            <w:r w:rsidRPr="00BE10A6">
              <w:rPr>
                <w:b/>
                <w:sz w:val="22"/>
                <w:szCs w:val="22"/>
                <w:lang w:val="en-US" w:eastAsia="cs-CZ"/>
              </w:rPr>
              <w:t>concluded</w:t>
            </w:r>
            <w:proofErr w:type="gramEnd"/>
            <w:r w:rsidRPr="00BE10A6">
              <w:rPr>
                <w:b/>
                <w:sz w:val="22"/>
                <w:szCs w:val="22"/>
                <w:lang w:val="en-US" w:eastAsia="cs-CZ"/>
              </w:rPr>
              <w:t xml:space="preserve"> on </w:t>
            </w:r>
            <w:r w:rsidR="00E66F04">
              <w:rPr>
                <w:b/>
                <w:sz w:val="22"/>
                <w:szCs w:val="22"/>
                <w:lang w:val="en-US" w:eastAsia="cs-CZ"/>
              </w:rPr>
              <w:t>26. 11. 2014</w:t>
            </w:r>
            <w:r w:rsidRPr="00BE10A6">
              <w:rPr>
                <w:b/>
                <w:sz w:val="22"/>
                <w:szCs w:val="22"/>
                <w:lang w:val="en-US" w:eastAsia="cs-CZ"/>
              </w:rPr>
              <w:t xml:space="preserve"> by and between</w:t>
            </w:r>
          </w:p>
          <w:p w:rsidR="00370BB3" w:rsidRPr="002A0F7B" w:rsidRDefault="00370BB3" w:rsidP="00097387">
            <w:pPr>
              <w:jc w:val="both"/>
              <w:rPr>
                <w:sz w:val="28"/>
                <w:szCs w:val="28"/>
              </w:rPr>
            </w:pPr>
          </w:p>
          <w:p w:rsidR="00AB0B0C" w:rsidRDefault="00AB0B0C" w:rsidP="00097387">
            <w:pPr>
              <w:jc w:val="both"/>
              <w:rPr>
                <w:sz w:val="22"/>
                <w:szCs w:val="22"/>
              </w:rPr>
            </w:pPr>
            <w:r w:rsidRPr="00901C5D">
              <w:rPr>
                <w:b/>
                <w:sz w:val="22"/>
                <w:szCs w:val="22"/>
              </w:rPr>
              <w:t>F. Hoffmann-La Roche Ltd</w:t>
            </w:r>
            <w:r>
              <w:rPr>
                <w:sz w:val="22"/>
                <w:szCs w:val="22"/>
              </w:rPr>
              <w:t>,</w:t>
            </w:r>
            <w:r w:rsidRPr="00901C5D">
              <w:rPr>
                <w:sz w:val="22"/>
                <w:szCs w:val="22"/>
              </w:rPr>
              <w:t xml:space="preserve"> </w:t>
            </w:r>
            <w:r w:rsidRPr="00AF4280">
              <w:rPr>
                <w:kern w:val="28"/>
                <w:sz w:val="22"/>
                <w:szCs w:val="22"/>
              </w:rPr>
              <w:t>having a place of business at</w:t>
            </w:r>
            <w:r w:rsidRPr="00901C5D">
              <w:rPr>
                <w:sz w:val="22"/>
                <w:szCs w:val="22"/>
              </w:rPr>
              <w:t xml:space="preserve"> Grenzacherstrasse 124, 4070 Basel, Switzerland</w:t>
            </w:r>
          </w:p>
          <w:p w:rsidR="00AB0B0C" w:rsidRPr="00D74A11" w:rsidRDefault="00AB0B0C" w:rsidP="00097387">
            <w:pPr>
              <w:jc w:val="both"/>
              <w:rPr>
                <w:sz w:val="16"/>
                <w:szCs w:val="16"/>
              </w:rPr>
            </w:pPr>
          </w:p>
          <w:p w:rsidR="00AB0B0C" w:rsidRDefault="00AB0B0C" w:rsidP="00097387">
            <w:pPr>
              <w:jc w:val="both"/>
              <w:rPr>
                <w:color w:val="000000"/>
                <w:sz w:val="22"/>
                <w:szCs w:val="22"/>
                <w:lang w:val="en-GB"/>
              </w:rPr>
            </w:pPr>
            <w:r w:rsidRPr="00901C5D">
              <w:rPr>
                <w:sz w:val="22"/>
                <w:szCs w:val="22"/>
              </w:rPr>
              <w:t>represented by Quintiles Czech Republic s.r.o.</w:t>
            </w:r>
            <w:r>
              <w:rPr>
                <w:sz w:val="22"/>
                <w:szCs w:val="22"/>
              </w:rPr>
              <w:t xml:space="preserve">, </w:t>
            </w:r>
            <w:r w:rsidRPr="00AF4280">
              <w:rPr>
                <w:kern w:val="28"/>
                <w:sz w:val="22"/>
                <w:szCs w:val="22"/>
              </w:rPr>
              <w:t>having a place of business at</w:t>
            </w:r>
            <w:r>
              <w:rPr>
                <w:sz w:val="22"/>
                <w:szCs w:val="22"/>
              </w:rPr>
              <w:t xml:space="preserve"> </w:t>
            </w:r>
            <w:r w:rsidRPr="00D74A11">
              <w:rPr>
                <w:sz w:val="22"/>
                <w:szCs w:val="22"/>
              </w:rPr>
              <w:t>Radlická 714/113a, 158 00 Praha 5, Czech Republic</w:t>
            </w:r>
            <w:r w:rsidRPr="00901C5D">
              <w:rPr>
                <w:color w:val="000000"/>
                <w:sz w:val="22"/>
                <w:szCs w:val="22"/>
                <w:lang w:val="en-GB"/>
              </w:rPr>
              <w:t xml:space="preserve"> </w:t>
            </w:r>
          </w:p>
          <w:p w:rsidR="00AB0B0C" w:rsidRPr="00901C5D" w:rsidRDefault="00AB0B0C" w:rsidP="00097387">
            <w:pPr>
              <w:jc w:val="both"/>
              <w:rPr>
                <w:color w:val="000000"/>
                <w:sz w:val="22"/>
                <w:szCs w:val="22"/>
                <w:lang w:val="en-GB"/>
              </w:rPr>
            </w:pPr>
            <w:r w:rsidRPr="00901C5D">
              <w:rPr>
                <w:color w:val="000000"/>
                <w:sz w:val="22"/>
                <w:szCs w:val="22"/>
                <w:lang w:val="en-GB"/>
              </w:rPr>
              <w:t>(</w:t>
            </w:r>
            <w:r w:rsidRPr="00901C5D">
              <w:rPr>
                <w:sz w:val="22"/>
                <w:szCs w:val="22"/>
              </w:rPr>
              <w:t xml:space="preserve">Hereinafter referred to as the </w:t>
            </w:r>
            <w:r w:rsidRPr="00901C5D">
              <w:rPr>
                <w:color w:val="000000"/>
                <w:sz w:val="22"/>
                <w:szCs w:val="22"/>
                <w:lang w:val="en-GB"/>
              </w:rPr>
              <w:t>‘</w:t>
            </w:r>
            <w:r w:rsidRPr="00901C5D">
              <w:rPr>
                <w:b/>
                <w:color w:val="000000"/>
                <w:sz w:val="22"/>
                <w:szCs w:val="22"/>
              </w:rPr>
              <w:t>Sponsor</w:t>
            </w:r>
            <w:r w:rsidRPr="00901C5D">
              <w:rPr>
                <w:color w:val="000000"/>
                <w:sz w:val="22"/>
                <w:szCs w:val="22"/>
                <w:lang w:val="en-GB"/>
              </w:rPr>
              <w:t>’)</w:t>
            </w:r>
          </w:p>
          <w:p w:rsidR="00AB0B0C" w:rsidRPr="005729F8" w:rsidRDefault="00AB0B0C" w:rsidP="00097387">
            <w:pPr>
              <w:jc w:val="both"/>
              <w:rPr>
                <w:sz w:val="16"/>
                <w:szCs w:val="16"/>
                <w:lang w:val="en-GB"/>
              </w:rPr>
            </w:pPr>
          </w:p>
          <w:p w:rsidR="00AB0B0C" w:rsidRPr="00D74A11" w:rsidRDefault="00AB0B0C" w:rsidP="00097387">
            <w:pPr>
              <w:jc w:val="both"/>
              <w:rPr>
                <w:sz w:val="22"/>
                <w:szCs w:val="22"/>
              </w:rPr>
            </w:pPr>
            <w:r w:rsidRPr="00901C5D">
              <w:rPr>
                <w:color w:val="000000"/>
                <w:sz w:val="22"/>
                <w:szCs w:val="22"/>
              </w:rPr>
              <w:t xml:space="preserve">and </w:t>
            </w:r>
          </w:p>
          <w:p w:rsidR="00AB0B0C" w:rsidRPr="00D74A11" w:rsidRDefault="00AB0B0C" w:rsidP="00097387">
            <w:pPr>
              <w:jc w:val="both"/>
              <w:rPr>
                <w:sz w:val="22"/>
                <w:szCs w:val="22"/>
              </w:rPr>
            </w:pPr>
          </w:p>
          <w:p w:rsidR="00AB0B0C" w:rsidRDefault="00AB0B0C" w:rsidP="00097387">
            <w:pPr>
              <w:jc w:val="both"/>
              <w:rPr>
                <w:sz w:val="22"/>
                <w:szCs w:val="22"/>
              </w:rPr>
            </w:pPr>
            <w:r w:rsidRPr="00D74A11">
              <w:rPr>
                <w:sz w:val="22"/>
                <w:szCs w:val="22"/>
              </w:rPr>
              <w:t>Contractual research organization</w:t>
            </w:r>
          </w:p>
          <w:p w:rsidR="00AB0B0C" w:rsidRPr="00563F47" w:rsidRDefault="00AB0B0C" w:rsidP="00097387">
            <w:pPr>
              <w:jc w:val="both"/>
              <w:rPr>
                <w:sz w:val="16"/>
                <w:szCs w:val="16"/>
              </w:rPr>
            </w:pPr>
          </w:p>
          <w:p w:rsidR="00AB0B0C" w:rsidRPr="00901C5D" w:rsidRDefault="00AB0B0C" w:rsidP="00097387">
            <w:pPr>
              <w:jc w:val="both"/>
              <w:rPr>
                <w:sz w:val="22"/>
                <w:szCs w:val="22"/>
              </w:rPr>
            </w:pPr>
            <w:r w:rsidRPr="00D74A11">
              <w:rPr>
                <w:b/>
                <w:sz w:val="22"/>
                <w:szCs w:val="22"/>
              </w:rPr>
              <w:t>Q</w:t>
            </w:r>
            <w:r>
              <w:rPr>
                <w:b/>
                <w:sz w:val="22"/>
                <w:szCs w:val="22"/>
              </w:rPr>
              <w:t>uintiles Czech Republic, s.r.o.</w:t>
            </w:r>
            <w:r>
              <w:rPr>
                <w:sz w:val="22"/>
                <w:szCs w:val="22"/>
              </w:rPr>
              <w:t>,</w:t>
            </w:r>
            <w:r>
              <w:rPr>
                <w:b/>
                <w:sz w:val="22"/>
                <w:szCs w:val="22"/>
              </w:rPr>
              <w:t xml:space="preserve"> </w:t>
            </w:r>
            <w:r w:rsidRPr="00AF4280">
              <w:rPr>
                <w:kern w:val="28"/>
                <w:sz w:val="22"/>
                <w:szCs w:val="22"/>
              </w:rPr>
              <w:t xml:space="preserve">having a place of business at </w:t>
            </w:r>
            <w:r w:rsidRPr="00D74A11">
              <w:rPr>
                <w:sz w:val="22"/>
                <w:szCs w:val="22"/>
              </w:rPr>
              <w:t>Radlická 714/113a, 158 00 Praha 5, Czech Republic</w:t>
            </w:r>
            <w:r>
              <w:rPr>
                <w:color w:val="000000"/>
                <w:sz w:val="22"/>
                <w:szCs w:val="22"/>
                <w:lang w:val="en-GB"/>
              </w:rPr>
              <w:t xml:space="preserve">, </w:t>
            </w:r>
            <w:r w:rsidRPr="00D74A11">
              <w:rPr>
                <w:sz w:val="22"/>
                <w:szCs w:val="22"/>
              </w:rPr>
              <w:t>Identification number: 247 68 651</w:t>
            </w:r>
            <w:r>
              <w:rPr>
                <w:sz w:val="22"/>
                <w:szCs w:val="22"/>
              </w:rPr>
              <w:t xml:space="preserve">, </w:t>
            </w:r>
            <w:r w:rsidRPr="00D74A11">
              <w:rPr>
                <w:sz w:val="22"/>
                <w:szCs w:val="22"/>
              </w:rPr>
              <w:t>Tax Identification number: CZ247 68 651</w:t>
            </w:r>
          </w:p>
          <w:p w:rsidR="00AB0B0C" w:rsidRDefault="00AB0B0C" w:rsidP="00097387">
            <w:pPr>
              <w:jc w:val="both"/>
              <w:rPr>
                <w:sz w:val="22"/>
                <w:szCs w:val="22"/>
              </w:rPr>
            </w:pPr>
            <w:r w:rsidRPr="00D74A11">
              <w:rPr>
                <w:sz w:val="22"/>
                <w:szCs w:val="22"/>
              </w:rPr>
              <w:t>(</w:t>
            </w:r>
            <w:r w:rsidRPr="00901C5D">
              <w:rPr>
                <w:sz w:val="22"/>
                <w:szCs w:val="22"/>
              </w:rPr>
              <w:t xml:space="preserve">Hereinafter referred to as the </w:t>
            </w:r>
            <w:r w:rsidRPr="00D74A11">
              <w:rPr>
                <w:sz w:val="22"/>
                <w:szCs w:val="22"/>
              </w:rPr>
              <w:t>‘</w:t>
            </w:r>
            <w:r w:rsidRPr="00D74A11">
              <w:rPr>
                <w:b/>
                <w:sz w:val="22"/>
                <w:szCs w:val="22"/>
              </w:rPr>
              <w:t>Contractual research organization</w:t>
            </w:r>
            <w:r w:rsidRPr="00D74A11">
              <w:rPr>
                <w:sz w:val="22"/>
                <w:szCs w:val="22"/>
              </w:rPr>
              <w:t>’)</w:t>
            </w:r>
          </w:p>
          <w:p w:rsidR="009E1EC2" w:rsidRPr="007B3C22" w:rsidRDefault="009E1EC2" w:rsidP="00097387">
            <w:pPr>
              <w:jc w:val="both"/>
              <w:rPr>
                <w:sz w:val="22"/>
                <w:szCs w:val="22"/>
              </w:rPr>
            </w:pPr>
          </w:p>
          <w:p w:rsidR="00BF609D" w:rsidRPr="007B3C22" w:rsidRDefault="00BF609D" w:rsidP="00097387">
            <w:pPr>
              <w:jc w:val="both"/>
              <w:rPr>
                <w:sz w:val="22"/>
                <w:szCs w:val="22"/>
              </w:rPr>
            </w:pPr>
            <w:r w:rsidRPr="007B3C22">
              <w:rPr>
                <w:sz w:val="22"/>
                <w:szCs w:val="22"/>
              </w:rPr>
              <w:t>and</w:t>
            </w:r>
          </w:p>
          <w:p w:rsidR="00BF609D" w:rsidRPr="007B3C22" w:rsidRDefault="00BF609D" w:rsidP="00097387">
            <w:pPr>
              <w:jc w:val="both"/>
              <w:rPr>
                <w:sz w:val="22"/>
                <w:szCs w:val="22"/>
              </w:rPr>
            </w:pPr>
          </w:p>
          <w:p w:rsidR="00E66F04" w:rsidRDefault="00E66F04" w:rsidP="00E66F04">
            <w:pPr>
              <w:jc w:val="both"/>
              <w:rPr>
                <w:color w:val="000000"/>
                <w:sz w:val="22"/>
                <w:szCs w:val="22"/>
              </w:rPr>
            </w:pPr>
            <w:r w:rsidRPr="00591251">
              <w:rPr>
                <w:b/>
                <w:color w:val="000000"/>
                <w:sz w:val="22"/>
                <w:szCs w:val="22"/>
              </w:rPr>
              <w:t>Krajská nemocnice T. Bati, a. s</w:t>
            </w:r>
            <w:r>
              <w:rPr>
                <w:b/>
                <w:color w:val="000000"/>
                <w:sz w:val="22"/>
                <w:szCs w:val="22"/>
              </w:rPr>
              <w:t>.</w:t>
            </w:r>
            <w:r>
              <w:rPr>
                <w:color w:val="000000"/>
                <w:sz w:val="22"/>
                <w:szCs w:val="22"/>
              </w:rPr>
              <w:t xml:space="preserve">, having a place of business </w:t>
            </w:r>
            <w:r w:rsidRPr="00973FD2">
              <w:rPr>
                <w:color w:val="000000"/>
                <w:sz w:val="22"/>
                <w:szCs w:val="22"/>
              </w:rPr>
              <w:t xml:space="preserve"> at </w:t>
            </w:r>
            <w:r w:rsidRPr="00591251">
              <w:rPr>
                <w:color w:val="000000"/>
                <w:sz w:val="22"/>
                <w:szCs w:val="22"/>
              </w:rPr>
              <w:t xml:space="preserve">Havlíčkovo nábřeží 600, 762 75 Zlín, Czech Republic, Identification number: 276 61 989, Tax identification number: CZ27661989, represented by </w:t>
            </w:r>
            <w:r>
              <w:rPr>
                <w:color w:val="000000"/>
                <w:sz w:val="22"/>
                <w:szCs w:val="22"/>
              </w:rPr>
              <w:t>Ing. Pavel Calábek</w:t>
            </w:r>
            <w:r w:rsidRPr="00591251">
              <w:rPr>
                <w:color w:val="000000"/>
                <w:sz w:val="22"/>
                <w:szCs w:val="22"/>
              </w:rPr>
              <w:t xml:space="preserve">, </w:t>
            </w:r>
            <w:r w:rsidR="00956C74" w:rsidRPr="00D47AFD">
              <w:rPr>
                <w:sz w:val="22"/>
                <w:szCs w:val="22"/>
                <w:lang w:val="pl-PL"/>
              </w:rPr>
              <w:t xml:space="preserve">Chairman of </w:t>
            </w:r>
            <w:r w:rsidR="00956C74">
              <w:rPr>
                <w:sz w:val="22"/>
                <w:szCs w:val="22"/>
                <w:lang w:val="pl-PL"/>
              </w:rPr>
              <w:t xml:space="preserve">the </w:t>
            </w:r>
            <w:r w:rsidR="00956C74" w:rsidRPr="00D47AFD">
              <w:rPr>
                <w:sz w:val="22"/>
                <w:szCs w:val="22"/>
                <w:lang w:val="pl-PL"/>
              </w:rPr>
              <w:t>Board of Directors</w:t>
            </w:r>
            <w:r w:rsidR="00956C74" w:rsidRPr="00591251">
              <w:rPr>
                <w:color w:val="000000"/>
                <w:sz w:val="22"/>
                <w:szCs w:val="22"/>
              </w:rPr>
              <w:t xml:space="preserve"> </w:t>
            </w:r>
            <w:r w:rsidRPr="00591251">
              <w:rPr>
                <w:color w:val="000000"/>
                <w:sz w:val="22"/>
                <w:szCs w:val="22"/>
              </w:rPr>
              <w:t xml:space="preserve">and MUDr. </w:t>
            </w:r>
            <w:r>
              <w:rPr>
                <w:color w:val="000000"/>
                <w:sz w:val="22"/>
                <w:szCs w:val="22"/>
              </w:rPr>
              <w:t xml:space="preserve">Marcel Guřan, </w:t>
            </w:r>
            <w:r w:rsidR="00956C74">
              <w:rPr>
                <w:color w:val="000000"/>
                <w:sz w:val="22"/>
                <w:szCs w:val="22"/>
              </w:rPr>
              <w:t>M</w:t>
            </w:r>
            <w:r>
              <w:rPr>
                <w:color w:val="000000"/>
                <w:sz w:val="22"/>
                <w:szCs w:val="22"/>
              </w:rPr>
              <w:t xml:space="preserve">ember </w:t>
            </w:r>
            <w:r w:rsidRPr="00591251">
              <w:rPr>
                <w:color w:val="000000"/>
                <w:sz w:val="22"/>
                <w:szCs w:val="22"/>
              </w:rPr>
              <w:t xml:space="preserve">of the </w:t>
            </w:r>
            <w:r w:rsidR="00956C74">
              <w:rPr>
                <w:color w:val="000000"/>
                <w:sz w:val="22"/>
                <w:szCs w:val="22"/>
              </w:rPr>
              <w:t>B</w:t>
            </w:r>
            <w:r w:rsidRPr="00591251">
              <w:rPr>
                <w:color w:val="000000"/>
                <w:sz w:val="22"/>
                <w:szCs w:val="22"/>
              </w:rPr>
              <w:t xml:space="preserve">oard of </w:t>
            </w:r>
            <w:r w:rsidR="00956C74">
              <w:rPr>
                <w:color w:val="000000"/>
                <w:sz w:val="22"/>
                <w:szCs w:val="22"/>
              </w:rPr>
              <w:t>D</w:t>
            </w:r>
            <w:r w:rsidRPr="00591251">
              <w:rPr>
                <w:color w:val="000000"/>
                <w:sz w:val="22"/>
                <w:szCs w:val="22"/>
              </w:rPr>
              <w:t>irectors</w:t>
            </w:r>
            <w:r>
              <w:rPr>
                <w:color w:val="000000"/>
                <w:sz w:val="22"/>
                <w:szCs w:val="22"/>
              </w:rPr>
              <w:t>,</w:t>
            </w:r>
            <w:r>
              <w:t xml:space="preserve"> </w:t>
            </w:r>
            <w:r w:rsidRPr="00607A12">
              <w:rPr>
                <w:color w:val="000000"/>
                <w:sz w:val="22"/>
                <w:szCs w:val="22"/>
              </w:rPr>
              <w:t>registered in Companies Regis</w:t>
            </w:r>
            <w:r>
              <w:rPr>
                <w:color w:val="000000"/>
                <w:sz w:val="22"/>
                <w:szCs w:val="22"/>
              </w:rPr>
              <w:t xml:space="preserve">try by Regional Court in Brno, Section B, inlet 4437 </w:t>
            </w:r>
            <w:r w:rsidRPr="00591251">
              <w:rPr>
                <w:color w:val="000000"/>
                <w:sz w:val="22"/>
                <w:szCs w:val="22"/>
              </w:rPr>
              <w:t xml:space="preserve"> </w:t>
            </w:r>
          </w:p>
          <w:p w:rsidR="00E66F04" w:rsidRPr="004751AF" w:rsidRDefault="00E66F04" w:rsidP="00E66F04">
            <w:pPr>
              <w:jc w:val="both"/>
              <w:rPr>
                <w:color w:val="000000"/>
                <w:sz w:val="22"/>
                <w:szCs w:val="22"/>
                <w:lang w:val="en-GB"/>
              </w:rPr>
            </w:pPr>
            <w:r w:rsidRPr="004751AF">
              <w:rPr>
                <w:color w:val="000000"/>
                <w:sz w:val="22"/>
                <w:szCs w:val="22"/>
                <w:lang w:val="en-GB"/>
              </w:rPr>
              <w:t>(</w:t>
            </w:r>
            <w:r w:rsidRPr="001C6BD1">
              <w:rPr>
                <w:sz w:val="22"/>
                <w:szCs w:val="22"/>
              </w:rPr>
              <w:t xml:space="preserve">Hereinafter referred to as the </w:t>
            </w:r>
            <w:r w:rsidRPr="004751AF">
              <w:rPr>
                <w:color w:val="000000"/>
                <w:sz w:val="22"/>
                <w:szCs w:val="22"/>
                <w:lang w:val="en-GB"/>
              </w:rPr>
              <w:t>‘</w:t>
            </w:r>
            <w:r w:rsidRPr="004751AF">
              <w:rPr>
                <w:b/>
                <w:color w:val="000000"/>
                <w:sz w:val="22"/>
                <w:szCs w:val="22"/>
                <w:lang w:val="en-GB"/>
              </w:rPr>
              <w:t>Medical Facility</w:t>
            </w:r>
            <w:r w:rsidRPr="004751AF">
              <w:rPr>
                <w:color w:val="000000"/>
                <w:sz w:val="22"/>
                <w:szCs w:val="22"/>
                <w:lang w:val="en-GB"/>
              </w:rPr>
              <w:t>’)</w:t>
            </w:r>
          </w:p>
          <w:p w:rsidR="00E66F04" w:rsidRPr="004751AF" w:rsidRDefault="00E66F04" w:rsidP="00E66F04">
            <w:pPr>
              <w:rPr>
                <w:color w:val="000000"/>
                <w:sz w:val="22"/>
                <w:szCs w:val="22"/>
                <w:lang w:val="en-GB"/>
              </w:rPr>
            </w:pPr>
          </w:p>
          <w:p w:rsidR="00E66F04" w:rsidRPr="004751AF" w:rsidRDefault="00E66F04" w:rsidP="00E66F04">
            <w:pPr>
              <w:rPr>
                <w:color w:val="000000"/>
                <w:sz w:val="22"/>
                <w:szCs w:val="22"/>
                <w:lang w:val="en-GB"/>
              </w:rPr>
            </w:pPr>
            <w:r w:rsidRPr="004751AF">
              <w:rPr>
                <w:color w:val="000000"/>
                <w:sz w:val="22"/>
                <w:szCs w:val="22"/>
                <w:lang w:val="en-GB"/>
              </w:rPr>
              <w:t>and</w:t>
            </w:r>
          </w:p>
          <w:p w:rsidR="00E66F04" w:rsidRPr="004751AF" w:rsidRDefault="00E66F04" w:rsidP="00E66F04">
            <w:pPr>
              <w:rPr>
                <w:color w:val="000000"/>
                <w:sz w:val="22"/>
                <w:szCs w:val="22"/>
                <w:lang w:val="en-GB"/>
              </w:rPr>
            </w:pPr>
          </w:p>
          <w:p w:rsidR="00E66F04" w:rsidRPr="004751AF" w:rsidRDefault="00E66F04" w:rsidP="00E66F04">
            <w:pPr>
              <w:jc w:val="both"/>
              <w:rPr>
                <w:color w:val="000000"/>
                <w:sz w:val="22"/>
                <w:szCs w:val="22"/>
              </w:rPr>
            </w:pPr>
            <w:r>
              <w:rPr>
                <w:b/>
                <w:color w:val="000000"/>
                <w:sz w:val="22"/>
                <w:szCs w:val="22"/>
                <w:lang w:val="en-GB"/>
              </w:rPr>
              <w:t xml:space="preserve">MUDr. </w:t>
            </w:r>
            <w:r w:rsidR="008E5A52" w:rsidRPr="000F09F2">
              <w:rPr>
                <w:b/>
                <w:color w:val="000000"/>
                <w:sz w:val="22"/>
                <w:szCs w:val="22"/>
                <w:highlight w:val="black"/>
                <w:lang w:val="en-GB"/>
              </w:rPr>
              <w:t>XXXXXXXXXXXXXXXX</w:t>
            </w:r>
            <w:r>
              <w:rPr>
                <w:color w:val="000000"/>
                <w:sz w:val="22"/>
                <w:szCs w:val="22"/>
                <w:lang w:val="en-GB"/>
              </w:rPr>
              <w:t>, a</w:t>
            </w:r>
            <w:r w:rsidRPr="004751AF">
              <w:rPr>
                <w:color w:val="000000"/>
                <w:sz w:val="22"/>
                <w:szCs w:val="22"/>
              </w:rPr>
              <w:t>ddress:</w:t>
            </w:r>
            <w:r>
              <w:t xml:space="preserve"> </w:t>
            </w:r>
            <w:r w:rsidR="008E5A52" w:rsidRPr="000F09F2">
              <w:rPr>
                <w:color w:val="000000"/>
                <w:sz w:val="22"/>
                <w:szCs w:val="22"/>
                <w:highlight w:val="black"/>
              </w:rPr>
              <w:t>XXXXXXXXXXXX</w:t>
            </w:r>
            <w:r>
              <w:rPr>
                <w:color w:val="000000"/>
                <w:sz w:val="22"/>
                <w:szCs w:val="22"/>
              </w:rPr>
              <w:t>, d</w:t>
            </w:r>
            <w:r w:rsidRPr="004751AF">
              <w:rPr>
                <w:color w:val="000000"/>
                <w:sz w:val="22"/>
                <w:szCs w:val="22"/>
              </w:rPr>
              <w:t>ate of birth:</w:t>
            </w:r>
            <w:r>
              <w:t xml:space="preserve"> </w:t>
            </w:r>
            <w:r w:rsidR="008E5A52" w:rsidRPr="000F09F2">
              <w:rPr>
                <w:color w:val="000000"/>
                <w:sz w:val="22"/>
                <w:szCs w:val="22"/>
                <w:highlight w:val="black"/>
              </w:rPr>
              <w:t>XX.XX.XXXX</w:t>
            </w:r>
          </w:p>
          <w:p w:rsidR="00370BB3" w:rsidRDefault="00BF609D" w:rsidP="00E66F04">
            <w:pPr>
              <w:jc w:val="both"/>
              <w:rPr>
                <w:color w:val="000000"/>
                <w:sz w:val="22"/>
                <w:szCs w:val="22"/>
              </w:rPr>
            </w:pPr>
            <w:r w:rsidRPr="00901C5D">
              <w:rPr>
                <w:color w:val="000000"/>
                <w:sz w:val="22"/>
                <w:szCs w:val="22"/>
              </w:rPr>
              <w:t>(</w:t>
            </w:r>
            <w:r w:rsidRPr="00901C5D">
              <w:rPr>
                <w:sz w:val="22"/>
                <w:szCs w:val="22"/>
              </w:rPr>
              <w:t xml:space="preserve">Hereinafter referred to as the </w:t>
            </w:r>
            <w:r w:rsidRPr="00901C5D">
              <w:rPr>
                <w:color w:val="000000"/>
                <w:sz w:val="22"/>
                <w:szCs w:val="22"/>
              </w:rPr>
              <w:t>“</w:t>
            </w:r>
            <w:r w:rsidRPr="00901C5D">
              <w:rPr>
                <w:b/>
                <w:color w:val="000000"/>
                <w:sz w:val="22"/>
                <w:szCs w:val="22"/>
              </w:rPr>
              <w:t>Principal Investigator</w:t>
            </w:r>
            <w:r w:rsidRPr="002A0F7B">
              <w:rPr>
                <w:color w:val="000000"/>
                <w:sz w:val="22"/>
                <w:szCs w:val="22"/>
              </w:rPr>
              <w:t>“)</w:t>
            </w:r>
          </w:p>
          <w:p w:rsidR="004841FC" w:rsidRPr="004841FC" w:rsidRDefault="004841FC" w:rsidP="00097387">
            <w:pPr>
              <w:jc w:val="both"/>
              <w:rPr>
                <w:b/>
                <w:color w:val="000000"/>
                <w:sz w:val="8"/>
                <w:szCs w:val="8"/>
                <w:lang w:val="en-US" w:eastAsia="cs-CZ"/>
              </w:rPr>
            </w:pPr>
          </w:p>
          <w:p w:rsidR="00FE51D9" w:rsidRPr="00901C5D" w:rsidRDefault="00FE51D9" w:rsidP="00097387">
            <w:pPr>
              <w:ind w:hanging="142"/>
              <w:jc w:val="both"/>
              <w:rPr>
                <w:b/>
                <w:color w:val="000000"/>
                <w:sz w:val="22"/>
                <w:szCs w:val="22"/>
                <w:lang w:val="en-US" w:eastAsia="cs-CZ"/>
              </w:rPr>
            </w:pPr>
          </w:p>
          <w:p w:rsidR="00370BB3" w:rsidRPr="00BE10A6" w:rsidRDefault="00370BB3" w:rsidP="006A53BF">
            <w:pPr>
              <w:keepNext/>
              <w:autoSpaceDE/>
              <w:autoSpaceDN/>
              <w:adjustRightInd/>
              <w:jc w:val="center"/>
              <w:outlineLvl w:val="2"/>
              <w:rPr>
                <w:b/>
                <w:sz w:val="22"/>
                <w:szCs w:val="22"/>
                <w:lang w:val="en-US" w:eastAsia="cs-CZ"/>
              </w:rPr>
            </w:pPr>
            <w:r w:rsidRPr="00BE10A6">
              <w:rPr>
                <w:b/>
                <w:sz w:val="22"/>
                <w:szCs w:val="22"/>
                <w:lang w:val="en-US" w:eastAsia="cs-CZ"/>
              </w:rPr>
              <w:t>Preamble</w:t>
            </w:r>
          </w:p>
          <w:p w:rsidR="00370BB3" w:rsidRPr="005729F8" w:rsidRDefault="00370BB3" w:rsidP="00097387">
            <w:pPr>
              <w:autoSpaceDE/>
              <w:autoSpaceDN/>
              <w:adjustRightInd/>
              <w:jc w:val="both"/>
              <w:rPr>
                <w:sz w:val="16"/>
                <w:szCs w:val="16"/>
                <w:lang w:val="en-US" w:eastAsia="cs-CZ"/>
              </w:rPr>
            </w:pPr>
          </w:p>
          <w:p w:rsidR="00370BB3" w:rsidRPr="00BE10A6" w:rsidRDefault="00370BB3" w:rsidP="00097387">
            <w:pPr>
              <w:autoSpaceDE/>
              <w:autoSpaceDN/>
              <w:adjustRightInd/>
              <w:jc w:val="both"/>
              <w:rPr>
                <w:sz w:val="22"/>
                <w:szCs w:val="22"/>
                <w:lang w:val="en-US" w:eastAsia="cs-CZ"/>
              </w:rPr>
            </w:pPr>
            <w:r w:rsidRPr="00BE10A6">
              <w:rPr>
                <w:sz w:val="22"/>
                <w:szCs w:val="22"/>
                <w:lang w:val="en-US" w:eastAsia="cs-CZ"/>
              </w:rPr>
              <w:t>WHEREAS:</w:t>
            </w:r>
          </w:p>
          <w:p w:rsidR="00370BB3" w:rsidRPr="005729F8" w:rsidRDefault="00370BB3" w:rsidP="00097387">
            <w:pPr>
              <w:autoSpaceDE/>
              <w:autoSpaceDN/>
              <w:adjustRightInd/>
              <w:jc w:val="both"/>
              <w:rPr>
                <w:sz w:val="16"/>
                <w:szCs w:val="16"/>
                <w:lang w:val="en-US" w:eastAsia="cs-CZ"/>
              </w:rPr>
            </w:pPr>
          </w:p>
          <w:p w:rsidR="00466B78" w:rsidRDefault="00370BB3" w:rsidP="00097387">
            <w:pPr>
              <w:numPr>
                <w:ilvl w:val="0"/>
                <w:numId w:val="23"/>
              </w:numPr>
              <w:autoSpaceDE/>
              <w:autoSpaceDN/>
              <w:adjustRightInd/>
              <w:jc w:val="both"/>
              <w:rPr>
                <w:sz w:val="22"/>
                <w:szCs w:val="22"/>
                <w:lang w:val="en-US" w:eastAsia="cs-CZ"/>
              </w:rPr>
            </w:pPr>
            <w:r w:rsidRPr="00466B78">
              <w:rPr>
                <w:sz w:val="22"/>
                <w:szCs w:val="22"/>
                <w:lang w:val="en-US" w:eastAsia="cs-CZ"/>
              </w:rPr>
              <w:t xml:space="preserve">The Parties have concluded on </w:t>
            </w:r>
            <w:r w:rsidR="00E66F04">
              <w:rPr>
                <w:sz w:val="22"/>
                <w:szCs w:val="22"/>
                <w:lang w:val="en-US" w:eastAsia="cs-CZ"/>
              </w:rPr>
              <w:t>26. 11. 2014</w:t>
            </w:r>
            <w:r w:rsidR="00466B78" w:rsidRPr="00466B78">
              <w:rPr>
                <w:sz w:val="22"/>
                <w:szCs w:val="22"/>
                <w:lang w:val="en-US" w:eastAsia="cs-CZ"/>
              </w:rPr>
              <w:t xml:space="preserve"> </w:t>
            </w:r>
            <w:r w:rsidRPr="00466B78">
              <w:rPr>
                <w:sz w:val="22"/>
                <w:szCs w:val="22"/>
                <w:lang w:val="en-US" w:eastAsia="cs-CZ"/>
              </w:rPr>
              <w:t xml:space="preserve">the </w:t>
            </w:r>
            <w:r w:rsidR="00181151" w:rsidRPr="00466B78">
              <w:rPr>
                <w:sz w:val="22"/>
                <w:szCs w:val="22"/>
                <w:lang w:val="en-US" w:eastAsia="cs-CZ"/>
              </w:rPr>
              <w:t xml:space="preserve">Contract on </w:t>
            </w:r>
            <w:r w:rsidR="00BF609D">
              <w:rPr>
                <w:sz w:val="22"/>
                <w:szCs w:val="22"/>
                <w:lang w:val="en-US" w:eastAsia="cs-CZ"/>
              </w:rPr>
              <w:t>C</w:t>
            </w:r>
            <w:r w:rsidR="00181151" w:rsidRPr="00466B78">
              <w:rPr>
                <w:sz w:val="22"/>
                <w:szCs w:val="22"/>
                <w:lang w:val="en-US" w:eastAsia="cs-CZ"/>
              </w:rPr>
              <w:t xml:space="preserve">linical </w:t>
            </w:r>
            <w:r w:rsidR="00BF609D">
              <w:rPr>
                <w:sz w:val="22"/>
                <w:szCs w:val="22"/>
                <w:lang w:val="en-US" w:eastAsia="cs-CZ"/>
              </w:rPr>
              <w:t>T</w:t>
            </w:r>
            <w:r w:rsidR="00181151" w:rsidRPr="00466B78">
              <w:rPr>
                <w:sz w:val="22"/>
                <w:szCs w:val="22"/>
                <w:lang w:val="en-US" w:eastAsia="cs-CZ"/>
              </w:rPr>
              <w:t>rial</w:t>
            </w:r>
            <w:r w:rsidR="002D2EBB">
              <w:rPr>
                <w:sz w:val="22"/>
                <w:szCs w:val="22"/>
                <w:lang w:val="en-US" w:eastAsia="cs-CZ"/>
              </w:rPr>
              <w:t xml:space="preserve"> </w:t>
            </w:r>
            <w:r w:rsidRPr="00466B78">
              <w:rPr>
                <w:sz w:val="22"/>
                <w:szCs w:val="22"/>
                <w:lang w:val="en-US" w:eastAsia="cs-CZ"/>
              </w:rPr>
              <w:t xml:space="preserve">(hereinafter the „Agreement“), Protocol No. </w:t>
            </w:r>
            <w:r w:rsidR="008A66CE">
              <w:rPr>
                <w:sz w:val="22"/>
                <w:szCs w:val="22"/>
              </w:rPr>
              <w:t>GA29103</w:t>
            </w:r>
            <w:r w:rsidRPr="00466B78">
              <w:rPr>
                <w:sz w:val="22"/>
                <w:szCs w:val="22"/>
                <w:lang w:val="en-US" w:eastAsia="cs-CZ"/>
              </w:rPr>
              <w:t>,</w:t>
            </w:r>
          </w:p>
          <w:p w:rsidR="00466B78" w:rsidRPr="005729F8" w:rsidRDefault="00466B78" w:rsidP="00097387">
            <w:pPr>
              <w:autoSpaceDE/>
              <w:autoSpaceDN/>
              <w:adjustRightInd/>
              <w:ind w:left="360"/>
              <w:jc w:val="both"/>
              <w:rPr>
                <w:sz w:val="16"/>
                <w:szCs w:val="16"/>
                <w:lang w:val="en-US" w:eastAsia="cs-CZ"/>
              </w:rPr>
            </w:pPr>
          </w:p>
          <w:p w:rsidR="00370BB3" w:rsidRPr="00466B78" w:rsidRDefault="00370BB3" w:rsidP="00097387">
            <w:pPr>
              <w:pStyle w:val="ListParagraph"/>
              <w:numPr>
                <w:ilvl w:val="0"/>
                <w:numId w:val="23"/>
              </w:numPr>
              <w:autoSpaceDE/>
              <w:autoSpaceDN/>
              <w:adjustRightInd/>
              <w:jc w:val="both"/>
              <w:rPr>
                <w:sz w:val="22"/>
                <w:szCs w:val="22"/>
                <w:lang w:val="en-US" w:eastAsia="cs-CZ"/>
              </w:rPr>
            </w:pPr>
            <w:r w:rsidRPr="00466B78">
              <w:rPr>
                <w:sz w:val="22"/>
                <w:szCs w:val="22"/>
                <w:lang w:val="en-US" w:eastAsia="cs-CZ"/>
              </w:rPr>
              <w:t>The Parties wish to change the terms and conditions of the Agreement as set out below.</w:t>
            </w:r>
          </w:p>
          <w:p w:rsidR="00370BB3" w:rsidRPr="005729F8" w:rsidRDefault="00370BB3" w:rsidP="00097387">
            <w:pPr>
              <w:autoSpaceDE/>
              <w:autoSpaceDN/>
              <w:adjustRightInd/>
              <w:ind w:left="705" w:hanging="705"/>
              <w:jc w:val="both"/>
              <w:rPr>
                <w:sz w:val="22"/>
                <w:szCs w:val="22"/>
                <w:lang w:val="en-US" w:eastAsia="cs-CZ"/>
              </w:rPr>
            </w:pPr>
          </w:p>
          <w:p w:rsidR="00370BB3" w:rsidRPr="00BE10A6" w:rsidRDefault="00370BB3" w:rsidP="00097387">
            <w:pPr>
              <w:autoSpaceDE/>
              <w:autoSpaceDN/>
              <w:adjustRightInd/>
              <w:jc w:val="both"/>
              <w:rPr>
                <w:sz w:val="22"/>
                <w:szCs w:val="22"/>
                <w:lang w:val="en-US" w:eastAsia="cs-CZ"/>
              </w:rPr>
            </w:pPr>
            <w:r w:rsidRPr="00BE10A6">
              <w:rPr>
                <w:sz w:val="22"/>
                <w:szCs w:val="22"/>
                <w:lang w:val="en-US" w:eastAsia="cs-CZ"/>
              </w:rPr>
              <w:lastRenderedPageBreak/>
              <w:t>NOW THEREFORE THE PARTIES HAVE AGREED UPON AND CONCLUDED THIS</w:t>
            </w:r>
          </w:p>
          <w:p w:rsidR="00370BB3" w:rsidRPr="00BE10A6" w:rsidRDefault="00370BB3" w:rsidP="00097387">
            <w:pPr>
              <w:autoSpaceDE/>
              <w:autoSpaceDN/>
              <w:adjustRightInd/>
              <w:jc w:val="both"/>
              <w:rPr>
                <w:sz w:val="22"/>
                <w:szCs w:val="22"/>
                <w:lang w:val="en-US" w:eastAsia="cs-CZ"/>
              </w:rPr>
            </w:pPr>
          </w:p>
          <w:p w:rsidR="00370BB3" w:rsidRPr="00BE10A6" w:rsidRDefault="00370BB3" w:rsidP="006A53BF">
            <w:pPr>
              <w:keepNext/>
              <w:autoSpaceDE/>
              <w:autoSpaceDN/>
              <w:adjustRightInd/>
              <w:jc w:val="center"/>
              <w:outlineLvl w:val="2"/>
              <w:rPr>
                <w:b/>
                <w:sz w:val="22"/>
                <w:szCs w:val="22"/>
                <w:lang w:val="en-US" w:eastAsia="cs-CZ"/>
              </w:rPr>
            </w:pPr>
            <w:r w:rsidRPr="00BE10A6">
              <w:rPr>
                <w:b/>
                <w:sz w:val="22"/>
                <w:szCs w:val="22"/>
                <w:lang w:val="en-US" w:eastAsia="cs-CZ"/>
              </w:rPr>
              <w:t>Amendment No. 1 to the Agreement</w:t>
            </w:r>
          </w:p>
          <w:p w:rsidR="00370BB3" w:rsidRPr="00BE10A6" w:rsidRDefault="00370BB3" w:rsidP="006A53BF">
            <w:pPr>
              <w:keepNext/>
              <w:autoSpaceDE/>
              <w:autoSpaceDN/>
              <w:adjustRightInd/>
              <w:jc w:val="center"/>
              <w:outlineLvl w:val="2"/>
              <w:rPr>
                <w:b/>
                <w:sz w:val="22"/>
                <w:szCs w:val="22"/>
                <w:lang w:val="en-US"/>
              </w:rPr>
            </w:pPr>
          </w:p>
          <w:p w:rsidR="00271898" w:rsidRDefault="00271898" w:rsidP="006A53BF">
            <w:pPr>
              <w:tabs>
                <w:tab w:val="left" w:pos="1843"/>
              </w:tabs>
              <w:autoSpaceDE/>
              <w:autoSpaceDN/>
              <w:adjustRightInd/>
              <w:ind w:left="1560" w:hanging="1560"/>
              <w:jc w:val="center"/>
              <w:rPr>
                <w:b/>
                <w:sz w:val="22"/>
                <w:szCs w:val="22"/>
                <w:lang w:val="en-US" w:eastAsia="cs-CZ"/>
              </w:rPr>
            </w:pPr>
            <w:r w:rsidRPr="00BE10A6">
              <w:rPr>
                <w:b/>
                <w:sz w:val="22"/>
                <w:szCs w:val="22"/>
                <w:lang w:val="en-US" w:eastAsia="cs-CZ"/>
              </w:rPr>
              <w:t>Article I.</w:t>
            </w:r>
          </w:p>
          <w:p w:rsidR="00217548" w:rsidRPr="00217548" w:rsidRDefault="00217548" w:rsidP="00097387">
            <w:pPr>
              <w:tabs>
                <w:tab w:val="left" w:pos="1843"/>
              </w:tabs>
              <w:autoSpaceDE/>
              <w:autoSpaceDN/>
              <w:adjustRightInd/>
              <w:ind w:left="1560" w:hanging="1560"/>
              <w:jc w:val="both"/>
              <w:rPr>
                <w:b/>
                <w:bCs/>
                <w:sz w:val="22"/>
                <w:szCs w:val="22"/>
                <w:lang w:val="en-US" w:eastAsia="cs-CZ"/>
              </w:rPr>
            </w:pPr>
          </w:p>
          <w:p w:rsidR="00E66F04" w:rsidRPr="00E66F04" w:rsidRDefault="00E66F04" w:rsidP="00E66F04">
            <w:pPr>
              <w:jc w:val="both"/>
              <w:rPr>
                <w:sz w:val="22"/>
                <w:szCs w:val="22"/>
              </w:rPr>
            </w:pPr>
            <w:r w:rsidRPr="00E66F04">
              <w:rPr>
                <w:sz w:val="22"/>
                <w:szCs w:val="22"/>
              </w:rPr>
              <w:t>The Parties hereby agree that the Agreement shall be amended as follows:</w:t>
            </w:r>
          </w:p>
          <w:p w:rsidR="00E66F04" w:rsidRPr="00E66F04" w:rsidRDefault="00E66F04" w:rsidP="00E66F04">
            <w:pPr>
              <w:pStyle w:val="Title"/>
              <w:tabs>
                <w:tab w:val="left" w:pos="5670"/>
              </w:tabs>
              <w:jc w:val="both"/>
              <w:rPr>
                <w:b w:val="0"/>
                <w:sz w:val="22"/>
                <w:szCs w:val="22"/>
              </w:rPr>
            </w:pPr>
          </w:p>
          <w:p w:rsidR="00C42DE8" w:rsidRPr="00E66F04" w:rsidRDefault="00E66F04" w:rsidP="00E66F04">
            <w:pPr>
              <w:spacing w:after="120"/>
              <w:jc w:val="both"/>
              <w:rPr>
                <w:b/>
                <w:sz w:val="22"/>
                <w:szCs w:val="22"/>
                <w:lang w:val="en-US"/>
              </w:rPr>
            </w:pPr>
            <w:r w:rsidRPr="00E66F04">
              <w:rPr>
                <w:b/>
                <w:sz w:val="22"/>
                <w:szCs w:val="22"/>
                <w:lang w:val="en-US" w:eastAsia="cs-CZ"/>
              </w:rPr>
              <w:t xml:space="preserve">Paragraph 2. </w:t>
            </w:r>
            <w:r>
              <w:rPr>
                <w:b/>
                <w:sz w:val="22"/>
                <w:szCs w:val="22"/>
                <w:lang w:val="en-US" w:eastAsia="cs-CZ"/>
              </w:rPr>
              <w:t>“</w:t>
            </w:r>
            <w:r w:rsidRPr="00E66F04">
              <w:rPr>
                <w:b/>
                <w:sz w:val="22"/>
                <w:szCs w:val="22"/>
                <w:lang w:val="en-US" w:eastAsia="cs-CZ"/>
              </w:rPr>
              <w:t>The payment schedule” of Article XIII. “Financial aspects” is hereby deleted in its entirety and replaced as follows:</w:t>
            </w:r>
          </w:p>
          <w:p w:rsidR="00097387" w:rsidRPr="004751AF" w:rsidRDefault="00097387" w:rsidP="00097387">
            <w:pPr>
              <w:pStyle w:val="slovanodstavce"/>
              <w:numPr>
                <w:ilvl w:val="0"/>
                <w:numId w:val="42"/>
              </w:numPr>
              <w:spacing w:after="0"/>
              <w:ind w:left="356" w:hanging="356"/>
              <w:rPr>
                <w:rFonts w:ascii="Times New Roman" w:hAnsi="Times New Roman"/>
                <w:color w:val="000000"/>
                <w:szCs w:val="22"/>
              </w:rPr>
            </w:pPr>
            <w:r w:rsidRPr="004751AF">
              <w:rPr>
                <w:rFonts w:ascii="Times New Roman" w:hAnsi="Times New Roman"/>
                <w:color w:val="000000"/>
                <w:szCs w:val="22"/>
              </w:rPr>
              <w:t>The payment schedule:</w:t>
            </w:r>
          </w:p>
          <w:p w:rsidR="00097387" w:rsidRPr="00A3218A" w:rsidRDefault="00097387" w:rsidP="00097387">
            <w:pPr>
              <w:jc w:val="both"/>
              <w:rPr>
                <w:sz w:val="16"/>
                <w:szCs w:val="16"/>
              </w:rPr>
            </w:pPr>
          </w:p>
          <w:tbl>
            <w:tblPr>
              <w:tblW w:w="4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5"/>
              <w:gridCol w:w="1984"/>
            </w:tblGrid>
            <w:tr w:rsidR="00097387" w:rsidRPr="00926C0A" w:rsidTr="00D47C06">
              <w:tc>
                <w:tcPr>
                  <w:tcW w:w="2795" w:type="dxa"/>
                </w:tcPr>
                <w:p w:rsidR="00097387" w:rsidRPr="00926C0A" w:rsidRDefault="00097387" w:rsidP="00097387">
                  <w:pPr>
                    <w:jc w:val="both"/>
                    <w:rPr>
                      <w:b/>
                      <w:sz w:val="22"/>
                      <w:szCs w:val="22"/>
                    </w:rPr>
                  </w:pPr>
                  <w:r w:rsidRPr="00926C0A">
                    <w:rPr>
                      <w:b/>
                      <w:sz w:val="22"/>
                      <w:szCs w:val="22"/>
                    </w:rPr>
                    <w:t xml:space="preserve">Visit </w:t>
                  </w:r>
                </w:p>
              </w:tc>
              <w:tc>
                <w:tcPr>
                  <w:tcW w:w="1984" w:type="dxa"/>
                </w:tcPr>
                <w:p w:rsidR="00097387" w:rsidRPr="006A53BF" w:rsidRDefault="00097387" w:rsidP="006A53BF">
                  <w:pPr>
                    <w:jc w:val="center"/>
                    <w:rPr>
                      <w:b/>
                    </w:rPr>
                  </w:pPr>
                  <w:r w:rsidRPr="006A53BF">
                    <w:rPr>
                      <w:b/>
                    </w:rPr>
                    <w:t>Payment per subject for each completed Visit (CZK)</w:t>
                  </w:r>
                </w:p>
              </w:tc>
            </w:tr>
            <w:tr w:rsidR="00F03859" w:rsidRPr="00926C0A" w:rsidTr="00D47C06">
              <w:trPr>
                <w:trHeight w:val="284"/>
              </w:trPr>
              <w:tc>
                <w:tcPr>
                  <w:tcW w:w="2795" w:type="dxa"/>
                  <w:vAlign w:val="bottom"/>
                </w:tcPr>
                <w:p w:rsidR="00F03859" w:rsidRPr="000F09F2" w:rsidRDefault="008E5A52" w:rsidP="00F03859">
                  <w:pPr>
                    <w:rPr>
                      <w:rFonts w:eastAsia="Times New Roman"/>
                      <w:bCs/>
                      <w:sz w:val="22"/>
                      <w:szCs w:val="22"/>
                      <w:highlight w:val="black"/>
                    </w:rPr>
                  </w:pPr>
                  <w:r w:rsidRPr="000F09F2">
                    <w:rPr>
                      <w:color w:val="000000"/>
                      <w:sz w:val="22"/>
                      <w:szCs w:val="22"/>
                      <w:highlight w:val="black"/>
                    </w:rPr>
                    <w:t>XXXXXXXXXXXX</w:t>
                  </w:r>
                </w:p>
              </w:tc>
              <w:tc>
                <w:tcPr>
                  <w:tcW w:w="1984" w:type="dxa"/>
                  <w:vAlign w:val="bottom"/>
                </w:tcPr>
                <w:p w:rsidR="00F03859" w:rsidRPr="000F09F2" w:rsidRDefault="008E5A52" w:rsidP="00F03859">
                  <w:pPr>
                    <w:jc w:val="center"/>
                    <w:rPr>
                      <w:rFonts w:eastAsia="Times New Roman"/>
                      <w:sz w:val="22"/>
                      <w:szCs w:val="22"/>
                      <w:highlight w:val="black"/>
                    </w:rPr>
                  </w:pPr>
                  <w:r w:rsidRPr="000F09F2">
                    <w:rPr>
                      <w:color w:val="000000"/>
                      <w:sz w:val="22"/>
                      <w:szCs w:val="22"/>
                      <w:highlight w:val="black"/>
                    </w:rPr>
                    <w:t>XXXXX</w:t>
                  </w:r>
                </w:p>
              </w:tc>
            </w:tr>
            <w:tr w:rsidR="00F03859" w:rsidRPr="00926C0A" w:rsidTr="00D47C06">
              <w:trPr>
                <w:trHeight w:val="284"/>
              </w:trPr>
              <w:tc>
                <w:tcPr>
                  <w:tcW w:w="2795" w:type="dxa"/>
                  <w:vAlign w:val="bottom"/>
                </w:tcPr>
                <w:p w:rsidR="00F03859" w:rsidRPr="000F09F2" w:rsidRDefault="008E5A52" w:rsidP="00F03859">
                  <w:pPr>
                    <w:rPr>
                      <w:rFonts w:eastAsia="Times New Roman"/>
                      <w:bCs/>
                      <w:sz w:val="22"/>
                      <w:szCs w:val="22"/>
                      <w:highlight w:val="black"/>
                    </w:rPr>
                  </w:pPr>
                  <w:r w:rsidRPr="000F09F2">
                    <w:rPr>
                      <w:color w:val="000000"/>
                      <w:sz w:val="22"/>
                      <w:szCs w:val="22"/>
                      <w:highlight w:val="black"/>
                    </w:rPr>
                    <w:t>XXXXXXXXXXXX</w:t>
                  </w:r>
                </w:p>
              </w:tc>
              <w:tc>
                <w:tcPr>
                  <w:tcW w:w="1984" w:type="dxa"/>
                  <w:vAlign w:val="bottom"/>
                </w:tcPr>
                <w:p w:rsidR="00F03859" w:rsidRPr="000F09F2" w:rsidRDefault="008E5A52" w:rsidP="00F03859">
                  <w:pPr>
                    <w:jc w:val="center"/>
                    <w:rPr>
                      <w:rFonts w:eastAsia="Times New Roman"/>
                      <w:sz w:val="22"/>
                      <w:szCs w:val="22"/>
                      <w:highlight w:val="black"/>
                    </w:rPr>
                  </w:pPr>
                  <w:r w:rsidRPr="000F09F2">
                    <w:rPr>
                      <w:color w:val="000000"/>
                      <w:sz w:val="22"/>
                      <w:szCs w:val="22"/>
                      <w:highlight w:val="black"/>
                    </w:rPr>
                    <w:t>XXXXX</w:t>
                  </w:r>
                </w:p>
              </w:tc>
            </w:tr>
            <w:tr w:rsidR="00F03859" w:rsidRPr="00926C0A" w:rsidTr="00D47C06">
              <w:trPr>
                <w:trHeight w:val="284"/>
              </w:trPr>
              <w:tc>
                <w:tcPr>
                  <w:tcW w:w="2795" w:type="dxa"/>
                  <w:vAlign w:val="bottom"/>
                </w:tcPr>
                <w:p w:rsidR="00F03859" w:rsidRPr="000F09F2" w:rsidRDefault="008E5A52" w:rsidP="00F03859">
                  <w:pPr>
                    <w:rPr>
                      <w:rFonts w:eastAsia="Times New Roman"/>
                      <w:bCs/>
                      <w:sz w:val="22"/>
                      <w:szCs w:val="22"/>
                      <w:highlight w:val="black"/>
                    </w:rPr>
                  </w:pPr>
                  <w:r w:rsidRPr="000F09F2">
                    <w:rPr>
                      <w:color w:val="000000"/>
                      <w:sz w:val="22"/>
                      <w:szCs w:val="22"/>
                      <w:highlight w:val="black"/>
                    </w:rPr>
                    <w:t>XXXXXXXXXXXX</w:t>
                  </w:r>
                </w:p>
              </w:tc>
              <w:tc>
                <w:tcPr>
                  <w:tcW w:w="1984" w:type="dxa"/>
                  <w:vAlign w:val="bottom"/>
                </w:tcPr>
                <w:p w:rsidR="00F03859" w:rsidRPr="000F09F2" w:rsidRDefault="008E5A52" w:rsidP="00F03859">
                  <w:pPr>
                    <w:jc w:val="center"/>
                    <w:rPr>
                      <w:rFonts w:eastAsia="Times New Roman"/>
                      <w:sz w:val="22"/>
                      <w:szCs w:val="22"/>
                      <w:highlight w:val="black"/>
                    </w:rPr>
                  </w:pPr>
                  <w:r w:rsidRPr="000F09F2">
                    <w:rPr>
                      <w:color w:val="000000"/>
                      <w:sz w:val="22"/>
                      <w:szCs w:val="22"/>
                      <w:highlight w:val="black"/>
                    </w:rPr>
                    <w:t>XXXXX</w:t>
                  </w:r>
                </w:p>
              </w:tc>
            </w:tr>
            <w:tr w:rsidR="00F03859" w:rsidRPr="00926C0A" w:rsidTr="00D47C06">
              <w:trPr>
                <w:trHeight w:val="284"/>
              </w:trPr>
              <w:tc>
                <w:tcPr>
                  <w:tcW w:w="2795" w:type="dxa"/>
                  <w:vAlign w:val="bottom"/>
                </w:tcPr>
                <w:p w:rsidR="00F03859" w:rsidRPr="000F09F2" w:rsidRDefault="008E5A52" w:rsidP="00F03859">
                  <w:pPr>
                    <w:rPr>
                      <w:rFonts w:eastAsia="Times New Roman"/>
                      <w:bCs/>
                      <w:sz w:val="22"/>
                      <w:szCs w:val="22"/>
                      <w:highlight w:val="black"/>
                    </w:rPr>
                  </w:pPr>
                  <w:r w:rsidRPr="000F09F2">
                    <w:rPr>
                      <w:color w:val="000000"/>
                      <w:sz w:val="22"/>
                      <w:szCs w:val="22"/>
                      <w:highlight w:val="black"/>
                    </w:rPr>
                    <w:t>XXXXXXXXXXXX</w:t>
                  </w:r>
                </w:p>
              </w:tc>
              <w:tc>
                <w:tcPr>
                  <w:tcW w:w="1984" w:type="dxa"/>
                  <w:vAlign w:val="bottom"/>
                </w:tcPr>
                <w:p w:rsidR="00F03859" w:rsidRPr="000F09F2" w:rsidRDefault="008E5A52" w:rsidP="00F03859">
                  <w:pPr>
                    <w:jc w:val="center"/>
                    <w:rPr>
                      <w:rFonts w:eastAsia="Times New Roman"/>
                      <w:sz w:val="22"/>
                      <w:szCs w:val="22"/>
                      <w:highlight w:val="black"/>
                    </w:rPr>
                  </w:pPr>
                  <w:r w:rsidRPr="000F09F2">
                    <w:rPr>
                      <w:color w:val="000000"/>
                      <w:sz w:val="22"/>
                      <w:szCs w:val="22"/>
                      <w:highlight w:val="black"/>
                    </w:rPr>
                    <w:t>XXXXX</w:t>
                  </w:r>
                </w:p>
              </w:tc>
            </w:tr>
            <w:tr w:rsidR="00F03859" w:rsidRPr="00926C0A" w:rsidTr="00D47C06">
              <w:trPr>
                <w:trHeight w:val="284"/>
              </w:trPr>
              <w:tc>
                <w:tcPr>
                  <w:tcW w:w="2795" w:type="dxa"/>
                  <w:vAlign w:val="bottom"/>
                </w:tcPr>
                <w:p w:rsidR="00F03859" w:rsidRPr="000F09F2" w:rsidRDefault="008E5A52" w:rsidP="00F03859">
                  <w:pPr>
                    <w:rPr>
                      <w:rFonts w:eastAsia="Times New Roman"/>
                      <w:bCs/>
                      <w:sz w:val="22"/>
                      <w:szCs w:val="22"/>
                      <w:highlight w:val="black"/>
                    </w:rPr>
                  </w:pPr>
                  <w:r w:rsidRPr="000F09F2">
                    <w:rPr>
                      <w:color w:val="000000"/>
                      <w:sz w:val="22"/>
                      <w:szCs w:val="22"/>
                      <w:highlight w:val="black"/>
                    </w:rPr>
                    <w:t>XXXXXXXXXXXX</w:t>
                  </w:r>
                </w:p>
              </w:tc>
              <w:tc>
                <w:tcPr>
                  <w:tcW w:w="1984" w:type="dxa"/>
                  <w:vAlign w:val="bottom"/>
                </w:tcPr>
                <w:p w:rsidR="00F03859" w:rsidRPr="000F09F2" w:rsidRDefault="008E5A52" w:rsidP="00F03859">
                  <w:pPr>
                    <w:jc w:val="center"/>
                    <w:rPr>
                      <w:rFonts w:eastAsia="Times New Roman"/>
                      <w:sz w:val="22"/>
                      <w:szCs w:val="22"/>
                      <w:highlight w:val="black"/>
                    </w:rPr>
                  </w:pPr>
                  <w:r w:rsidRPr="000F09F2">
                    <w:rPr>
                      <w:color w:val="000000"/>
                      <w:sz w:val="22"/>
                      <w:szCs w:val="22"/>
                      <w:highlight w:val="black"/>
                    </w:rPr>
                    <w:t>XXXXX</w:t>
                  </w:r>
                </w:p>
              </w:tc>
            </w:tr>
            <w:tr w:rsidR="00F03859" w:rsidRPr="00926C0A" w:rsidTr="00D47C06">
              <w:trPr>
                <w:trHeight w:val="284"/>
              </w:trPr>
              <w:tc>
                <w:tcPr>
                  <w:tcW w:w="2795" w:type="dxa"/>
                  <w:vAlign w:val="bottom"/>
                </w:tcPr>
                <w:p w:rsidR="00F03859" w:rsidRPr="000F09F2" w:rsidRDefault="008E5A52" w:rsidP="00F03859">
                  <w:pPr>
                    <w:rPr>
                      <w:rFonts w:eastAsia="Times New Roman"/>
                      <w:bCs/>
                      <w:sz w:val="22"/>
                      <w:szCs w:val="22"/>
                      <w:highlight w:val="black"/>
                    </w:rPr>
                  </w:pPr>
                  <w:r w:rsidRPr="000F09F2">
                    <w:rPr>
                      <w:color w:val="000000"/>
                      <w:sz w:val="22"/>
                      <w:szCs w:val="22"/>
                      <w:highlight w:val="black"/>
                    </w:rPr>
                    <w:t>XXXXXXXXXXXX</w:t>
                  </w:r>
                </w:p>
              </w:tc>
              <w:tc>
                <w:tcPr>
                  <w:tcW w:w="1984" w:type="dxa"/>
                  <w:vAlign w:val="bottom"/>
                </w:tcPr>
                <w:p w:rsidR="00F03859" w:rsidRPr="000F09F2" w:rsidRDefault="008E5A52" w:rsidP="00F03859">
                  <w:pPr>
                    <w:jc w:val="center"/>
                    <w:rPr>
                      <w:rFonts w:eastAsia="Times New Roman"/>
                      <w:sz w:val="22"/>
                      <w:szCs w:val="22"/>
                      <w:highlight w:val="black"/>
                    </w:rPr>
                  </w:pPr>
                  <w:r w:rsidRPr="000F09F2">
                    <w:rPr>
                      <w:color w:val="000000"/>
                      <w:sz w:val="22"/>
                      <w:szCs w:val="22"/>
                      <w:highlight w:val="black"/>
                    </w:rPr>
                    <w:t>XXXXX</w:t>
                  </w:r>
                </w:p>
              </w:tc>
            </w:tr>
            <w:tr w:rsidR="00F03859" w:rsidRPr="00926C0A" w:rsidTr="00D47C06">
              <w:trPr>
                <w:trHeight w:val="284"/>
              </w:trPr>
              <w:tc>
                <w:tcPr>
                  <w:tcW w:w="2795" w:type="dxa"/>
                  <w:vAlign w:val="bottom"/>
                </w:tcPr>
                <w:p w:rsidR="00F03859" w:rsidRPr="000F09F2" w:rsidRDefault="008E5A52" w:rsidP="00F03859">
                  <w:pPr>
                    <w:rPr>
                      <w:rFonts w:eastAsia="Times New Roman"/>
                      <w:bCs/>
                      <w:sz w:val="22"/>
                      <w:szCs w:val="22"/>
                      <w:highlight w:val="black"/>
                    </w:rPr>
                  </w:pPr>
                  <w:r w:rsidRPr="000F09F2">
                    <w:rPr>
                      <w:color w:val="000000"/>
                      <w:sz w:val="22"/>
                      <w:szCs w:val="22"/>
                      <w:highlight w:val="black"/>
                    </w:rPr>
                    <w:t>XXXXXXXXXXXX</w:t>
                  </w:r>
                </w:p>
              </w:tc>
              <w:tc>
                <w:tcPr>
                  <w:tcW w:w="1984" w:type="dxa"/>
                  <w:vAlign w:val="bottom"/>
                </w:tcPr>
                <w:p w:rsidR="00F03859" w:rsidRPr="000F09F2" w:rsidRDefault="008E5A52" w:rsidP="00F03859">
                  <w:pPr>
                    <w:jc w:val="center"/>
                    <w:rPr>
                      <w:rFonts w:eastAsia="Times New Roman"/>
                      <w:sz w:val="22"/>
                      <w:szCs w:val="22"/>
                      <w:highlight w:val="black"/>
                    </w:rPr>
                  </w:pPr>
                  <w:r w:rsidRPr="000F09F2">
                    <w:rPr>
                      <w:color w:val="000000"/>
                      <w:sz w:val="22"/>
                      <w:szCs w:val="22"/>
                      <w:highlight w:val="black"/>
                    </w:rPr>
                    <w:t>XXXXX</w:t>
                  </w:r>
                </w:p>
              </w:tc>
            </w:tr>
            <w:tr w:rsidR="00F03859" w:rsidRPr="00926C0A" w:rsidTr="00D47C06">
              <w:trPr>
                <w:trHeight w:val="284"/>
              </w:trPr>
              <w:tc>
                <w:tcPr>
                  <w:tcW w:w="2795" w:type="dxa"/>
                  <w:vAlign w:val="bottom"/>
                </w:tcPr>
                <w:p w:rsidR="00F03859" w:rsidRPr="000F09F2" w:rsidRDefault="008E5A52" w:rsidP="00F03859">
                  <w:pPr>
                    <w:rPr>
                      <w:rFonts w:eastAsia="Times New Roman"/>
                      <w:bCs/>
                      <w:sz w:val="22"/>
                      <w:szCs w:val="22"/>
                      <w:highlight w:val="black"/>
                    </w:rPr>
                  </w:pPr>
                  <w:r w:rsidRPr="000F09F2">
                    <w:rPr>
                      <w:color w:val="000000"/>
                      <w:sz w:val="22"/>
                      <w:szCs w:val="22"/>
                      <w:highlight w:val="black"/>
                    </w:rPr>
                    <w:t>XXXXXXXXXXXX</w:t>
                  </w:r>
                </w:p>
              </w:tc>
              <w:tc>
                <w:tcPr>
                  <w:tcW w:w="1984" w:type="dxa"/>
                  <w:vAlign w:val="bottom"/>
                </w:tcPr>
                <w:p w:rsidR="00F03859" w:rsidRPr="000F09F2" w:rsidRDefault="008E5A52" w:rsidP="00F03859">
                  <w:pPr>
                    <w:jc w:val="center"/>
                    <w:rPr>
                      <w:rFonts w:eastAsia="Times New Roman"/>
                      <w:sz w:val="22"/>
                      <w:szCs w:val="22"/>
                      <w:highlight w:val="black"/>
                    </w:rPr>
                  </w:pPr>
                  <w:r w:rsidRPr="000F09F2">
                    <w:rPr>
                      <w:color w:val="000000"/>
                      <w:sz w:val="22"/>
                      <w:szCs w:val="22"/>
                      <w:highlight w:val="black"/>
                    </w:rPr>
                    <w:t>XXXXX</w:t>
                  </w:r>
                </w:p>
              </w:tc>
            </w:tr>
            <w:tr w:rsidR="008E5A52" w:rsidRPr="00926C0A" w:rsidTr="00CD5280">
              <w:trPr>
                <w:trHeight w:val="284"/>
              </w:trPr>
              <w:tc>
                <w:tcPr>
                  <w:tcW w:w="2795" w:type="dxa"/>
                  <w:vAlign w:val="bottom"/>
                </w:tcPr>
                <w:p w:rsidR="008E5A52" w:rsidRPr="000F09F2" w:rsidRDefault="008E5A52" w:rsidP="008E5A52">
                  <w:pPr>
                    <w:rPr>
                      <w:rFonts w:eastAsia="Times New Roman"/>
                      <w:bCs/>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CD5280">
              <w:trPr>
                <w:trHeight w:val="284"/>
              </w:trPr>
              <w:tc>
                <w:tcPr>
                  <w:tcW w:w="2795" w:type="dxa"/>
                  <w:vAlign w:val="bottom"/>
                </w:tcPr>
                <w:p w:rsidR="008E5A52" w:rsidRPr="000F09F2" w:rsidRDefault="008E5A52" w:rsidP="008E5A52">
                  <w:pPr>
                    <w:rPr>
                      <w:rFonts w:eastAsia="Times New Roman"/>
                      <w:bCs/>
                      <w:sz w:val="22"/>
                      <w:szCs w:val="22"/>
                      <w:highlight w:val="black"/>
                    </w:rPr>
                  </w:pPr>
                  <w:r w:rsidRPr="000F09F2">
                    <w:rPr>
                      <w:color w:val="000000"/>
                      <w:sz w:val="22"/>
                      <w:szCs w:val="22"/>
                      <w:highlight w:val="black"/>
                    </w:rPr>
                    <w:t>XXXXXXXXXXXX</w:t>
                  </w:r>
                  <w:r w:rsidRPr="000F09F2">
                    <w:rPr>
                      <w:rFonts w:eastAsia="Times New Roman"/>
                      <w:bCs/>
                      <w:sz w:val="22"/>
                      <w:szCs w:val="22"/>
                      <w:highlight w:val="black"/>
                    </w:rPr>
                    <w:t xml:space="preserve"> </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CD5280">
              <w:trPr>
                <w:trHeight w:val="284"/>
              </w:trPr>
              <w:tc>
                <w:tcPr>
                  <w:tcW w:w="2795" w:type="dxa"/>
                  <w:vAlign w:val="bottom"/>
                </w:tcPr>
                <w:p w:rsidR="008E5A52" w:rsidRPr="000F09F2" w:rsidRDefault="008E5A52" w:rsidP="008E5A52">
                  <w:pPr>
                    <w:rPr>
                      <w:rFonts w:eastAsia="Times New Roman"/>
                      <w:bCs/>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CD5280">
              <w:trPr>
                <w:trHeight w:val="284"/>
              </w:trPr>
              <w:tc>
                <w:tcPr>
                  <w:tcW w:w="2795" w:type="dxa"/>
                  <w:vAlign w:val="bottom"/>
                </w:tcPr>
                <w:p w:rsidR="008E5A52" w:rsidRPr="000F09F2" w:rsidRDefault="008E5A52" w:rsidP="008E5A52">
                  <w:pPr>
                    <w:rPr>
                      <w:rFonts w:eastAsia="Times New Roman"/>
                      <w:bCs/>
                      <w:sz w:val="22"/>
                      <w:szCs w:val="22"/>
                      <w:highlight w:val="black"/>
                    </w:rPr>
                  </w:pPr>
                  <w:r w:rsidRPr="000F09F2">
                    <w:rPr>
                      <w:color w:val="000000"/>
                      <w:sz w:val="22"/>
                      <w:szCs w:val="22"/>
                      <w:highlight w:val="black"/>
                    </w:rPr>
                    <w:t>XXXXXXXXXXXX</w:t>
                  </w:r>
                  <w:r w:rsidRPr="000F09F2">
                    <w:rPr>
                      <w:rFonts w:eastAsia="Times New Roman"/>
                      <w:bCs/>
                      <w:sz w:val="22"/>
                      <w:szCs w:val="22"/>
                      <w:highlight w:val="black"/>
                    </w:rPr>
                    <w:t xml:space="preserve"> </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CD5280">
              <w:trPr>
                <w:trHeight w:val="284"/>
              </w:trPr>
              <w:tc>
                <w:tcPr>
                  <w:tcW w:w="2795" w:type="dxa"/>
                  <w:vAlign w:val="bottom"/>
                </w:tcPr>
                <w:p w:rsidR="008E5A52" w:rsidRPr="000F09F2" w:rsidRDefault="008E5A52" w:rsidP="008E5A52">
                  <w:pPr>
                    <w:rPr>
                      <w:rFonts w:eastAsia="Times New Roman"/>
                      <w:bCs/>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CD5280">
              <w:trPr>
                <w:trHeight w:val="284"/>
              </w:trPr>
              <w:tc>
                <w:tcPr>
                  <w:tcW w:w="2795" w:type="dxa"/>
                  <w:vAlign w:val="bottom"/>
                </w:tcPr>
                <w:p w:rsidR="008E5A52" w:rsidRPr="000F09F2" w:rsidRDefault="008E5A52" w:rsidP="008E5A52">
                  <w:pPr>
                    <w:rPr>
                      <w:rFonts w:eastAsia="Times New Roman"/>
                      <w:bCs/>
                      <w:sz w:val="22"/>
                      <w:szCs w:val="22"/>
                      <w:highlight w:val="black"/>
                    </w:rPr>
                  </w:pPr>
                  <w:r w:rsidRPr="000F09F2">
                    <w:rPr>
                      <w:color w:val="000000"/>
                      <w:sz w:val="22"/>
                      <w:szCs w:val="22"/>
                      <w:highlight w:val="black"/>
                    </w:rPr>
                    <w:t>XXXXXXXXXXXX</w:t>
                  </w:r>
                  <w:r w:rsidRPr="000F09F2">
                    <w:rPr>
                      <w:rFonts w:eastAsia="Times New Roman"/>
                      <w:bCs/>
                      <w:sz w:val="22"/>
                      <w:szCs w:val="22"/>
                      <w:highlight w:val="black"/>
                    </w:rPr>
                    <w:t xml:space="preserve"> </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CD5280">
              <w:trPr>
                <w:trHeight w:val="284"/>
              </w:trPr>
              <w:tc>
                <w:tcPr>
                  <w:tcW w:w="2795" w:type="dxa"/>
                  <w:vAlign w:val="bottom"/>
                </w:tcPr>
                <w:p w:rsidR="008E5A52" w:rsidRPr="000F09F2" w:rsidRDefault="008E5A52" w:rsidP="008E5A52">
                  <w:pPr>
                    <w:rPr>
                      <w:rFonts w:eastAsia="Times New Roman"/>
                      <w:bCs/>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CD5280">
              <w:trPr>
                <w:trHeight w:val="284"/>
              </w:trPr>
              <w:tc>
                <w:tcPr>
                  <w:tcW w:w="2795" w:type="dxa"/>
                  <w:vAlign w:val="bottom"/>
                </w:tcPr>
                <w:p w:rsidR="008E5A52" w:rsidRPr="000F09F2" w:rsidRDefault="008E5A52" w:rsidP="008E5A52">
                  <w:pPr>
                    <w:rPr>
                      <w:rFonts w:eastAsia="Times New Roman"/>
                      <w:bCs/>
                      <w:sz w:val="22"/>
                      <w:szCs w:val="22"/>
                      <w:highlight w:val="black"/>
                    </w:rPr>
                  </w:pPr>
                  <w:r w:rsidRPr="000F09F2">
                    <w:rPr>
                      <w:color w:val="000000"/>
                      <w:sz w:val="22"/>
                      <w:szCs w:val="22"/>
                      <w:highlight w:val="black"/>
                    </w:rPr>
                    <w:t>XXXXXXXXXXXX</w:t>
                  </w:r>
                  <w:r w:rsidRPr="000F09F2">
                    <w:rPr>
                      <w:rFonts w:eastAsia="Times New Roman"/>
                      <w:bCs/>
                      <w:sz w:val="22"/>
                      <w:szCs w:val="22"/>
                      <w:highlight w:val="black"/>
                    </w:rPr>
                    <w:t xml:space="preserve"> </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CD5280">
              <w:trPr>
                <w:trHeight w:val="284"/>
              </w:trPr>
              <w:tc>
                <w:tcPr>
                  <w:tcW w:w="2795" w:type="dxa"/>
                  <w:vAlign w:val="bottom"/>
                </w:tcPr>
                <w:p w:rsidR="008E5A52" w:rsidRPr="000F09F2" w:rsidRDefault="008E5A52" w:rsidP="008E5A52">
                  <w:pPr>
                    <w:rPr>
                      <w:rFonts w:eastAsia="Times New Roman"/>
                      <w:bCs/>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CD5280">
              <w:trPr>
                <w:trHeight w:val="284"/>
              </w:trPr>
              <w:tc>
                <w:tcPr>
                  <w:tcW w:w="2795" w:type="dxa"/>
                  <w:vAlign w:val="bottom"/>
                </w:tcPr>
                <w:p w:rsidR="008E5A52" w:rsidRPr="000F09F2" w:rsidRDefault="008E5A52" w:rsidP="008E5A52">
                  <w:pPr>
                    <w:rPr>
                      <w:rFonts w:eastAsia="Times New Roman"/>
                      <w:bCs/>
                      <w:sz w:val="22"/>
                      <w:szCs w:val="22"/>
                      <w:highlight w:val="black"/>
                    </w:rPr>
                  </w:pPr>
                  <w:r w:rsidRPr="000F09F2">
                    <w:rPr>
                      <w:color w:val="000000"/>
                      <w:sz w:val="22"/>
                      <w:szCs w:val="22"/>
                      <w:highlight w:val="black"/>
                    </w:rPr>
                    <w:t>XXXXXXXXXXXX</w:t>
                  </w:r>
                  <w:r w:rsidRPr="000F09F2">
                    <w:rPr>
                      <w:rFonts w:eastAsia="Times New Roman"/>
                      <w:bCs/>
                      <w:sz w:val="22"/>
                      <w:szCs w:val="22"/>
                      <w:highlight w:val="black"/>
                    </w:rPr>
                    <w:t xml:space="preserve"> </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CD5280">
              <w:trPr>
                <w:trHeight w:val="284"/>
              </w:trPr>
              <w:tc>
                <w:tcPr>
                  <w:tcW w:w="2795" w:type="dxa"/>
                  <w:vAlign w:val="bottom"/>
                </w:tcPr>
                <w:p w:rsidR="008E5A52" w:rsidRPr="000F09F2" w:rsidRDefault="008E5A52" w:rsidP="008E5A52">
                  <w:pPr>
                    <w:rPr>
                      <w:rFonts w:eastAsia="Times New Roman"/>
                      <w:bCs/>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CD5280">
              <w:trPr>
                <w:trHeight w:val="284"/>
              </w:trPr>
              <w:tc>
                <w:tcPr>
                  <w:tcW w:w="2795" w:type="dxa"/>
                  <w:vAlign w:val="bottom"/>
                </w:tcPr>
                <w:p w:rsidR="008E5A52" w:rsidRPr="000F09F2" w:rsidRDefault="008E5A52" w:rsidP="008E5A52">
                  <w:pPr>
                    <w:rPr>
                      <w:rFonts w:eastAsia="Times New Roman"/>
                      <w:bCs/>
                      <w:sz w:val="22"/>
                      <w:szCs w:val="22"/>
                      <w:highlight w:val="black"/>
                    </w:rPr>
                  </w:pPr>
                  <w:r w:rsidRPr="000F09F2">
                    <w:rPr>
                      <w:color w:val="000000"/>
                      <w:sz w:val="22"/>
                      <w:szCs w:val="22"/>
                      <w:highlight w:val="black"/>
                    </w:rPr>
                    <w:t>XXXXXXXXXXXX</w:t>
                  </w:r>
                  <w:r w:rsidRPr="000F09F2">
                    <w:rPr>
                      <w:rFonts w:eastAsia="Times New Roman"/>
                      <w:bCs/>
                      <w:sz w:val="22"/>
                      <w:szCs w:val="22"/>
                      <w:highlight w:val="black"/>
                    </w:rPr>
                    <w:t xml:space="preserve"> </w:t>
                  </w:r>
                </w:p>
                <w:p w:rsidR="008E5A52" w:rsidRPr="000F09F2" w:rsidRDefault="008E5A52" w:rsidP="008E5A52">
                  <w:pPr>
                    <w:rPr>
                      <w:rFonts w:eastAsia="Times New Roman"/>
                      <w:bCs/>
                      <w:sz w:val="22"/>
                      <w:szCs w:val="22"/>
                      <w:highlight w:val="black"/>
                    </w:rPr>
                  </w:pP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CD5280">
              <w:trPr>
                <w:trHeight w:val="284"/>
              </w:trPr>
              <w:tc>
                <w:tcPr>
                  <w:tcW w:w="2795" w:type="dxa"/>
                  <w:vAlign w:val="bottom"/>
                </w:tcPr>
                <w:p w:rsidR="008E5A52" w:rsidRPr="000F09F2" w:rsidRDefault="008E5A52" w:rsidP="008E5A52">
                  <w:pPr>
                    <w:rPr>
                      <w:rFonts w:eastAsia="Times New Roman"/>
                      <w:bCs/>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097387" w:rsidRPr="00926C0A" w:rsidTr="00D47C06">
              <w:trPr>
                <w:trHeight w:val="284"/>
              </w:trPr>
              <w:tc>
                <w:tcPr>
                  <w:tcW w:w="4779" w:type="dxa"/>
                  <w:gridSpan w:val="2"/>
                </w:tcPr>
                <w:p w:rsidR="00097387" w:rsidRPr="000F09F2" w:rsidRDefault="008E5A52" w:rsidP="008E5A52">
                  <w:pPr>
                    <w:rPr>
                      <w:sz w:val="22"/>
                      <w:szCs w:val="22"/>
                      <w:highlight w:val="black"/>
                    </w:rPr>
                  </w:pPr>
                  <w:r w:rsidRPr="000F09F2">
                    <w:rPr>
                      <w:color w:val="000000"/>
                      <w:sz w:val="22"/>
                      <w:szCs w:val="22"/>
                      <w:highlight w:val="black"/>
                    </w:rPr>
                    <w:t>XXXXXXXXXXXX</w:t>
                  </w:r>
                  <w:r w:rsidRPr="000F09F2">
                    <w:rPr>
                      <w:sz w:val="22"/>
                      <w:szCs w:val="22"/>
                      <w:highlight w:val="black"/>
                    </w:rPr>
                    <w:t xml:space="preserve"> </w:t>
                  </w:r>
                </w:p>
              </w:tc>
            </w:tr>
            <w:tr w:rsidR="008E5A52" w:rsidRPr="00926C0A" w:rsidTr="00DA4BEB">
              <w:trPr>
                <w:trHeight w:val="284"/>
              </w:trPr>
              <w:tc>
                <w:tcPr>
                  <w:tcW w:w="2795" w:type="dxa"/>
                  <w:vAlign w:val="bottom"/>
                </w:tcPr>
                <w:p w:rsidR="008E5A52" w:rsidRPr="000F09F2" w:rsidRDefault="008E5A52" w:rsidP="008E5A52">
                  <w:pPr>
                    <w:rPr>
                      <w:rFonts w:eastAsia="Times New Roman"/>
                      <w:bCs/>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DA4BEB">
              <w:trPr>
                <w:trHeight w:val="284"/>
              </w:trPr>
              <w:tc>
                <w:tcPr>
                  <w:tcW w:w="2795" w:type="dxa"/>
                  <w:vAlign w:val="bottom"/>
                </w:tcPr>
                <w:p w:rsidR="008E5A52" w:rsidRPr="000F09F2" w:rsidRDefault="008E5A52" w:rsidP="008E5A52">
                  <w:pPr>
                    <w:rPr>
                      <w:rFonts w:eastAsia="Times New Roman"/>
                      <w:bCs/>
                      <w:sz w:val="22"/>
                      <w:szCs w:val="22"/>
                      <w:highlight w:val="black"/>
                    </w:rPr>
                  </w:pPr>
                  <w:r w:rsidRPr="000F09F2">
                    <w:rPr>
                      <w:color w:val="000000"/>
                      <w:sz w:val="22"/>
                      <w:szCs w:val="22"/>
                      <w:highlight w:val="black"/>
                    </w:rPr>
                    <w:t>XXXXXXXXXXXX</w:t>
                  </w:r>
                  <w:r w:rsidRPr="000F09F2">
                    <w:rPr>
                      <w:rFonts w:eastAsia="Times New Roman"/>
                      <w:bCs/>
                      <w:sz w:val="22"/>
                      <w:szCs w:val="22"/>
                      <w:highlight w:val="black"/>
                    </w:rPr>
                    <w:t xml:space="preserve"> </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DA4BEB">
              <w:trPr>
                <w:trHeight w:val="284"/>
              </w:trPr>
              <w:tc>
                <w:tcPr>
                  <w:tcW w:w="2795" w:type="dxa"/>
                  <w:vAlign w:val="bottom"/>
                </w:tcPr>
                <w:p w:rsidR="008E5A52" w:rsidRPr="000F09F2" w:rsidRDefault="008E5A52" w:rsidP="008E5A52">
                  <w:pPr>
                    <w:rPr>
                      <w:rFonts w:eastAsia="Times New Roman"/>
                      <w:bCs/>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bl>
          <w:p w:rsidR="00097387" w:rsidRPr="00D47C06" w:rsidRDefault="00097387" w:rsidP="00097387">
            <w:pPr>
              <w:jc w:val="both"/>
              <w:rPr>
                <w:sz w:val="32"/>
                <w:szCs w:val="32"/>
              </w:rPr>
            </w:pPr>
          </w:p>
          <w:tbl>
            <w:tblPr>
              <w:tblW w:w="4750" w:type="dxa"/>
              <w:tblInd w:w="132" w:type="dxa"/>
              <w:tblLayout w:type="fixed"/>
              <w:tblLook w:val="04A0" w:firstRow="1" w:lastRow="0" w:firstColumn="1" w:lastColumn="0" w:noHBand="0" w:noVBand="1"/>
            </w:tblPr>
            <w:tblGrid>
              <w:gridCol w:w="2908"/>
              <w:gridCol w:w="1842"/>
            </w:tblGrid>
            <w:tr w:rsidR="00097387" w:rsidRPr="008173AD" w:rsidTr="00D47C06">
              <w:trPr>
                <w:trHeight w:val="300"/>
              </w:trPr>
              <w:tc>
                <w:tcPr>
                  <w:tcW w:w="2908" w:type="dxa"/>
                  <w:tcBorders>
                    <w:top w:val="single" w:sz="8" w:space="0" w:color="auto"/>
                    <w:left w:val="single" w:sz="8" w:space="0" w:color="auto"/>
                    <w:bottom w:val="single" w:sz="8" w:space="0" w:color="auto"/>
                    <w:right w:val="single" w:sz="8" w:space="0" w:color="auto"/>
                  </w:tcBorders>
                  <w:shd w:val="clear" w:color="auto" w:fill="auto"/>
                  <w:hideMark/>
                </w:tcPr>
                <w:p w:rsidR="00097387" w:rsidRPr="008173AD" w:rsidRDefault="00097387" w:rsidP="00097387">
                  <w:pPr>
                    <w:jc w:val="both"/>
                    <w:rPr>
                      <w:rFonts w:eastAsia="Times New Roman"/>
                      <w:b/>
                      <w:bCs/>
                      <w:sz w:val="22"/>
                      <w:szCs w:val="22"/>
                      <w:lang w:eastAsia="en-US"/>
                    </w:rPr>
                  </w:pPr>
                  <w:r w:rsidRPr="008173AD">
                    <w:rPr>
                      <w:rFonts w:eastAsia="Times New Roman"/>
                      <w:b/>
                      <w:bCs/>
                      <w:sz w:val="22"/>
                      <w:szCs w:val="22"/>
                      <w:lang w:eastAsia="en-US"/>
                    </w:rPr>
                    <w:t>INVOICED ITEMS:</w:t>
                  </w:r>
                </w:p>
              </w:tc>
              <w:tc>
                <w:tcPr>
                  <w:tcW w:w="1842" w:type="dxa"/>
                  <w:tcBorders>
                    <w:top w:val="single" w:sz="8" w:space="0" w:color="auto"/>
                    <w:left w:val="nil"/>
                    <w:bottom w:val="single" w:sz="8" w:space="0" w:color="auto"/>
                    <w:right w:val="single" w:sz="8" w:space="0" w:color="auto"/>
                  </w:tcBorders>
                  <w:shd w:val="clear" w:color="auto" w:fill="auto"/>
                  <w:hideMark/>
                </w:tcPr>
                <w:p w:rsidR="00D47C06" w:rsidRDefault="00097387" w:rsidP="006A53BF">
                  <w:pPr>
                    <w:jc w:val="center"/>
                    <w:rPr>
                      <w:rFonts w:eastAsia="Times New Roman"/>
                      <w:b/>
                      <w:bCs/>
                      <w:lang w:eastAsia="en-US"/>
                    </w:rPr>
                  </w:pPr>
                  <w:r w:rsidRPr="00D47C06">
                    <w:rPr>
                      <w:rFonts w:eastAsia="Times New Roman"/>
                      <w:b/>
                      <w:bCs/>
                      <w:lang w:eastAsia="en-US"/>
                    </w:rPr>
                    <w:t xml:space="preserve">Unit Cost </w:t>
                  </w:r>
                </w:p>
                <w:p w:rsidR="00D47C06" w:rsidRPr="00D47C06" w:rsidRDefault="00097387" w:rsidP="00D47C06">
                  <w:pPr>
                    <w:jc w:val="center"/>
                    <w:rPr>
                      <w:rFonts w:eastAsia="Times New Roman"/>
                      <w:b/>
                      <w:bCs/>
                      <w:lang w:eastAsia="en-US"/>
                    </w:rPr>
                  </w:pPr>
                  <w:r w:rsidRPr="00D47C06">
                    <w:rPr>
                      <w:rFonts w:eastAsia="Times New Roman"/>
                      <w:b/>
                      <w:bCs/>
                      <w:lang w:eastAsia="en-US"/>
                    </w:rPr>
                    <w:t>(including OH) (CZK)</w:t>
                  </w:r>
                </w:p>
              </w:tc>
            </w:tr>
            <w:tr w:rsidR="008E5A52" w:rsidRPr="008173AD" w:rsidTr="00D47C06">
              <w:trPr>
                <w:trHeight w:val="284"/>
              </w:trPr>
              <w:tc>
                <w:tcPr>
                  <w:tcW w:w="2908" w:type="dxa"/>
                  <w:tcBorders>
                    <w:top w:val="nil"/>
                    <w:left w:val="single" w:sz="8" w:space="0" w:color="auto"/>
                    <w:bottom w:val="single" w:sz="8" w:space="0" w:color="auto"/>
                    <w:right w:val="single" w:sz="8" w:space="0" w:color="auto"/>
                  </w:tcBorders>
                  <w:shd w:val="clear" w:color="auto" w:fill="auto"/>
                  <w:hideMark/>
                </w:tcPr>
                <w:p w:rsidR="008E5A52" w:rsidRPr="000F09F2" w:rsidRDefault="008E5A52" w:rsidP="008E5A52">
                  <w:pPr>
                    <w:rPr>
                      <w:rFonts w:eastAsia="Times New Roman"/>
                      <w:bCs/>
                      <w:sz w:val="22"/>
                      <w:szCs w:val="22"/>
                      <w:highlight w:val="black"/>
                      <w:lang w:eastAsia="en-US"/>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908" w:type="dxa"/>
                  <w:tcBorders>
                    <w:top w:val="nil"/>
                    <w:left w:val="single" w:sz="8" w:space="0" w:color="auto"/>
                    <w:bottom w:val="single" w:sz="8" w:space="0" w:color="auto"/>
                    <w:right w:val="single" w:sz="8"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lastRenderedPageBreak/>
                    <w:t>XXXXXXXXXXXX</w:t>
                  </w:r>
                </w:p>
              </w:tc>
              <w:tc>
                <w:tcPr>
                  <w:tcW w:w="1842" w:type="dxa"/>
                  <w:tcBorders>
                    <w:top w:val="nil"/>
                    <w:left w:val="nil"/>
                    <w:bottom w:val="single" w:sz="8" w:space="0" w:color="auto"/>
                    <w:right w:val="single" w:sz="8"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908" w:type="dxa"/>
                  <w:tcBorders>
                    <w:top w:val="nil"/>
                    <w:left w:val="single" w:sz="8" w:space="0" w:color="auto"/>
                    <w:bottom w:val="single" w:sz="8" w:space="0" w:color="auto"/>
                    <w:right w:val="single" w:sz="8"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908" w:type="dxa"/>
                  <w:tcBorders>
                    <w:top w:val="nil"/>
                    <w:left w:val="single" w:sz="8" w:space="0" w:color="auto"/>
                    <w:bottom w:val="single" w:sz="8" w:space="0" w:color="auto"/>
                    <w:right w:val="single" w:sz="8"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908" w:type="dxa"/>
                  <w:tcBorders>
                    <w:top w:val="nil"/>
                    <w:left w:val="single" w:sz="8" w:space="0" w:color="auto"/>
                    <w:bottom w:val="single" w:sz="8" w:space="0" w:color="auto"/>
                    <w:right w:val="single" w:sz="8"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908" w:type="dxa"/>
                  <w:tcBorders>
                    <w:top w:val="nil"/>
                    <w:left w:val="single" w:sz="8" w:space="0" w:color="auto"/>
                    <w:bottom w:val="single" w:sz="8" w:space="0" w:color="auto"/>
                    <w:right w:val="single" w:sz="8"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908" w:type="dxa"/>
                  <w:tcBorders>
                    <w:top w:val="nil"/>
                    <w:left w:val="single" w:sz="8" w:space="0" w:color="auto"/>
                    <w:bottom w:val="single" w:sz="8" w:space="0" w:color="auto"/>
                    <w:right w:val="single" w:sz="8"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908" w:type="dxa"/>
                  <w:tcBorders>
                    <w:top w:val="nil"/>
                    <w:left w:val="single" w:sz="8" w:space="0" w:color="auto"/>
                    <w:bottom w:val="single" w:sz="8" w:space="0" w:color="auto"/>
                    <w:right w:val="single" w:sz="8"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908" w:type="dxa"/>
                  <w:tcBorders>
                    <w:top w:val="nil"/>
                    <w:left w:val="single" w:sz="8" w:space="0" w:color="auto"/>
                    <w:bottom w:val="single" w:sz="8" w:space="0" w:color="auto"/>
                    <w:right w:val="single" w:sz="8"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908" w:type="dxa"/>
                  <w:tcBorders>
                    <w:top w:val="nil"/>
                    <w:left w:val="single" w:sz="8" w:space="0" w:color="auto"/>
                    <w:bottom w:val="single" w:sz="8" w:space="0" w:color="auto"/>
                    <w:right w:val="single" w:sz="8" w:space="0" w:color="auto"/>
                  </w:tcBorders>
                  <w:shd w:val="clear" w:color="auto" w:fill="auto"/>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shd w:val="clear" w:color="auto" w:fill="auto"/>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908" w:type="dxa"/>
                  <w:tcBorders>
                    <w:top w:val="nil"/>
                    <w:left w:val="single" w:sz="8" w:space="0" w:color="auto"/>
                    <w:bottom w:val="single" w:sz="8" w:space="0" w:color="auto"/>
                    <w:right w:val="single" w:sz="8"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908" w:type="dxa"/>
                  <w:tcBorders>
                    <w:top w:val="nil"/>
                    <w:left w:val="single" w:sz="8" w:space="0" w:color="auto"/>
                    <w:bottom w:val="single" w:sz="8" w:space="0" w:color="auto"/>
                    <w:right w:val="single" w:sz="8"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908" w:type="dxa"/>
                  <w:tcBorders>
                    <w:top w:val="nil"/>
                    <w:left w:val="single" w:sz="8" w:space="0" w:color="auto"/>
                    <w:bottom w:val="single" w:sz="8" w:space="0" w:color="auto"/>
                    <w:right w:val="single" w:sz="8"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908" w:type="dxa"/>
                  <w:tcBorders>
                    <w:top w:val="nil"/>
                    <w:left w:val="single" w:sz="8" w:space="0" w:color="auto"/>
                    <w:bottom w:val="single" w:sz="8" w:space="0" w:color="auto"/>
                    <w:right w:val="single" w:sz="8"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908" w:type="dxa"/>
                  <w:tcBorders>
                    <w:top w:val="nil"/>
                    <w:left w:val="single" w:sz="8" w:space="0" w:color="auto"/>
                    <w:bottom w:val="single" w:sz="8" w:space="0" w:color="auto"/>
                    <w:right w:val="single" w:sz="8"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908" w:type="dxa"/>
                  <w:tcBorders>
                    <w:top w:val="nil"/>
                    <w:left w:val="single" w:sz="8" w:space="0" w:color="auto"/>
                    <w:bottom w:val="single" w:sz="8" w:space="0" w:color="auto"/>
                    <w:right w:val="single" w:sz="8"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908" w:type="dxa"/>
                  <w:tcBorders>
                    <w:top w:val="nil"/>
                    <w:left w:val="single" w:sz="8" w:space="0" w:color="auto"/>
                    <w:bottom w:val="single" w:sz="8" w:space="0" w:color="auto"/>
                    <w:right w:val="single" w:sz="8"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908" w:type="dxa"/>
                  <w:tcBorders>
                    <w:top w:val="nil"/>
                    <w:left w:val="single" w:sz="8" w:space="0" w:color="auto"/>
                    <w:bottom w:val="single" w:sz="8" w:space="0" w:color="auto"/>
                    <w:right w:val="single" w:sz="8"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908" w:type="dxa"/>
                  <w:tcBorders>
                    <w:top w:val="nil"/>
                    <w:left w:val="single" w:sz="8" w:space="0" w:color="auto"/>
                    <w:bottom w:val="single" w:sz="8" w:space="0" w:color="auto"/>
                    <w:right w:val="single" w:sz="8"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908" w:type="dxa"/>
                  <w:tcBorders>
                    <w:top w:val="nil"/>
                    <w:left w:val="single" w:sz="8" w:space="0" w:color="auto"/>
                    <w:bottom w:val="single" w:sz="4" w:space="0" w:color="auto"/>
                    <w:right w:val="single" w:sz="8" w:space="0" w:color="auto"/>
                  </w:tcBorders>
                  <w:shd w:val="clear" w:color="auto" w:fill="auto"/>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4" w:space="0" w:color="auto"/>
                    <w:right w:val="single" w:sz="8" w:space="0" w:color="auto"/>
                  </w:tcBorders>
                  <w:shd w:val="clear" w:color="auto" w:fill="auto"/>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908" w:type="dxa"/>
                  <w:tcBorders>
                    <w:top w:val="single" w:sz="4" w:space="0" w:color="auto"/>
                    <w:left w:val="single" w:sz="4" w:space="0" w:color="auto"/>
                    <w:bottom w:val="single" w:sz="4" w:space="0" w:color="auto"/>
                    <w:right w:val="single" w:sz="4"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908" w:type="dxa"/>
                  <w:tcBorders>
                    <w:top w:val="single" w:sz="4" w:space="0" w:color="auto"/>
                    <w:left w:val="single" w:sz="8" w:space="0" w:color="auto"/>
                    <w:bottom w:val="single" w:sz="8" w:space="0" w:color="auto"/>
                    <w:right w:val="single" w:sz="8"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single" w:sz="4" w:space="0" w:color="auto"/>
                    <w:left w:val="nil"/>
                    <w:bottom w:val="single" w:sz="8" w:space="0" w:color="auto"/>
                    <w:right w:val="single" w:sz="8"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B13D91">
              <w:trPr>
                <w:trHeight w:val="284"/>
              </w:trPr>
              <w:tc>
                <w:tcPr>
                  <w:tcW w:w="2908" w:type="dxa"/>
                  <w:tcBorders>
                    <w:top w:val="nil"/>
                    <w:left w:val="single" w:sz="8" w:space="0" w:color="auto"/>
                    <w:bottom w:val="single" w:sz="4" w:space="0" w:color="auto"/>
                    <w:right w:val="single" w:sz="8"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4" w:space="0" w:color="auto"/>
                    <w:right w:val="single" w:sz="8"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B13D91">
              <w:trPr>
                <w:trHeight w:val="284"/>
              </w:trPr>
              <w:tc>
                <w:tcPr>
                  <w:tcW w:w="2908" w:type="dxa"/>
                  <w:tcBorders>
                    <w:top w:val="single" w:sz="4" w:space="0" w:color="auto"/>
                    <w:left w:val="single" w:sz="4" w:space="0" w:color="auto"/>
                    <w:bottom w:val="single" w:sz="4" w:space="0" w:color="auto"/>
                    <w:right w:val="single" w:sz="4"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B13D91">
              <w:trPr>
                <w:trHeight w:val="284"/>
              </w:trPr>
              <w:tc>
                <w:tcPr>
                  <w:tcW w:w="2908" w:type="dxa"/>
                  <w:tcBorders>
                    <w:top w:val="single" w:sz="4" w:space="0" w:color="auto"/>
                    <w:left w:val="single" w:sz="8" w:space="0" w:color="auto"/>
                    <w:bottom w:val="single" w:sz="8" w:space="0" w:color="auto"/>
                    <w:right w:val="single" w:sz="8"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single" w:sz="4" w:space="0" w:color="auto"/>
                    <w:left w:val="nil"/>
                    <w:bottom w:val="single" w:sz="8" w:space="0" w:color="auto"/>
                    <w:right w:val="single" w:sz="8"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908" w:type="dxa"/>
                  <w:tcBorders>
                    <w:top w:val="nil"/>
                    <w:left w:val="single" w:sz="8" w:space="0" w:color="auto"/>
                    <w:bottom w:val="single" w:sz="8" w:space="0" w:color="auto"/>
                    <w:right w:val="single" w:sz="8"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908" w:type="dxa"/>
                  <w:tcBorders>
                    <w:top w:val="nil"/>
                    <w:left w:val="single" w:sz="8" w:space="0" w:color="auto"/>
                    <w:bottom w:val="single" w:sz="8" w:space="0" w:color="auto"/>
                    <w:right w:val="single" w:sz="8" w:space="0" w:color="auto"/>
                  </w:tcBorders>
                  <w:shd w:val="clear" w:color="auto" w:fill="auto"/>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shd w:val="clear" w:color="auto" w:fill="auto"/>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3D4C5A">
              <w:trPr>
                <w:trHeight w:val="284"/>
              </w:trPr>
              <w:tc>
                <w:tcPr>
                  <w:tcW w:w="2908" w:type="dxa"/>
                  <w:tcBorders>
                    <w:top w:val="nil"/>
                    <w:left w:val="single" w:sz="4" w:space="0" w:color="auto"/>
                    <w:bottom w:val="single" w:sz="4" w:space="0" w:color="auto"/>
                    <w:right w:val="single" w:sz="4" w:space="0" w:color="auto"/>
                  </w:tcBorders>
                  <w:shd w:val="clear" w:color="auto" w:fill="auto"/>
                  <w:noWrap/>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4" w:space="0" w:color="auto"/>
                    <w:right w:val="single" w:sz="4" w:space="0" w:color="auto"/>
                  </w:tcBorders>
                  <w:shd w:val="clear" w:color="auto" w:fill="auto"/>
                  <w:noWrap/>
                  <w:hideMark/>
                </w:tcPr>
                <w:p w:rsidR="008E5A52" w:rsidRPr="000F09F2" w:rsidRDefault="008E5A52" w:rsidP="008E5A52">
                  <w:pPr>
                    <w:jc w:val="center"/>
                    <w:rPr>
                      <w:highlight w:val="black"/>
                    </w:rPr>
                  </w:pPr>
                  <w:r w:rsidRPr="000F09F2">
                    <w:rPr>
                      <w:color w:val="000000"/>
                      <w:sz w:val="22"/>
                      <w:szCs w:val="22"/>
                      <w:highlight w:val="black"/>
                    </w:rPr>
                    <w:t>XXXXX</w:t>
                  </w:r>
                </w:p>
              </w:tc>
            </w:tr>
          </w:tbl>
          <w:p w:rsidR="00097387" w:rsidRPr="00D21173" w:rsidRDefault="00097387" w:rsidP="00097387">
            <w:pPr>
              <w:jc w:val="both"/>
              <w:rPr>
                <w:sz w:val="32"/>
                <w:szCs w:val="32"/>
              </w:rPr>
            </w:pPr>
          </w:p>
          <w:p w:rsidR="00097387" w:rsidRPr="00825436" w:rsidRDefault="00097387" w:rsidP="00097387">
            <w:pPr>
              <w:ind w:left="284"/>
              <w:jc w:val="both"/>
              <w:rPr>
                <w:b/>
                <w:sz w:val="22"/>
                <w:szCs w:val="22"/>
              </w:rPr>
            </w:pPr>
            <w:r w:rsidRPr="00825436">
              <w:rPr>
                <w:b/>
                <w:sz w:val="22"/>
                <w:szCs w:val="22"/>
              </w:rPr>
              <w:t xml:space="preserve">Screening  Failure </w:t>
            </w:r>
          </w:p>
          <w:p w:rsidR="00097387" w:rsidRPr="00D21173" w:rsidRDefault="00097387" w:rsidP="00097387">
            <w:pPr>
              <w:ind w:left="284"/>
              <w:jc w:val="both"/>
              <w:rPr>
                <w:sz w:val="16"/>
                <w:szCs w:val="16"/>
              </w:rPr>
            </w:pPr>
          </w:p>
          <w:p w:rsidR="00097387" w:rsidRPr="00F12409" w:rsidRDefault="00097387" w:rsidP="00097387">
            <w:pPr>
              <w:ind w:left="284"/>
              <w:jc w:val="both"/>
              <w:rPr>
                <w:sz w:val="22"/>
                <w:szCs w:val="22"/>
              </w:rPr>
            </w:pPr>
            <w:r w:rsidRPr="00F12409">
              <w:rPr>
                <w:sz w:val="22"/>
                <w:szCs w:val="22"/>
              </w:rPr>
              <w:t xml:space="preserve">Contractual research organization will pay the </w:t>
            </w:r>
            <w:r w:rsidR="0023340B">
              <w:rPr>
                <w:sz w:val="22"/>
                <w:szCs w:val="22"/>
              </w:rPr>
              <w:t>Medical Facility</w:t>
            </w:r>
            <w:r w:rsidRPr="00F12409">
              <w:rPr>
                <w:sz w:val="22"/>
                <w:szCs w:val="22"/>
              </w:rPr>
              <w:t xml:space="preserve"> up to 5 screening failure patients, in a ratio of </w:t>
            </w:r>
            <w:r w:rsidRPr="00D5634A">
              <w:rPr>
                <w:sz w:val="22"/>
                <w:szCs w:val="22"/>
                <w:highlight w:val="yellow"/>
              </w:rPr>
              <w:t>2:1 (2 screen failure patients to be paid for every 1 randomized patient)</w:t>
            </w:r>
            <w:r w:rsidRPr="00F12409">
              <w:rPr>
                <w:sz w:val="22"/>
                <w:szCs w:val="22"/>
              </w:rPr>
              <w:t>. If the site reaches the cap of 5 screen failure, it should be discussed with relevant CPM before more patients can be screened.</w:t>
            </w:r>
          </w:p>
          <w:p w:rsidR="00097387" w:rsidRPr="00825436" w:rsidRDefault="00097387" w:rsidP="00097387">
            <w:pPr>
              <w:ind w:left="284"/>
              <w:jc w:val="both"/>
              <w:rPr>
                <w:sz w:val="22"/>
                <w:szCs w:val="22"/>
              </w:rPr>
            </w:pPr>
          </w:p>
          <w:p w:rsidR="00097387" w:rsidRPr="00825436" w:rsidRDefault="00097387" w:rsidP="00097387">
            <w:pPr>
              <w:ind w:left="284"/>
              <w:jc w:val="both"/>
              <w:rPr>
                <w:sz w:val="22"/>
                <w:szCs w:val="22"/>
              </w:rPr>
            </w:pPr>
          </w:p>
          <w:p w:rsidR="00097387" w:rsidRDefault="00097387" w:rsidP="00097387">
            <w:pPr>
              <w:ind w:left="284"/>
              <w:jc w:val="both"/>
              <w:rPr>
                <w:sz w:val="22"/>
                <w:szCs w:val="22"/>
              </w:rPr>
            </w:pPr>
          </w:p>
          <w:p w:rsidR="00D21173" w:rsidRPr="00825436" w:rsidRDefault="00D21173" w:rsidP="00097387">
            <w:pPr>
              <w:ind w:left="284"/>
              <w:jc w:val="both"/>
              <w:rPr>
                <w:sz w:val="22"/>
                <w:szCs w:val="22"/>
              </w:rPr>
            </w:pPr>
          </w:p>
          <w:p w:rsidR="00097387" w:rsidRPr="00D21173" w:rsidRDefault="00097387" w:rsidP="00097387">
            <w:pPr>
              <w:jc w:val="both"/>
              <w:rPr>
                <w:sz w:val="16"/>
                <w:szCs w:val="16"/>
              </w:rPr>
            </w:pPr>
          </w:p>
          <w:p w:rsidR="00F03859" w:rsidRPr="00825436" w:rsidRDefault="00F03859" w:rsidP="00F03859">
            <w:pPr>
              <w:ind w:left="284"/>
              <w:jc w:val="both"/>
              <w:rPr>
                <w:sz w:val="22"/>
                <w:szCs w:val="22"/>
              </w:rPr>
            </w:pPr>
            <w:r w:rsidRPr="00825436">
              <w:rPr>
                <w:sz w:val="22"/>
                <w:szCs w:val="22"/>
              </w:rPr>
              <w:t xml:space="preserve">To be eligible for reimbursement of screening visit, visit must be logged as a screening failure in IVRS and screening labs performed must be confirmed by lab report. In addition, Medical Facility    must provide to Contractual research organization any additional information, which may be requested by Contractual research organization  to appropriately document the </w:t>
            </w:r>
            <w:r w:rsidRPr="00825436">
              <w:rPr>
                <w:sz w:val="22"/>
                <w:szCs w:val="22"/>
              </w:rPr>
              <w:lastRenderedPageBreak/>
              <w:t>subject screening procedures. No eCRFs will be collected for screening failure visits and invoices should not be submitted for reimbursement.</w:t>
            </w:r>
          </w:p>
          <w:p w:rsidR="00F03859" w:rsidRDefault="00F03859" w:rsidP="00F03859">
            <w:pPr>
              <w:ind w:left="284"/>
              <w:jc w:val="both"/>
              <w:rPr>
                <w:sz w:val="22"/>
                <w:szCs w:val="22"/>
              </w:rPr>
            </w:pPr>
          </w:p>
          <w:p w:rsidR="00F03859" w:rsidRPr="00825436" w:rsidRDefault="00F03859" w:rsidP="00F03859">
            <w:pPr>
              <w:ind w:left="284"/>
              <w:jc w:val="both"/>
              <w:rPr>
                <w:sz w:val="22"/>
                <w:szCs w:val="22"/>
              </w:rPr>
            </w:pPr>
          </w:p>
          <w:p w:rsidR="00F03859" w:rsidRDefault="00F03859" w:rsidP="00F03859">
            <w:pPr>
              <w:jc w:val="both"/>
              <w:rPr>
                <w:sz w:val="22"/>
                <w:szCs w:val="22"/>
              </w:rPr>
            </w:pPr>
          </w:p>
          <w:p w:rsidR="00B13D91" w:rsidRDefault="00B13D91" w:rsidP="00F03859">
            <w:pPr>
              <w:jc w:val="both"/>
              <w:rPr>
                <w:sz w:val="22"/>
                <w:szCs w:val="22"/>
              </w:rPr>
            </w:pPr>
          </w:p>
          <w:p w:rsidR="00B13D91" w:rsidRPr="00B13D91" w:rsidRDefault="00B13D91" w:rsidP="00F03859">
            <w:pPr>
              <w:jc w:val="both"/>
              <w:rPr>
                <w:sz w:val="16"/>
                <w:szCs w:val="16"/>
              </w:rPr>
            </w:pPr>
          </w:p>
          <w:p w:rsidR="00F03859" w:rsidRPr="00825436" w:rsidRDefault="00F03859" w:rsidP="00F03859">
            <w:pPr>
              <w:ind w:left="284"/>
              <w:jc w:val="both"/>
              <w:rPr>
                <w:b/>
                <w:sz w:val="22"/>
                <w:szCs w:val="22"/>
              </w:rPr>
            </w:pPr>
            <w:r w:rsidRPr="00825436">
              <w:rPr>
                <w:b/>
                <w:sz w:val="22"/>
                <w:szCs w:val="22"/>
              </w:rPr>
              <w:t xml:space="preserve">Prescreening activities </w:t>
            </w:r>
          </w:p>
          <w:p w:rsidR="00F03859" w:rsidRPr="00B13D91" w:rsidRDefault="00F03859" w:rsidP="00F03859">
            <w:pPr>
              <w:ind w:left="284"/>
              <w:jc w:val="both"/>
              <w:rPr>
                <w:sz w:val="16"/>
                <w:szCs w:val="16"/>
              </w:rPr>
            </w:pPr>
          </w:p>
          <w:p w:rsidR="00F03859" w:rsidRPr="00825436" w:rsidRDefault="00F03859" w:rsidP="00F03859">
            <w:pPr>
              <w:ind w:left="284"/>
              <w:jc w:val="both"/>
              <w:rPr>
                <w:sz w:val="22"/>
                <w:szCs w:val="22"/>
              </w:rPr>
            </w:pPr>
            <w:r w:rsidRPr="00567B98">
              <w:rPr>
                <w:sz w:val="22"/>
                <w:szCs w:val="22"/>
              </w:rPr>
              <w:t>To recognize Site’s efforts in the Study prescreening procedures, Contractual research organization w</w:t>
            </w:r>
            <w:r>
              <w:rPr>
                <w:sz w:val="22"/>
                <w:szCs w:val="22"/>
              </w:rPr>
              <w:t>ill compensate Medical Facility</w:t>
            </w:r>
            <w:r w:rsidRPr="00567B98">
              <w:rPr>
                <w:sz w:val="22"/>
                <w:szCs w:val="22"/>
              </w:rPr>
              <w:t xml:space="preserve"> </w:t>
            </w:r>
            <w:r w:rsidR="000F09F2" w:rsidRPr="000F09F2">
              <w:rPr>
                <w:sz w:val="22"/>
                <w:szCs w:val="22"/>
                <w:highlight w:val="black"/>
              </w:rPr>
              <w:t>XXXX</w:t>
            </w:r>
            <w:r w:rsidRPr="00567B98">
              <w:rPr>
                <w:sz w:val="22"/>
                <w:szCs w:val="22"/>
              </w:rPr>
              <w:t xml:space="preserve"> CZK for each subject screened and randomized who was entered in the prescreening log at least 1 month before screening (the “Prescreening Payment”).  To be eligible for the Prescreening Payment, Medical Facility must document that prescreening occurred at least 1 month prior to screening by submitting the prescreening log to Co</w:t>
            </w:r>
            <w:r>
              <w:rPr>
                <w:sz w:val="22"/>
                <w:szCs w:val="22"/>
              </w:rPr>
              <w:t>ntractual research organization</w:t>
            </w:r>
            <w:r w:rsidRPr="00567B98">
              <w:rPr>
                <w:sz w:val="22"/>
                <w:szCs w:val="22"/>
              </w:rPr>
              <w:t xml:space="preserve"> once per week.  Medical Facility    agrees that it will submit to Co</w:t>
            </w:r>
            <w:r>
              <w:rPr>
                <w:sz w:val="22"/>
                <w:szCs w:val="22"/>
              </w:rPr>
              <w:t>ntractual research organization</w:t>
            </w:r>
            <w:r w:rsidRPr="00567B98">
              <w:rPr>
                <w:sz w:val="22"/>
                <w:szCs w:val="22"/>
              </w:rPr>
              <w:t xml:space="preserve"> the prescreening log, completed screening documents, randomization CRF pages, and any additional information requested by Co</w:t>
            </w:r>
            <w:r>
              <w:rPr>
                <w:sz w:val="22"/>
                <w:szCs w:val="22"/>
              </w:rPr>
              <w:t>ntractual research organization</w:t>
            </w:r>
            <w:r w:rsidRPr="00567B98">
              <w:rPr>
                <w:sz w:val="22"/>
                <w:szCs w:val="22"/>
              </w:rPr>
              <w:t xml:space="preserve"> to appropriately document the subject prescreening, screening, and randomization activities. To receive the Prescreening Payment, Medical Facility    shall issue an invoice to Contractual research organization containing the Patient Randomization Number of the qualifying subject</w:t>
            </w:r>
          </w:p>
          <w:p w:rsidR="00F03859" w:rsidRPr="00825436" w:rsidRDefault="00F03859" w:rsidP="00F03859">
            <w:pPr>
              <w:ind w:left="284"/>
              <w:jc w:val="both"/>
              <w:rPr>
                <w:sz w:val="22"/>
                <w:szCs w:val="22"/>
              </w:rPr>
            </w:pPr>
          </w:p>
          <w:p w:rsidR="00F03859" w:rsidRDefault="00F03859" w:rsidP="00F03859">
            <w:pPr>
              <w:jc w:val="both"/>
              <w:rPr>
                <w:sz w:val="22"/>
                <w:szCs w:val="22"/>
              </w:rPr>
            </w:pPr>
          </w:p>
          <w:p w:rsidR="00B13D91" w:rsidRDefault="00B13D91" w:rsidP="00F03859">
            <w:pPr>
              <w:jc w:val="both"/>
              <w:rPr>
                <w:sz w:val="22"/>
                <w:szCs w:val="22"/>
              </w:rPr>
            </w:pPr>
          </w:p>
          <w:p w:rsidR="00B13D91" w:rsidRDefault="00B13D91" w:rsidP="00F03859">
            <w:pPr>
              <w:jc w:val="both"/>
              <w:rPr>
                <w:sz w:val="22"/>
                <w:szCs w:val="22"/>
              </w:rPr>
            </w:pPr>
          </w:p>
          <w:p w:rsidR="00B13D91" w:rsidRDefault="00B13D91" w:rsidP="00F03859">
            <w:pPr>
              <w:jc w:val="both"/>
              <w:rPr>
                <w:sz w:val="22"/>
                <w:szCs w:val="22"/>
              </w:rPr>
            </w:pPr>
          </w:p>
          <w:p w:rsidR="00B13D91" w:rsidRPr="00B13D91" w:rsidRDefault="00B13D91" w:rsidP="00F03859">
            <w:pPr>
              <w:jc w:val="both"/>
              <w:rPr>
                <w:sz w:val="16"/>
                <w:szCs w:val="16"/>
              </w:rPr>
            </w:pPr>
          </w:p>
          <w:p w:rsidR="00F03859" w:rsidRPr="00825436" w:rsidRDefault="00F03859" w:rsidP="00F03859">
            <w:pPr>
              <w:ind w:left="284"/>
              <w:jc w:val="both"/>
              <w:rPr>
                <w:b/>
                <w:sz w:val="22"/>
                <w:szCs w:val="22"/>
              </w:rPr>
            </w:pPr>
            <w:r w:rsidRPr="00825436">
              <w:rPr>
                <w:b/>
                <w:sz w:val="22"/>
                <w:szCs w:val="22"/>
              </w:rPr>
              <w:t>Pregnancy test, alcohol and gauze:</w:t>
            </w:r>
          </w:p>
          <w:p w:rsidR="00F03859" w:rsidRPr="00B13D91" w:rsidRDefault="00F03859" w:rsidP="00F03859">
            <w:pPr>
              <w:ind w:left="284"/>
              <w:jc w:val="both"/>
              <w:rPr>
                <w:sz w:val="16"/>
                <w:szCs w:val="16"/>
              </w:rPr>
            </w:pPr>
          </w:p>
          <w:p w:rsidR="00F03859" w:rsidRPr="00825436" w:rsidRDefault="00F03859" w:rsidP="00F03859">
            <w:pPr>
              <w:ind w:left="284"/>
              <w:jc w:val="both"/>
              <w:rPr>
                <w:sz w:val="22"/>
                <w:szCs w:val="22"/>
              </w:rPr>
            </w:pPr>
            <w:r>
              <w:rPr>
                <w:sz w:val="22"/>
                <w:szCs w:val="22"/>
              </w:rPr>
              <w:t xml:space="preserve">The Medical Facility </w:t>
            </w:r>
            <w:r w:rsidRPr="00825436">
              <w:rPr>
                <w:sz w:val="22"/>
                <w:szCs w:val="22"/>
              </w:rPr>
              <w:t xml:space="preserve">is responsible for purchase of pregnancy tests, alcohol pad and gauze during the course of the trial, not to exceed </w:t>
            </w:r>
            <w:r w:rsidR="000F09F2" w:rsidRPr="000F09F2">
              <w:rPr>
                <w:sz w:val="22"/>
                <w:szCs w:val="22"/>
                <w:highlight w:val="black"/>
              </w:rPr>
              <w:t>XXXX</w:t>
            </w:r>
            <w:r w:rsidR="000F09F2" w:rsidRPr="00567B98">
              <w:rPr>
                <w:sz w:val="22"/>
                <w:szCs w:val="22"/>
              </w:rPr>
              <w:t xml:space="preserve"> </w:t>
            </w:r>
            <w:r>
              <w:rPr>
                <w:sz w:val="22"/>
                <w:szCs w:val="22"/>
              </w:rPr>
              <w:t>CZK</w:t>
            </w:r>
            <w:r w:rsidRPr="00825436">
              <w:rPr>
                <w:sz w:val="22"/>
                <w:szCs w:val="22"/>
              </w:rPr>
              <w:t>. Medical Facility    will provide such material</w:t>
            </w:r>
            <w:r>
              <w:rPr>
                <w:sz w:val="22"/>
                <w:szCs w:val="22"/>
              </w:rPr>
              <w:t xml:space="preserve">s to patients (study subjects) </w:t>
            </w:r>
            <w:r w:rsidRPr="00825436">
              <w:rPr>
                <w:sz w:val="22"/>
                <w:szCs w:val="22"/>
              </w:rPr>
              <w:t>to take home for the purposes of study protocol procedures. A supply fee reimbursement for the purchase of pregnancy tests, alcohol pads and gauze will be reimbursed on a pass-through basis upon receipt of invoice are not included in the attached Budget.</w:t>
            </w:r>
          </w:p>
          <w:p w:rsidR="00D21173" w:rsidRDefault="00D21173" w:rsidP="00097387">
            <w:pPr>
              <w:ind w:left="284"/>
              <w:jc w:val="both"/>
              <w:rPr>
                <w:sz w:val="22"/>
                <w:szCs w:val="22"/>
              </w:rPr>
            </w:pPr>
          </w:p>
          <w:p w:rsidR="00D21173" w:rsidRPr="00097387" w:rsidRDefault="00D21173" w:rsidP="00097387">
            <w:pPr>
              <w:ind w:left="284"/>
              <w:jc w:val="both"/>
              <w:rPr>
                <w:b/>
                <w:sz w:val="24"/>
                <w:szCs w:val="24"/>
                <w:lang w:val="en-US"/>
              </w:rPr>
            </w:pPr>
          </w:p>
          <w:p w:rsidR="00097387" w:rsidRDefault="00097387" w:rsidP="00097387">
            <w:pPr>
              <w:autoSpaceDE/>
              <w:autoSpaceDN/>
              <w:adjustRightInd/>
              <w:jc w:val="both"/>
              <w:outlineLvl w:val="4"/>
              <w:rPr>
                <w:b/>
                <w:bCs/>
                <w:iCs/>
                <w:sz w:val="22"/>
                <w:szCs w:val="22"/>
                <w:lang w:val="en-US" w:eastAsia="cs-CZ"/>
              </w:rPr>
            </w:pPr>
          </w:p>
          <w:p w:rsidR="00370BB3" w:rsidRPr="00BE10A6" w:rsidRDefault="00370BB3" w:rsidP="00D21173">
            <w:pPr>
              <w:autoSpaceDE/>
              <w:autoSpaceDN/>
              <w:adjustRightInd/>
              <w:jc w:val="center"/>
              <w:outlineLvl w:val="4"/>
              <w:rPr>
                <w:b/>
                <w:bCs/>
                <w:iCs/>
                <w:sz w:val="22"/>
                <w:szCs w:val="22"/>
                <w:lang w:val="en-US" w:eastAsia="cs-CZ"/>
              </w:rPr>
            </w:pPr>
            <w:r w:rsidRPr="00BE10A6">
              <w:rPr>
                <w:b/>
                <w:bCs/>
                <w:iCs/>
                <w:sz w:val="22"/>
                <w:szCs w:val="22"/>
                <w:lang w:val="en-US" w:eastAsia="cs-CZ"/>
              </w:rPr>
              <w:t xml:space="preserve">Article </w:t>
            </w:r>
            <w:r w:rsidR="00B22137">
              <w:rPr>
                <w:b/>
                <w:bCs/>
                <w:iCs/>
                <w:sz w:val="22"/>
                <w:szCs w:val="22"/>
                <w:lang w:val="en-US" w:eastAsia="cs-CZ"/>
              </w:rPr>
              <w:t>II</w:t>
            </w:r>
            <w:r w:rsidRPr="00BE10A6">
              <w:rPr>
                <w:b/>
                <w:bCs/>
                <w:iCs/>
                <w:sz w:val="22"/>
                <w:szCs w:val="22"/>
                <w:lang w:val="en-US" w:eastAsia="cs-CZ"/>
              </w:rPr>
              <w:t>.</w:t>
            </w:r>
          </w:p>
          <w:p w:rsidR="00C443A6" w:rsidRPr="005729F8" w:rsidRDefault="00C443A6" w:rsidP="00097387">
            <w:pPr>
              <w:autoSpaceDE/>
              <w:autoSpaceDN/>
              <w:adjustRightInd/>
              <w:jc w:val="both"/>
              <w:outlineLvl w:val="4"/>
              <w:rPr>
                <w:bCs/>
                <w:sz w:val="16"/>
                <w:szCs w:val="16"/>
                <w:lang w:val="en-US" w:eastAsia="cs-CZ"/>
              </w:rPr>
            </w:pPr>
          </w:p>
          <w:p w:rsidR="00A4481B" w:rsidRDefault="00370BB3" w:rsidP="00097387">
            <w:pPr>
              <w:autoSpaceDE/>
              <w:autoSpaceDN/>
              <w:adjustRightInd/>
              <w:jc w:val="both"/>
              <w:rPr>
                <w:b/>
                <w:sz w:val="22"/>
                <w:szCs w:val="22"/>
                <w:lang w:val="en-US" w:eastAsia="cs-CZ"/>
              </w:rPr>
            </w:pPr>
            <w:r w:rsidRPr="00BE10A6">
              <w:rPr>
                <w:bCs/>
                <w:sz w:val="22"/>
                <w:szCs w:val="22"/>
                <w:lang w:val="en-US" w:eastAsia="cs-CZ"/>
              </w:rPr>
              <w:lastRenderedPageBreak/>
              <w:t>The Parties hereby agree that all other terms and conditions of the Agreement shall remain unaffected by this Amendment No. 1.</w:t>
            </w:r>
          </w:p>
          <w:p w:rsidR="00493058" w:rsidRDefault="00493058" w:rsidP="00097387">
            <w:pPr>
              <w:autoSpaceDE/>
              <w:autoSpaceDN/>
              <w:adjustRightInd/>
              <w:ind w:firstLine="360"/>
              <w:jc w:val="both"/>
              <w:rPr>
                <w:b/>
                <w:sz w:val="22"/>
                <w:szCs w:val="22"/>
                <w:lang w:val="en-US" w:eastAsia="cs-CZ"/>
              </w:rPr>
            </w:pPr>
          </w:p>
          <w:p w:rsidR="00370BB3" w:rsidRPr="00BE10A6" w:rsidRDefault="00370BB3" w:rsidP="00D21173">
            <w:pPr>
              <w:autoSpaceDE/>
              <w:autoSpaceDN/>
              <w:adjustRightInd/>
              <w:ind w:firstLine="360"/>
              <w:jc w:val="center"/>
              <w:rPr>
                <w:b/>
                <w:bCs/>
                <w:sz w:val="22"/>
                <w:szCs w:val="22"/>
                <w:lang w:val="en-US" w:eastAsia="cs-CZ"/>
              </w:rPr>
            </w:pPr>
            <w:r w:rsidRPr="00BE10A6">
              <w:rPr>
                <w:b/>
                <w:sz w:val="22"/>
                <w:szCs w:val="22"/>
                <w:lang w:val="en-US" w:eastAsia="cs-CZ"/>
              </w:rPr>
              <w:t xml:space="preserve">Article </w:t>
            </w:r>
            <w:r w:rsidR="00B22137">
              <w:rPr>
                <w:b/>
                <w:sz w:val="22"/>
                <w:szCs w:val="22"/>
                <w:lang w:val="en-US" w:eastAsia="cs-CZ"/>
              </w:rPr>
              <w:t>I</w:t>
            </w:r>
            <w:r w:rsidR="000F473F">
              <w:rPr>
                <w:b/>
                <w:sz w:val="22"/>
                <w:szCs w:val="22"/>
                <w:lang w:val="en-US" w:eastAsia="cs-CZ"/>
              </w:rPr>
              <w:t>II</w:t>
            </w:r>
            <w:r w:rsidRPr="00BE10A6">
              <w:rPr>
                <w:b/>
                <w:sz w:val="22"/>
                <w:szCs w:val="22"/>
                <w:lang w:val="en-US" w:eastAsia="cs-CZ"/>
              </w:rPr>
              <w:t>.</w:t>
            </w:r>
          </w:p>
          <w:p w:rsidR="00370BB3" w:rsidRPr="005729F8" w:rsidRDefault="00370BB3" w:rsidP="00097387">
            <w:pPr>
              <w:autoSpaceDE/>
              <w:autoSpaceDN/>
              <w:adjustRightInd/>
              <w:ind w:firstLine="360"/>
              <w:jc w:val="both"/>
              <w:rPr>
                <w:bCs/>
                <w:sz w:val="16"/>
                <w:szCs w:val="16"/>
                <w:lang w:val="en-US" w:eastAsia="cs-CZ"/>
              </w:rPr>
            </w:pPr>
          </w:p>
          <w:p w:rsidR="004A24C9" w:rsidRPr="00E262EC" w:rsidRDefault="004A24C9" w:rsidP="00097387">
            <w:pPr>
              <w:pStyle w:val="ListParagraph"/>
              <w:numPr>
                <w:ilvl w:val="0"/>
                <w:numId w:val="19"/>
              </w:numPr>
              <w:autoSpaceDE/>
              <w:autoSpaceDN/>
              <w:adjustRightInd/>
              <w:jc w:val="both"/>
              <w:rPr>
                <w:bCs/>
                <w:sz w:val="22"/>
                <w:szCs w:val="22"/>
                <w:lang w:val="en-US" w:eastAsia="cs-CZ"/>
              </w:rPr>
            </w:pPr>
            <w:r w:rsidRPr="00DF3C18">
              <w:rPr>
                <w:bCs/>
                <w:sz w:val="22"/>
                <w:szCs w:val="22"/>
                <w:lang w:val="en-US" w:eastAsia="cs-CZ"/>
              </w:rPr>
              <w:t xml:space="preserve">This Amendment No. 1 shall become valid and effective upon its signing by all Parties. </w:t>
            </w:r>
            <w:r w:rsidRPr="00DF3C18">
              <w:rPr>
                <w:sz w:val="22"/>
                <w:szCs w:val="22"/>
              </w:rPr>
              <w:t xml:space="preserve">The Parties hereby agree that performance under Article I. of this Amendment will be applied retroactively from the </w:t>
            </w:r>
            <w:r>
              <w:rPr>
                <w:sz w:val="22"/>
                <w:szCs w:val="22"/>
              </w:rPr>
              <w:t xml:space="preserve">last </w:t>
            </w:r>
            <w:r w:rsidRPr="00DF3C18">
              <w:rPr>
                <w:sz w:val="22"/>
                <w:szCs w:val="22"/>
              </w:rPr>
              <w:t xml:space="preserve">date </w:t>
            </w:r>
            <w:r>
              <w:rPr>
                <w:sz w:val="22"/>
                <w:szCs w:val="22"/>
              </w:rPr>
              <w:t xml:space="preserve">of </w:t>
            </w:r>
            <w:r w:rsidRPr="00DF3C18">
              <w:rPr>
                <w:sz w:val="22"/>
                <w:szCs w:val="22"/>
              </w:rPr>
              <w:t xml:space="preserve">approval of </w:t>
            </w:r>
            <w:r w:rsidR="00CF07E8" w:rsidRPr="00DF3C18">
              <w:rPr>
                <w:sz w:val="22"/>
                <w:szCs w:val="22"/>
              </w:rPr>
              <w:t xml:space="preserve">Protocol Amendment </w:t>
            </w:r>
            <w:r w:rsidR="00CF07E8">
              <w:rPr>
                <w:sz w:val="22"/>
                <w:szCs w:val="22"/>
              </w:rPr>
              <w:t xml:space="preserve">version </w:t>
            </w:r>
            <w:r w:rsidR="00D21173">
              <w:rPr>
                <w:sz w:val="22"/>
                <w:szCs w:val="22"/>
              </w:rPr>
              <w:t>4</w:t>
            </w:r>
            <w:r w:rsidR="00CF07E8">
              <w:rPr>
                <w:sz w:val="22"/>
                <w:szCs w:val="22"/>
              </w:rPr>
              <w:t xml:space="preserve"> </w:t>
            </w:r>
            <w:r w:rsidR="00144B4C">
              <w:rPr>
                <w:sz w:val="22"/>
                <w:szCs w:val="22"/>
              </w:rPr>
              <w:t xml:space="preserve">(VHP) </w:t>
            </w:r>
            <w:r>
              <w:rPr>
                <w:sz w:val="22"/>
                <w:szCs w:val="22"/>
              </w:rPr>
              <w:t>by t</w:t>
            </w:r>
            <w:r w:rsidRPr="00E262EC">
              <w:rPr>
                <w:sz w:val="22"/>
                <w:szCs w:val="22"/>
              </w:rPr>
              <w:t>he relevant ethics committees and regulatory authorities.</w:t>
            </w:r>
          </w:p>
          <w:p w:rsidR="00956CA3" w:rsidRPr="00A3218A" w:rsidRDefault="00956CA3" w:rsidP="00097387">
            <w:pPr>
              <w:pStyle w:val="ListParagraph"/>
              <w:autoSpaceDE/>
              <w:autoSpaceDN/>
              <w:adjustRightInd/>
              <w:ind w:left="360"/>
              <w:jc w:val="both"/>
              <w:rPr>
                <w:bCs/>
                <w:sz w:val="22"/>
                <w:szCs w:val="22"/>
                <w:lang w:val="en-US" w:eastAsia="cs-CZ"/>
              </w:rPr>
            </w:pPr>
          </w:p>
          <w:p w:rsidR="00370BB3" w:rsidRPr="00BE10A6" w:rsidRDefault="00370BB3" w:rsidP="00097387">
            <w:pPr>
              <w:pStyle w:val="ListParagraph"/>
              <w:numPr>
                <w:ilvl w:val="0"/>
                <w:numId w:val="19"/>
              </w:numPr>
              <w:autoSpaceDE/>
              <w:autoSpaceDN/>
              <w:adjustRightInd/>
              <w:jc w:val="both"/>
              <w:rPr>
                <w:sz w:val="22"/>
                <w:szCs w:val="22"/>
                <w:lang w:val="en-US" w:eastAsia="cs-CZ"/>
              </w:rPr>
            </w:pPr>
            <w:r w:rsidRPr="00BE10A6">
              <w:rPr>
                <w:sz w:val="22"/>
                <w:szCs w:val="22"/>
                <w:lang w:val="en-US" w:eastAsia="cs-CZ"/>
              </w:rPr>
              <w:t xml:space="preserve">This </w:t>
            </w:r>
            <w:r w:rsidRPr="00BE10A6">
              <w:rPr>
                <w:bCs/>
                <w:sz w:val="22"/>
                <w:szCs w:val="22"/>
                <w:lang w:val="en-US" w:eastAsia="cs-CZ"/>
              </w:rPr>
              <w:t>Amendment No. 1</w:t>
            </w:r>
            <w:r w:rsidR="00271898" w:rsidRPr="00BE10A6">
              <w:rPr>
                <w:bCs/>
                <w:sz w:val="22"/>
                <w:szCs w:val="22"/>
                <w:lang w:val="en-US" w:eastAsia="cs-CZ"/>
              </w:rPr>
              <w:t xml:space="preserve"> </w:t>
            </w:r>
            <w:r w:rsidRPr="00BE10A6">
              <w:rPr>
                <w:sz w:val="22"/>
                <w:szCs w:val="22"/>
                <w:lang w:val="en-US" w:eastAsia="cs-CZ"/>
              </w:rPr>
              <w:t xml:space="preserve">has been written in </w:t>
            </w:r>
            <w:r w:rsidR="00493058">
              <w:rPr>
                <w:sz w:val="22"/>
                <w:szCs w:val="22"/>
                <w:lang w:val="en-US" w:eastAsia="cs-CZ"/>
              </w:rPr>
              <w:t>four</w:t>
            </w:r>
            <w:r w:rsidRPr="00BE10A6">
              <w:rPr>
                <w:sz w:val="22"/>
                <w:szCs w:val="22"/>
                <w:lang w:val="en-US" w:eastAsia="cs-CZ"/>
              </w:rPr>
              <w:t xml:space="preserve"> </w:t>
            </w:r>
            <w:r w:rsidR="00493058">
              <w:rPr>
                <w:sz w:val="22"/>
                <w:szCs w:val="22"/>
                <w:lang w:val="en-US" w:eastAsia="cs-CZ"/>
              </w:rPr>
              <w:t>counterparts</w:t>
            </w:r>
            <w:r w:rsidRPr="00BE10A6">
              <w:rPr>
                <w:sz w:val="22"/>
                <w:szCs w:val="22"/>
                <w:lang w:val="en-US" w:eastAsia="cs-CZ"/>
              </w:rPr>
              <w:t>, each contracting party obtaining one of them.</w:t>
            </w:r>
          </w:p>
          <w:p w:rsidR="00271898" w:rsidRPr="00A3218A" w:rsidRDefault="00271898" w:rsidP="00097387">
            <w:pPr>
              <w:pStyle w:val="ListParagraph"/>
              <w:jc w:val="both"/>
              <w:rPr>
                <w:sz w:val="22"/>
                <w:szCs w:val="22"/>
                <w:lang w:val="en-US" w:eastAsia="cs-CZ"/>
              </w:rPr>
            </w:pPr>
          </w:p>
          <w:p w:rsidR="00493058" w:rsidRPr="00493058" w:rsidRDefault="00370BB3" w:rsidP="00097387">
            <w:pPr>
              <w:pStyle w:val="ListParagraph"/>
              <w:numPr>
                <w:ilvl w:val="0"/>
                <w:numId w:val="19"/>
              </w:numPr>
              <w:autoSpaceDE/>
              <w:autoSpaceDN/>
              <w:adjustRightInd/>
              <w:ind w:right="-70"/>
              <w:jc w:val="both"/>
              <w:rPr>
                <w:b/>
                <w:szCs w:val="22"/>
              </w:rPr>
            </w:pPr>
            <w:r w:rsidRPr="00493058">
              <w:rPr>
                <w:color w:val="000000"/>
                <w:sz w:val="22"/>
                <w:szCs w:val="22"/>
                <w:lang w:val="en-US" w:eastAsia="cs-CZ"/>
              </w:rPr>
              <w:t xml:space="preserve">In witness of their consent to the wording hereof, the Parties sign this Amendment No. 1. </w:t>
            </w:r>
          </w:p>
          <w:p w:rsidR="00A3218A" w:rsidRDefault="00A3218A" w:rsidP="00097387">
            <w:pPr>
              <w:autoSpaceDE/>
              <w:autoSpaceDN/>
              <w:adjustRightInd/>
              <w:spacing w:after="120"/>
              <w:jc w:val="both"/>
              <w:rPr>
                <w:b/>
                <w:color w:val="000000"/>
                <w:sz w:val="22"/>
                <w:szCs w:val="22"/>
              </w:rPr>
            </w:pPr>
          </w:p>
          <w:p w:rsidR="00A3218A" w:rsidRDefault="00A3218A" w:rsidP="00097387">
            <w:pPr>
              <w:autoSpaceDE/>
              <w:autoSpaceDN/>
              <w:adjustRightInd/>
              <w:spacing w:after="120"/>
              <w:jc w:val="both"/>
              <w:rPr>
                <w:b/>
                <w:color w:val="000000"/>
                <w:sz w:val="22"/>
                <w:szCs w:val="22"/>
              </w:rPr>
            </w:pPr>
          </w:p>
          <w:p w:rsidR="00B13D91" w:rsidRDefault="00B13D91" w:rsidP="00097387">
            <w:pPr>
              <w:autoSpaceDE/>
              <w:autoSpaceDN/>
              <w:adjustRightInd/>
              <w:spacing w:after="120"/>
              <w:jc w:val="both"/>
              <w:rPr>
                <w:b/>
                <w:color w:val="000000"/>
                <w:sz w:val="22"/>
                <w:szCs w:val="22"/>
              </w:rPr>
            </w:pPr>
          </w:p>
          <w:p w:rsidR="00B13D91" w:rsidRDefault="00B13D91"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901C5D" w:rsidRPr="00493058" w:rsidRDefault="00901C5D" w:rsidP="00097387">
            <w:pPr>
              <w:autoSpaceDE/>
              <w:autoSpaceDN/>
              <w:adjustRightInd/>
              <w:spacing w:after="120"/>
              <w:jc w:val="both"/>
              <w:rPr>
                <w:b/>
                <w:color w:val="000000"/>
                <w:sz w:val="22"/>
                <w:szCs w:val="22"/>
              </w:rPr>
            </w:pPr>
            <w:r w:rsidRPr="00493058">
              <w:rPr>
                <w:b/>
                <w:color w:val="000000"/>
                <w:sz w:val="22"/>
                <w:szCs w:val="22"/>
              </w:rPr>
              <w:lastRenderedPageBreak/>
              <w:t xml:space="preserve">Sponsor </w:t>
            </w:r>
          </w:p>
          <w:p w:rsidR="00901C5D" w:rsidRPr="00493058" w:rsidRDefault="00901C5D" w:rsidP="00097387">
            <w:pPr>
              <w:jc w:val="both"/>
            </w:pPr>
            <w:r w:rsidRPr="00493058">
              <w:rPr>
                <w:color w:val="000000"/>
              </w:rPr>
              <w:t>Sig</w:t>
            </w:r>
            <w:r w:rsidRPr="00493058">
              <w:rPr>
                <w:lang w:val="en-GB"/>
              </w:rPr>
              <w:t xml:space="preserve">ned by </w:t>
            </w:r>
            <w:r w:rsidRPr="00493058">
              <w:t>Quintiles Czech Republic s.r.o.</w:t>
            </w:r>
            <w:r w:rsidRPr="00493058">
              <w:rPr>
                <w:lang w:val="en-GB"/>
              </w:rPr>
              <w:t xml:space="preserve">, under a Power of </w:t>
            </w:r>
            <w:r w:rsidRPr="00493058">
              <w:t>Attorney, for and on behalf of F. Hoffman – La Roche</w:t>
            </w:r>
            <w:r w:rsidR="00493058" w:rsidRPr="00493058">
              <w:t xml:space="preserve"> Ltd:</w:t>
            </w:r>
          </w:p>
          <w:p w:rsidR="00493058" w:rsidRDefault="00493058" w:rsidP="00097387">
            <w:pPr>
              <w:jc w:val="both"/>
            </w:pPr>
          </w:p>
          <w:p w:rsidR="00901C5D" w:rsidRPr="0057564B" w:rsidRDefault="00901C5D" w:rsidP="00097387">
            <w:pPr>
              <w:jc w:val="both"/>
              <w:rPr>
                <w:color w:val="000000"/>
                <w:sz w:val="22"/>
                <w:szCs w:val="22"/>
              </w:rPr>
            </w:pPr>
            <w:r w:rsidRPr="0057564B">
              <w:rPr>
                <w:sz w:val="22"/>
                <w:szCs w:val="22"/>
              </w:rPr>
              <w:t>Na</w:t>
            </w:r>
            <w:r w:rsidRPr="0057564B">
              <w:rPr>
                <w:color w:val="000000"/>
                <w:sz w:val="22"/>
                <w:szCs w:val="22"/>
              </w:rPr>
              <w:t>me:</w:t>
            </w:r>
          </w:p>
          <w:p w:rsidR="00493058" w:rsidRDefault="00493058" w:rsidP="00097387">
            <w:pPr>
              <w:jc w:val="both"/>
              <w:rPr>
                <w:color w:val="000000"/>
                <w:sz w:val="22"/>
                <w:szCs w:val="22"/>
              </w:rPr>
            </w:pPr>
            <w:r>
              <w:rPr>
                <w:color w:val="000000"/>
                <w:sz w:val="22"/>
                <w:szCs w:val="22"/>
              </w:rPr>
              <w:t>Position:</w:t>
            </w:r>
          </w:p>
          <w:p w:rsidR="00493058" w:rsidRPr="004751AF" w:rsidRDefault="00493058" w:rsidP="00097387">
            <w:pPr>
              <w:jc w:val="both"/>
              <w:rPr>
                <w:szCs w:val="22"/>
              </w:rPr>
            </w:pPr>
          </w:p>
          <w:p w:rsidR="00493058" w:rsidRPr="009112AF" w:rsidRDefault="00493058" w:rsidP="00097387">
            <w:pPr>
              <w:jc w:val="both"/>
              <w:rPr>
                <w:color w:val="000000"/>
                <w:sz w:val="16"/>
                <w:szCs w:val="16"/>
              </w:rPr>
            </w:pPr>
          </w:p>
          <w:p w:rsidR="00901C5D" w:rsidRPr="004751AF" w:rsidRDefault="00901C5D" w:rsidP="00097387">
            <w:pPr>
              <w:jc w:val="both"/>
              <w:rPr>
                <w:color w:val="000000"/>
                <w:szCs w:val="22"/>
              </w:rPr>
            </w:pPr>
            <w:r w:rsidRPr="004751AF">
              <w:rPr>
                <w:color w:val="000000"/>
                <w:sz w:val="22"/>
                <w:szCs w:val="22"/>
              </w:rPr>
              <w:t>Signature:</w:t>
            </w:r>
          </w:p>
          <w:p w:rsidR="00BA5B92" w:rsidRPr="003F27E9" w:rsidRDefault="00BA5B92" w:rsidP="00097387">
            <w:pPr>
              <w:jc w:val="both"/>
              <w:rPr>
                <w:rFonts w:eastAsia="Times New Roman"/>
                <w:bCs/>
                <w:iCs/>
              </w:rPr>
            </w:pPr>
            <w:r w:rsidRPr="003F27E9">
              <w:rPr>
                <w:rFonts w:eastAsia="Times New Roman"/>
                <w:bCs/>
                <w:iCs/>
              </w:rPr>
              <w:t>Under a Power of Attorney Quintiles Czech Republic, s.r.o.  </w:t>
            </w:r>
          </w:p>
          <w:p w:rsidR="0057564B" w:rsidRDefault="0057564B" w:rsidP="00097387">
            <w:pPr>
              <w:tabs>
                <w:tab w:val="left" w:pos="3135"/>
              </w:tabs>
              <w:jc w:val="both"/>
              <w:rPr>
                <w:color w:val="000000"/>
                <w:sz w:val="22"/>
                <w:szCs w:val="22"/>
              </w:rPr>
            </w:pPr>
          </w:p>
          <w:p w:rsidR="00901C5D" w:rsidRPr="004751AF" w:rsidRDefault="00901C5D" w:rsidP="00097387">
            <w:pPr>
              <w:tabs>
                <w:tab w:val="left" w:pos="3135"/>
              </w:tabs>
              <w:jc w:val="both"/>
              <w:rPr>
                <w:color w:val="000000"/>
                <w:szCs w:val="22"/>
              </w:rPr>
            </w:pPr>
            <w:r w:rsidRPr="004751AF">
              <w:rPr>
                <w:color w:val="000000"/>
                <w:sz w:val="22"/>
                <w:szCs w:val="22"/>
              </w:rPr>
              <w:t>Date:</w:t>
            </w:r>
            <w:r>
              <w:rPr>
                <w:color w:val="000000"/>
                <w:sz w:val="22"/>
                <w:szCs w:val="22"/>
              </w:rPr>
              <w:tab/>
            </w:r>
          </w:p>
          <w:p w:rsidR="00901C5D" w:rsidRDefault="00901C5D" w:rsidP="00097387">
            <w:pPr>
              <w:jc w:val="both"/>
              <w:rPr>
                <w:color w:val="000000"/>
                <w:szCs w:val="22"/>
              </w:rPr>
            </w:pPr>
          </w:p>
          <w:p w:rsidR="00493058" w:rsidRDefault="00493058" w:rsidP="00097387">
            <w:pPr>
              <w:jc w:val="both"/>
              <w:rPr>
                <w:color w:val="000000"/>
                <w:szCs w:val="22"/>
              </w:rPr>
            </w:pPr>
          </w:p>
          <w:p w:rsidR="00901C5D" w:rsidRPr="004751AF" w:rsidRDefault="00901C5D" w:rsidP="00097387">
            <w:pPr>
              <w:jc w:val="both"/>
              <w:rPr>
                <w:b/>
                <w:color w:val="000000"/>
                <w:szCs w:val="22"/>
              </w:rPr>
            </w:pPr>
            <w:r w:rsidRPr="004751AF">
              <w:rPr>
                <w:b/>
                <w:color w:val="000000"/>
                <w:sz w:val="22"/>
                <w:szCs w:val="22"/>
              </w:rPr>
              <w:t>Principal Investigator</w:t>
            </w:r>
          </w:p>
          <w:p w:rsidR="00493058" w:rsidRDefault="00493058" w:rsidP="00097387">
            <w:pPr>
              <w:jc w:val="both"/>
              <w:rPr>
                <w:color w:val="000000"/>
                <w:sz w:val="22"/>
                <w:szCs w:val="22"/>
              </w:rPr>
            </w:pPr>
          </w:p>
          <w:p w:rsidR="00901C5D" w:rsidRPr="009F05C1" w:rsidRDefault="00901C5D" w:rsidP="00097387">
            <w:pPr>
              <w:jc w:val="both"/>
              <w:rPr>
                <w:color w:val="000000"/>
                <w:szCs w:val="22"/>
              </w:rPr>
            </w:pPr>
            <w:r w:rsidRPr="004751AF">
              <w:rPr>
                <w:color w:val="000000"/>
                <w:sz w:val="22"/>
                <w:szCs w:val="22"/>
              </w:rPr>
              <w:t>Name:</w:t>
            </w:r>
            <w:r>
              <w:rPr>
                <w:color w:val="000000"/>
                <w:sz w:val="22"/>
                <w:szCs w:val="22"/>
              </w:rPr>
              <w:t xml:space="preserve"> </w:t>
            </w:r>
            <w:r w:rsidR="008B2E05" w:rsidRPr="008B2E05">
              <w:rPr>
                <w:sz w:val="22"/>
                <w:szCs w:val="22"/>
              </w:rPr>
              <w:t xml:space="preserve">MUDr. </w:t>
            </w:r>
            <w:r w:rsidR="008E5A52" w:rsidRPr="000F09F2">
              <w:rPr>
                <w:color w:val="000000"/>
                <w:sz w:val="22"/>
                <w:szCs w:val="22"/>
                <w:highlight w:val="black"/>
              </w:rPr>
              <w:t>XXXXXXXXXXXXXXX</w:t>
            </w:r>
          </w:p>
          <w:p w:rsidR="00493058" w:rsidRDefault="00493058" w:rsidP="00097387">
            <w:pPr>
              <w:jc w:val="both"/>
              <w:rPr>
                <w:color w:val="000000"/>
                <w:sz w:val="22"/>
                <w:szCs w:val="22"/>
              </w:rPr>
            </w:pPr>
          </w:p>
          <w:p w:rsidR="00493058" w:rsidRPr="009112AF" w:rsidRDefault="00493058" w:rsidP="00097387">
            <w:pPr>
              <w:jc w:val="both"/>
              <w:rPr>
                <w:color w:val="000000"/>
                <w:sz w:val="16"/>
                <w:szCs w:val="16"/>
              </w:rPr>
            </w:pPr>
          </w:p>
          <w:p w:rsidR="00901C5D" w:rsidRPr="004751AF" w:rsidRDefault="00901C5D" w:rsidP="00097387">
            <w:pPr>
              <w:jc w:val="both"/>
              <w:rPr>
                <w:color w:val="000000"/>
                <w:szCs w:val="22"/>
              </w:rPr>
            </w:pPr>
            <w:r w:rsidRPr="004751AF">
              <w:rPr>
                <w:color w:val="000000"/>
                <w:sz w:val="22"/>
                <w:szCs w:val="22"/>
              </w:rPr>
              <w:t>Signature:</w:t>
            </w:r>
          </w:p>
          <w:p w:rsidR="0057564B" w:rsidRDefault="0057564B" w:rsidP="00097387">
            <w:pPr>
              <w:jc w:val="both"/>
              <w:rPr>
                <w:color w:val="000000"/>
                <w:sz w:val="22"/>
                <w:szCs w:val="22"/>
              </w:rPr>
            </w:pPr>
          </w:p>
          <w:p w:rsidR="00901C5D" w:rsidRPr="004751AF" w:rsidRDefault="00901C5D" w:rsidP="00097387">
            <w:pPr>
              <w:jc w:val="both"/>
              <w:rPr>
                <w:color w:val="000000"/>
                <w:szCs w:val="22"/>
              </w:rPr>
            </w:pPr>
            <w:r w:rsidRPr="004751AF">
              <w:rPr>
                <w:color w:val="000000"/>
                <w:sz w:val="22"/>
                <w:szCs w:val="22"/>
              </w:rPr>
              <w:t>Date:</w:t>
            </w:r>
          </w:p>
          <w:p w:rsidR="00901C5D" w:rsidRDefault="00901C5D" w:rsidP="00097387">
            <w:pPr>
              <w:jc w:val="both"/>
              <w:rPr>
                <w:color w:val="000000"/>
                <w:szCs w:val="22"/>
              </w:rPr>
            </w:pPr>
          </w:p>
          <w:p w:rsidR="00493058" w:rsidRDefault="00493058" w:rsidP="00097387">
            <w:pPr>
              <w:jc w:val="both"/>
              <w:rPr>
                <w:color w:val="000000"/>
                <w:szCs w:val="22"/>
              </w:rPr>
            </w:pPr>
          </w:p>
          <w:p w:rsidR="00901C5D" w:rsidRPr="004751AF" w:rsidRDefault="0023340B" w:rsidP="00097387">
            <w:pPr>
              <w:jc w:val="both"/>
              <w:rPr>
                <w:b/>
                <w:color w:val="000000"/>
                <w:szCs w:val="22"/>
              </w:rPr>
            </w:pPr>
            <w:r>
              <w:rPr>
                <w:b/>
                <w:color w:val="000000"/>
                <w:sz w:val="22"/>
                <w:szCs w:val="22"/>
              </w:rPr>
              <w:t>Medical Facility</w:t>
            </w:r>
          </w:p>
          <w:p w:rsidR="0057564B" w:rsidRDefault="0057564B" w:rsidP="00097387">
            <w:pPr>
              <w:jc w:val="both"/>
              <w:rPr>
                <w:color w:val="000000"/>
                <w:sz w:val="22"/>
                <w:szCs w:val="22"/>
              </w:rPr>
            </w:pPr>
          </w:p>
          <w:p w:rsidR="00BD7F1F" w:rsidRDefault="00BD7F1F" w:rsidP="00097387">
            <w:pPr>
              <w:jc w:val="both"/>
              <w:rPr>
                <w:color w:val="000000"/>
                <w:szCs w:val="22"/>
              </w:rPr>
            </w:pPr>
            <w:r w:rsidRPr="004751AF">
              <w:rPr>
                <w:color w:val="000000"/>
                <w:sz w:val="22"/>
                <w:szCs w:val="22"/>
              </w:rPr>
              <w:t>Name:</w:t>
            </w:r>
            <w:r>
              <w:rPr>
                <w:color w:val="000000"/>
                <w:sz w:val="22"/>
                <w:szCs w:val="22"/>
              </w:rPr>
              <w:t xml:space="preserve"> </w:t>
            </w:r>
            <w:r w:rsidR="00956C74">
              <w:rPr>
                <w:color w:val="000000"/>
                <w:sz w:val="22"/>
                <w:szCs w:val="22"/>
              </w:rPr>
              <w:t>Ing. Pavel Calábek</w:t>
            </w:r>
          </w:p>
          <w:p w:rsidR="00BD7F1F" w:rsidRPr="004751AF" w:rsidRDefault="00BD7F1F" w:rsidP="00097387">
            <w:pPr>
              <w:jc w:val="both"/>
              <w:rPr>
                <w:color w:val="000000"/>
                <w:szCs w:val="22"/>
              </w:rPr>
            </w:pPr>
            <w:r>
              <w:rPr>
                <w:color w:val="000000"/>
                <w:sz w:val="22"/>
                <w:szCs w:val="22"/>
              </w:rPr>
              <w:t xml:space="preserve">Position: </w:t>
            </w:r>
            <w:r w:rsidR="002A2B5F" w:rsidRPr="00D47AFD">
              <w:rPr>
                <w:sz w:val="22"/>
                <w:szCs w:val="22"/>
                <w:lang w:val="pl-PL"/>
              </w:rPr>
              <w:t xml:space="preserve">Chairman of </w:t>
            </w:r>
            <w:r w:rsidR="00956C74">
              <w:rPr>
                <w:sz w:val="22"/>
                <w:szCs w:val="22"/>
                <w:lang w:val="pl-PL"/>
              </w:rPr>
              <w:t xml:space="preserve">the </w:t>
            </w:r>
            <w:r w:rsidR="002A2B5F" w:rsidRPr="00D47AFD">
              <w:rPr>
                <w:sz w:val="22"/>
                <w:szCs w:val="22"/>
                <w:lang w:val="pl-PL"/>
              </w:rPr>
              <w:t>Board of Directors</w:t>
            </w:r>
          </w:p>
          <w:p w:rsidR="00BD7F1F" w:rsidRDefault="00BD7F1F" w:rsidP="00097387">
            <w:pPr>
              <w:jc w:val="both"/>
              <w:rPr>
                <w:color w:val="000000"/>
                <w:sz w:val="22"/>
                <w:szCs w:val="22"/>
              </w:rPr>
            </w:pPr>
          </w:p>
          <w:p w:rsidR="00BD7F1F" w:rsidRPr="009112AF" w:rsidRDefault="00BD7F1F" w:rsidP="00097387">
            <w:pPr>
              <w:jc w:val="both"/>
              <w:rPr>
                <w:color w:val="000000"/>
                <w:sz w:val="16"/>
                <w:szCs w:val="16"/>
              </w:rPr>
            </w:pPr>
          </w:p>
          <w:p w:rsidR="00BD7F1F" w:rsidRDefault="00BD7F1F" w:rsidP="00097387">
            <w:pPr>
              <w:jc w:val="both"/>
              <w:rPr>
                <w:color w:val="000000"/>
                <w:sz w:val="22"/>
                <w:szCs w:val="22"/>
              </w:rPr>
            </w:pPr>
            <w:r w:rsidRPr="004751AF">
              <w:rPr>
                <w:color w:val="000000"/>
                <w:sz w:val="22"/>
                <w:szCs w:val="22"/>
              </w:rPr>
              <w:t>Signature:</w:t>
            </w:r>
          </w:p>
          <w:p w:rsidR="00BD7F1F" w:rsidRDefault="00BD7F1F" w:rsidP="00097387">
            <w:pPr>
              <w:jc w:val="both"/>
              <w:rPr>
                <w:color w:val="000000"/>
                <w:sz w:val="22"/>
                <w:szCs w:val="22"/>
              </w:rPr>
            </w:pPr>
          </w:p>
          <w:p w:rsidR="00BD7F1F" w:rsidRDefault="00BD7F1F" w:rsidP="00097387">
            <w:pPr>
              <w:jc w:val="both"/>
              <w:rPr>
                <w:color w:val="000000"/>
                <w:sz w:val="22"/>
                <w:szCs w:val="22"/>
              </w:rPr>
            </w:pPr>
            <w:r>
              <w:rPr>
                <w:color w:val="000000"/>
                <w:sz w:val="22"/>
                <w:szCs w:val="22"/>
              </w:rPr>
              <w:t>Date:</w:t>
            </w:r>
          </w:p>
          <w:p w:rsidR="002A2B5F" w:rsidRDefault="002A2B5F" w:rsidP="00097387">
            <w:pPr>
              <w:jc w:val="both"/>
              <w:rPr>
                <w:color w:val="000000"/>
                <w:sz w:val="22"/>
                <w:szCs w:val="22"/>
              </w:rPr>
            </w:pPr>
          </w:p>
          <w:p w:rsidR="002C0BAA" w:rsidRDefault="002C0BAA" w:rsidP="00097387">
            <w:pPr>
              <w:jc w:val="both"/>
              <w:rPr>
                <w:color w:val="000000"/>
                <w:sz w:val="22"/>
                <w:szCs w:val="22"/>
              </w:rPr>
            </w:pPr>
          </w:p>
          <w:p w:rsidR="002A2B5F" w:rsidRDefault="002A2B5F" w:rsidP="00097387">
            <w:pPr>
              <w:jc w:val="both"/>
              <w:rPr>
                <w:color w:val="000000"/>
                <w:szCs w:val="22"/>
              </w:rPr>
            </w:pPr>
            <w:r w:rsidRPr="004751AF">
              <w:rPr>
                <w:color w:val="000000"/>
                <w:sz w:val="22"/>
                <w:szCs w:val="22"/>
              </w:rPr>
              <w:t>Name:</w:t>
            </w:r>
            <w:r>
              <w:rPr>
                <w:color w:val="000000"/>
                <w:sz w:val="22"/>
                <w:szCs w:val="22"/>
              </w:rPr>
              <w:t xml:space="preserve"> </w:t>
            </w:r>
            <w:r w:rsidR="00956C74" w:rsidRPr="00591251">
              <w:rPr>
                <w:color w:val="000000"/>
                <w:sz w:val="22"/>
                <w:szCs w:val="22"/>
              </w:rPr>
              <w:t xml:space="preserve">MUDr. </w:t>
            </w:r>
            <w:r w:rsidR="00956C74">
              <w:rPr>
                <w:color w:val="000000"/>
                <w:sz w:val="22"/>
                <w:szCs w:val="22"/>
              </w:rPr>
              <w:t>Marcel Guřan</w:t>
            </w:r>
          </w:p>
          <w:p w:rsidR="002A2B5F" w:rsidRPr="004751AF" w:rsidRDefault="002A2B5F" w:rsidP="00097387">
            <w:pPr>
              <w:jc w:val="both"/>
              <w:rPr>
                <w:color w:val="000000"/>
                <w:szCs w:val="22"/>
              </w:rPr>
            </w:pPr>
            <w:r>
              <w:rPr>
                <w:color w:val="000000"/>
                <w:sz w:val="22"/>
                <w:szCs w:val="22"/>
              </w:rPr>
              <w:t xml:space="preserve">Position: </w:t>
            </w:r>
            <w:r w:rsidR="00956C74">
              <w:rPr>
                <w:sz w:val="22"/>
                <w:szCs w:val="22"/>
                <w:lang w:val="pl-PL"/>
              </w:rPr>
              <w:t>Member</w:t>
            </w:r>
            <w:r w:rsidRPr="00D47AFD">
              <w:rPr>
                <w:sz w:val="22"/>
                <w:szCs w:val="22"/>
                <w:lang w:val="pl-PL"/>
              </w:rPr>
              <w:t xml:space="preserve"> of </w:t>
            </w:r>
            <w:r w:rsidR="00956C74">
              <w:rPr>
                <w:sz w:val="22"/>
                <w:szCs w:val="22"/>
                <w:lang w:val="pl-PL"/>
              </w:rPr>
              <w:t xml:space="preserve">the </w:t>
            </w:r>
            <w:r w:rsidRPr="00D47AFD">
              <w:rPr>
                <w:sz w:val="22"/>
                <w:szCs w:val="22"/>
                <w:lang w:val="pl-PL"/>
              </w:rPr>
              <w:t xml:space="preserve">Board of Directors </w:t>
            </w:r>
          </w:p>
          <w:p w:rsidR="002A2B5F" w:rsidRDefault="002A2B5F" w:rsidP="00097387">
            <w:pPr>
              <w:jc w:val="both"/>
              <w:rPr>
                <w:color w:val="000000"/>
                <w:sz w:val="22"/>
                <w:szCs w:val="22"/>
              </w:rPr>
            </w:pPr>
          </w:p>
          <w:p w:rsidR="002A2B5F" w:rsidRPr="009112AF" w:rsidRDefault="002A2B5F" w:rsidP="00097387">
            <w:pPr>
              <w:jc w:val="both"/>
              <w:rPr>
                <w:color w:val="000000"/>
                <w:sz w:val="16"/>
                <w:szCs w:val="16"/>
              </w:rPr>
            </w:pPr>
          </w:p>
          <w:p w:rsidR="002A2B5F" w:rsidRDefault="002A2B5F" w:rsidP="00097387">
            <w:pPr>
              <w:jc w:val="both"/>
              <w:rPr>
                <w:color w:val="000000"/>
                <w:sz w:val="22"/>
                <w:szCs w:val="22"/>
              </w:rPr>
            </w:pPr>
            <w:r w:rsidRPr="004751AF">
              <w:rPr>
                <w:color w:val="000000"/>
                <w:sz w:val="22"/>
                <w:szCs w:val="22"/>
              </w:rPr>
              <w:t>Signature:</w:t>
            </w:r>
          </w:p>
          <w:p w:rsidR="002A2B5F" w:rsidRDefault="002A2B5F" w:rsidP="00097387">
            <w:pPr>
              <w:jc w:val="both"/>
              <w:rPr>
                <w:color w:val="000000"/>
                <w:sz w:val="22"/>
                <w:szCs w:val="22"/>
              </w:rPr>
            </w:pPr>
          </w:p>
          <w:p w:rsidR="002A2B5F" w:rsidRPr="004751AF" w:rsidRDefault="002A2B5F" w:rsidP="00097387">
            <w:pPr>
              <w:jc w:val="both"/>
              <w:rPr>
                <w:color w:val="000000"/>
                <w:szCs w:val="22"/>
              </w:rPr>
            </w:pPr>
            <w:r>
              <w:rPr>
                <w:color w:val="000000"/>
                <w:sz w:val="22"/>
                <w:szCs w:val="22"/>
              </w:rPr>
              <w:t xml:space="preserve">Date: </w:t>
            </w:r>
          </w:p>
          <w:p w:rsidR="002A2B5F" w:rsidRPr="004751AF" w:rsidRDefault="002A2B5F" w:rsidP="00097387">
            <w:pPr>
              <w:jc w:val="both"/>
              <w:rPr>
                <w:color w:val="000000"/>
                <w:szCs w:val="22"/>
              </w:rPr>
            </w:pPr>
          </w:p>
          <w:p w:rsidR="00BD7F1F" w:rsidRDefault="00BD7F1F" w:rsidP="00097387">
            <w:pPr>
              <w:jc w:val="both"/>
              <w:rPr>
                <w:color w:val="000000"/>
                <w:szCs w:val="22"/>
              </w:rPr>
            </w:pPr>
          </w:p>
          <w:p w:rsidR="00901C5D" w:rsidRPr="004751AF" w:rsidRDefault="00901C5D" w:rsidP="00097387">
            <w:pPr>
              <w:jc w:val="both"/>
              <w:rPr>
                <w:b/>
                <w:color w:val="000000"/>
                <w:szCs w:val="22"/>
              </w:rPr>
            </w:pPr>
            <w:r w:rsidRPr="004751AF">
              <w:rPr>
                <w:b/>
                <w:color w:val="000000"/>
                <w:sz w:val="22"/>
                <w:szCs w:val="22"/>
              </w:rPr>
              <w:t>Contractual Research Organization</w:t>
            </w:r>
          </w:p>
          <w:p w:rsidR="0057564B" w:rsidRDefault="0057564B" w:rsidP="00097387">
            <w:pPr>
              <w:jc w:val="both"/>
              <w:rPr>
                <w:color w:val="000000"/>
                <w:sz w:val="22"/>
                <w:szCs w:val="22"/>
              </w:rPr>
            </w:pPr>
          </w:p>
          <w:p w:rsidR="0057564B" w:rsidRDefault="0057564B" w:rsidP="00097387">
            <w:pPr>
              <w:jc w:val="both"/>
              <w:rPr>
                <w:color w:val="000000"/>
                <w:sz w:val="22"/>
                <w:szCs w:val="22"/>
              </w:rPr>
            </w:pPr>
            <w:r w:rsidRPr="00493058">
              <w:t>Na</w:t>
            </w:r>
            <w:r w:rsidRPr="004751AF">
              <w:rPr>
                <w:color w:val="000000"/>
                <w:sz w:val="22"/>
                <w:szCs w:val="22"/>
              </w:rPr>
              <w:t>me:</w:t>
            </w:r>
          </w:p>
          <w:p w:rsidR="0057564B" w:rsidRDefault="0057564B" w:rsidP="00097387">
            <w:pPr>
              <w:jc w:val="both"/>
              <w:rPr>
                <w:color w:val="000000"/>
                <w:sz w:val="22"/>
                <w:szCs w:val="22"/>
              </w:rPr>
            </w:pPr>
            <w:r>
              <w:rPr>
                <w:color w:val="000000"/>
                <w:sz w:val="22"/>
                <w:szCs w:val="22"/>
              </w:rPr>
              <w:t>Position:</w:t>
            </w:r>
          </w:p>
          <w:p w:rsidR="0057564B" w:rsidRPr="004751AF" w:rsidRDefault="0057564B" w:rsidP="00097387">
            <w:pPr>
              <w:jc w:val="both"/>
              <w:rPr>
                <w:szCs w:val="22"/>
              </w:rPr>
            </w:pPr>
          </w:p>
          <w:p w:rsidR="0057564B" w:rsidRPr="009112AF" w:rsidRDefault="0057564B" w:rsidP="00097387">
            <w:pPr>
              <w:jc w:val="both"/>
              <w:rPr>
                <w:color w:val="000000"/>
                <w:sz w:val="16"/>
                <w:szCs w:val="16"/>
              </w:rPr>
            </w:pPr>
          </w:p>
          <w:p w:rsidR="0057564B" w:rsidRPr="004751AF" w:rsidRDefault="0057564B" w:rsidP="00097387">
            <w:pPr>
              <w:jc w:val="both"/>
              <w:rPr>
                <w:color w:val="000000"/>
                <w:szCs w:val="22"/>
              </w:rPr>
            </w:pPr>
            <w:r w:rsidRPr="004751AF">
              <w:rPr>
                <w:color w:val="000000"/>
                <w:sz w:val="22"/>
                <w:szCs w:val="22"/>
              </w:rPr>
              <w:t>Signature:</w:t>
            </w:r>
          </w:p>
          <w:p w:rsidR="00BA5B92" w:rsidRPr="003F27E9" w:rsidRDefault="00BA5B92" w:rsidP="00097387">
            <w:pPr>
              <w:jc w:val="both"/>
              <w:rPr>
                <w:rFonts w:eastAsia="Times New Roman"/>
                <w:bCs/>
                <w:iCs/>
              </w:rPr>
            </w:pPr>
            <w:r w:rsidRPr="003F27E9">
              <w:rPr>
                <w:rFonts w:eastAsia="Times New Roman"/>
                <w:bCs/>
                <w:iCs/>
              </w:rPr>
              <w:t>Under a Power of Attorney Quintiles Czech Republic, s.r.o.  </w:t>
            </w:r>
          </w:p>
          <w:p w:rsidR="0057564B" w:rsidRDefault="0057564B" w:rsidP="00097387">
            <w:pPr>
              <w:tabs>
                <w:tab w:val="left" w:pos="3135"/>
              </w:tabs>
              <w:jc w:val="both"/>
              <w:rPr>
                <w:color w:val="000000"/>
                <w:sz w:val="22"/>
                <w:szCs w:val="22"/>
              </w:rPr>
            </w:pPr>
          </w:p>
          <w:p w:rsidR="009A5CB3" w:rsidRPr="00BE10A6" w:rsidRDefault="0057564B" w:rsidP="00097387">
            <w:pPr>
              <w:jc w:val="both"/>
              <w:rPr>
                <w:b/>
                <w:sz w:val="22"/>
                <w:szCs w:val="22"/>
                <w:u w:val="single"/>
              </w:rPr>
            </w:pPr>
            <w:r w:rsidRPr="004751AF">
              <w:rPr>
                <w:color w:val="000000"/>
                <w:sz w:val="22"/>
                <w:szCs w:val="22"/>
              </w:rPr>
              <w:t>Date:</w:t>
            </w:r>
          </w:p>
        </w:tc>
        <w:tc>
          <w:tcPr>
            <w:tcW w:w="4961" w:type="dxa"/>
          </w:tcPr>
          <w:p w:rsidR="00370BB3" w:rsidRPr="00BE10A6" w:rsidRDefault="00370BB3" w:rsidP="00097387">
            <w:pPr>
              <w:pStyle w:val="Heading1"/>
              <w:jc w:val="center"/>
              <w:rPr>
                <w:rFonts w:ascii="Times New Roman" w:hAnsi="Times New Roman"/>
                <w:szCs w:val="24"/>
                <w:u w:val="single"/>
              </w:rPr>
            </w:pPr>
            <w:proofErr w:type="spellStart"/>
            <w:r w:rsidRPr="00BE10A6">
              <w:rPr>
                <w:rFonts w:ascii="Times New Roman" w:hAnsi="Times New Roman"/>
                <w:szCs w:val="24"/>
                <w:u w:val="single"/>
              </w:rPr>
              <w:lastRenderedPageBreak/>
              <w:t>Dodatek</w:t>
            </w:r>
            <w:proofErr w:type="spellEnd"/>
            <w:r w:rsidRPr="00BE10A6">
              <w:rPr>
                <w:rFonts w:ascii="Times New Roman" w:hAnsi="Times New Roman"/>
                <w:szCs w:val="24"/>
                <w:u w:val="single"/>
              </w:rPr>
              <w:t xml:space="preserve"> č. 1 </w:t>
            </w:r>
            <w:proofErr w:type="spellStart"/>
            <w:r w:rsidRPr="00BE10A6">
              <w:rPr>
                <w:rFonts w:ascii="Times New Roman" w:hAnsi="Times New Roman"/>
                <w:szCs w:val="24"/>
                <w:u w:val="single"/>
              </w:rPr>
              <w:t>ke</w:t>
            </w:r>
            <w:proofErr w:type="spellEnd"/>
            <w:r w:rsidRPr="00BE10A6">
              <w:rPr>
                <w:rFonts w:ascii="Times New Roman" w:hAnsi="Times New Roman"/>
                <w:szCs w:val="24"/>
                <w:u w:val="single"/>
              </w:rPr>
              <w:t xml:space="preserve"> </w:t>
            </w:r>
            <w:proofErr w:type="spellStart"/>
            <w:r w:rsidR="00181151" w:rsidRPr="00BE10A6">
              <w:rPr>
                <w:rFonts w:ascii="Times New Roman" w:hAnsi="Times New Roman"/>
                <w:szCs w:val="24"/>
                <w:u w:val="single"/>
              </w:rPr>
              <w:t>S</w:t>
            </w:r>
            <w:r w:rsidRPr="00BE10A6">
              <w:rPr>
                <w:rFonts w:ascii="Times New Roman" w:hAnsi="Times New Roman"/>
                <w:szCs w:val="24"/>
                <w:u w:val="single"/>
              </w:rPr>
              <w:t>mlouvě</w:t>
            </w:r>
            <w:proofErr w:type="spellEnd"/>
          </w:p>
          <w:p w:rsidR="00370BB3" w:rsidRPr="00BE10A6" w:rsidRDefault="00370BB3" w:rsidP="00097387">
            <w:pPr>
              <w:pStyle w:val="Heading1"/>
              <w:jc w:val="center"/>
              <w:rPr>
                <w:rFonts w:ascii="Times New Roman" w:hAnsi="Times New Roman"/>
                <w:szCs w:val="24"/>
                <w:u w:val="single"/>
              </w:rPr>
            </w:pPr>
            <w:proofErr w:type="gramStart"/>
            <w:r w:rsidRPr="00BE10A6">
              <w:rPr>
                <w:rFonts w:ascii="Times New Roman" w:hAnsi="Times New Roman"/>
                <w:szCs w:val="24"/>
                <w:u w:val="single"/>
              </w:rPr>
              <w:t>o</w:t>
            </w:r>
            <w:proofErr w:type="gramEnd"/>
            <w:r w:rsidRPr="00BE10A6">
              <w:rPr>
                <w:rFonts w:ascii="Times New Roman" w:hAnsi="Times New Roman"/>
                <w:szCs w:val="24"/>
                <w:u w:val="single"/>
              </w:rPr>
              <w:t xml:space="preserve"> </w:t>
            </w:r>
            <w:proofErr w:type="spellStart"/>
            <w:r w:rsidRPr="00BE10A6">
              <w:rPr>
                <w:rFonts w:ascii="Times New Roman" w:hAnsi="Times New Roman"/>
                <w:szCs w:val="24"/>
                <w:u w:val="single"/>
              </w:rPr>
              <w:t>klinickém</w:t>
            </w:r>
            <w:proofErr w:type="spellEnd"/>
            <w:r w:rsidRPr="00BE10A6">
              <w:rPr>
                <w:rFonts w:ascii="Times New Roman" w:hAnsi="Times New Roman"/>
                <w:szCs w:val="24"/>
                <w:u w:val="single"/>
              </w:rPr>
              <w:t xml:space="preserve"> hodnocení</w:t>
            </w:r>
          </w:p>
          <w:p w:rsidR="00370BB3" w:rsidRPr="00BE10A6" w:rsidRDefault="00370BB3" w:rsidP="00097387">
            <w:pPr>
              <w:autoSpaceDE/>
              <w:autoSpaceDN/>
              <w:adjustRightInd/>
              <w:jc w:val="both"/>
              <w:rPr>
                <w:smallCaps/>
                <w:sz w:val="22"/>
                <w:szCs w:val="22"/>
                <w:u w:val="single"/>
                <w:lang w:eastAsia="cs-CZ"/>
              </w:rPr>
            </w:pPr>
          </w:p>
          <w:p w:rsidR="00370BB3" w:rsidRPr="00BE10A6" w:rsidRDefault="00370BB3" w:rsidP="00097387">
            <w:pPr>
              <w:tabs>
                <w:tab w:val="left" w:pos="1843"/>
              </w:tabs>
              <w:autoSpaceDE/>
              <w:autoSpaceDN/>
              <w:adjustRightInd/>
              <w:ind w:left="1560" w:hanging="1560"/>
              <w:jc w:val="center"/>
              <w:rPr>
                <w:b/>
                <w:sz w:val="22"/>
                <w:szCs w:val="22"/>
              </w:rPr>
            </w:pPr>
            <w:r w:rsidRPr="00BE10A6">
              <w:rPr>
                <w:b/>
                <w:sz w:val="22"/>
                <w:szCs w:val="22"/>
                <w:lang w:eastAsia="cs-CZ"/>
              </w:rPr>
              <w:t xml:space="preserve">uzavřené dne </w:t>
            </w:r>
            <w:r w:rsidR="00E66F04">
              <w:rPr>
                <w:b/>
                <w:sz w:val="22"/>
                <w:szCs w:val="22"/>
                <w:lang w:val="en-US" w:eastAsia="cs-CZ"/>
              </w:rPr>
              <w:t>26. 11. 2014</w:t>
            </w:r>
            <w:r w:rsidR="00BE10A6" w:rsidRPr="00BE10A6">
              <w:rPr>
                <w:b/>
                <w:sz w:val="22"/>
                <w:szCs w:val="22"/>
                <w:lang w:val="en-US" w:eastAsia="cs-CZ"/>
              </w:rPr>
              <w:t xml:space="preserve"> </w:t>
            </w:r>
            <w:r w:rsidRPr="00BE10A6">
              <w:rPr>
                <w:b/>
                <w:sz w:val="22"/>
                <w:szCs w:val="22"/>
                <w:lang w:eastAsia="cs-CZ"/>
              </w:rPr>
              <w:t>mezi</w:t>
            </w:r>
          </w:p>
          <w:p w:rsidR="00370BB3" w:rsidRPr="002A0F7B" w:rsidRDefault="00370BB3" w:rsidP="00097387">
            <w:pPr>
              <w:tabs>
                <w:tab w:val="left" w:pos="1843"/>
              </w:tabs>
              <w:autoSpaceDE/>
              <w:autoSpaceDN/>
              <w:adjustRightInd/>
              <w:ind w:left="1560" w:hanging="1560"/>
              <w:jc w:val="both"/>
              <w:rPr>
                <w:b/>
                <w:sz w:val="28"/>
                <w:szCs w:val="28"/>
              </w:rPr>
            </w:pPr>
          </w:p>
          <w:p w:rsidR="00AB0B0C" w:rsidRDefault="00AB0B0C" w:rsidP="00097387">
            <w:pPr>
              <w:jc w:val="both"/>
              <w:rPr>
                <w:sz w:val="22"/>
                <w:szCs w:val="22"/>
              </w:rPr>
            </w:pPr>
            <w:r w:rsidRPr="00901C5D">
              <w:rPr>
                <w:b/>
                <w:bCs/>
                <w:sz w:val="22"/>
                <w:szCs w:val="22"/>
              </w:rPr>
              <w:t>F. Hoffmann-La Roche Ltd</w:t>
            </w:r>
            <w:r>
              <w:rPr>
                <w:bCs/>
                <w:sz w:val="22"/>
                <w:szCs w:val="22"/>
              </w:rPr>
              <w:t>,</w:t>
            </w:r>
            <w:r w:rsidRPr="00901C5D">
              <w:rPr>
                <w:sz w:val="22"/>
                <w:szCs w:val="22"/>
              </w:rPr>
              <w:t xml:space="preserve"> se sídlem Grenzacherstrasse 124, 4070 Basilej,</w:t>
            </w:r>
            <w:r>
              <w:rPr>
                <w:sz w:val="22"/>
                <w:szCs w:val="22"/>
              </w:rPr>
              <w:t xml:space="preserve"> </w:t>
            </w:r>
            <w:r w:rsidRPr="00901C5D">
              <w:rPr>
                <w:sz w:val="22"/>
                <w:szCs w:val="22"/>
              </w:rPr>
              <w:t>Švýcarsko</w:t>
            </w:r>
          </w:p>
          <w:p w:rsidR="00AB0B0C" w:rsidRPr="00D74A11" w:rsidRDefault="00AB0B0C" w:rsidP="00097387">
            <w:pPr>
              <w:jc w:val="both"/>
              <w:rPr>
                <w:sz w:val="16"/>
                <w:szCs w:val="16"/>
              </w:rPr>
            </w:pPr>
          </w:p>
          <w:p w:rsidR="00AB0B0C" w:rsidRPr="00901C5D" w:rsidRDefault="00AB0B0C" w:rsidP="00097387">
            <w:pPr>
              <w:jc w:val="both"/>
              <w:rPr>
                <w:sz w:val="22"/>
                <w:szCs w:val="22"/>
              </w:rPr>
            </w:pPr>
            <w:r w:rsidRPr="00901C5D">
              <w:rPr>
                <w:sz w:val="22"/>
                <w:szCs w:val="22"/>
              </w:rPr>
              <w:t xml:space="preserve">zastoupená </w:t>
            </w:r>
            <w:r>
              <w:rPr>
                <w:sz w:val="22"/>
                <w:szCs w:val="22"/>
              </w:rPr>
              <w:t xml:space="preserve">společností </w:t>
            </w:r>
            <w:r w:rsidRPr="00901C5D">
              <w:rPr>
                <w:sz w:val="22"/>
                <w:szCs w:val="22"/>
              </w:rPr>
              <w:t>Quintiles Czech Republic s.r.o</w:t>
            </w:r>
            <w:r>
              <w:rPr>
                <w:sz w:val="22"/>
                <w:szCs w:val="22"/>
              </w:rPr>
              <w:t xml:space="preserve">., se sídlem </w:t>
            </w:r>
            <w:r w:rsidRPr="00D74A11">
              <w:rPr>
                <w:sz w:val="22"/>
                <w:szCs w:val="22"/>
              </w:rPr>
              <w:t xml:space="preserve">Radlická 714/113a, 158 00 Praha 5, </w:t>
            </w:r>
            <w:r>
              <w:rPr>
                <w:sz w:val="22"/>
                <w:szCs w:val="22"/>
              </w:rPr>
              <w:t>Česká republika</w:t>
            </w:r>
          </w:p>
          <w:p w:rsidR="00AB0B0C" w:rsidRPr="00901C5D" w:rsidRDefault="00AB0B0C" w:rsidP="00097387">
            <w:pPr>
              <w:jc w:val="both"/>
              <w:rPr>
                <w:color w:val="000000"/>
                <w:sz w:val="22"/>
                <w:szCs w:val="22"/>
              </w:rPr>
            </w:pPr>
            <w:r w:rsidRPr="00901C5D">
              <w:rPr>
                <w:sz w:val="22"/>
                <w:szCs w:val="22"/>
              </w:rPr>
              <w:t>(dále jen „</w:t>
            </w:r>
            <w:r w:rsidRPr="00901C5D">
              <w:rPr>
                <w:b/>
                <w:bCs/>
                <w:sz w:val="22"/>
                <w:szCs w:val="22"/>
              </w:rPr>
              <w:t>Zadavatel</w:t>
            </w:r>
            <w:r w:rsidRPr="00901C5D">
              <w:rPr>
                <w:sz w:val="22"/>
                <w:szCs w:val="22"/>
              </w:rPr>
              <w:t>“)</w:t>
            </w:r>
          </w:p>
          <w:p w:rsidR="00AB0B0C" w:rsidRPr="005729F8" w:rsidRDefault="00AB0B0C" w:rsidP="00097387">
            <w:pPr>
              <w:jc w:val="both"/>
              <w:rPr>
                <w:sz w:val="16"/>
                <w:szCs w:val="16"/>
              </w:rPr>
            </w:pPr>
          </w:p>
          <w:p w:rsidR="00AB0B0C" w:rsidRPr="00901C5D" w:rsidRDefault="00AB0B0C" w:rsidP="00097387">
            <w:pPr>
              <w:jc w:val="both"/>
              <w:rPr>
                <w:color w:val="000000"/>
                <w:sz w:val="22"/>
                <w:szCs w:val="22"/>
              </w:rPr>
            </w:pPr>
            <w:r w:rsidRPr="00901C5D">
              <w:rPr>
                <w:color w:val="000000"/>
                <w:sz w:val="22"/>
                <w:szCs w:val="22"/>
              </w:rPr>
              <w:t xml:space="preserve">a </w:t>
            </w:r>
          </w:p>
          <w:p w:rsidR="00AB0B0C" w:rsidRPr="00D74A11" w:rsidRDefault="00AB0B0C" w:rsidP="00097387">
            <w:pPr>
              <w:jc w:val="both"/>
              <w:rPr>
                <w:sz w:val="22"/>
                <w:szCs w:val="22"/>
              </w:rPr>
            </w:pPr>
          </w:p>
          <w:p w:rsidR="00AB0B0C" w:rsidRDefault="00AB0B0C" w:rsidP="00097387">
            <w:pPr>
              <w:jc w:val="both"/>
              <w:rPr>
                <w:sz w:val="22"/>
                <w:szCs w:val="22"/>
              </w:rPr>
            </w:pPr>
            <w:r w:rsidRPr="00D74A11">
              <w:rPr>
                <w:sz w:val="22"/>
                <w:szCs w:val="22"/>
              </w:rPr>
              <w:t>Smluvní výzkumná organizace</w:t>
            </w:r>
          </w:p>
          <w:p w:rsidR="00AB0B0C" w:rsidRPr="00563F47" w:rsidRDefault="00AB0B0C" w:rsidP="00097387">
            <w:pPr>
              <w:jc w:val="both"/>
              <w:rPr>
                <w:sz w:val="16"/>
                <w:szCs w:val="16"/>
              </w:rPr>
            </w:pPr>
          </w:p>
          <w:p w:rsidR="00AB0B0C" w:rsidRPr="00901C5D" w:rsidRDefault="00AB0B0C" w:rsidP="00097387">
            <w:pPr>
              <w:jc w:val="both"/>
              <w:rPr>
                <w:sz w:val="22"/>
                <w:szCs w:val="22"/>
              </w:rPr>
            </w:pPr>
            <w:r w:rsidRPr="00D74A11">
              <w:rPr>
                <w:b/>
                <w:sz w:val="22"/>
                <w:szCs w:val="22"/>
              </w:rPr>
              <w:t>Quintiles Czech Republic, s.r.o.</w:t>
            </w:r>
            <w:r>
              <w:rPr>
                <w:sz w:val="22"/>
                <w:szCs w:val="22"/>
              </w:rPr>
              <w:t>,</w:t>
            </w:r>
            <w:r w:rsidRPr="00D74A11">
              <w:rPr>
                <w:b/>
                <w:sz w:val="22"/>
                <w:szCs w:val="22"/>
              </w:rPr>
              <w:t xml:space="preserve"> </w:t>
            </w:r>
            <w:r>
              <w:rPr>
                <w:sz w:val="22"/>
                <w:szCs w:val="22"/>
              </w:rPr>
              <w:t xml:space="preserve">se sídlem </w:t>
            </w:r>
            <w:r w:rsidRPr="00D74A11">
              <w:rPr>
                <w:sz w:val="22"/>
                <w:szCs w:val="22"/>
              </w:rPr>
              <w:t xml:space="preserve">Radlická 714/113a, 158 00 Praha 5, </w:t>
            </w:r>
            <w:r>
              <w:rPr>
                <w:sz w:val="22"/>
                <w:szCs w:val="22"/>
              </w:rPr>
              <w:t xml:space="preserve">Česká republika, </w:t>
            </w:r>
            <w:r w:rsidRPr="00901C5D">
              <w:rPr>
                <w:sz w:val="22"/>
                <w:szCs w:val="22"/>
              </w:rPr>
              <w:t>IČ: 247 68 651</w:t>
            </w:r>
            <w:r>
              <w:rPr>
                <w:sz w:val="22"/>
                <w:szCs w:val="22"/>
              </w:rPr>
              <w:t xml:space="preserve">, </w:t>
            </w:r>
            <w:r w:rsidRPr="00901C5D">
              <w:rPr>
                <w:sz w:val="22"/>
                <w:szCs w:val="22"/>
              </w:rPr>
              <w:t>DIČ: CZ247 68 651</w:t>
            </w:r>
          </w:p>
          <w:p w:rsidR="00AB0B0C" w:rsidRDefault="00AB0B0C" w:rsidP="00097387">
            <w:pPr>
              <w:jc w:val="both"/>
              <w:rPr>
                <w:sz w:val="22"/>
                <w:szCs w:val="22"/>
              </w:rPr>
            </w:pPr>
            <w:r w:rsidRPr="00D74A11">
              <w:rPr>
                <w:sz w:val="22"/>
                <w:szCs w:val="22"/>
              </w:rPr>
              <w:t>(dále jen „</w:t>
            </w:r>
            <w:r w:rsidRPr="00D74A11">
              <w:rPr>
                <w:b/>
                <w:sz w:val="22"/>
                <w:szCs w:val="22"/>
              </w:rPr>
              <w:t>Smluvní výzkumná organizace</w:t>
            </w:r>
            <w:r w:rsidRPr="00D74A11">
              <w:rPr>
                <w:sz w:val="22"/>
                <w:szCs w:val="22"/>
              </w:rPr>
              <w:t>“)</w:t>
            </w:r>
          </w:p>
          <w:p w:rsidR="00AB0B0C" w:rsidRDefault="00AB0B0C" w:rsidP="00097387">
            <w:pPr>
              <w:jc w:val="both"/>
              <w:rPr>
                <w:sz w:val="22"/>
                <w:szCs w:val="22"/>
              </w:rPr>
            </w:pPr>
          </w:p>
          <w:p w:rsidR="00AB0B0C" w:rsidRDefault="00AB0B0C" w:rsidP="00097387">
            <w:pPr>
              <w:jc w:val="both"/>
              <w:rPr>
                <w:sz w:val="22"/>
                <w:szCs w:val="22"/>
              </w:rPr>
            </w:pPr>
          </w:p>
          <w:p w:rsidR="00AB0B0C" w:rsidRDefault="00AB0B0C" w:rsidP="00097387">
            <w:pPr>
              <w:jc w:val="both"/>
              <w:rPr>
                <w:sz w:val="22"/>
                <w:szCs w:val="22"/>
              </w:rPr>
            </w:pPr>
          </w:p>
          <w:p w:rsidR="00BF609D" w:rsidRPr="00D74A11" w:rsidRDefault="00BF609D" w:rsidP="00097387">
            <w:pPr>
              <w:jc w:val="both"/>
              <w:rPr>
                <w:sz w:val="22"/>
                <w:szCs w:val="22"/>
              </w:rPr>
            </w:pPr>
            <w:r w:rsidRPr="00D74A11">
              <w:rPr>
                <w:sz w:val="22"/>
                <w:szCs w:val="22"/>
              </w:rPr>
              <w:t>a</w:t>
            </w:r>
          </w:p>
          <w:p w:rsidR="00BF609D" w:rsidRPr="007B3C22" w:rsidRDefault="00BF609D" w:rsidP="00097387">
            <w:pPr>
              <w:jc w:val="both"/>
              <w:rPr>
                <w:sz w:val="22"/>
                <w:szCs w:val="22"/>
              </w:rPr>
            </w:pPr>
          </w:p>
          <w:p w:rsidR="00E66F04" w:rsidRPr="004751AF" w:rsidRDefault="00E66F04" w:rsidP="00E66F04">
            <w:pPr>
              <w:jc w:val="both"/>
              <w:rPr>
                <w:color w:val="000000"/>
                <w:sz w:val="22"/>
                <w:szCs w:val="22"/>
              </w:rPr>
            </w:pPr>
            <w:r w:rsidRPr="00591251">
              <w:rPr>
                <w:b/>
                <w:color w:val="000000"/>
                <w:sz w:val="22"/>
                <w:szCs w:val="22"/>
              </w:rPr>
              <w:t>Krajská nemocnice T. Bati, a. s</w:t>
            </w:r>
            <w:r>
              <w:rPr>
                <w:b/>
                <w:color w:val="000000"/>
                <w:sz w:val="22"/>
                <w:szCs w:val="22"/>
              </w:rPr>
              <w:t>.</w:t>
            </w:r>
            <w:r>
              <w:rPr>
                <w:color w:val="000000"/>
                <w:sz w:val="22"/>
                <w:szCs w:val="22"/>
              </w:rPr>
              <w:t xml:space="preserve">, </w:t>
            </w:r>
            <w:r w:rsidRPr="00973FD2">
              <w:rPr>
                <w:color w:val="000000"/>
                <w:sz w:val="22"/>
                <w:szCs w:val="22"/>
              </w:rPr>
              <w:t xml:space="preserve">se sídlem </w:t>
            </w:r>
            <w:r w:rsidRPr="00591251">
              <w:rPr>
                <w:color w:val="000000"/>
                <w:sz w:val="22"/>
                <w:szCs w:val="22"/>
              </w:rPr>
              <w:t>Havlíčkovo nábřeží 600, 762 75</w:t>
            </w:r>
            <w:r>
              <w:rPr>
                <w:color w:val="000000"/>
                <w:sz w:val="22"/>
                <w:szCs w:val="22"/>
              </w:rPr>
              <w:t xml:space="preserve"> </w:t>
            </w:r>
            <w:r w:rsidRPr="00591251">
              <w:rPr>
                <w:color w:val="000000"/>
                <w:sz w:val="22"/>
                <w:szCs w:val="22"/>
              </w:rPr>
              <w:t>Zlín, Česká republika, Identifikační číslo: 000 90 638, Daňové identifikač</w:t>
            </w:r>
            <w:r>
              <w:rPr>
                <w:color w:val="000000"/>
                <w:sz w:val="22"/>
                <w:szCs w:val="22"/>
              </w:rPr>
              <w:t>ní číslo: CZ00090638, zastoupená</w:t>
            </w:r>
            <w:r w:rsidRPr="00591251">
              <w:rPr>
                <w:color w:val="000000"/>
                <w:sz w:val="22"/>
                <w:szCs w:val="22"/>
              </w:rPr>
              <w:t xml:space="preserve"> Ing. Pavlem Calábkem, předsedou představenstva a MUDr. Marcelem Guřanem, Ph.D., člen</w:t>
            </w:r>
            <w:r>
              <w:rPr>
                <w:color w:val="000000"/>
                <w:sz w:val="22"/>
                <w:szCs w:val="22"/>
              </w:rPr>
              <w:t>em</w:t>
            </w:r>
            <w:r w:rsidRPr="00591251">
              <w:rPr>
                <w:color w:val="000000"/>
                <w:sz w:val="22"/>
                <w:szCs w:val="22"/>
              </w:rPr>
              <w:t xml:space="preserve"> představenstva</w:t>
            </w:r>
            <w:r>
              <w:rPr>
                <w:color w:val="000000"/>
                <w:sz w:val="22"/>
                <w:szCs w:val="22"/>
              </w:rPr>
              <w:t xml:space="preserve">, </w:t>
            </w:r>
            <w:r w:rsidRPr="000864F5">
              <w:rPr>
                <w:color w:val="000000"/>
                <w:sz w:val="22"/>
                <w:szCs w:val="22"/>
              </w:rPr>
              <w:t>zapsána v OR u KS v Brně, oddíl B., vložka 4437</w:t>
            </w:r>
          </w:p>
          <w:p w:rsidR="00E66F04" w:rsidRPr="004751AF" w:rsidRDefault="00E66F04" w:rsidP="00E66F04">
            <w:pPr>
              <w:rPr>
                <w:color w:val="000000"/>
                <w:sz w:val="22"/>
                <w:szCs w:val="22"/>
              </w:rPr>
            </w:pPr>
            <w:r w:rsidRPr="004751AF">
              <w:rPr>
                <w:color w:val="000000"/>
                <w:sz w:val="22"/>
                <w:szCs w:val="22"/>
              </w:rPr>
              <w:t>(</w:t>
            </w:r>
            <w:r>
              <w:rPr>
                <w:color w:val="000000"/>
                <w:sz w:val="22"/>
                <w:szCs w:val="22"/>
              </w:rPr>
              <w:t>dále jen</w:t>
            </w:r>
            <w:r w:rsidRPr="004751AF">
              <w:rPr>
                <w:color w:val="000000"/>
                <w:sz w:val="22"/>
                <w:szCs w:val="22"/>
              </w:rPr>
              <w:t xml:space="preserve"> </w:t>
            </w:r>
            <w:r>
              <w:rPr>
                <w:color w:val="000000"/>
                <w:sz w:val="22"/>
                <w:szCs w:val="22"/>
              </w:rPr>
              <w:t>„</w:t>
            </w:r>
            <w:r>
              <w:rPr>
                <w:b/>
                <w:color w:val="000000"/>
                <w:sz w:val="22"/>
                <w:szCs w:val="22"/>
              </w:rPr>
              <w:t>Zdravotnické zařízení</w:t>
            </w:r>
            <w:r>
              <w:rPr>
                <w:bCs/>
                <w:color w:val="000000"/>
                <w:sz w:val="22"/>
                <w:szCs w:val="22"/>
              </w:rPr>
              <w:t>“</w:t>
            </w:r>
            <w:r w:rsidRPr="004751AF">
              <w:rPr>
                <w:color w:val="000000"/>
                <w:sz w:val="22"/>
                <w:szCs w:val="22"/>
              </w:rPr>
              <w:t>)</w:t>
            </w:r>
          </w:p>
          <w:p w:rsidR="00E66F04" w:rsidRDefault="00E66F04" w:rsidP="00E66F04">
            <w:pPr>
              <w:rPr>
                <w:color w:val="000000"/>
                <w:sz w:val="22"/>
                <w:szCs w:val="22"/>
              </w:rPr>
            </w:pPr>
          </w:p>
          <w:p w:rsidR="00E66F04" w:rsidRPr="004751AF" w:rsidRDefault="00E66F04" w:rsidP="00E66F04">
            <w:pPr>
              <w:rPr>
                <w:color w:val="000000"/>
                <w:sz w:val="22"/>
                <w:szCs w:val="22"/>
              </w:rPr>
            </w:pPr>
          </w:p>
          <w:p w:rsidR="00E66F04" w:rsidRPr="004751AF" w:rsidRDefault="00E66F04" w:rsidP="00E66F04">
            <w:pPr>
              <w:rPr>
                <w:color w:val="000000"/>
                <w:sz w:val="22"/>
                <w:szCs w:val="22"/>
              </w:rPr>
            </w:pPr>
            <w:r w:rsidRPr="004751AF">
              <w:rPr>
                <w:color w:val="000000"/>
                <w:sz w:val="22"/>
                <w:szCs w:val="22"/>
              </w:rPr>
              <w:t>a</w:t>
            </w:r>
          </w:p>
          <w:p w:rsidR="00E66F04" w:rsidRPr="004751AF" w:rsidRDefault="00E66F04" w:rsidP="00E66F04">
            <w:pPr>
              <w:rPr>
                <w:color w:val="000000"/>
                <w:sz w:val="22"/>
                <w:szCs w:val="22"/>
              </w:rPr>
            </w:pPr>
          </w:p>
          <w:p w:rsidR="00E66F04" w:rsidRPr="004751AF" w:rsidRDefault="00E66F04" w:rsidP="00E66F04">
            <w:pPr>
              <w:jc w:val="both"/>
              <w:rPr>
                <w:color w:val="000000"/>
                <w:sz w:val="22"/>
                <w:szCs w:val="22"/>
              </w:rPr>
            </w:pPr>
            <w:r w:rsidRPr="00591251">
              <w:rPr>
                <w:b/>
                <w:color w:val="000000"/>
                <w:sz w:val="22"/>
                <w:szCs w:val="22"/>
                <w:lang w:val="en-GB"/>
              </w:rPr>
              <w:t xml:space="preserve">MUDr. </w:t>
            </w:r>
            <w:r w:rsidR="008E5A52" w:rsidRPr="000F09F2">
              <w:rPr>
                <w:b/>
                <w:color w:val="000000"/>
                <w:sz w:val="22"/>
                <w:szCs w:val="22"/>
                <w:highlight w:val="black"/>
                <w:lang w:val="en-GB"/>
              </w:rPr>
              <w:t>XXXXXXXXXXXXXXXX</w:t>
            </w:r>
            <w:r>
              <w:rPr>
                <w:color w:val="000000"/>
                <w:sz w:val="22"/>
                <w:szCs w:val="22"/>
                <w:lang w:val="en-GB"/>
              </w:rPr>
              <w:t>, a</w:t>
            </w:r>
            <w:r w:rsidRPr="00591251">
              <w:rPr>
                <w:color w:val="000000"/>
                <w:sz w:val="22"/>
                <w:szCs w:val="22"/>
              </w:rPr>
              <w:t>dresa:</w:t>
            </w:r>
            <w:r w:rsidRPr="00591251">
              <w:t xml:space="preserve"> </w:t>
            </w:r>
            <w:r w:rsidR="008E5A52" w:rsidRPr="000F09F2">
              <w:rPr>
                <w:color w:val="000000"/>
                <w:sz w:val="22"/>
                <w:szCs w:val="22"/>
                <w:highlight w:val="black"/>
              </w:rPr>
              <w:t>XXXXXXXXXXXX</w:t>
            </w:r>
            <w:r>
              <w:rPr>
                <w:color w:val="000000"/>
                <w:sz w:val="22"/>
                <w:szCs w:val="22"/>
              </w:rPr>
              <w:t>, d</w:t>
            </w:r>
            <w:r w:rsidRPr="00591251">
              <w:rPr>
                <w:color w:val="000000"/>
                <w:sz w:val="22"/>
                <w:szCs w:val="22"/>
              </w:rPr>
              <w:t>atum narození:</w:t>
            </w:r>
            <w:r w:rsidRPr="00591251">
              <w:t xml:space="preserve"> </w:t>
            </w:r>
            <w:r w:rsidR="008E5A52" w:rsidRPr="000F09F2">
              <w:rPr>
                <w:color w:val="000000"/>
                <w:sz w:val="22"/>
                <w:szCs w:val="22"/>
                <w:highlight w:val="black"/>
              </w:rPr>
              <w:t>XX.XX.XXXX</w:t>
            </w:r>
          </w:p>
          <w:p w:rsidR="002A0F7B" w:rsidRDefault="00BF609D" w:rsidP="00E66F04">
            <w:pPr>
              <w:jc w:val="both"/>
              <w:rPr>
                <w:color w:val="000000"/>
                <w:sz w:val="22"/>
                <w:szCs w:val="22"/>
              </w:rPr>
            </w:pPr>
            <w:r w:rsidRPr="00901C5D">
              <w:rPr>
                <w:color w:val="000000"/>
                <w:sz w:val="22"/>
                <w:szCs w:val="22"/>
              </w:rPr>
              <w:t>(dále jen „</w:t>
            </w:r>
            <w:r w:rsidRPr="00901C5D">
              <w:rPr>
                <w:b/>
                <w:color w:val="000000"/>
                <w:sz w:val="22"/>
                <w:szCs w:val="22"/>
              </w:rPr>
              <w:t>Hlavní zkoušející</w:t>
            </w:r>
            <w:r w:rsidRPr="002A0F7B">
              <w:rPr>
                <w:color w:val="000000"/>
                <w:sz w:val="22"/>
                <w:szCs w:val="22"/>
              </w:rPr>
              <w:t>“)</w:t>
            </w:r>
          </w:p>
          <w:p w:rsidR="004841FC" w:rsidRPr="004841FC" w:rsidRDefault="004841FC" w:rsidP="00097387">
            <w:pPr>
              <w:jc w:val="both"/>
              <w:rPr>
                <w:sz w:val="8"/>
                <w:szCs w:val="8"/>
              </w:rPr>
            </w:pPr>
          </w:p>
          <w:p w:rsidR="008A17A0" w:rsidRPr="00901C5D" w:rsidRDefault="008A17A0" w:rsidP="00097387">
            <w:pPr>
              <w:ind w:hanging="142"/>
              <w:jc w:val="both"/>
              <w:rPr>
                <w:b/>
                <w:sz w:val="22"/>
                <w:szCs w:val="22"/>
              </w:rPr>
            </w:pPr>
          </w:p>
          <w:p w:rsidR="00370BB3" w:rsidRPr="00BE10A6" w:rsidRDefault="00370BB3" w:rsidP="006A53BF">
            <w:pPr>
              <w:autoSpaceDE/>
              <w:autoSpaceDN/>
              <w:adjustRightInd/>
              <w:jc w:val="center"/>
              <w:rPr>
                <w:b/>
                <w:sz w:val="22"/>
                <w:szCs w:val="22"/>
                <w:lang w:eastAsia="cs-CZ"/>
              </w:rPr>
            </w:pPr>
            <w:r w:rsidRPr="00BE10A6">
              <w:rPr>
                <w:b/>
                <w:sz w:val="22"/>
                <w:szCs w:val="22"/>
                <w:lang w:eastAsia="cs-CZ"/>
              </w:rPr>
              <w:t>Preambule</w:t>
            </w:r>
          </w:p>
          <w:p w:rsidR="00370BB3" w:rsidRPr="005729F8" w:rsidRDefault="00370BB3" w:rsidP="00097387">
            <w:pPr>
              <w:autoSpaceDE/>
              <w:autoSpaceDN/>
              <w:adjustRightInd/>
              <w:jc w:val="both"/>
              <w:rPr>
                <w:sz w:val="16"/>
                <w:szCs w:val="16"/>
                <w:lang w:eastAsia="cs-CZ"/>
              </w:rPr>
            </w:pPr>
          </w:p>
          <w:p w:rsidR="00370BB3" w:rsidRPr="00BE10A6" w:rsidRDefault="00370BB3" w:rsidP="00097387">
            <w:pPr>
              <w:autoSpaceDE/>
              <w:autoSpaceDN/>
              <w:adjustRightInd/>
              <w:jc w:val="both"/>
              <w:rPr>
                <w:sz w:val="22"/>
                <w:szCs w:val="22"/>
                <w:lang w:eastAsia="cs-CZ"/>
              </w:rPr>
            </w:pPr>
            <w:r w:rsidRPr="00BE10A6">
              <w:rPr>
                <w:sz w:val="22"/>
                <w:szCs w:val="22"/>
                <w:lang w:eastAsia="cs-CZ"/>
              </w:rPr>
              <w:t>S OHLEDEM NA TO, ŽE</w:t>
            </w:r>
          </w:p>
          <w:p w:rsidR="00370BB3" w:rsidRPr="005729F8" w:rsidRDefault="00370BB3" w:rsidP="00097387">
            <w:pPr>
              <w:autoSpaceDE/>
              <w:autoSpaceDN/>
              <w:adjustRightInd/>
              <w:jc w:val="both"/>
              <w:rPr>
                <w:sz w:val="16"/>
                <w:szCs w:val="16"/>
                <w:lang w:eastAsia="cs-CZ"/>
              </w:rPr>
            </w:pPr>
          </w:p>
          <w:p w:rsidR="00370BB3" w:rsidRPr="00DA43E3" w:rsidRDefault="00370BB3" w:rsidP="00097387">
            <w:pPr>
              <w:pStyle w:val="ListParagraph"/>
              <w:numPr>
                <w:ilvl w:val="0"/>
                <w:numId w:val="34"/>
              </w:numPr>
              <w:autoSpaceDE/>
              <w:autoSpaceDN/>
              <w:adjustRightInd/>
              <w:jc w:val="both"/>
              <w:rPr>
                <w:sz w:val="22"/>
                <w:szCs w:val="22"/>
                <w:lang w:eastAsia="cs-CZ"/>
              </w:rPr>
            </w:pPr>
            <w:r w:rsidRPr="00DA43E3">
              <w:rPr>
                <w:sz w:val="22"/>
                <w:szCs w:val="22"/>
                <w:lang w:eastAsia="cs-CZ"/>
              </w:rPr>
              <w:t xml:space="preserve">Strany uzavřely dne </w:t>
            </w:r>
            <w:r w:rsidR="00E66F04">
              <w:rPr>
                <w:sz w:val="22"/>
                <w:szCs w:val="22"/>
                <w:lang w:eastAsia="cs-CZ"/>
              </w:rPr>
              <w:t>26. 11. 2014</w:t>
            </w:r>
            <w:r w:rsidR="00466B78" w:rsidRPr="00DA43E3">
              <w:rPr>
                <w:sz w:val="22"/>
                <w:szCs w:val="22"/>
                <w:lang w:eastAsia="cs-CZ"/>
              </w:rPr>
              <w:t xml:space="preserve"> </w:t>
            </w:r>
            <w:r w:rsidRPr="00DA43E3">
              <w:rPr>
                <w:sz w:val="22"/>
                <w:szCs w:val="22"/>
                <w:lang w:eastAsia="cs-CZ"/>
              </w:rPr>
              <w:t>Smlouvu o klinickém hodnocení (dále jen „Smlouva“), protokol č.</w:t>
            </w:r>
            <w:r w:rsidRPr="00DA43E3">
              <w:rPr>
                <w:sz w:val="22"/>
                <w:szCs w:val="22"/>
              </w:rPr>
              <w:t xml:space="preserve"> </w:t>
            </w:r>
            <w:r w:rsidR="008A66CE">
              <w:rPr>
                <w:sz w:val="22"/>
                <w:szCs w:val="22"/>
              </w:rPr>
              <w:t>GA29103</w:t>
            </w:r>
            <w:r w:rsidRPr="00DA43E3">
              <w:rPr>
                <w:sz w:val="22"/>
                <w:szCs w:val="22"/>
                <w:lang w:eastAsia="cs-CZ"/>
              </w:rPr>
              <w:t>,</w:t>
            </w:r>
          </w:p>
          <w:p w:rsidR="00370BB3" w:rsidRPr="005729F8" w:rsidRDefault="00370BB3" w:rsidP="00097387">
            <w:pPr>
              <w:autoSpaceDE/>
              <w:autoSpaceDN/>
              <w:adjustRightInd/>
              <w:jc w:val="both"/>
              <w:rPr>
                <w:sz w:val="16"/>
                <w:szCs w:val="16"/>
                <w:lang w:eastAsia="cs-CZ"/>
              </w:rPr>
            </w:pPr>
          </w:p>
          <w:p w:rsidR="00370BB3" w:rsidRPr="00BE10A6" w:rsidRDefault="0082515A" w:rsidP="00097387">
            <w:pPr>
              <w:autoSpaceDE/>
              <w:autoSpaceDN/>
              <w:adjustRightInd/>
              <w:ind w:left="420" w:hanging="420"/>
              <w:jc w:val="both"/>
              <w:rPr>
                <w:sz w:val="22"/>
                <w:szCs w:val="22"/>
                <w:lang w:eastAsia="cs-CZ"/>
              </w:rPr>
            </w:pPr>
            <w:r>
              <w:rPr>
                <w:sz w:val="22"/>
                <w:szCs w:val="22"/>
                <w:lang w:eastAsia="cs-CZ"/>
              </w:rPr>
              <w:t>B</w:t>
            </w:r>
            <w:r w:rsidR="00370BB3" w:rsidRPr="00BE10A6">
              <w:rPr>
                <w:sz w:val="22"/>
                <w:szCs w:val="22"/>
                <w:lang w:eastAsia="cs-CZ"/>
              </w:rPr>
              <w:t>.</w:t>
            </w:r>
            <w:r w:rsidR="00370BB3" w:rsidRPr="00BE10A6">
              <w:rPr>
                <w:sz w:val="22"/>
                <w:szCs w:val="22"/>
                <w:lang w:eastAsia="cs-CZ"/>
              </w:rPr>
              <w:tab/>
              <w:t>Strany mají zájem změnit náležitosti a podmínky Smlouvy tak, jak je stanoveno níže.</w:t>
            </w:r>
          </w:p>
          <w:p w:rsidR="00370BB3" w:rsidRPr="005729F8" w:rsidRDefault="00370BB3" w:rsidP="00097387">
            <w:pPr>
              <w:autoSpaceDE/>
              <w:autoSpaceDN/>
              <w:adjustRightInd/>
              <w:jc w:val="both"/>
              <w:rPr>
                <w:sz w:val="22"/>
                <w:szCs w:val="22"/>
                <w:lang w:eastAsia="cs-CZ"/>
              </w:rPr>
            </w:pPr>
          </w:p>
          <w:p w:rsidR="00370BB3" w:rsidRPr="00BE10A6" w:rsidRDefault="00370BB3" w:rsidP="00097387">
            <w:pPr>
              <w:autoSpaceDE/>
              <w:autoSpaceDN/>
              <w:adjustRightInd/>
              <w:jc w:val="both"/>
              <w:rPr>
                <w:sz w:val="22"/>
                <w:szCs w:val="22"/>
                <w:lang w:eastAsia="cs-CZ"/>
              </w:rPr>
            </w:pPr>
            <w:r w:rsidRPr="00BE10A6">
              <w:rPr>
                <w:sz w:val="22"/>
                <w:szCs w:val="22"/>
                <w:lang w:eastAsia="cs-CZ"/>
              </w:rPr>
              <w:lastRenderedPageBreak/>
              <w:t>SE STRANY DOHODLY A UZAVŘELY  NÁSLEDUJÍCÍ</w:t>
            </w:r>
          </w:p>
          <w:p w:rsidR="00370BB3" w:rsidRPr="00BE10A6" w:rsidRDefault="00370BB3" w:rsidP="00097387">
            <w:pPr>
              <w:keepNext/>
              <w:autoSpaceDE/>
              <w:autoSpaceDN/>
              <w:adjustRightInd/>
              <w:ind w:left="2136"/>
              <w:jc w:val="both"/>
              <w:outlineLvl w:val="2"/>
              <w:rPr>
                <w:b/>
                <w:color w:val="FF0000"/>
                <w:sz w:val="22"/>
                <w:szCs w:val="22"/>
                <w:lang w:eastAsia="cs-CZ"/>
              </w:rPr>
            </w:pPr>
          </w:p>
          <w:p w:rsidR="00370BB3" w:rsidRPr="00BE10A6" w:rsidRDefault="00370BB3" w:rsidP="006A53BF">
            <w:pPr>
              <w:keepNext/>
              <w:autoSpaceDE/>
              <w:autoSpaceDN/>
              <w:adjustRightInd/>
              <w:ind w:left="720" w:hanging="720"/>
              <w:jc w:val="center"/>
              <w:outlineLvl w:val="2"/>
              <w:rPr>
                <w:b/>
                <w:sz w:val="22"/>
                <w:szCs w:val="22"/>
                <w:lang w:eastAsia="cs-CZ"/>
              </w:rPr>
            </w:pPr>
            <w:r w:rsidRPr="00BE10A6">
              <w:rPr>
                <w:b/>
                <w:sz w:val="22"/>
                <w:szCs w:val="22"/>
                <w:lang w:eastAsia="cs-CZ"/>
              </w:rPr>
              <w:t>Dodatek č. 1 ke Smlouvě</w:t>
            </w:r>
          </w:p>
          <w:p w:rsidR="00370BB3" w:rsidRPr="00BE10A6" w:rsidRDefault="00370BB3" w:rsidP="006A53BF">
            <w:pPr>
              <w:keepNext/>
              <w:autoSpaceDE/>
              <w:autoSpaceDN/>
              <w:adjustRightInd/>
              <w:ind w:left="720" w:hanging="720"/>
              <w:jc w:val="center"/>
              <w:outlineLvl w:val="2"/>
              <w:rPr>
                <w:b/>
                <w:sz w:val="22"/>
                <w:szCs w:val="22"/>
                <w:lang w:eastAsia="cs-CZ"/>
              </w:rPr>
            </w:pPr>
          </w:p>
          <w:p w:rsidR="00271898" w:rsidRDefault="00D57C21" w:rsidP="006A53BF">
            <w:pPr>
              <w:tabs>
                <w:tab w:val="left" w:pos="1843"/>
              </w:tabs>
              <w:autoSpaceDE/>
              <w:autoSpaceDN/>
              <w:adjustRightInd/>
              <w:ind w:left="1560" w:hanging="1560"/>
              <w:jc w:val="center"/>
              <w:rPr>
                <w:b/>
                <w:sz w:val="22"/>
                <w:szCs w:val="22"/>
                <w:lang w:val="en-US" w:eastAsia="cs-CZ"/>
              </w:rPr>
            </w:pPr>
            <w:proofErr w:type="spellStart"/>
            <w:r w:rsidRPr="00BE10A6">
              <w:rPr>
                <w:b/>
                <w:sz w:val="22"/>
                <w:szCs w:val="22"/>
                <w:lang w:val="en-US" w:eastAsia="cs-CZ"/>
              </w:rPr>
              <w:t>Článek</w:t>
            </w:r>
            <w:proofErr w:type="spellEnd"/>
            <w:r w:rsidRPr="00BE10A6">
              <w:rPr>
                <w:b/>
                <w:sz w:val="22"/>
                <w:szCs w:val="22"/>
                <w:lang w:val="en-US" w:eastAsia="cs-CZ"/>
              </w:rPr>
              <w:t xml:space="preserve"> </w:t>
            </w:r>
            <w:r w:rsidR="00271898" w:rsidRPr="00BE10A6">
              <w:rPr>
                <w:b/>
                <w:sz w:val="22"/>
                <w:szCs w:val="22"/>
                <w:lang w:val="en-US" w:eastAsia="cs-CZ"/>
              </w:rPr>
              <w:t>I.</w:t>
            </w:r>
          </w:p>
          <w:p w:rsidR="001940AE" w:rsidRPr="00E66F04" w:rsidRDefault="001940AE" w:rsidP="00097387">
            <w:pPr>
              <w:tabs>
                <w:tab w:val="left" w:pos="1843"/>
              </w:tabs>
              <w:autoSpaceDE/>
              <w:autoSpaceDN/>
              <w:adjustRightInd/>
              <w:ind w:left="1560" w:hanging="1560"/>
              <w:jc w:val="both"/>
              <w:rPr>
                <w:b/>
                <w:sz w:val="22"/>
                <w:szCs w:val="22"/>
                <w:lang w:val="en-US" w:eastAsia="cs-CZ"/>
              </w:rPr>
            </w:pPr>
          </w:p>
          <w:p w:rsidR="00E66F04" w:rsidRPr="00E66F04" w:rsidRDefault="00E66F04" w:rsidP="00E66F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E66F04">
              <w:rPr>
                <w:sz w:val="22"/>
                <w:szCs w:val="22"/>
              </w:rPr>
              <w:t>Smluvní strany tí</w:t>
            </w:r>
            <w:r>
              <w:rPr>
                <w:sz w:val="22"/>
                <w:szCs w:val="22"/>
              </w:rPr>
              <w:t>mto souhlasí, že ve Smlouvě bude</w:t>
            </w:r>
            <w:r w:rsidRPr="00E66F04">
              <w:rPr>
                <w:sz w:val="22"/>
                <w:szCs w:val="22"/>
              </w:rPr>
              <w:t xml:space="preserve"> provedena následující změn</w:t>
            </w:r>
            <w:r>
              <w:rPr>
                <w:sz w:val="22"/>
                <w:szCs w:val="22"/>
              </w:rPr>
              <w:t>a</w:t>
            </w:r>
            <w:r w:rsidRPr="00E66F04">
              <w:rPr>
                <w:sz w:val="22"/>
                <w:szCs w:val="22"/>
              </w:rPr>
              <w:t>:</w:t>
            </w:r>
          </w:p>
          <w:p w:rsidR="00E66F04" w:rsidRPr="00E66F04" w:rsidRDefault="00E66F04" w:rsidP="00E66F04">
            <w:pPr>
              <w:jc w:val="both"/>
              <w:rPr>
                <w:sz w:val="22"/>
                <w:szCs w:val="22"/>
                <w:lang w:eastAsia="cs-CZ"/>
              </w:rPr>
            </w:pPr>
          </w:p>
          <w:p w:rsidR="00C42DE8" w:rsidRPr="00E66F04" w:rsidRDefault="00E66F04" w:rsidP="00F03859">
            <w:pPr>
              <w:spacing w:after="120"/>
              <w:jc w:val="both"/>
              <w:rPr>
                <w:b/>
                <w:sz w:val="22"/>
                <w:szCs w:val="22"/>
                <w:lang w:val="en-US" w:eastAsia="cs-CZ"/>
              </w:rPr>
            </w:pPr>
            <w:proofErr w:type="spellStart"/>
            <w:r w:rsidRPr="00E66F04">
              <w:rPr>
                <w:b/>
                <w:sz w:val="22"/>
                <w:szCs w:val="22"/>
                <w:lang w:val="en-US" w:eastAsia="cs-CZ"/>
              </w:rPr>
              <w:t>Odstavec</w:t>
            </w:r>
            <w:proofErr w:type="spellEnd"/>
            <w:r w:rsidRPr="00E66F04">
              <w:rPr>
                <w:b/>
                <w:sz w:val="22"/>
                <w:szCs w:val="22"/>
                <w:lang w:val="en-US" w:eastAsia="cs-CZ"/>
              </w:rPr>
              <w:t xml:space="preserve"> 2. </w:t>
            </w:r>
            <w:r>
              <w:rPr>
                <w:b/>
                <w:sz w:val="22"/>
                <w:szCs w:val="22"/>
                <w:lang w:val="en-US" w:eastAsia="cs-CZ"/>
              </w:rPr>
              <w:t>“</w:t>
            </w:r>
            <w:proofErr w:type="spellStart"/>
            <w:r w:rsidRPr="00E66F04">
              <w:rPr>
                <w:b/>
                <w:sz w:val="22"/>
                <w:szCs w:val="22"/>
                <w:lang w:val="en-US" w:eastAsia="cs-CZ"/>
              </w:rPr>
              <w:t>Platební</w:t>
            </w:r>
            <w:proofErr w:type="spellEnd"/>
            <w:r w:rsidRPr="00E66F04">
              <w:rPr>
                <w:b/>
                <w:sz w:val="22"/>
                <w:szCs w:val="22"/>
                <w:lang w:val="en-US" w:eastAsia="cs-CZ"/>
              </w:rPr>
              <w:t xml:space="preserve"> </w:t>
            </w:r>
            <w:proofErr w:type="spellStart"/>
            <w:r w:rsidRPr="00E66F04">
              <w:rPr>
                <w:b/>
                <w:sz w:val="22"/>
                <w:szCs w:val="22"/>
                <w:lang w:val="en-US" w:eastAsia="cs-CZ"/>
              </w:rPr>
              <w:t>rozvrh</w:t>
            </w:r>
            <w:proofErr w:type="spellEnd"/>
            <w:r w:rsidRPr="00E66F04">
              <w:rPr>
                <w:b/>
                <w:sz w:val="22"/>
                <w:szCs w:val="22"/>
                <w:lang w:val="en-US" w:eastAsia="cs-CZ"/>
              </w:rPr>
              <w:t xml:space="preserve">” </w:t>
            </w:r>
            <w:proofErr w:type="spellStart"/>
            <w:r w:rsidRPr="00E66F04">
              <w:rPr>
                <w:b/>
                <w:sz w:val="22"/>
                <w:szCs w:val="22"/>
                <w:lang w:val="en-US" w:eastAsia="cs-CZ"/>
              </w:rPr>
              <w:t>Článku</w:t>
            </w:r>
            <w:proofErr w:type="spellEnd"/>
            <w:r w:rsidRPr="00E66F04">
              <w:rPr>
                <w:b/>
                <w:sz w:val="22"/>
                <w:szCs w:val="22"/>
                <w:lang w:val="en-US" w:eastAsia="cs-CZ"/>
              </w:rPr>
              <w:t xml:space="preserve"> XIII. “</w:t>
            </w:r>
            <w:proofErr w:type="spellStart"/>
            <w:r w:rsidRPr="00E66F04">
              <w:rPr>
                <w:b/>
                <w:sz w:val="22"/>
                <w:szCs w:val="22"/>
                <w:lang w:val="en-US" w:eastAsia="cs-CZ"/>
              </w:rPr>
              <w:t>Finanční</w:t>
            </w:r>
            <w:proofErr w:type="spellEnd"/>
            <w:r w:rsidRPr="00E66F04">
              <w:rPr>
                <w:b/>
                <w:sz w:val="22"/>
                <w:szCs w:val="22"/>
                <w:lang w:val="en-US" w:eastAsia="cs-CZ"/>
              </w:rPr>
              <w:t xml:space="preserve"> </w:t>
            </w:r>
            <w:proofErr w:type="spellStart"/>
            <w:r w:rsidRPr="00E66F04">
              <w:rPr>
                <w:b/>
                <w:sz w:val="22"/>
                <w:szCs w:val="22"/>
                <w:lang w:val="en-US" w:eastAsia="cs-CZ"/>
              </w:rPr>
              <w:t>aspekty</w:t>
            </w:r>
            <w:proofErr w:type="spellEnd"/>
            <w:r w:rsidRPr="00E66F04">
              <w:rPr>
                <w:b/>
                <w:sz w:val="22"/>
                <w:szCs w:val="22"/>
                <w:lang w:val="en-US" w:eastAsia="cs-CZ"/>
              </w:rPr>
              <w:t xml:space="preserve">” se </w:t>
            </w:r>
            <w:proofErr w:type="spellStart"/>
            <w:r w:rsidRPr="00E66F04">
              <w:rPr>
                <w:b/>
                <w:sz w:val="22"/>
                <w:szCs w:val="22"/>
                <w:lang w:val="en-US" w:eastAsia="cs-CZ"/>
              </w:rPr>
              <w:t>tímto</w:t>
            </w:r>
            <w:proofErr w:type="spellEnd"/>
            <w:r w:rsidRPr="00E66F04">
              <w:rPr>
                <w:b/>
                <w:sz w:val="22"/>
                <w:szCs w:val="22"/>
                <w:lang w:val="en-US" w:eastAsia="cs-CZ"/>
              </w:rPr>
              <w:t xml:space="preserve"> </w:t>
            </w:r>
            <w:proofErr w:type="spellStart"/>
            <w:r w:rsidRPr="00E66F04">
              <w:rPr>
                <w:b/>
                <w:sz w:val="22"/>
                <w:szCs w:val="22"/>
                <w:lang w:val="en-US" w:eastAsia="cs-CZ"/>
              </w:rPr>
              <w:t>ruší</w:t>
            </w:r>
            <w:proofErr w:type="spellEnd"/>
            <w:r w:rsidRPr="00E66F04">
              <w:rPr>
                <w:b/>
                <w:sz w:val="22"/>
                <w:szCs w:val="22"/>
                <w:lang w:val="en-US" w:eastAsia="cs-CZ"/>
              </w:rPr>
              <w:t xml:space="preserve"> v </w:t>
            </w:r>
            <w:proofErr w:type="spellStart"/>
            <w:r w:rsidRPr="00E66F04">
              <w:rPr>
                <w:b/>
                <w:sz w:val="22"/>
                <w:szCs w:val="22"/>
                <w:lang w:val="en-US" w:eastAsia="cs-CZ"/>
              </w:rPr>
              <w:t>celém</w:t>
            </w:r>
            <w:proofErr w:type="spellEnd"/>
            <w:r w:rsidRPr="00E66F04">
              <w:rPr>
                <w:b/>
                <w:sz w:val="22"/>
                <w:szCs w:val="22"/>
                <w:lang w:val="en-US" w:eastAsia="cs-CZ"/>
              </w:rPr>
              <w:t xml:space="preserve"> </w:t>
            </w:r>
            <w:proofErr w:type="spellStart"/>
            <w:r w:rsidRPr="00E66F04">
              <w:rPr>
                <w:b/>
                <w:sz w:val="22"/>
                <w:szCs w:val="22"/>
                <w:lang w:val="en-US" w:eastAsia="cs-CZ"/>
              </w:rPr>
              <w:t>rozsahu</w:t>
            </w:r>
            <w:proofErr w:type="spellEnd"/>
            <w:r w:rsidRPr="00E66F04">
              <w:rPr>
                <w:b/>
                <w:sz w:val="22"/>
                <w:szCs w:val="22"/>
                <w:lang w:val="en-US" w:eastAsia="cs-CZ"/>
              </w:rPr>
              <w:t xml:space="preserve"> a </w:t>
            </w:r>
            <w:proofErr w:type="spellStart"/>
            <w:r w:rsidRPr="00E66F04">
              <w:rPr>
                <w:b/>
                <w:sz w:val="22"/>
                <w:szCs w:val="22"/>
                <w:lang w:val="en-US" w:eastAsia="cs-CZ"/>
              </w:rPr>
              <w:t>nahrazuje</w:t>
            </w:r>
            <w:proofErr w:type="spellEnd"/>
            <w:r w:rsidRPr="00E66F04">
              <w:rPr>
                <w:b/>
                <w:sz w:val="22"/>
                <w:szCs w:val="22"/>
                <w:lang w:val="en-US" w:eastAsia="cs-CZ"/>
              </w:rPr>
              <w:t xml:space="preserve"> </w:t>
            </w:r>
            <w:proofErr w:type="spellStart"/>
            <w:r w:rsidRPr="00E66F04">
              <w:rPr>
                <w:b/>
                <w:sz w:val="22"/>
                <w:szCs w:val="22"/>
                <w:lang w:val="en-US" w:eastAsia="cs-CZ"/>
              </w:rPr>
              <w:t>následujícím</w:t>
            </w:r>
            <w:proofErr w:type="spellEnd"/>
            <w:r w:rsidRPr="00E66F04">
              <w:rPr>
                <w:b/>
                <w:sz w:val="22"/>
                <w:szCs w:val="22"/>
                <w:lang w:val="en-US" w:eastAsia="cs-CZ"/>
              </w:rPr>
              <w:t xml:space="preserve"> </w:t>
            </w:r>
            <w:proofErr w:type="spellStart"/>
            <w:r w:rsidRPr="00E66F04">
              <w:rPr>
                <w:b/>
                <w:sz w:val="22"/>
                <w:szCs w:val="22"/>
                <w:lang w:val="en-US" w:eastAsia="cs-CZ"/>
              </w:rPr>
              <w:t>zněním</w:t>
            </w:r>
            <w:proofErr w:type="spellEnd"/>
            <w:r w:rsidRPr="00E66F04">
              <w:rPr>
                <w:b/>
                <w:sz w:val="22"/>
                <w:szCs w:val="22"/>
                <w:lang w:val="en-US" w:eastAsia="cs-CZ"/>
              </w:rPr>
              <w:t>:</w:t>
            </w:r>
          </w:p>
          <w:p w:rsidR="00097387" w:rsidRPr="008E567F" w:rsidRDefault="006A53BF" w:rsidP="006A53BF">
            <w:pPr>
              <w:pStyle w:val="slovanodstavce"/>
              <w:numPr>
                <w:ilvl w:val="0"/>
                <w:numId w:val="0"/>
              </w:numPr>
              <w:spacing w:after="0"/>
              <w:ind w:left="360" w:hanging="360"/>
              <w:rPr>
                <w:rFonts w:ascii="Times New Roman" w:hAnsi="Times New Roman"/>
                <w:color w:val="000000"/>
                <w:szCs w:val="22"/>
                <w:lang w:val="cs-CZ"/>
              </w:rPr>
            </w:pPr>
            <w:r>
              <w:rPr>
                <w:rFonts w:ascii="Times New Roman" w:hAnsi="Times New Roman"/>
                <w:color w:val="000000"/>
                <w:szCs w:val="22"/>
                <w:lang w:val="cs-CZ"/>
              </w:rPr>
              <w:t xml:space="preserve">2.    </w:t>
            </w:r>
            <w:r w:rsidR="00097387">
              <w:rPr>
                <w:rFonts w:ascii="Times New Roman" w:hAnsi="Times New Roman"/>
                <w:color w:val="000000"/>
                <w:szCs w:val="22"/>
                <w:lang w:val="cs-CZ"/>
              </w:rPr>
              <w:t>Platební rozvrh</w:t>
            </w:r>
            <w:r w:rsidR="00097387" w:rsidRPr="008E567F">
              <w:rPr>
                <w:rFonts w:ascii="Times New Roman" w:hAnsi="Times New Roman"/>
                <w:color w:val="000000"/>
                <w:szCs w:val="22"/>
                <w:lang w:val="cs-CZ"/>
              </w:rPr>
              <w:t>:</w:t>
            </w:r>
          </w:p>
          <w:p w:rsidR="00097387" w:rsidRPr="00A3218A" w:rsidRDefault="00097387" w:rsidP="00097387">
            <w:pPr>
              <w:jc w:val="both"/>
              <w:rPr>
                <w:sz w:val="16"/>
                <w:szCs w:val="16"/>
              </w:rPr>
            </w:pPr>
          </w:p>
          <w:tbl>
            <w:tblPr>
              <w:tblW w:w="4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2"/>
              <w:gridCol w:w="1984"/>
            </w:tblGrid>
            <w:tr w:rsidR="00097387" w:rsidRPr="00926C0A" w:rsidTr="00D47C06">
              <w:tc>
                <w:tcPr>
                  <w:tcW w:w="2652" w:type="dxa"/>
                </w:tcPr>
                <w:p w:rsidR="00097387" w:rsidRPr="00926C0A" w:rsidRDefault="00097387" w:rsidP="00097387">
                  <w:pPr>
                    <w:jc w:val="both"/>
                    <w:rPr>
                      <w:b/>
                      <w:sz w:val="22"/>
                      <w:szCs w:val="22"/>
                    </w:rPr>
                  </w:pPr>
                  <w:r w:rsidRPr="00926C0A">
                    <w:rPr>
                      <w:b/>
                      <w:sz w:val="22"/>
                      <w:szCs w:val="22"/>
                    </w:rPr>
                    <w:t>Návštěva</w:t>
                  </w:r>
                </w:p>
              </w:tc>
              <w:tc>
                <w:tcPr>
                  <w:tcW w:w="1984" w:type="dxa"/>
                </w:tcPr>
                <w:p w:rsidR="00097387" w:rsidRPr="006A53BF" w:rsidRDefault="00097387" w:rsidP="006A53BF">
                  <w:pPr>
                    <w:jc w:val="center"/>
                    <w:rPr>
                      <w:b/>
                    </w:rPr>
                  </w:pPr>
                  <w:r w:rsidRPr="006A53BF">
                    <w:rPr>
                      <w:b/>
                    </w:rPr>
                    <w:t>Platba za osobu a každou dokončenou návštěvu (Kč)</w:t>
                  </w:r>
                </w:p>
              </w:tc>
            </w:tr>
            <w:tr w:rsidR="008E5A52" w:rsidRPr="00926C0A" w:rsidTr="003D2364">
              <w:trPr>
                <w:trHeight w:val="284"/>
              </w:trPr>
              <w:tc>
                <w:tcPr>
                  <w:tcW w:w="2652" w:type="dxa"/>
                </w:tcPr>
                <w:p w:rsidR="008E5A52" w:rsidRPr="000F09F2" w:rsidRDefault="008E5A52" w:rsidP="008E5A52">
                  <w:pPr>
                    <w:rPr>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3D2364">
              <w:trPr>
                <w:trHeight w:val="284"/>
              </w:trPr>
              <w:tc>
                <w:tcPr>
                  <w:tcW w:w="2652" w:type="dxa"/>
                </w:tcPr>
                <w:p w:rsidR="008E5A52" w:rsidRPr="000F09F2" w:rsidRDefault="008E5A52" w:rsidP="008E5A52">
                  <w:pPr>
                    <w:rPr>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3D2364">
              <w:trPr>
                <w:trHeight w:val="284"/>
              </w:trPr>
              <w:tc>
                <w:tcPr>
                  <w:tcW w:w="2652" w:type="dxa"/>
                </w:tcPr>
                <w:p w:rsidR="008E5A52" w:rsidRPr="000F09F2" w:rsidRDefault="008E5A52" w:rsidP="008E5A52">
                  <w:pPr>
                    <w:rPr>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3D2364">
              <w:trPr>
                <w:trHeight w:val="284"/>
              </w:trPr>
              <w:tc>
                <w:tcPr>
                  <w:tcW w:w="2652" w:type="dxa"/>
                </w:tcPr>
                <w:p w:rsidR="008E5A52" w:rsidRPr="000F09F2" w:rsidRDefault="008E5A52" w:rsidP="008E5A52">
                  <w:pPr>
                    <w:rPr>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3D2364">
              <w:trPr>
                <w:trHeight w:val="284"/>
              </w:trPr>
              <w:tc>
                <w:tcPr>
                  <w:tcW w:w="2652" w:type="dxa"/>
                </w:tcPr>
                <w:p w:rsidR="008E5A52" w:rsidRPr="000F09F2" w:rsidRDefault="008E5A52" w:rsidP="008E5A52">
                  <w:pPr>
                    <w:rPr>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3D2364">
              <w:trPr>
                <w:trHeight w:val="284"/>
              </w:trPr>
              <w:tc>
                <w:tcPr>
                  <w:tcW w:w="2652" w:type="dxa"/>
                </w:tcPr>
                <w:p w:rsidR="008E5A52" w:rsidRPr="000F09F2" w:rsidRDefault="008E5A52" w:rsidP="008E5A52">
                  <w:pPr>
                    <w:rPr>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3D2364">
              <w:trPr>
                <w:trHeight w:val="284"/>
              </w:trPr>
              <w:tc>
                <w:tcPr>
                  <w:tcW w:w="2652" w:type="dxa"/>
                </w:tcPr>
                <w:p w:rsidR="008E5A52" w:rsidRPr="000F09F2" w:rsidRDefault="008E5A52" w:rsidP="008E5A52">
                  <w:pPr>
                    <w:rPr>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3D2364">
              <w:trPr>
                <w:trHeight w:val="284"/>
              </w:trPr>
              <w:tc>
                <w:tcPr>
                  <w:tcW w:w="2652" w:type="dxa"/>
                </w:tcPr>
                <w:p w:rsidR="008E5A52" w:rsidRPr="000F09F2" w:rsidRDefault="008E5A52" w:rsidP="008E5A52">
                  <w:pPr>
                    <w:rPr>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3D2364">
              <w:trPr>
                <w:trHeight w:val="284"/>
              </w:trPr>
              <w:tc>
                <w:tcPr>
                  <w:tcW w:w="2652" w:type="dxa"/>
                </w:tcPr>
                <w:p w:rsidR="008E5A52" w:rsidRPr="000F09F2" w:rsidRDefault="008E5A52" w:rsidP="008E5A52">
                  <w:pPr>
                    <w:rPr>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3D2364">
              <w:trPr>
                <w:trHeight w:val="284"/>
              </w:trPr>
              <w:tc>
                <w:tcPr>
                  <w:tcW w:w="2652" w:type="dxa"/>
                </w:tcPr>
                <w:p w:rsidR="008E5A52" w:rsidRPr="000F09F2" w:rsidRDefault="008E5A52" w:rsidP="008E5A52">
                  <w:pPr>
                    <w:rPr>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3D2364">
              <w:trPr>
                <w:trHeight w:val="284"/>
              </w:trPr>
              <w:tc>
                <w:tcPr>
                  <w:tcW w:w="2652" w:type="dxa"/>
                </w:tcPr>
                <w:p w:rsidR="008E5A52" w:rsidRPr="000F09F2" w:rsidRDefault="008E5A52" w:rsidP="008E5A52">
                  <w:pPr>
                    <w:rPr>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3D2364">
              <w:trPr>
                <w:trHeight w:val="284"/>
              </w:trPr>
              <w:tc>
                <w:tcPr>
                  <w:tcW w:w="2652" w:type="dxa"/>
                </w:tcPr>
                <w:p w:rsidR="008E5A52" w:rsidRPr="000F09F2" w:rsidRDefault="008E5A52" w:rsidP="008E5A52">
                  <w:pPr>
                    <w:rPr>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3D2364">
              <w:trPr>
                <w:trHeight w:val="284"/>
              </w:trPr>
              <w:tc>
                <w:tcPr>
                  <w:tcW w:w="2652" w:type="dxa"/>
                </w:tcPr>
                <w:p w:rsidR="008E5A52" w:rsidRPr="000F09F2" w:rsidRDefault="008E5A52" w:rsidP="008E5A52">
                  <w:pPr>
                    <w:rPr>
                      <w:b/>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3D2364">
              <w:trPr>
                <w:trHeight w:val="284"/>
              </w:trPr>
              <w:tc>
                <w:tcPr>
                  <w:tcW w:w="2652" w:type="dxa"/>
                </w:tcPr>
                <w:p w:rsidR="008E5A52" w:rsidRPr="000F09F2" w:rsidRDefault="008E5A52" w:rsidP="008E5A52">
                  <w:pPr>
                    <w:rPr>
                      <w:b/>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3D2364">
              <w:trPr>
                <w:trHeight w:val="284"/>
              </w:trPr>
              <w:tc>
                <w:tcPr>
                  <w:tcW w:w="2652" w:type="dxa"/>
                </w:tcPr>
                <w:p w:rsidR="008E5A52" w:rsidRPr="000F09F2" w:rsidRDefault="008E5A52" w:rsidP="008E5A52">
                  <w:pPr>
                    <w:rPr>
                      <w:b/>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3D2364">
              <w:trPr>
                <w:trHeight w:val="284"/>
              </w:trPr>
              <w:tc>
                <w:tcPr>
                  <w:tcW w:w="2652" w:type="dxa"/>
                </w:tcPr>
                <w:p w:rsidR="008E5A52" w:rsidRPr="000F09F2" w:rsidRDefault="008E5A52" w:rsidP="008E5A52">
                  <w:pPr>
                    <w:rPr>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3D2364">
              <w:trPr>
                <w:trHeight w:val="284"/>
              </w:trPr>
              <w:tc>
                <w:tcPr>
                  <w:tcW w:w="2652" w:type="dxa"/>
                </w:tcPr>
                <w:p w:rsidR="008E5A52" w:rsidRPr="000F09F2" w:rsidRDefault="008E5A52" w:rsidP="008E5A52">
                  <w:pPr>
                    <w:rPr>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3D2364">
              <w:trPr>
                <w:trHeight w:val="284"/>
              </w:trPr>
              <w:tc>
                <w:tcPr>
                  <w:tcW w:w="2652" w:type="dxa"/>
                </w:tcPr>
                <w:p w:rsidR="008E5A52" w:rsidRPr="000F09F2" w:rsidRDefault="008E5A52" w:rsidP="008E5A52">
                  <w:pPr>
                    <w:rPr>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3D2364">
              <w:trPr>
                <w:trHeight w:val="284"/>
              </w:trPr>
              <w:tc>
                <w:tcPr>
                  <w:tcW w:w="2652" w:type="dxa"/>
                </w:tcPr>
                <w:p w:rsidR="008E5A52" w:rsidRPr="000F09F2" w:rsidRDefault="008E5A52" w:rsidP="008E5A52">
                  <w:pPr>
                    <w:rPr>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3D2364">
              <w:trPr>
                <w:trHeight w:val="284"/>
              </w:trPr>
              <w:tc>
                <w:tcPr>
                  <w:tcW w:w="2652" w:type="dxa"/>
                </w:tcPr>
                <w:p w:rsidR="008E5A52" w:rsidRPr="000F09F2" w:rsidRDefault="008E5A52" w:rsidP="008E5A52">
                  <w:pPr>
                    <w:rPr>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3D2364">
              <w:trPr>
                <w:trHeight w:val="284"/>
              </w:trPr>
              <w:tc>
                <w:tcPr>
                  <w:tcW w:w="2652" w:type="dxa"/>
                </w:tcPr>
                <w:p w:rsidR="008E5A52" w:rsidRPr="000F09F2" w:rsidRDefault="008E5A52" w:rsidP="008E5A52">
                  <w:pPr>
                    <w:rPr>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097387" w:rsidRPr="00926C0A" w:rsidTr="00D47C06">
              <w:trPr>
                <w:trHeight w:val="284"/>
              </w:trPr>
              <w:tc>
                <w:tcPr>
                  <w:tcW w:w="4636" w:type="dxa"/>
                  <w:gridSpan w:val="2"/>
                </w:tcPr>
                <w:p w:rsidR="00097387" w:rsidRPr="000F09F2" w:rsidRDefault="008E5A52" w:rsidP="006A53BF">
                  <w:pPr>
                    <w:rPr>
                      <w:sz w:val="22"/>
                      <w:szCs w:val="22"/>
                      <w:highlight w:val="black"/>
                    </w:rPr>
                  </w:pPr>
                  <w:r w:rsidRPr="000F09F2">
                    <w:rPr>
                      <w:color w:val="000000"/>
                      <w:sz w:val="22"/>
                      <w:szCs w:val="22"/>
                      <w:highlight w:val="black"/>
                    </w:rPr>
                    <w:t>XXXXXXXXXXXX</w:t>
                  </w:r>
                </w:p>
              </w:tc>
            </w:tr>
            <w:tr w:rsidR="008E5A52" w:rsidRPr="00926C0A" w:rsidTr="001325A8">
              <w:trPr>
                <w:trHeight w:val="284"/>
              </w:trPr>
              <w:tc>
                <w:tcPr>
                  <w:tcW w:w="2652" w:type="dxa"/>
                </w:tcPr>
                <w:p w:rsidR="008E5A52" w:rsidRPr="000F09F2" w:rsidRDefault="008E5A52" w:rsidP="008E5A52">
                  <w:pPr>
                    <w:rPr>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1325A8">
              <w:trPr>
                <w:trHeight w:val="284"/>
              </w:trPr>
              <w:tc>
                <w:tcPr>
                  <w:tcW w:w="2652" w:type="dxa"/>
                </w:tcPr>
                <w:p w:rsidR="008E5A52" w:rsidRPr="000F09F2" w:rsidRDefault="008E5A52" w:rsidP="008E5A52">
                  <w:pPr>
                    <w:rPr>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926C0A" w:rsidTr="001325A8">
              <w:trPr>
                <w:trHeight w:val="284"/>
              </w:trPr>
              <w:tc>
                <w:tcPr>
                  <w:tcW w:w="2652" w:type="dxa"/>
                </w:tcPr>
                <w:p w:rsidR="008E5A52" w:rsidRPr="000F09F2" w:rsidRDefault="008E5A52" w:rsidP="008E5A52">
                  <w:pPr>
                    <w:rPr>
                      <w:sz w:val="22"/>
                      <w:szCs w:val="22"/>
                      <w:highlight w:val="black"/>
                    </w:rPr>
                  </w:pPr>
                  <w:r w:rsidRPr="000F09F2">
                    <w:rPr>
                      <w:color w:val="000000"/>
                      <w:sz w:val="22"/>
                      <w:szCs w:val="22"/>
                      <w:highlight w:val="black"/>
                    </w:rPr>
                    <w:t>XXXXXXXXXXXX</w:t>
                  </w:r>
                </w:p>
              </w:tc>
              <w:tc>
                <w:tcPr>
                  <w:tcW w:w="1984" w:type="dxa"/>
                </w:tcPr>
                <w:p w:rsidR="008E5A52" w:rsidRPr="000F09F2" w:rsidRDefault="008E5A52" w:rsidP="008E5A52">
                  <w:pPr>
                    <w:jc w:val="center"/>
                    <w:rPr>
                      <w:highlight w:val="black"/>
                    </w:rPr>
                  </w:pPr>
                  <w:r w:rsidRPr="000F09F2">
                    <w:rPr>
                      <w:color w:val="000000"/>
                      <w:sz w:val="22"/>
                      <w:szCs w:val="22"/>
                      <w:highlight w:val="black"/>
                    </w:rPr>
                    <w:t>XXXXX</w:t>
                  </w:r>
                </w:p>
              </w:tc>
            </w:tr>
          </w:tbl>
          <w:p w:rsidR="00097387" w:rsidRPr="00D47C06" w:rsidRDefault="00097387" w:rsidP="00097387">
            <w:pPr>
              <w:jc w:val="both"/>
              <w:rPr>
                <w:sz w:val="32"/>
                <w:szCs w:val="32"/>
              </w:rPr>
            </w:pPr>
          </w:p>
          <w:tbl>
            <w:tblPr>
              <w:tblW w:w="4692" w:type="dxa"/>
              <w:tblInd w:w="47" w:type="dxa"/>
              <w:tblLayout w:type="fixed"/>
              <w:tblLook w:val="04A0" w:firstRow="1" w:lastRow="0" w:firstColumn="1" w:lastColumn="0" w:noHBand="0" w:noVBand="1"/>
            </w:tblPr>
            <w:tblGrid>
              <w:gridCol w:w="2850"/>
              <w:gridCol w:w="1842"/>
            </w:tblGrid>
            <w:tr w:rsidR="00097387" w:rsidRPr="008173AD" w:rsidTr="00D47C06">
              <w:trPr>
                <w:trHeight w:val="284"/>
              </w:trPr>
              <w:tc>
                <w:tcPr>
                  <w:tcW w:w="2850" w:type="dxa"/>
                  <w:tcBorders>
                    <w:top w:val="single" w:sz="8" w:space="0" w:color="auto"/>
                    <w:left w:val="single" w:sz="8" w:space="0" w:color="auto"/>
                    <w:bottom w:val="single" w:sz="8" w:space="0" w:color="auto"/>
                    <w:right w:val="single" w:sz="8" w:space="0" w:color="auto"/>
                  </w:tcBorders>
                  <w:hideMark/>
                </w:tcPr>
                <w:p w:rsidR="00097387" w:rsidRPr="008173AD" w:rsidRDefault="00097387" w:rsidP="00D47C06">
                  <w:pPr>
                    <w:rPr>
                      <w:rFonts w:eastAsia="Times New Roman"/>
                      <w:b/>
                      <w:bCs/>
                      <w:sz w:val="22"/>
                      <w:szCs w:val="22"/>
                      <w:highlight w:val="green"/>
                      <w:lang w:eastAsia="en-US"/>
                    </w:rPr>
                  </w:pPr>
                  <w:r w:rsidRPr="008173AD">
                    <w:rPr>
                      <w:b/>
                      <w:bCs/>
                      <w:sz w:val="22"/>
                      <w:szCs w:val="22"/>
                    </w:rPr>
                    <w:t>POLOŽKY SPLATNÉ FAKTUROU:</w:t>
                  </w:r>
                </w:p>
              </w:tc>
              <w:tc>
                <w:tcPr>
                  <w:tcW w:w="1842" w:type="dxa"/>
                  <w:tcBorders>
                    <w:top w:val="single" w:sz="8" w:space="0" w:color="auto"/>
                    <w:left w:val="nil"/>
                    <w:bottom w:val="single" w:sz="8" w:space="0" w:color="auto"/>
                    <w:right w:val="single" w:sz="8" w:space="0" w:color="auto"/>
                  </w:tcBorders>
                  <w:hideMark/>
                </w:tcPr>
                <w:p w:rsidR="00097387" w:rsidRPr="00D47C06" w:rsidRDefault="00097387" w:rsidP="006A53BF">
                  <w:pPr>
                    <w:jc w:val="center"/>
                    <w:rPr>
                      <w:rFonts w:eastAsia="Times New Roman"/>
                      <w:b/>
                      <w:bCs/>
                      <w:highlight w:val="green"/>
                      <w:lang w:eastAsia="en-US"/>
                    </w:rPr>
                  </w:pPr>
                  <w:r w:rsidRPr="00D47C06">
                    <w:rPr>
                      <w:b/>
                      <w:bCs/>
                    </w:rPr>
                    <w:t>Částka za položku (včetně režijních nákladů) (Kč)</w:t>
                  </w:r>
                </w:p>
              </w:tc>
            </w:tr>
            <w:tr w:rsidR="008E5A52" w:rsidRPr="008173AD" w:rsidTr="00D47C06">
              <w:trPr>
                <w:trHeight w:val="284"/>
              </w:trPr>
              <w:tc>
                <w:tcPr>
                  <w:tcW w:w="2850" w:type="dxa"/>
                  <w:tcBorders>
                    <w:top w:val="nil"/>
                    <w:left w:val="single" w:sz="8" w:space="0" w:color="auto"/>
                    <w:bottom w:val="single" w:sz="8"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850" w:type="dxa"/>
                  <w:tcBorders>
                    <w:top w:val="nil"/>
                    <w:left w:val="single" w:sz="8" w:space="0" w:color="auto"/>
                    <w:bottom w:val="single" w:sz="8"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850" w:type="dxa"/>
                  <w:tcBorders>
                    <w:top w:val="nil"/>
                    <w:left w:val="single" w:sz="8" w:space="0" w:color="auto"/>
                    <w:bottom w:val="single" w:sz="8"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lastRenderedPageBreak/>
                    <w:t>XXXXXXXXXXXX</w:t>
                  </w:r>
                </w:p>
              </w:tc>
              <w:tc>
                <w:tcPr>
                  <w:tcW w:w="1842" w:type="dxa"/>
                  <w:tcBorders>
                    <w:top w:val="nil"/>
                    <w:left w:val="nil"/>
                    <w:bottom w:val="single" w:sz="8"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850" w:type="dxa"/>
                  <w:tcBorders>
                    <w:top w:val="nil"/>
                    <w:left w:val="single" w:sz="8" w:space="0" w:color="auto"/>
                    <w:bottom w:val="single" w:sz="8"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850" w:type="dxa"/>
                  <w:tcBorders>
                    <w:top w:val="nil"/>
                    <w:left w:val="single" w:sz="8" w:space="0" w:color="auto"/>
                    <w:bottom w:val="single" w:sz="8"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850" w:type="dxa"/>
                  <w:tcBorders>
                    <w:top w:val="nil"/>
                    <w:left w:val="single" w:sz="8" w:space="0" w:color="auto"/>
                    <w:bottom w:val="single" w:sz="8"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850" w:type="dxa"/>
                  <w:tcBorders>
                    <w:top w:val="nil"/>
                    <w:left w:val="single" w:sz="8" w:space="0" w:color="auto"/>
                    <w:bottom w:val="single" w:sz="8"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850" w:type="dxa"/>
                  <w:tcBorders>
                    <w:top w:val="nil"/>
                    <w:left w:val="single" w:sz="8" w:space="0" w:color="auto"/>
                    <w:bottom w:val="single" w:sz="8"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850" w:type="dxa"/>
                  <w:tcBorders>
                    <w:top w:val="nil"/>
                    <w:left w:val="single" w:sz="8" w:space="0" w:color="auto"/>
                    <w:bottom w:val="single" w:sz="8"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850" w:type="dxa"/>
                  <w:tcBorders>
                    <w:top w:val="nil"/>
                    <w:left w:val="single" w:sz="8" w:space="0" w:color="auto"/>
                    <w:bottom w:val="single" w:sz="8"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850" w:type="dxa"/>
                  <w:tcBorders>
                    <w:top w:val="nil"/>
                    <w:left w:val="single" w:sz="8" w:space="0" w:color="auto"/>
                    <w:bottom w:val="single" w:sz="8"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850" w:type="dxa"/>
                  <w:tcBorders>
                    <w:top w:val="nil"/>
                    <w:left w:val="single" w:sz="8" w:space="0" w:color="auto"/>
                    <w:bottom w:val="single" w:sz="8"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850" w:type="dxa"/>
                  <w:tcBorders>
                    <w:top w:val="nil"/>
                    <w:left w:val="single" w:sz="8" w:space="0" w:color="auto"/>
                    <w:bottom w:val="single" w:sz="8"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850" w:type="dxa"/>
                  <w:tcBorders>
                    <w:top w:val="nil"/>
                    <w:left w:val="single" w:sz="8" w:space="0" w:color="auto"/>
                    <w:bottom w:val="single" w:sz="8"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850" w:type="dxa"/>
                  <w:tcBorders>
                    <w:top w:val="nil"/>
                    <w:left w:val="single" w:sz="8" w:space="0" w:color="auto"/>
                    <w:bottom w:val="single" w:sz="8"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850" w:type="dxa"/>
                  <w:tcBorders>
                    <w:top w:val="nil"/>
                    <w:left w:val="single" w:sz="8" w:space="0" w:color="auto"/>
                    <w:bottom w:val="single" w:sz="8"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850" w:type="dxa"/>
                  <w:tcBorders>
                    <w:top w:val="nil"/>
                    <w:left w:val="single" w:sz="8" w:space="0" w:color="auto"/>
                    <w:bottom w:val="single" w:sz="8"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850" w:type="dxa"/>
                  <w:tcBorders>
                    <w:top w:val="nil"/>
                    <w:left w:val="single" w:sz="8" w:space="0" w:color="auto"/>
                    <w:bottom w:val="single" w:sz="8"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850" w:type="dxa"/>
                  <w:tcBorders>
                    <w:top w:val="nil"/>
                    <w:left w:val="single" w:sz="8" w:space="0" w:color="auto"/>
                    <w:bottom w:val="single" w:sz="8"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850" w:type="dxa"/>
                  <w:tcBorders>
                    <w:top w:val="nil"/>
                    <w:left w:val="single" w:sz="8" w:space="0" w:color="auto"/>
                    <w:bottom w:val="single" w:sz="4"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4"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550"/>
              </w:trPr>
              <w:tc>
                <w:tcPr>
                  <w:tcW w:w="2850" w:type="dxa"/>
                  <w:tcBorders>
                    <w:top w:val="single" w:sz="4" w:space="0" w:color="auto"/>
                    <w:left w:val="single" w:sz="4" w:space="0" w:color="auto"/>
                    <w:bottom w:val="single" w:sz="4" w:space="0" w:color="auto"/>
                    <w:right w:val="single" w:sz="4"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single" w:sz="4" w:space="0" w:color="auto"/>
                    <w:left w:val="single" w:sz="4" w:space="0" w:color="auto"/>
                    <w:bottom w:val="single" w:sz="4" w:space="0" w:color="auto"/>
                    <w:right w:val="single" w:sz="4"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850" w:type="dxa"/>
                  <w:tcBorders>
                    <w:top w:val="single" w:sz="4" w:space="0" w:color="auto"/>
                    <w:left w:val="single" w:sz="8" w:space="0" w:color="auto"/>
                    <w:bottom w:val="single" w:sz="8"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single" w:sz="4" w:space="0" w:color="auto"/>
                    <w:left w:val="nil"/>
                    <w:bottom w:val="single" w:sz="8"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B13D91">
              <w:trPr>
                <w:trHeight w:val="284"/>
              </w:trPr>
              <w:tc>
                <w:tcPr>
                  <w:tcW w:w="2850" w:type="dxa"/>
                  <w:tcBorders>
                    <w:top w:val="nil"/>
                    <w:left w:val="single" w:sz="8" w:space="0" w:color="auto"/>
                    <w:bottom w:val="single" w:sz="4"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4"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B13D91">
              <w:trPr>
                <w:trHeight w:val="284"/>
              </w:trPr>
              <w:tc>
                <w:tcPr>
                  <w:tcW w:w="2850" w:type="dxa"/>
                  <w:tcBorders>
                    <w:top w:val="single" w:sz="4" w:space="0" w:color="auto"/>
                    <w:left w:val="single" w:sz="4" w:space="0" w:color="auto"/>
                    <w:bottom w:val="single" w:sz="4" w:space="0" w:color="auto"/>
                    <w:right w:val="single" w:sz="4"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single" w:sz="4" w:space="0" w:color="auto"/>
                    <w:left w:val="single" w:sz="4" w:space="0" w:color="auto"/>
                    <w:bottom w:val="single" w:sz="4" w:space="0" w:color="auto"/>
                    <w:right w:val="single" w:sz="4"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B13D91">
              <w:trPr>
                <w:trHeight w:val="284"/>
              </w:trPr>
              <w:tc>
                <w:tcPr>
                  <w:tcW w:w="2850" w:type="dxa"/>
                  <w:tcBorders>
                    <w:top w:val="single" w:sz="4" w:space="0" w:color="auto"/>
                    <w:left w:val="single" w:sz="8" w:space="0" w:color="auto"/>
                    <w:bottom w:val="single" w:sz="8"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single" w:sz="4" w:space="0" w:color="auto"/>
                    <w:left w:val="nil"/>
                    <w:bottom w:val="single" w:sz="8"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850" w:type="dxa"/>
                  <w:tcBorders>
                    <w:top w:val="nil"/>
                    <w:left w:val="single" w:sz="8" w:space="0" w:color="auto"/>
                    <w:bottom w:val="single" w:sz="8"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D47C06">
              <w:trPr>
                <w:trHeight w:val="284"/>
              </w:trPr>
              <w:tc>
                <w:tcPr>
                  <w:tcW w:w="2850" w:type="dxa"/>
                  <w:tcBorders>
                    <w:top w:val="nil"/>
                    <w:left w:val="single" w:sz="8" w:space="0" w:color="auto"/>
                    <w:bottom w:val="single" w:sz="8" w:space="0" w:color="auto"/>
                    <w:right w:val="single" w:sz="8" w:space="0" w:color="auto"/>
                  </w:tcBorders>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8" w:space="0" w:color="auto"/>
                    <w:right w:val="single" w:sz="8"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r w:rsidR="008E5A52" w:rsidRPr="008173AD" w:rsidTr="004434E6">
              <w:trPr>
                <w:trHeight w:val="284"/>
              </w:trPr>
              <w:tc>
                <w:tcPr>
                  <w:tcW w:w="2850" w:type="dxa"/>
                  <w:tcBorders>
                    <w:top w:val="nil"/>
                    <w:left w:val="single" w:sz="4" w:space="0" w:color="auto"/>
                    <w:bottom w:val="single" w:sz="4" w:space="0" w:color="auto"/>
                    <w:right w:val="single" w:sz="4" w:space="0" w:color="auto"/>
                  </w:tcBorders>
                  <w:noWrap/>
                  <w:hideMark/>
                </w:tcPr>
                <w:p w:rsidR="008E5A52" w:rsidRPr="000F09F2" w:rsidRDefault="008E5A52" w:rsidP="008E5A52">
                  <w:pPr>
                    <w:rPr>
                      <w:highlight w:val="black"/>
                    </w:rPr>
                  </w:pPr>
                  <w:r w:rsidRPr="000F09F2">
                    <w:rPr>
                      <w:color w:val="000000"/>
                      <w:sz w:val="22"/>
                      <w:szCs w:val="22"/>
                      <w:highlight w:val="black"/>
                    </w:rPr>
                    <w:t>XXXXXXXXXXXX</w:t>
                  </w:r>
                </w:p>
              </w:tc>
              <w:tc>
                <w:tcPr>
                  <w:tcW w:w="1842" w:type="dxa"/>
                  <w:tcBorders>
                    <w:top w:val="nil"/>
                    <w:left w:val="nil"/>
                    <w:bottom w:val="single" w:sz="4" w:space="0" w:color="auto"/>
                    <w:right w:val="single" w:sz="4" w:space="0" w:color="auto"/>
                  </w:tcBorders>
                  <w:hideMark/>
                </w:tcPr>
                <w:p w:rsidR="008E5A52" w:rsidRPr="000F09F2" w:rsidRDefault="008E5A52" w:rsidP="008E5A52">
                  <w:pPr>
                    <w:jc w:val="center"/>
                    <w:rPr>
                      <w:highlight w:val="black"/>
                    </w:rPr>
                  </w:pPr>
                  <w:r w:rsidRPr="000F09F2">
                    <w:rPr>
                      <w:color w:val="000000"/>
                      <w:sz w:val="22"/>
                      <w:szCs w:val="22"/>
                      <w:highlight w:val="black"/>
                    </w:rPr>
                    <w:t>XXXXX</w:t>
                  </w:r>
                </w:p>
              </w:tc>
            </w:tr>
          </w:tbl>
          <w:p w:rsidR="00097387" w:rsidRPr="00D21173" w:rsidRDefault="00097387" w:rsidP="00097387">
            <w:pPr>
              <w:ind w:left="198"/>
              <w:jc w:val="both"/>
              <w:rPr>
                <w:b/>
                <w:sz w:val="32"/>
                <w:szCs w:val="32"/>
              </w:rPr>
            </w:pPr>
          </w:p>
          <w:p w:rsidR="00097387" w:rsidRPr="00825436" w:rsidRDefault="00097387" w:rsidP="00097387">
            <w:pPr>
              <w:ind w:left="198"/>
              <w:jc w:val="both"/>
              <w:rPr>
                <w:b/>
                <w:sz w:val="22"/>
                <w:szCs w:val="22"/>
              </w:rPr>
            </w:pPr>
            <w:r w:rsidRPr="00825436">
              <w:rPr>
                <w:b/>
                <w:sz w:val="22"/>
                <w:szCs w:val="22"/>
              </w:rPr>
              <w:t>Návštěvy vyhodnocené jako „screening failure“</w:t>
            </w:r>
          </w:p>
          <w:p w:rsidR="00097387" w:rsidRPr="00D21173" w:rsidRDefault="00097387" w:rsidP="00097387">
            <w:pPr>
              <w:ind w:left="198"/>
              <w:jc w:val="both"/>
              <w:rPr>
                <w:sz w:val="16"/>
                <w:szCs w:val="16"/>
              </w:rPr>
            </w:pPr>
          </w:p>
          <w:p w:rsidR="00097387" w:rsidRDefault="00097387" w:rsidP="00F03859">
            <w:pPr>
              <w:ind w:left="198"/>
              <w:jc w:val="both"/>
              <w:rPr>
                <w:sz w:val="22"/>
                <w:szCs w:val="22"/>
              </w:rPr>
            </w:pPr>
            <w:r>
              <w:rPr>
                <w:sz w:val="22"/>
                <w:szCs w:val="22"/>
              </w:rPr>
              <w:t xml:space="preserve">Smluvní výzkumná organizace uhradí </w:t>
            </w:r>
            <w:r w:rsidR="0023340B">
              <w:rPr>
                <w:sz w:val="22"/>
                <w:szCs w:val="22"/>
              </w:rPr>
              <w:t>Zdravotnickému zařízení</w:t>
            </w:r>
            <w:r>
              <w:rPr>
                <w:sz w:val="22"/>
                <w:szCs w:val="22"/>
              </w:rPr>
              <w:t xml:space="preserve"> nejvýše 5 návštěv vyhodnocených jako „screen failure“, </w:t>
            </w:r>
            <w:r w:rsidRPr="00037CAD">
              <w:rPr>
                <w:sz w:val="22"/>
                <w:szCs w:val="22"/>
              </w:rPr>
              <w:t xml:space="preserve">a to v poměru </w:t>
            </w:r>
            <w:r w:rsidRPr="004314B8">
              <w:rPr>
                <w:sz w:val="22"/>
                <w:szCs w:val="22"/>
                <w:highlight w:val="yellow"/>
              </w:rPr>
              <w:t>2:1 (budou hrazeny 2 případy neúspěšného screeningu pacienta na 1 randomizovaného pacienta)</w:t>
            </w:r>
            <w:r>
              <w:rPr>
                <w:sz w:val="22"/>
                <w:szCs w:val="22"/>
              </w:rPr>
              <w:t>. V případě, že centrum dosáhne maximálního počtu 5 návštěv vyhodnocených jako „screen failure“, musí být další provádění screeningových návštěv pacientů předem projednáno s příslušným projektovým manažerem (CPM).</w:t>
            </w:r>
          </w:p>
          <w:p w:rsidR="00097387" w:rsidRPr="00D21173" w:rsidRDefault="00097387" w:rsidP="00F03859">
            <w:pPr>
              <w:ind w:left="198"/>
              <w:jc w:val="both"/>
              <w:rPr>
                <w:sz w:val="16"/>
                <w:szCs w:val="16"/>
              </w:rPr>
            </w:pPr>
          </w:p>
          <w:p w:rsidR="00F03859" w:rsidRDefault="00F03859" w:rsidP="00B13D91">
            <w:pPr>
              <w:ind w:left="198"/>
              <w:jc w:val="both"/>
              <w:rPr>
                <w:sz w:val="22"/>
                <w:szCs w:val="22"/>
              </w:rPr>
            </w:pPr>
            <w:r w:rsidRPr="00825436">
              <w:rPr>
                <w:sz w:val="22"/>
                <w:szCs w:val="22"/>
              </w:rPr>
              <w:t xml:space="preserve">Podmínkou oprávněnosti nároku na úhradu platby za screeningovou návštěvu je provedení záznamu takové návštěvy do IVRS, jakožto „screening failure“ a dále, screeningová laboratorní vyšetření musí být potvrzena laboratorní zprávou. Dále pak, Zdravotnické zařízení  musí poskytnout Smluvní výzkumné organizaci jakoukoli dodatečnou informaci, jež může být ze strany Smluvní výzkumné </w:t>
            </w:r>
            <w:r w:rsidRPr="00825436">
              <w:rPr>
                <w:sz w:val="22"/>
                <w:szCs w:val="22"/>
              </w:rPr>
              <w:lastRenderedPageBreak/>
              <w:t>organizace požadována za účelem řádného zdokumentování provedení screeningových procedur subjektu hodnocení. V případě neúspěšných screeningů nebudou získávány elektronické CRF formuláře a příslušné faktury nebudou propláceny.</w:t>
            </w:r>
          </w:p>
          <w:p w:rsidR="00F03859" w:rsidRPr="00B13D91" w:rsidRDefault="00F03859" w:rsidP="00F03859">
            <w:pPr>
              <w:rPr>
                <w:sz w:val="16"/>
                <w:szCs w:val="16"/>
              </w:rPr>
            </w:pPr>
          </w:p>
          <w:p w:rsidR="00F03859" w:rsidRPr="00825436" w:rsidRDefault="00F03859" w:rsidP="00F03859">
            <w:pPr>
              <w:ind w:left="198"/>
              <w:rPr>
                <w:b/>
                <w:sz w:val="22"/>
                <w:szCs w:val="22"/>
              </w:rPr>
            </w:pPr>
            <w:r w:rsidRPr="00825436">
              <w:rPr>
                <w:b/>
                <w:sz w:val="22"/>
                <w:szCs w:val="22"/>
              </w:rPr>
              <w:t>Prescreeningová činnost</w:t>
            </w:r>
          </w:p>
          <w:p w:rsidR="00F03859" w:rsidRPr="00B13D91" w:rsidRDefault="00F03859" w:rsidP="00F03859">
            <w:pPr>
              <w:ind w:left="198"/>
              <w:rPr>
                <w:sz w:val="16"/>
                <w:szCs w:val="16"/>
              </w:rPr>
            </w:pPr>
          </w:p>
          <w:p w:rsidR="00F03859" w:rsidRPr="00825436" w:rsidRDefault="00F03859" w:rsidP="00F03859">
            <w:pPr>
              <w:ind w:left="198"/>
              <w:jc w:val="both"/>
              <w:rPr>
                <w:sz w:val="22"/>
                <w:szCs w:val="22"/>
              </w:rPr>
            </w:pPr>
            <w:r w:rsidRPr="00567B98">
              <w:rPr>
                <w:sz w:val="22"/>
                <w:szCs w:val="22"/>
              </w:rPr>
              <w:t xml:space="preserve">Smluvní výzkumná organizace uhradí Zdravotnickému zařízení částku ve výši </w:t>
            </w:r>
            <w:r w:rsidR="000F09F2" w:rsidRPr="000F09F2">
              <w:rPr>
                <w:sz w:val="22"/>
                <w:szCs w:val="22"/>
                <w:highlight w:val="black"/>
              </w:rPr>
              <w:t>XXXX</w:t>
            </w:r>
            <w:r w:rsidR="000F09F2" w:rsidRPr="00567B98">
              <w:rPr>
                <w:sz w:val="22"/>
                <w:szCs w:val="22"/>
              </w:rPr>
              <w:t xml:space="preserve"> </w:t>
            </w:r>
            <w:r w:rsidRPr="00567B98">
              <w:rPr>
                <w:sz w:val="22"/>
                <w:szCs w:val="22"/>
              </w:rPr>
              <w:t>Kč za každý screenovaný a randomizovaný  subjekt hodnocení, který byl zařazen  do precreeningové registrace  nejméně 1 měsíc před screeningem za účelem úhrady aktivity   Zdravotnického zařízení v rámci precreeningové činnosti klinického hodnocení („Platba za prescreening“). Podmínkou oprávněnosti nároku na úhradu platby za prescreening je, že Zdravotnické zařízení předloží Smluvní výzkumné organizaci jednou za týden prescreeningové záznamy dokumentující, že prescreening proběhl nejméně 1 měsíc před screeningem. Zdravotnické zařízení předloží  Smluvní výzkumné organizaci  prescreeningové záznamy, vyplněné scrennigové dokumenty, CRF formuláře ohledně zařazení a jakoukoli dodatečnou informaci, jež může být ze strany Smluvní výzkumné organizace požadována za účelem řádného zdokumentování provedení prescreeningových, screeningových  a randomizačních procedur subjektu hodnocení. Platba za prescreening bude uhrazena na základě vystavení faktury Smluvní výzkumné organizaci  ze strany Zdravotnického zařízení, která bude zahrnovat randomizační kód posuzovaného subjektu hodnocení.</w:t>
            </w:r>
          </w:p>
          <w:p w:rsidR="00F03859" w:rsidRPr="00B13D91" w:rsidRDefault="00F03859" w:rsidP="00F03859">
            <w:pPr>
              <w:ind w:left="198"/>
              <w:jc w:val="both"/>
              <w:rPr>
                <w:sz w:val="16"/>
                <w:szCs w:val="16"/>
              </w:rPr>
            </w:pPr>
          </w:p>
          <w:p w:rsidR="00F03859" w:rsidRPr="00825436" w:rsidRDefault="00F03859" w:rsidP="00F03859">
            <w:pPr>
              <w:ind w:left="198"/>
              <w:jc w:val="both"/>
              <w:rPr>
                <w:b/>
                <w:sz w:val="22"/>
                <w:szCs w:val="22"/>
              </w:rPr>
            </w:pPr>
            <w:r w:rsidRPr="00825436">
              <w:rPr>
                <w:b/>
                <w:sz w:val="22"/>
                <w:szCs w:val="22"/>
              </w:rPr>
              <w:t xml:space="preserve">Těhotenský test, alkohol a gáza: </w:t>
            </w:r>
          </w:p>
          <w:p w:rsidR="00F03859" w:rsidRPr="00B13D91" w:rsidRDefault="00F03859" w:rsidP="00F03859">
            <w:pPr>
              <w:ind w:left="198"/>
              <w:jc w:val="both"/>
              <w:rPr>
                <w:sz w:val="16"/>
                <w:szCs w:val="16"/>
              </w:rPr>
            </w:pPr>
          </w:p>
          <w:p w:rsidR="00F03859" w:rsidRDefault="00F03859" w:rsidP="00F03859">
            <w:pPr>
              <w:ind w:left="198"/>
              <w:jc w:val="both"/>
              <w:rPr>
                <w:sz w:val="22"/>
                <w:szCs w:val="22"/>
              </w:rPr>
            </w:pPr>
            <w:r w:rsidRPr="00825436">
              <w:rPr>
                <w:sz w:val="22"/>
                <w:szCs w:val="22"/>
              </w:rPr>
              <w:t>Zdravotnické zařízení v průběhu klinického hodnocení</w:t>
            </w:r>
            <w:r>
              <w:rPr>
                <w:sz w:val="22"/>
                <w:szCs w:val="22"/>
              </w:rPr>
              <w:t xml:space="preserve"> na vlastní odpovědnost zakoupí </w:t>
            </w:r>
            <w:r w:rsidRPr="00825436">
              <w:rPr>
                <w:sz w:val="22"/>
                <w:szCs w:val="22"/>
              </w:rPr>
              <w:t xml:space="preserve">těhotenské testy, alkoholové čtverečky a gázu v celkové ceně nepřevyšující </w:t>
            </w:r>
            <w:r w:rsidR="000F09F2" w:rsidRPr="000F09F2">
              <w:rPr>
                <w:sz w:val="22"/>
                <w:szCs w:val="22"/>
                <w:highlight w:val="black"/>
              </w:rPr>
              <w:t>XXXX</w:t>
            </w:r>
            <w:r w:rsidR="000F09F2" w:rsidRPr="00567B98">
              <w:rPr>
                <w:sz w:val="22"/>
                <w:szCs w:val="22"/>
              </w:rPr>
              <w:t xml:space="preserve"> </w:t>
            </w:r>
            <w:r>
              <w:rPr>
                <w:sz w:val="22"/>
                <w:szCs w:val="22"/>
              </w:rPr>
              <w:t>Kč</w:t>
            </w:r>
            <w:r w:rsidRPr="00825436">
              <w:rPr>
                <w:sz w:val="22"/>
                <w:szCs w:val="22"/>
              </w:rPr>
              <w:t xml:space="preserve">. Zdravotnické zařízení poskytne tento materiál pacientům (subjektům hodnocení) k domácímu užití pro účely procedur předpokládaných studijním protokolem. Náhrada nákladů vynaložených na koupi těhotenských testů, alkoholových čtverečků a gázy </w:t>
            </w:r>
            <w:r>
              <w:rPr>
                <w:sz w:val="22"/>
                <w:szCs w:val="22"/>
              </w:rPr>
              <w:t>bude</w:t>
            </w:r>
            <w:r w:rsidRPr="00825436">
              <w:rPr>
                <w:sz w:val="22"/>
                <w:szCs w:val="22"/>
              </w:rPr>
              <w:t xml:space="preserve"> průběžně poskytována po obdržení příslušné faktury a není</w:t>
            </w:r>
            <w:r>
              <w:rPr>
                <w:sz w:val="22"/>
                <w:szCs w:val="22"/>
              </w:rPr>
              <w:t xml:space="preserve"> zahrnuta v přiloženém rozpočtu</w:t>
            </w:r>
            <w:r w:rsidRPr="00825436">
              <w:rPr>
                <w:sz w:val="22"/>
                <w:szCs w:val="22"/>
              </w:rPr>
              <w:t>.</w:t>
            </w:r>
          </w:p>
          <w:p w:rsidR="00097387" w:rsidRDefault="00097387" w:rsidP="00097387">
            <w:pPr>
              <w:jc w:val="both"/>
              <w:rPr>
                <w:b/>
                <w:sz w:val="22"/>
                <w:szCs w:val="22"/>
              </w:rPr>
            </w:pPr>
          </w:p>
          <w:p w:rsidR="00370BB3" w:rsidRPr="00BE10A6" w:rsidRDefault="00370BB3" w:rsidP="00D21173">
            <w:pPr>
              <w:autoSpaceDE/>
              <w:autoSpaceDN/>
              <w:adjustRightInd/>
              <w:jc w:val="center"/>
              <w:rPr>
                <w:b/>
                <w:bCs/>
                <w:sz w:val="22"/>
                <w:szCs w:val="22"/>
                <w:lang w:eastAsia="cs-CZ"/>
              </w:rPr>
            </w:pPr>
            <w:r w:rsidRPr="00BE10A6">
              <w:rPr>
                <w:b/>
                <w:bCs/>
                <w:sz w:val="22"/>
                <w:szCs w:val="22"/>
                <w:lang w:eastAsia="cs-CZ"/>
              </w:rPr>
              <w:t xml:space="preserve">Článek </w:t>
            </w:r>
            <w:r w:rsidR="00B22137">
              <w:rPr>
                <w:b/>
                <w:bCs/>
                <w:sz w:val="22"/>
                <w:szCs w:val="22"/>
                <w:lang w:eastAsia="cs-CZ"/>
              </w:rPr>
              <w:t>II</w:t>
            </w:r>
            <w:r w:rsidRPr="00BE10A6">
              <w:rPr>
                <w:b/>
                <w:bCs/>
                <w:sz w:val="22"/>
                <w:szCs w:val="22"/>
                <w:lang w:eastAsia="cs-CZ"/>
              </w:rPr>
              <w:t>.</w:t>
            </w:r>
          </w:p>
          <w:p w:rsidR="00370BB3" w:rsidRPr="005729F8" w:rsidRDefault="00370BB3" w:rsidP="00097387">
            <w:pPr>
              <w:autoSpaceDE/>
              <w:autoSpaceDN/>
              <w:adjustRightInd/>
              <w:jc w:val="both"/>
              <w:rPr>
                <w:bCs/>
                <w:sz w:val="16"/>
                <w:szCs w:val="16"/>
                <w:lang w:eastAsia="cs-CZ"/>
              </w:rPr>
            </w:pPr>
          </w:p>
          <w:p w:rsidR="00A4481B" w:rsidRDefault="00370BB3" w:rsidP="00097387">
            <w:pPr>
              <w:autoSpaceDE/>
              <w:autoSpaceDN/>
              <w:adjustRightInd/>
              <w:jc w:val="both"/>
              <w:rPr>
                <w:b/>
                <w:bCs/>
                <w:iCs/>
                <w:sz w:val="22"/>
                <w:szCs w:val="22"/>
                <w:lang w:eastAsia="cs-CZ"/>
              </w:rPr>
            </w:pPr>
            <w:r w:rsidRPr="00BE10A6">
              <w:rPr>
                <w:bCs/>
                <w:sz w:val="22"/>
                <w:szCs w:val="22"/>
                <w:lang w:eastAsia="cs-CZ"/>
              </w:rPr>
              <w:t>Strany tímto souhlasí s tím, že všechny ostatní náležitosti a podmínky Smlouvy zůstávají tímto Dodatkem č. 1 nedotčeny.</w:t>
            </w:r>
          </w:p>
          <w:p w:rsidR="00493058" w:rsidRDefault="00493058" w:rsidP="00097387">
            <w:pPr>
              <w:autoSpaceDE/>
              <w:autoSpaceDN/>
              <w:adjustRightInd/>
              <w:jc w:val="both"/>
              <w:outlineLvl w:val="4"/>
              <w:rPr>
                <w:b/>
                <w:bCs/>
                <w:iCs/>
                <w:sz w:val="22"/>
                <w:szCs w:val="22"/>
                <w:lang w:eastAsia="cs-CZ"/>
              </w:rPr>
            </w:pPr>
          </w:p>
          <w:p w:rsidR="00370BB3" w:rsidRPr="00BE10A6" w:rsidRDefault="00370BB3" w:rsidP="00D21173">
            <w:pPr>
              <w:autoSpaceDE/>
              <w:autoSpaceDN/>
              <w:adjustRightInd/>
              <w:jc w:val="center"/>
              <w:outlineLvl w:val="4"/>
              <w:rPr>
                <w:b/>
                <w:bCs/>
                <w:iCs/>
                <w:sz w:val="22"/>
                <w:szCs w:val="22"/>
                <w:lang w:eastAsia="cs-CZ"/>
              </w:rPr>
            </w:pPr>
            <w:r w:rsidRPr="00BE10A6">
              <w:rPr>
                <w:b/>
                <w:bCs/>
                <w:iCs/>
                <w:sz w:val="22"/>
                <w:szCs w:val="22"/>
                <w:lang w:eastAsia="cs-CZ"/>
              </w:rPr>
              <w:t xml:space="preserve">Článek </w:t>
            </w:r>
            <w:r w:rsidR="00B22137">
              <w:rPr>
                <w:b/>
                <w:bCs/>
                <w:iCs/>
                <w:sz w:val="22"/>
                <w:szCs w:val="22"/>
                <w:lang w:eastAsia="cs-CZ"/>
              </w:rPr>
              <w:t>I</w:t>
            </w:r>
            <w:r w:rsidR="000F473F">
              <w:rPr>
                <w:b/>
                <w:bCs/>
                <w:iCs/>
                <w:sz w:val="22"/>
                <w:szCs w:val="22"/>
                <w:lang w:eastAsia="cs-CZ"/>
              </w:rPr>
              <w:t>II</w:t>
            </w:r>
            <w:r w:rsidRPr="00BE10A6">
              <w:rPr>
                <w:b/>
                <w:bCs/>
                <w:iCs/>
                <w:sz w:val="22"/>
                <w:szCs w:val="22"/>
                <w:lang w:eastAsia="cs-CZ"/>
              </w:rPr>
              <w:t>.</w:t>
            </w:r>
          </w:p>
          <w:p w:rsidR="00370BB3" w:rsidRPr="005729F8" w:rsidRDefault="00370BB3" w:rsidP="00097387">
            <w:pPr>
              <w:autoSpaceDE/>
              <w:autoSpaceDN/>
              <w:adjustRightInd/>
              <w:ind w:firstLine="360"/>
              <w:jc w:val="both"/>
              <w:rPr>
                <w:bCs/>
                <w:sz w:val="16"/>
                <w:szCs w:val="16"/>
                <w:lang w:eastAsia="cs-CZ"/>
              </w:rPr>
            </w:pPr>
          </w:p>
          <w:p w:rsidR="004A24C9" w:rsidRPr="00E262EC" w:rsidRDefault="004A24C9" w:rsidP="00097387">
            <w:pPr>
              <w:pStyle w:val="ListParagraph"/>
              <w:numPr>
                <w:ilvl w:val="0"/>
                <w:numId w:val="29"/>
              </w:numPr>
              <w:autoSpaceDE/>
              <w:autoSpaceDN/>
              <w:adjustRightInd/>
              <w:ind w:left="360"/>
              <w:jc w:val="both"/>
              <w:rPr>
                <w:bCs/>
                <w:sz w:val="22"/>
                <w:szCs w:val="22"/>
                <w:lang w:eastAsia="cs-CZ"/>
              </w:rPr>
            </w:pPr>
            <w:r w:rsidRPr="00E262EC">
              <w:rPr>
                <w:bCs/>
                <w:sz w:val="22"/>
                <w:szCs w:val="22"/>
                <w:lang w:eastAsia="cs-CZ"/>
              </w:rPr>
              <w:t xml:space="preserve">Tento Dodatek č. 1 nabývá platnosti a účinnosti dnem jeho podpisu všemi Stranami. </w:t>
            </w:r>
            <w:r w:rsidRPr="00E262EC">
              <w:rPr>
                <w:sz w:val="22"/>
                <w:szCs w:val="22"/>
              </w:rPr>
              <w:t xml:space="preserve">Smluvní strany tímto souhlasí, že plnění dle článku I. tohoto Dodatku bude uplatněno zpětně od </w:t>
            </w:r>
            <w:r>
              <w:rPr>
                <w:sz w:val="22"/>
                <w:szCs w:val="22"/>
              </w:rPr>
              <w:t xml:space="preserve">posledního </w:t>
            </w:r>
            <w:r w:rsidRPr="00E262EC">
              <w:rPr>
                <w:sz w:val="22"/>
                <w:szCs w:val="22"/>
              </w:rPr>
              <w:t xml:space="preserve">data schválení Dodatku k protokolu </w:t>
            </w:r>
            <w:r w:rsidR="002C0BAA">
              <w:rPr>
                <w:sz w:val="22"/>
                <w:szCs w:val="22"/>
              </w:rPr>
              <w:t xml:space="preserve">verze </w:t>
            </w:r>
            <w:r w:rsidR="00D21173">
              <w:rPr>
                <w:sz w:val="22"/>
                <w:szCs w:val="22"/>
              </w:rPr>
              <w:t>4</w:t>
            </w:r>
            <w:r>
              <w:rPr>
                <w:sz w:val="22"/>
                <w:szCs w:val="22"/>
              </w:rPr>
              <w:t xml:space="preserve"> </w:t>
            </w:r>
            <w:r w:rsidR="00144B4C">
              <w:rPr>
                <w:sz w:val="22"/>
                <w:szCs w:val="22"/>
              </w:rPr>
              <w:t xml:space="preserve">(VHP) </w:t>
            </w:r>
            <w:r w:rsidRPr="00E262EC">
              <w:rPr>
                <w:sz w:val="22"/>
                <w:szCs w:val="22"/>
              </w:rPr>
              <w:t>příslušnými etickými komisemi a regulačními orgány.</w:t>
            </w:r>
          </w:p>
          <w:p w:rsidR="00956CA3" w:rsidRDefault="00956CA3" w:rsidP="00097387">
            <w:pPr>
              <w:pStyle w:val="ListParagraph"/>
              <w:autoSpaceDE/>
              <w:autoSpaceDN/>
              <w:adjustRightInd/>
              <w:ind w:left="0"/>
              <w:jc w:val="both"/>
              <w:rPr>
                <w:bCs/>
                <w:sz w:val="22"/>
                <w:szCs w:val="22"/>
                <w:lang w:eastAsia="cs-CZ"/>
              </w:rPr>
            </w:pPr>
          </w:p>
          <w:p w:rsidR="002C0BAA" w:rsidRPr="00A3218A" w:rsidRDefault="002C0BAA" w:rsidP="00097387">
            <w:pPr>
              <w:pStyle w:val="ListParagraph"/>
              <w:autoSpaceDE/>
              <w:autoSpaceDN/>
              <w:adjustRightInd/>
              <w:ind w:left="0"/>
              <w:jc w:val="both"/>
              <w:rPr>
                <w:bCs/>
                <w:sz w:val="22"/>
                <w:szCs w:val="22"/>
                <w:lang w:eastAsia="cs-CZ"/>
              </w:rPr>
            </w:pPr>
          </w:p>
          <w:p w:rsidR="00DB7926" w:rsidRPr="00BE10A6" w:rsidRDefault="00370BB3" w:rsidP="00097387">
            <w:pPr>
              <w:pStyle w:val="ListParagraph"/>
              <w:numPr>
                <w:ilvl w:val="0"/>
                <w:numId w:val="29"/>
              </w:numPr>
              <w:autoSpaceDE/>
              <w:autoSpaceDN/>
              <w:adjustRightInd/>
              <w:spacing w:after="120"/>
              <w:ind w:left="360"/>
              <w:jc w:val="both"/>
              <w:rPr>
                <w:sz w:val="22"/>
                <w:szCs w:val="22"/>
                <w:lang w:eastAsia="cs-CZ"/>
              </w:rPr>
            </w:pPr>
            <w:r w:rsidRPr="00BE10A6">
              <w:rPr>
                <w:sz w:val="22"/>
                <w:szCs w:val="22"/>
                <w:lang w:eastAsia="cs-CZ"/>
              </w:rPr>
              <w:t xml:space="preserve">Tento Dodatek č. 1 byl vyhotoven ve </w:t>
            </w:r>
            <w:r w:rsidR="00493058">
              <w:rPr>
                <w:sz w:val="22"/>
                <w:szCs w:val="22"/>
                <w:lang w:eastAsia="cs-CZ"/>
              </w:rPr>
              <w:t>čtyřech</w:t>
            </w:r>
            <w:r w:rsidRPr="00BE10A6">
              <w:rPr>
                <w:sz w:val="22"/>
                <w:szCs w:val="22"/>
                <w:lang w:eastAsia="cs-CZ"/>
              </w:rPr>
              <w:t xml:space="preserve"> stejnopisech, přičemž každá smluvní strana obdrží po jednom.</w:t>
            </w:r>
          </w:p>
          <w:p w:rsidR="00271898" w:rsidRPr="00A3218A" w:rsidRDefault="00271898" w:rsidP="00097387">
            <w:pPr>
              <w:pStyle w:val="ListParagraph"/>
              <w:ind w:left="0"/>
              <w:jc w:val="both"/>
              <w:rPr>
                <w:sz w:val="22"/>
                <w:szCs w:val="22"/>
                <w:lang w:eastAsia="cs-CZ"/>
              </w:rPr>
            </w:pPr>
          </w:p>
          <w:p w:rsidR="00493058" w:rsidRPr="00493058" w:rsidRDefault="00370BB3" w:rsidP="00097387">
            <w:pPr>
              <w:pStyle w:val="ListParagraph"/>
              <w:numPr>
                <w:ilvl w:val="0"/>
                <w:numId w:val="29"/>
              </w:numPr>
              <w:autoSpaceDE/>
              <w:autoSpaceDN/>
              <w:adjustRightInd/>
              <w:ind w:left="360" w:right="-70"/>
              <w:jc w:val="both"/>
              <w:rPr>
                <w:b/>
                <w:szCs w:val="22"/>
              </w:rPr>
            </w:pPr>
            <w:r w:rsidRPr="00493058">
              <w:rPr>
                <w:sz w:val="22"/>
                <w:szCs w:val="22"/>
                <w:lang w:eastAsia="cs-CZ"/>
              </w:rPr>
              <w:t>Na důkaz souhlasu se zněním Dodatku č. 1 připojují Strany své podpisy.</w:t>
            </w:r>
            <w:r w:rsidR="00493058" w:rsidRPr="00493058">
              <w:rPr>
                <w:b/>
                <w:szCs w:val="22"/>
              </w:rPr>
              <w:t xml:space="preserve"> </w:t>
            </w:r>
          </w:p>
          <w:p w:rsidR="00A3218A" w:rsidRDefault="00A3218A" w:rsidP="00097387">
            <w:pPr>
              <w:autoSpaceDE/>
              <w:autoSpaceDN/>
              <w:adjustRightInd/>
              <w:spacing w:after="120"/>
              <w:jc w:val="both"/>
              <w:rPr>
                <w:b/>
                <w:color w:val="000000"/>
                <w:sz w:val="22"/>
                <w:szCs w:val="22"/>
              </w:rPr>
            </w:pPr>
          </w:p>
          <w:p w:rsidR="00A3218A" w:rsidRDefault="00A3218A" w:rsidP="00097387">
            <w:pPr>
              <w:autoSpaceDE/>
              <w:autoSpaceDN/>
              <w:adjustRightInd/>
              <w:spacing w:after="120"/>
              <w:jc w:val="both"/>
              <w:rPr>
                <w:b/>
                <w:color w:val="000000"/>
                <w:sz w:val="22"/>
                <w:szCs w:val="22"/>
              </w:rPr>
            </w:pPr>
          </w:p>
          <w:p w:rsidR="00B13D91" w:rsidRDefault="00B13D91" w:rsidP="00097387">
            <w:pPr>
              <w:autoSpaceDE/>
              <w:autoSpaceDN/>
              <w:adjustRightInd/>
              <w:spacing w:after="120"/>
              <w:jc w:val="both"/>
              <w:rPr>
                <w:b/>
                <w:color w:val="000000"/>
                <w:sz w:val="22"/>
                <w:szCs w:val="22"/>
              </w:rPr>
            </w:pPr>
          </w:p>
          <w:p w:rsidR="00B13D91" w:rsidRDefault="00B13D91"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8E5A52" w:rsidRDefault="008E5A52" w:rsidP="00097387">
            <w:pPr>
              <w:autoSpaceDE/>
              <w:autoSpaceDN/>
              <w:adjustRightInd/>
              <w:spacing w:after="120"/>
              <w:jc w:val="both"/>
              <w:rPr>
                <w:b/>
                <w:color w:val="000000"/>
                <w:sz w:val="22"/>
                <w:szCs w:val="22"/>
              </w:rPr>
            </w:pPr>
          </w:p>
          <w:p w:rsidR="00901C5D" w:rsidRPr="00493058" w:rsidRDefault="00901C5D" w:rsidP="00097387">
            <w:pPr>
              <w:autoSpaceDE/>
              <w:autoSpaceDN/>
              <w:adjustRightInd/>
              <w:spacing w:after="120"/>
              <w:jc w:val="both"/>
              <w:rPr>
                <w:b/>
                <w:szCs w:val="22"/>
              </w:rPr>
            </w:pPr>
            <w:r w:rsidRPr="00493058">
              <w:rPr>
                <w:b/>
                <w:color w:val="000000"/>
                <w:sz w:val="22"/>
                <w:szCs w:val="22"/>
              </w:rPr>
              <w:lastRenderedPageBreak/>
              <w:t>Zadavatel</w:t>
            </w:r>
          </w:p>
          <w:p w:rsidR="00901C5D" w:rsidRPr="00493058" w:rsidRDefault="00901C5D" w:rsidP="00097387">
            <w:pPr>
              <w:jc w:val="both"/>
              <w:rPr>
                <w:bCs/>
              </w:rPr>
            </w:pPr>
            <w:r w:rsidRPr="00493058">
              <w:t xml:space="preserve">Podepsáno společností Quintiles Czech Republic s.r.o., na základě plné moci v zastoupení F. </w:t>
            </w:r>
            <w:r w:rsidRPr="00493058">
              <w:rPr>
                <w:bCs/>
              </w:rPr>
              <w:t>Hoffman – La Roche</w:t>
            </w:r>
            <w:r w:rsidR="00493058" w:rsidRPr="00493058">
              <w:rPr>
                <w:bCs/>
              </w:rPr>
              <w:t xml:space="preserve"> Ltd:</w:t>
            </w:r>
          </w:p>
          <w:p w:rsidR="00901C5D" w:rsidRPr="00AC5290" w:rsidRDefault="00901C5D" w:rsidP="00097387">
            <w:pPr>
              <w:jc w:val="both"/>
              <w:rPr>
                <w:bCs/>
                <w:szCs w:val="22"/>
              </w:rPr>
            </w:pPr>
          </w:p>
          <w:p w:rsidR="00901C5D" w:rsidRDefault="00901C5D" w:rsidP="00097387">
            <w:pPr>
              <w:jc w:val="both"/>
              <w:rPr>
                <w:color w:val="000000"/>
                <w:sz w:val="22"/>
                <w:szCs w:val="22"/>
              </w:rPr>
            </w:pPr>
            <w:r>
              <w:rPr>
                <w:color w:val="000000"/>
                <w:sz w:val="22"/>
                <w:szCs w:val="22"/>
              </w:rPr>
              <w:t>Jméno</w:t>
            </w:r>
            <w:r w:rsidRPr="00AC5290">
              <w:rPr>
                <w:color w:val="000000"/>
                <w:sz w:val="22"/>
                <w:szCs w:val="22"/>
              </w:rPr>
              <w:t>:</w:t>
            </w:r>
          </w:p>
          <w:p w:rsidR="00493058" w:rsidRDefault="00493058" w:rsidP="00097387">
            <w:pPr>
              <w:jc w:val="both"/>
              <w:rPr>
                <w:color w:val="000000"/>
                <w:sz w:val="22"/>
                <w:szCs w:val="22"/>
              </w:rPr>
            </w:pPr>
            <w:r>
              <w:rPr>
                <w:color w:val="000000"/>
                <w:sz w:val="22"/>
                <w:szCs w:val="22"/>
              </w:rPr>
              <w:t>Funkce:</w:t>
            </w:r>
          </w:p>
          <w:p w:rsidR="00493058" w:rsidRPr="00AC5290" w:rsidRDefault="00493058" w:rsidP="00097387">
            <w:pPr>
              <w:jc w:val="both"/>
              <w:rPr>
                <w:szCs w:val="22"/>
              </w:rPr>
            </w:pPr>
          </w:p>
          <w:p w:rsidR="00493058" w:rsidRPr="009112AF" w:rsidRDefault="00493058" w:rsidP="00097387">
            <w:pPr>
              <w:jc w:val="both"/>
              <w:rPr>
                <w:color w:val="000000"/>
                <w:sz w:val="16"/>
                <w:szCs w:val="16"/>
              </w:rPr>
            </w:pPr>
          </w:p>
          <w:p w:rsidR="00901C5D" w:rsidRPr="00AC5290" w:rsidRDefault="00901C5D" w:rsidP="00097387">
            <w:pPr>
              <w:jc w:val="both"/>
              <w:rPr>
                <w:color w:val="000000"/>
                <w:szCs w:val="22"/>
              </w:rPr>
            </w:pPr>
            <w:r>
              <w:rPr>
                <w:color w:val="000000"/>
                <w:sz w:val="22"/>
                <w:szCs w:val="22"/>
              </w:rPr>
              <w:t>Podpis</w:t>
            </w:r>
            <w:r w:rsidRPr="00AC5290">
              <w:rPr>
                <w:color w:val="000000"/>
                <w:sz w:val="22"/>
                <w:szCs w:val="22"/>
              </w:rPr>
              <w:t>:</w:t>
            </w:r>
          </w:p>
          <w:p w:rsidR="00BA5B92" w:rsidRDefault="00BA5B92" w:rsidP="00097387">
            <w:pPr>
              <w:jc w:val="both"/>
              <w:rPr>
                <w:rFonts w:eastAsia="Times New Roman"/>
                <w:bCs/>
                <w:iCs/>
              </w:rPr>
            </w:pPr>
            <w:r w:rsidRPr="003F27E9">
              <w:rPr>
                <w:rFonts w:eastAsia="Times New Roman"/>
                <w:bCs/>
                <w:iCs/>
              </w:rPr>
              <w:t xml:space="preserve">Na základě plné moci Quintiles Czech Republic, </w:t>
            </w:r>
            <w:r>
              <w:rPr>
                <w:rFonts w:eastAsia="Times New Roman"/>
                <w:bCs/>
                <w:iCs/>
              </w:rPr>
              <w:t>s.r.o.</w:t>
            </w:r>
          </w:p>
          <w:p w:rsidR="0057564B" w:rsidRDefault="0057564B" w:rsidP="00097387">
            <w:pPr>
              <w:jc w:val="both"/>
              <w:rPr>
                <w:color w:val="000000"/>
                <w:sz w:val="22"/>
                <w:szCs w:val="22"/>
              </w:rPr>
            </w:pPr>
          </w:p>
          <w:p w:rsidR="00901C5D" w:rsidRPr="00AC5290" w:rsidRDefault="00901C5D" w:rsidP="00097387">
            <w:pPr>
              <w:jc w:val="both"/>
              <w:rPr>
                <w:color w:val="000000"/>
                <w:szCs w:val="22"/>
              </w:rPr>
            </w:pPr>
            <w:r w:rsidRPr="00AC5290">
              <w:rPr>
                <w:color w:val="000000"/>
                <w:sz w:val="22"/>
                <w:szCs w:val="22"/>
              </w:rPr>
              <w:t>Da</w:t>
            </w:r>
            <w:r>
              <w:rPr>
                <w:color w:val="000000"/>
                <w:sz w:val="22"/>
                <w:szCs w:val="22"/>
              </w:rPr>
              <w:t>tum</w:t>
            </w:r>
            <w:r w:rsidRPr="00AC5290">
              <w:rPr>
                <w:color w:val="000000"/>
                <w:sz w:val="22"/>
                <w:szCs w:val="22"/>
              </w:rPr>
              <w:t>:</w:t>
            </w:r>
          </w:p>
          <w:p w:rsidR="00901C5D" w:rsidRDefault="00901C5D" w:rsidP="00097387">
            <w:pPr>
              <w:jc w:val="both"/>
              <w:rPr>
                <w:color w:val="000000"/>
                <w:szCs w:val="22"/>
              </w:rPr>
            </w:pPr>
          </w:p>
          <w:p w:rsidR="00493058" w:rsidRDefault="00493058" w:rsidP="00097387">
            <w:pPr>
              <w:jc w:val="both"/>
              <w:rPr>
                <w:color w:val="000000"/>
                <w:szCs w:val="22"/>
              </w:rPr>
            </w:pPr>
          </w:p>
          <w:p w:rsidR="00901C5D" w:rsidRPr="00AC5290" w:rsidRDefault="00901C5D" w:rsidP="00097387">
            <w:pPr>
              <w:jc w:val="both"/>
              <w:rPr>
                <w:b/>
                <w:color w:val="000000"/>
                <w:szCs w:val="22"/>
              </w:rPr>
            </w:pPr>
            <w:r>
              <w:rPr>
                <w:b/>
                <w:color w:val="000000"/>
                <w:sz w:val="22"/>
                <w:szCs w:val="22"/>
              </w:rPr>
              <w:t>Hlavní zkoušející</w:t>
            </w:r>
          </w:p>
          <w:p w:rsidR="00493058" w:rsidRDefault="00493058" w:rsidP="00097387">
            <w:pPr>
              <w:jc w:val="both"/>
              <w:rPr>
                <w:color w:val="000000"/>
                <w:sz w:val="22"/>
                <w:szCs w:val="22"/>
              </w:rPr>
            </w:pPr>
          </w:p>
          <w:p w:rsidR="00901C5D" w:rsidRPr="00AC5290" w:rsidRDefault="00901C5D" w:rsidP="00097387">
            <w:pPr>
              <w:jc w:val="both"/>
              <w:rPr>
                <w:color w:val="000000"/>
                <w:szCs w:val="22"/>
              </w:rPr>
            </w:pPr>
            <w:r>
              <w:rPr>
                <w:color w:val="000000"/>
                <w:sz w:val="22"/>
                <w:szCs w:val="22"/>
              </w:rPr>
              <w:t>Jméno</w:t>
            </w:r>
            <w:r w:rsidRPr="00AC5290">
              <w:rPr>
                <w:color w:val="000000"/>
                <w:sz w:val="22"/>
                <w:szCs w:val="22"/>
              </w:rPr>
              <w:t>:</w:t>
            </w:r>
            <w:r>
              <w:rPr>
                <w:color w:val="000000"/>
                <w:sz w:val="22"/>
                <w:szCs w:val="22"/>
              </w:rPr>
              <w:t xml:space="preserve"> </w:t>
            </w:r>
            <w:r w:rsidR="008B2E05" w:rsidRPr="008B2E05">
              <w:rPr>
                <w:sz w:val="22"/>
                <w:szCs w:val="22"/>
              </w:rPr>
              <w:t xml:space="preserve">MUDr. </w:t>
            </w:r>
            <w:r w:rsidR="008E5A52" w:rsidRPr="000F09F2">
              <w:rPr>
                <w:color w:val="000000"/>
                <w:sz w:val="22"/>
                <w:szCs w:val="22"/>
                <w:highlight w:val="black"/>
              </w:rPr>
              <w:t>XXXXXXXXXXXXXXX</w:t>
            </w:r>
            <w:bookmarkStart w:id="0" w:name="_GoBack"/>
            <w:bookmarkEnd w:id="0"/>
          </w:p>
          <w:p w:rsidR="00493058" w:rsidRDefault="00493058" w:rsidP="00097387">
            <w:pPr>
              <w:jc w:val="both"/>
              <w:rPr>
                <w:color w:val="000000"/>
                <w:sz w:val="22"/>
                <w:szCs w:val="22"/>
              </w:rPr>
            </w:pPr>
          </w:p>
          <w:p w:rsidR="00493058" w:rsidRPr="009112AF" w:rsidRDefault="00493058" w:rsidP="00097387">
            <w:pPr>
              <w:jc w:val="both"/>
              <w:rPr>
                <w:color w:val="000000"/>
                <w:sz w:val="16"/>
                <w:szCs w:val="16"/>
              </w:rPr>
            </w:pPr>
          </w:p>
          <w:p w:rsidR="00901C5D" w:rsidRPr="00AC5290" w:rsidRDefault="00901C5D" w:rsidP="00097387">
            <w:pPr>
              <w:jc w:val="both"/>
              <w:rPr>
                <w:color w:val="000000"/>
                <w:szCs w:val="22"/>
              </w:rPr>
            </w:pPr>
            <w:r>
              <w:rPr>
                <w:color w:val="000000"/>
                <w:sz w:val="22"/>
                <w:szCs w:val="22"/>
              </w:rPr>
              <w:t>Podpis</w:t>
            </w:r>
            <w:r w:rsidRPr="00AC5290">
              <w:rPr>
                <w:color w:val="000000"/>
                <w:sz w:val="22"/>
                <w:szCs w:val="22"/>
              </w:rPr>
              <w:t>:</w:t>
            </w:r>
          </w:p>
          <w:p w:rsidR="0057564B" w:rsidRDefault="0057564B" w:rsidP="00097387">
            <w:pPr>
              <w:jc w:val="both"/>
              <w:rPr>
                <w:color w:val="000000"/>
                <w:sz w:val="22"/>
                <w:szCs w:val="22"/>
              </w:rPr>
            </w:pPr>
          </w:p>
          <w:p w:rsidR="00901C5D" w:rsidRPr="00AC5290" w:rsidRDefault="00901C5D" w:rsidP="00097387">
            <w:pPr>
              <w:jc w:val="both"/>
              <w:rPr>
                <w:color w:val="000000"/>
                <w:szCs w:val="22"/>
              </w:rPr>
            </w:pPr>
            <w:r w:rsidRPr="00AC5290">
              <w:rPr>
                <w:color w:val="000000"/>
                <w:sz w:val="22"/>
                <w:szCs w:val="22"/>
              </w:rPr>
              <w:t>Dat</w:t>
            </w:r>
            <w:r>
              <w:rPr>
                <w:color w:val="000000"/>
                <w:sz w:val="22"/>
                <w:szCs w:val="22"/>
              </w:rPr>
              <w:t>um</w:t>
            </w:r>
            <w:r w:rsidRPr="00AC5290">
              <w:rPr>
                <w:color w:val="000000"/>
                <w:sz w:val="22"/>
                <w:szCs w:val="22"/>
              </w:rPr>
              <w:t>:</w:t>
            </w:r>
          </w:p>
          <w:p w:rsidR="00901C5D" w:rsidRDefault="00901C5D" w:rsidP="00097387">
            <w:pPr>
              <w:jc w:val="both"/>
              <w:rPr>
                <w:color w:val="000000"/>
                <w:szCs w:val="22"/>
              </w:rPr>
            </w:pPr>
          </w:p>
          <w:p w:rsidR="00493058" w:rsidRDefault="00493058" w:rsidP="00097387">
            <w:pPr>
              <w:jc w:val="both"/>
              <w:rPr>
                <w:color w:val="000000"/>
                <w:szCs w:val="22"/>
              </w:rPr>
            </w:pPr>
          </w:p>
          <w:p w:rsidR="00901C5D" w:rsidRDefault="0023340B" w:rsidP="00097387">
            <w:pPr>
              <w:jc w:val="both"/>
              <w:rPr>
                <w:b/>
                <w:color w:val="000000"/>
                <w:sz w:val="22"/>
                <w:szCs w:val="22"/>
              </w:rPr>
            </w:pPr>
            <w:r>
              <w:rPr>
                <w:b/>
                <w:sz w:val="22"/>
                <w:szCs w:val="22"/>
              </w:rPr>
              <w:t>Zdravotnické zařízení</w:t>
            </w:r>
          </w:p>
          <w:p w:rsidR="0057564B" w:rsidRDefault="0057564B" w:rsidP="00097387">
            <w:pPr>
              <w:jc w:val="both"/>
              <w:rPr>
                <w:color w:val="000000"/>
                <w:sz w:val="22"/>
                <w:szCs w:val="22"/>
              </w:rPr>
            </w:pPr>
          </w:p>
          <w:p w:rsidR="00BD7F1F" w:rsidRPr="00AC5290" w:rsidRDefault="00BD7F1F" w:rsidP="00097387">
            <w:pPr>
              <w:jc w:val="both"/>
              <w:rPr>
                <w:color w:val="000000"/>
                <w:szCs w:val="22"/>
              </w:rPr>
            </w:pPr>
            <w:r>
              <w:rPr>
                <w:color w:val="000000"/>
                <w:sz w:val="22"/>
                <w:szCs w:val="22"/>
              </w:rPr>
              <w:t>Jméno</w:t>
            </w:r>
            <w:r w:rsidRPr="00AC5290">
              <w:rPr>
                <w:color w:val="000000"/>
                <w:sz w:val="22"/>
                <w:szCs w:val="22"/>
              </w:rPr>
              <w:t>:</w:t>
            </w:r>
            <w:r>
              <w:rPr>
                <w:color w:val="000000"/>
                <w:sz w:val="22"/>
                <w:szCs w:val="22"/>
              </w:rPr>
              <w:t xml:space="preserve"> </w:t>
            </w:r>
            <w:r w:rsidR="00956C74">
              <w:rPr>
                <w:color w:val="000000"/>
                <w:sz w:val="22"/>
                <w:szCs w:val="22"/>
              </w:rPr>
              <w:t>Ing. Pavel Calábek</w:t>
            </w:r>
          </w:p>
          <w:p w:rsidR="00BD7F1F" w:rsidRDefault="00BD7F1F" w:rsidP="00097387">
            <w:pPr>
              <w:jc w:val="both"/>
              <w:rPr>
                <w:color w:val="000000"/>
                <w:sz w:val="22"/>
                <w:szCs w:val="22"/>
              </w:rPr>
            </w:pPr>
            <w:r>
              <w:rPr>
                <w:color w:val="000000"/>
                <w:sz w:val="22"/>
                <w:szCs w:val="22"/>
              </w:rPr>
              <w:t xml:space="preserve">Funkce: </w:t>
            </w:r>
            <w:r w:rsidR="002A2B5F" w:rsidRPr="00D47AFD">
              <w:rPr>
                <w:sz w:val="22"/>
                <w:szCs w:val="22"/>
                <w:lang w:val="pl-PL"/>
              </w:rPr>
              <w:t>Předseda představenstva</w:t>
            </w:r>
          </w:p>
          <w:p w:rsidR="00BD7F1F" w:rsidRDefault="00BD7F1F" w:rsidP="00097387">
            <w:pPr>
              <w:jc w:val="both"/>
              <w:rPr>
                <w:color w:val="000000"/>
                <w:sz w:val="22"/>
                <w:szCs w:val="22"/>
              </w:rPr>
            </w:pPr>
          </w:p>
          <w:p w:rsidR="00BD7F1F" w:rsidRPr="009112AF" w:rsidRDefault="00BD7F1F" w:rsidP="00097387">
            <w:pPr>
              <w:jc w:val="both"/>
              <w:rPr>
                <w:color w:val="000000"/>
                <w:sz w:val="16"/>
                <w:szCs w:val="16"/>
              </w:rPr>
            </w:pPr>
          </w:p>
          <w:p w:rsidR="00BD7F1F" w:rsidRDefault="00BD7F1F" w:rsidP="00097387">
            <w:pPr>
              <w:jc w:val="both"/>
              <w:rPr>
                <w:color w:val="000000"/>
                <w:sz w:val="22"/>
                <w:szCs w:val="22"/>
              </w:rPr>
            </w:pPr>
            <w:r>
              <w:rPr>
                <w:color w:val="000000"/>
                <w:sz w:val="22"/>
                <w:szCs w:val="22"/>
              </w:rPr>
              <w:t>Podpis</w:t>
            </w:r>
            <w:r w:rsidRPr="00AC5290">
              <w:rPr>
                <w:color w:val="000000"/>
                <w:sz w:val="22"/>
                <w:szCs w:val="22"/>
              </w:rPr>
              <w:t>:</w:t>
            </w:r>
          </w:p>
          <w:p w:rsidR="00BD7F1F" w:rsidRPr="000458B9" w:rsidRDefault="00BD7F1F" w:rsidP="00097387">
            <w:pPr>
              <w:jc w:val="both"/>
              <w:rPr>
                <w:color w:val="000000"/>
                <w:sz w:val="22"/>
                <w:szCs w:val="22"/>
              </w:rPr>
            </w:pPr>
          </w:p>
          <w:p w:rsidR="00BD7F1F" w:rsidRDefault="00BD7F1F" w:rsidP="00097387">
            <w:pPr>
              <w:jc w:val="both"/>
              <w:rPr>
                <w:color w:val="000000"/>
                <w:sz w:val="22"/>
                <w:szCs w:val="22"/>
              </w:rPr>
            </w:pPr>
            <w:r>
              <w:rPr>
                <w:color w:val="000000"/>
                <w:sz w:val="22"/>
                <w:szCs w:val="22"/>
              </w:rPr>
              <w:t xml:space="preserve">Datum: </w:t>
            </w:r>
          </w:p>
          <w:p w:rsidR="002A2B5F" w:rsidRDefault="002A2B5F" w:rsidP="00097387">
            <w:pPr>
              <w:jc w:val="both"/>
              <w:rPr>
                <w:color w:val="000000"/>
                <w:sz w:val="22"/>
                <w:szCs w:val="22"/>
              </w:rPr>
            </w:pPr>
          </w:p>
          <w:p w:rsidR="002C0BAA" w:rsidRDefault="002C0BAA" w:rsidP="00097387">
            <w:pPr>
              <w:jc w:val="both"/>
              <w:rPr>
                <w:color w:val="000000"/>
                <w:sz w:val="22"/>
                <w:szCs w:val="22"/>
              </w:rPr>
            </w:pPr>
          </w:p>
          <w:p w:rsidR="002A2B5F" w:rsidRPr="00AC5290" w:rsidRDefault="002A2B5F" w:rsidP="00097387">
            <w:pPr>
              <w:jc w:val="both"/>
              <w:rPr>
                <w:color w:val="000000"/>
                <w:szCs w:val="22"/>
              </w:rPr>
            </w:pPr>
            <w:r>
              <w:rPr>
                <w:color w:val="000000"/>
                <w:sz w:val="22"/>
                <w:szCs w:val="22"/>
              </w:rPr>
              <w:t>Jméno</w:t>
            </w:r>
            <w:r w:rsidRPr="00AC5290">
              <w:rPr>
                <w:color w:val="000000"/>
                <w:sz w:val="22"/>
                <w:szCs w:val="22"/>
              </w:rPr>
              <w:t>:</w:t>
            </w:r>
            <w:r>
              <w:rPr>
                <w:color w:val="000000"/>
                <w:sz w:val="22"/>
                <w:szCs w:val="22"/>
              </w:rPr>
              <w:t xml:space="preserve"> </w:t>
            </w:r>
            <w:r w:rsidR="00956C74" w:rsidRPr="00591251">
              <w:rPr>
                <w:color w:val="000000"/>
                <w:sz w:val="22"/>
                <w:szCs w:val="22"/>
              </w:rPr>
              <w:t xml:space="preserve">MUDr. </w:t>
            </w:r>
            <w:r w:rsidR="00956C74">
              <w:rPr>
                <w:color w:val="000000"/>
                <w:sz w:val="22"/>
                <w:szCs w:val="22"/>
              </w:rPr>
              <w:t>Marcel Guřan</w:t>
            </w:r>
          </w:p>
          <w:p w:rsidR="002A2B5F" w:rsidRDefault="002A2B5F" w:rsidP="00097387">
            <w:pPr>
              <w:jc w:val="both"/>
              <w:rPr>
                <w:color w:val="000000"/>
                <w:sz w:val="22"/>
                <w:szCs w:val="22"/>
              </w:rPr>
            </w:pPr>
            <w:r>
              <w:rPr>
                <w:color w:val="000000"/>
                <w:sz w:val="22"/>
                <w:szCs w:val="22"/>
              </w:rPr>
              <w:t xml:space="preserve">Funkce: </w:t>
            </w:r>
            <w:r w:rsidR="00956C74">
              <w:rPr>
                <w:sz w:val="22"/>
                <w:szCs w:val="22"/>
                <w:lang w:val="pl-PL"/>
              </w:rPr>
              <w:t>člen</w:t>
            </w:r>
            <w:r w:rsidRPr="00D47AFD">
              <w:rPr>
                <w:sz w:val="22"/>
                <w:szCs w:val="22"/>
                <w:lang w:val="pl-PL"/>
              </w:rPr>
              <w:t xml:space="preserve"> představenstva</w:t>
            </w:r>
          </w:p>
          <w:p w:rsidR="002A2B5F" w:rsidRDefault="002A2B5F" w:rsidP="00097387">
            <w:pPr>
              <w:jc w:val="both"/>
              <w:rPr>
                <w:color w:val="000000"/>
                <w:sz w:val="22"/>
                <w:szCs w:val="22"/>
              </w:rPr>
            </w:pPr>
          </w:p>
          <w:p w:rsidR="002A2B5F" w:rsidRPr="009112AF" w:rsidRDefault="002A2B5F" w:rsidP="00097387">
            <w:pPr>
              <w:jc w:val="both"/>
              <w:rPr>
                <w:color w:val="000000"/>
                <w:sz w:val="16"/>
                <w:szCs w:val="16"/>
              </w:rPr>
            </w:pPr>
          </w:p>
          <w:p w:rsidR="002A2B5F" w:rsidRDefault="002A2B5F" w:rsidP="00097387">
            <w:pPr>
              <w:jc w:val="both"/>
              <w:rPr>
                <w:color w:val="000000"/>
                <w:sz w:val="22"/>
                <w:szCs w:val="22"/>
              </w:rPr>
            </w:pPr>
            <w:r>
              <w:rPr>
                <w:color w:val="000000"/>
                <w:sz w:val="22"/>
                <w:szCs w:val="22"/>
              </w:rPr>
              <w:t>Podpis</w:t>
            </w:r>
            <w:r w:rsidRPr="00AC5290">
              <w:rPr>
                <w:color w:val="000000"/>
                <w:sz w:val="22"/>
                <w:szCs w:val="22"/>
              </w:rPr>
              <w:t>:</w:t>
            </w:r>
          </w:p>
          <w:p w:rsidR="002A2B5F" w:rsidRPr="000458B9" w:rsidRDefault="002A2B5F" w:rsidP="00097387">
            <w:pPr>
              <w:jc w:val="both"/>
              <w:rPr>
                <w:color w:val="000000"/>
                <w:sz w:val="22"/>
                <w:szCs w:val="22"/>
              </w:rPr>
            </w:pPr>
          </w:p>
          <w:p w:rsidR="002A2B5F" w:rsidRPr="00AC5290" w:rsidRDefault="002A2B5F" w:rsidP="00097387">
            <w:pPr>
              <w:jc w:val="both"/>
              <w:rPr>
                <w:color w:val="000000"/>
                <w:szCs w:val="22"/>
              </w:rPr>
            </w:pPr>
            <w:r>
              <w:rPr>
                <w:color w:val="000000"/>
                <w:sz w:val="22"/>
                <w:szCs w:val="22"/>
              </w:rPr>
              <w:t xml:space="preserve">Datum: </w:t>
            </w:r>
          </w:p>
          <w:p w:rsidR="002A2B5F" w:rsidRPr="00AC5290" w:rsidRDefault="002A2B5F" w:rsidP="00097387">
            <w:pPr>
              <w:jc w:val="both"/>
              <w:rPr>
                <w:color w:val="000000"/>
                <w:szCs w:val="22"/>
              </w:rPr>
            </w:pPr>
          </w:p>
          <w:p w:rsidR="00A4481B" w:rsidRDefault="00A4481B" w:rsidP="00097387">
            <w:pPr>
              <w:jc w:val="both"/>
              <w:rPr>
                <w:color w:val="000000"/>
                <w:szCs w:val="22"/>
              </w:rPr>
            </w:pPr>
          </w:p>
          <w:p w:rsidR="00901C5D" w:rsidRPr="00AC5290" w:rsidRDefault="00901C5D" w:rsidP="00097387">
            <w:pPr>
              <w:jc w:val="both"/>
              <w:rPr>
                <w:b/>
                <w:color w:val="000000"/>
                <w:szCs w:val="22"/>
              </w:rPr>
            </w:pPr>
            <w:r>
              <w:rPr>
                <w:b/>
                <w:color w:val="000000"/>
                <w:sz w:val="22"/>
                <w:szCs w:val="22"/>
              </w:rPr>
              <w:t>Smluvní zdravotnická organizace</w:t>
            </w:r>
          </w:p>
          <w:p w:rsidR="0057564B" w:rsidRDefault="0057564B" w:rsidP="00097387">
            <w:pPr>
              <w:jc w:val="both"/>
              <w:rPr>
                <w:color w:val="000000"/>
                <w:sz w:val="22"/>
                <w:szCs w:val="22"/>
              </w:rPr>
            </w:pPr>
          </w:p>
          <w:p w:rsidR="0057564B" w:rsidRDefault="0057564B" w:rsidP="00097387">
            <w:pPr>
              <w:jc w:val="both"/>
              <w:rPr>
                <w:color w:val="000000"/>
                <w:sz w:val="22"/>
                <w:szCs w:val="22"/>
              </w:rPr>
            </w:pPr>
            <w:r>
              <w:rPr>
                <w:color w:val="000000"/>
                <w:sz w:val="22"/>
                <w:szCs w:val="22"/>
              </w:rPr>
              <w:t>Jméno</w:t>
            </w:r>
            <w:r w:rsidRPr="00AC5290">
              <w:rPr>
                <w:color w:val="000000"/>
                <w:sz w:val="22"/>
                <w:szCs w:val="22"/>
              </w:rPr>
              <w:t>:</w:t>
            </w:r>
          </w:p>
          <w:p w:rsidR="0057564B" w:rsidRDefault="0057564B" w:rsidP="00097387">
            <w:pPr>
              <w:jc w:val="both"/>
              <w:rPr>
                <w:color w:val="000000"/>
                <w:sz w:val="22"/>
                <w:szCs w:val="22"/>
              </w:rPr>
            </w:pPr>
            <w:r>
              <w:rPr>
                <w:color w:val="000000"/>
                <w:sz w:val="22"/>
                <w:szCs w:val="22"/>
              </w:rPr>
              <w:t>Funkce:</w:t>
            </w:r>
          </w:p>
          <w:p w:rsidR="0057564B" w:rsidRPr="00AC5290" w:rsidRDefault="0057564B" w:rsidP="00097387">
            <w:pPr>
              <w:jc w:val="both"/>
              <w:rPr>
                <w:szCs w:val="22"/>
              </w:rPr>
            </w:pPr>
          </w:p>
          <w:p w:rsidR="0057564B" w:rsidRPr="009112AF" w:rsidRDefault="0057564B" w:rsidP="00097387">
            <w:pPr>
              <w:jc w:val="both"/>
              <w:rPr>
                <w:color w:val="000000"/>
                <w:sz w:val="16"/>
                <w:szCs w:val="16"/>
              </w:rPr>
            </w:pPr>
          </w:p>
          <w:p w:rsidR="0057564B" w:rsidRPr="00AC5290" w:rsidRDefault="0057564B" w:rsidP="00097387">
            <w:pPr>
              <w:jc w:val="both"/>
              <w:rPr>
                <w:color w:val="000000"/>
                <w:szCs w:val="22"/>
              </w:rPr>
            </w:pPr>
            <w:r>
              <w:rPr>
                <w:color w:val="000000"/>
                <w:sz w:val="22"/>
                <w:szCs w:val="22"/>
              </w:rPr>
              <w:t>Podpis</w:t>
            </w:r>
            <w:r w:rsidRPr="00AC5290">
              <w:rPr>
                <w:color w:val="000000"/>
                <w:sz w:val="22"/>
                <w:szCs w:val="22"/>
              </w:rPr>
              <w:t>:</w:t>
            </w:r>
          </w:p>
          <w:p w:rsidR="00BA5B92" w:rsidRDefault="00BA5B92" w:rsidP="00097387">
            <w:pPr>
              <w:jc w:val="both"/>
              <w:rPr>
                <w:rFonts w:eastAsia="Times New Roman"/>
                <w:bCs/>
                <w:iCs/>
              </w:rPr>
            </w:pPr>
            <w:r w:rsidRPr="003F27E9">
              <w:rPr>
                <w:rFonts w:eastAsia="Times New Roman"/>
                <w:bCs/>
                <w:iCs/>
              </w:rPr>
              <w:t xml:space="preserve">Na základě plné moci Quintiles Czech Republic, </w:t>
            </w:r>
            <w:r>
              <w:rPr>
                <w:rFonts w:eastAsia="Times New Roman"/>
                <w:bCs/>
                <w:iCs/>
              </w:rPr>
              <w:t>s.r.o.</w:t>
            </w:r>
          </w:p>
          <w:p w:rsidR="0057564B" w:rsidRDefault="0057564B" w:rsidP="00097387">
            <w:pPr>
              <w:jc w:val="both"/>
              <w:rPr>
                <w:color w:val="000000"/>
                <w:sz w:val="22"/>
                <w:szCs w:val="22"/>
              </w:rPr>
            </w:pPr>
          </w:p>
          <w:p w:rsidR="009A5CB3" w:rsidRPr="00BE10A6" w:rsidRDefault="0057564B" w:rsidP="00097387">
            <w:pPr>
              <w:jc w:val="both"/>
              <w:rPr>
                <w:b/>
                <w:sz w:val="22"/>
                <w:szCs w:val="22"/>
              </w:rPr>
            </w:pPr>
            <w:r w:rsidRPr="00AC5290">
              <w:rPr>
                <w:color w:val="000000"/>
                <w:sz w:val="22"/>
                <w:szCs w:val="22"/>
              </w:rPr>
              <w:t>Da</w:t>
            </w:r>
            <w:r>
              <w:rPr>
                <w:color w:val="000000"/>
                <w:sz w:val="22"/>
                <w:szCs w:val="22"/>
              </w:rPr>
              <w:t>tum</w:t>
            </w:r>
            <w:r w:rsidRPr="00AC5290">
              <w:rPr>
                <w:color w:val="000000"/>
                <w:sz w:val="22"/>
                <w:szCs w:val="22"/>
              </w:rPr>
              <w:t>:</w:t>
            </w:r>
          </w:p>
        </w:tc>
      </w:tr>
    </w:tbl>
    <w:p w:rsidR="00FF7B4D" w:rsidRPr="00BE10A6" w:rsidRDefault="00FF7B4D" w:rsidP="00097387">
      <w:pPr>
        <w:jc w:val="both"/>
        <w:rPr>
          <w:sz w:val="22"/>
          <w:szCs w:val="22"/>
        </w:rPr>
      </w:pPr>
    </w:p>
    <w:sectPr w:rsidR="00FF7B4D" w:rsidRPr="00BE10A6" w:rsidSect="00BE10A6">
      <w:headerReference w:type="default" r:id="rId8"/>
      <w:footerReference w:type="even" r:id="rId9"/>
      <w:footerReference w:type="default" r:id="rId10"/>
      <w:pgSz w:w="11906" w:h="16838" w:code="9"/>
      <w:pgMar w:top="1871" w:right="1247" w:bottom="1247" w:left="1247"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2CF" w:rsidRDefault="00AD52CF">
      <w:r>
        <w:separator/>
      </w:r>
    </w:p>
  </w:endnote>
  <w:endnote w:type="continuationSeparator" w:id="0">
    <w:p w:rsidR="00AD52CF" w:rsidRDefault="00AD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8A3" w:rsidRDefault="00B878A3" w:rsidP="006336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78A3" w:rsidRDefault="00B878A3" w:rsidP="00F51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8A3" w:rsidRDefault="00B878A3" w:rsidP="006D3C44">
    <w:pPr>
      <w:ind w:left="-284"/>
      <w:rPr>
        <w:sz w:val="18"/>
        <w:szCs w:val="18"/>
      </w:rPr>
    </w:pPr>
    <w:r>
      <w:rPr>
        <w:sz w:val="18"/>
        <w:szCs w:val="18"/>
      </w:rPr>
      <w:t xml:space="preserve">Amendment No. 1 to Contract on Clinical Trial/ Dodatek č. 1 ke </w:t>
    </w:r>
    <w:r w:rsidRPr="00C46B38">
      <w:rPr>
        <w:sz w:val="18"/>
        <w:szCs w:val="18"/>
      </w:rPr>
      <w:t>Smlouv</w:t>
    </w:r>
    <w:r>
      <w:rPr>
        <w:sz w:val="18"/>
        <w:szCs w:val="18"/>
      </w:rPr>
      <w:t>ě o klinickém hodnocení</w:t>
    </w:r>
  </w:p>
  <w:p w:rsidR="00B878A3" w:rsidRDefault="00B878A3" w:rsidP="0082515A">
    <w:pPr>
      <w:ind w:left="-284"/>
      <w:rPr>
        <w:sz w:val="18"/>
        <w:szCs w:val="18"/>
      </w:rPr>
    </w:pPr>
    <w:r w:rsidRPr="0082515A">
      <w:rPr>
        <w:sz w:val="18"/>
        <w:szCs w:val="18"/>
      </w:rPr>
      <w:t>F. Hoffmann-La Roche Ltd</w:t>
    </w:r>
    <w:r>
      <w:rPr>
        <w:sz w:val="18"/>
        <w:szCs w:val="18"/>
      </w:rPr>
      <w:t xml:space="preserve">, Protocol: </w:t>
    </w:r>
    <w:r w:rsidRPr="008A66CE">
      <w:rPr>
        <w:sz w:val="18"/>
        <w:szCs w:val="18"/>
      </w:rPr>
      <w:t>GA29103</w:t>
    </w:r>
  </w:p>
  <w:p w:rsidR="00B878A3" w:rsidRDefault="00B878A3" w:rsidP="0082515A">
    <w:pPr>
      <w:ind w:left="-284"/>
      <w:rPr>
        <w:sz w:val="18"/>
        <w:szCs w:val="18"/>
      </w:rPr>
    </w:pPr>
    <w:r w:rsidRPr="00E66F04">
      <w:rPr>
        <w:sz w:val="18"/>
        <w:szCs w:val="18"/>
      </w:rPr>
      <w:t>Kr</w:t>
    </w:r>
    <w:r>
      <w:rPr>
        <w:sz w:val="18"/>
        <w:szCs w:val="18"/>
      </w:rPr>
      <w:t xml:space="preserve">ajská nemocnice T. Bati, a. s., </w:t>
    </w:r>
    <w:r w:rsidRPr="002A2B5F">
      <w:rPr>
        <w:sz w:val="18"/>
        <w:szCs w:val="18"/>
      </w:rPr>
      <w:t xml:space="preserve">MUDr. </w:t>
    </w:r>
    <w:r w:rsidR="008E5A52" w:rsidRPr="000F09F2">
      <w:rPr>
        <w:sz w:val="18"/>
        <w:szCs w:val="18"/>
        <w:highlight w:val="black"/>
      </w:rPr>
      <w:t>XXXXXXXXXXXXXXX</w:t>
    </w:r>
    <w:r>
      <w:rPr>
        <w:sz w:val="18"/>
        <w:szCs w:val="18"/>
      </w:rPr>
      <w:tab/>
    </w:r>
    <w:r>
      <w:rPr>
        <w:sz w:val="18"/>
        <w:szCs w:val="18"/>
      </w:rPr>
      <w:tab/>
    </w:r>
    <w:r>
      <w:rPr>
        <w:sz w:val="18"/>
        <w:szCs w:val="18"/>
      </w:rPr>
      <w:tab/>
    </w:r>
    <w:r>
      <w:rPr>
        <w:sz w:val="18"/>
        <w:szCs w:val="18"/>
      </w:rPr>
      <w:tab/>
      <w:t xml:space="preserve">           </w:t>
    </w:r>
    <w:r>
      <w:rPr>
        <w:sz w:val="18"/>
        <w:szCs w:val="18"/>
      </w:rPr>
      <w:tab/>
    </w:r>
    <w:r>
      <w:rPr>
        <w:sz w:val="18"/>
        <w:szCs w:val="18"/>
      </w:rPr>
      <w:tab/>
      <w:t xml:space="preserve">   </w:t>
    </w:r>
    <w:r w:rsidRPr="002E2652">
      <w:rPr>
        <w:sz w:val="18"/>
        <w:szCs w:val="18"/>
      </w:rPr>
      <w:fldChar w:fldCharType="begin"/>
    </w:r>
    <w:r w:rsidRPr="002E2652">
      <w:rPr>
        <w:sz w:val="18"/>
        <w:szCs w:val="18"/>
      </w:rPr>
      <w:instrText xml:space="preserve"> PAGE </w:instrText>
    </w:r>
    <w:r w:rsidRPr="002E2652">
      <w:rPr>
        <w:sz w:val="18"/>
        <w:szCs w:val="18"/>
      </w:rPr>
      <w:fldChar w:fldCharType="separate"/>
    </w:r>
    <w:r w:rsidR="000F09F2">
      <w:rPr>
        <w:noProof/>
        <w:sz w:val="18"/>
        <w:szCs w:val="18"/>
      </w:rPr>
      <w:t>6</w:t>
    </w:r>
    <w:r w:rsidRPr="002E2652">
      <w:rPr>
        <w:sz w:val="18"/>
        <w:szCs w:val="18"/>
      </w:rPr>
      <w:fldChar w:fldCharType="end"/>
    </w:r>
    <w:r w:rsidRPr="002E2652">
      <w:rPr>
        <w:sz w:val="18"/>
        <w:szCs w:val="18"/>
      </w:rPr>
      <w:t xml:space="preserve"> /</w:t>
    </w:r>
    <w:r w:rsidRPr="002E2652">
      <w:rPr>
        <w:sz w:val="18"/>
        <w:szCs w:val="18"/>
      </w:rPr>
      <w:fldChar w:fldCharType="begin"/>
    </w:r>
    <w:r w:rsidRPr="002E2652">
      <w:rPr>
        <w:sz w:val="18"/>
        <w:szCs w:val="18"/>
      </w:rPr>
      <w:instrText xml:space="preserve"> NUMPAGES </w:instrText>
    </w:r>
    <w:r w:rsidRPr="002E2652">
      <w:rPr>
        <w:sz w:val="18"/>
        <w:szCs w:val="18"/>
      </w:rPr>
      <w:fldChar w:fldCharType="separate"/>
    </w:r>
    <w:r w:rsidR="000F09F2">
      <w:rPr>
        <w:noProof/>
        <w:sz w:val="18"/>
        <w:szCs w:val="18"/>
      </w:rPr>
      <w:t>6</w:t>
    </w:r>
    <w:r w:rsidRPr="002E2652">
      <w:rPr>
        <w:sz w:val="18"/>
        <w:szCs w:val="18"/>
      </w:rPr>
      <w:fldChar w:fldCharType="end"/>
    </w:r>
    <w:r w:rsidRPr="0082515A">
      <w:rPr>
        <w:sz w:val="18"/>
        <w:szCs w:val="18"/>
      </w:rPr>
      <w:t xml:space="preserve"> </w:t>
    </w:r>
  </w:p>
  <w:p w:rsidR="00B878A3" w:rsidRDefault="00B878A3" w:rsidP="0082515A">
    <w:pPr>
      <w:ind w:left="-284"/>
    </w:pPr>
    <w:r>
      <w:rPr>
        <w:sz w:val="18"/>
        <w:szCs w:val="18"/>
      </w:rPr>
      <w:t xml:space="preserve">V.1, </w:t>
    </w:r>
    <w:r w:rsidR="00144B4C">
      <w:rPr>
        <w:sz w:val="18"/>
        <w:szCs w:val="18"/>
      </w:rPr>
      <w:t>16.06</w:t>
    </w:r>
    <w:r>
      <w:rPr>
        <w:sz w:val="18"/>
        <w:szCs w:val="18"/>
      </w:rPr>
      <w:t>.2016, RWA09182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2CF" w:rsidRDefault="00AD52CF">
      <w:r>
        <w:separator/>
      </w:r>
    </w:p>
  </w:footnote>
  <w:footnote w:type="continuationSeparator" w:id="0">
    <w:p w:rsidR="00AD52CF" w:rsidRDefault="00AD5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8A3" w:rsidRDefault="00B878A3">
    <w:pPr>
      <w:pStyle w:val="Header"/>
    </w:pPr>
    <w:r>
      <w:rPr>
        <w:noProof/>
        <w:sz w:val="24"/>
        <w:szCs w:val="24"/>
        <w:lang w:val="en-US" w:eastAsia="en-US"/>
      </w:rPr>
      <w:drawing>
        <wp:anchor distT="0" distB="0" distL="114300" distR="114300" simplePos="0" relativeHeight="251659264" behindDoc="1" locked="0" layoutInCell="1" allowOverlap="1" wp14:anchorId="58A92CA7" wp14:editId="6D22DDC7">
          <wp:simplePos x="0" y="0"/>
          <wp:positionH relativeFrom="margin">
            <wp:posOffset>4057650</wp:posOffset>
          </wp:positionH>
          <wp:positionV relativeFrom="page">
            <wp:posOffset>316230</wp:posOffset>
          </wp:positionV>
          <wp:extent cx="2190750" cy="753110"/>
          <wp:effectExtent l="0" t="0" r="0" b="8890"/>
          <wp:wrapNone/>
          <wp:docPr id="1" name="Picture 0" descr="Q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 logo color.jpg"/>
                  <pic:cNvPicPr/>
                </pic:nvPicPr>
                <pic:blipFill>
                  <a:blip r:embed="rId1" cstate="print"/>
                  <a:stretch>
                    <a:fillRect/>
                  </a:stretch>
                </pic:blipFill>
                <pic:spPr>
                  <a:xfrm>
                    <a:off x="0" y="0"/>
                    <a:ext cx="2190750" cy="7531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7193"/>
    <w:multiLevelType w:val="hybridMultilevel"/>
    <w:tmpl w:val="B9021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50F01"/>
    <w:multiLevelType w:val="hybridMultilevel"/>
    <w:tmpl w:val="70C263EC"/>
    <w:lvl w:ilvl="0" w:tplc="EFF0941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702EDA"/>
    <w:multiLevelType w:val="hybridMultilevel"/>
    <w:tmpl w:val="F0B025D6"/>
    <w:lvl w:ilvl="0" w:tplc="FD4E629C">
      <w:start w:val="1"/>
      <w:numFmt w:val="lowerLetter"/>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CA7170"/>
    <w:multiLevelType w:val="hybridMultilevel"/>
    <w:tmpl w:val="A5CC2B74"/>
    <w:lvl w:ilvl="0" w:tplc="7ED420B8">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2756FD"/>
    <w:multiLevelType w:val="hybridMultilevel"/>
    <w:tmpl w:val="D4AA3EA6"/>
    <w:lvl w:ilvl="0" w:tplc="AA52B622">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A003E8"/>
    <w:multiLevelType w:val="singleLevel"/>
    <w:tmpl w:val="5412BEE8"/>
    <w:lvl w:ilvl="0">
      <w:start w:val="1"/>
      <w:numFmt w:val="decimal"/>
      <w:lvlText w:val="%1."/>
      <w:lvlJc w:val="left"/>
      <w:pPr>
        <w:tabs>
          <w:tab w:val="num" w:pos="360"/>
        </w:tabs>
        <w:ind w:left="360" w:hanging="360"/>
      </w:pPr>
      <w:rPr>
        <w:rFonts w:cs="Times New Roman"/>
      </w:rPr>
    </w:lvl>
  </w:abstractNum>
  <w:abstractNum w:abstractNumId="6" w15:restartNumberingAfterBreak="0">
    <w:nsid w:val="206A29F0"/>
    <w:multiLevelType w:val="hybridMultilevel"/>
    <w:tmpl w:val="7EBEA03C"/>
    <w:lvl w:ilvl="0" w:tplc="AC3C030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C116CE"/>
    <w:multiLevelType w:val="hybridMultilevel"/>
    <w:tmpl w:val="3FCC0098"/>
    <w:lvl w:ilvl="0" w:tplc="0409000F">
      <w:start w:val="1"/>
      <w:numFmt w:val="decimal"/>
      <w:lvlText w:val="%1."/>
      <w:lvlJc w:val="left"/>
      <w:pPr>
        <w:ind w:left="360" w:hanging="360"/>
      </w:pPr>
      <w:rPr>
        <w:rFonts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4A7671"/>
    <w:multiLevelType w:val="hybridMultilevel"/>
    <w:tmpl w:val="5646562E"/>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865010"/>
    <w:multiLevelType w:val="hybridMultilevel"/>
    <w:tmpl w:val="1EA2B816"/>
    <w:lvl w:ilvl="0" w:tplc="C7A0BCA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8641F"/>
    <w:multiLevelType w:val="hybridMultilevel"/>
    <w:tmpl w:val="86C6F6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25498C"/>
    <w:multiLevelType w:val="hybridMultilevel"/>
    <w:tmpl w:val="67E060BC"/>
    <w:lvl w:ilvl="0" w:tplc="0409000F">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E2DA0"/>
    <w:multiLevelType w:val="hybridMultilevel"/>
    <w:tmpl w:val="3D28729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377397"/>
    <w:multiLevelType w:val="hybridMultilevel"/>
    <w:tmpl w:val="8F0E95F4"/>
    <w:lvl w:ilvl="0" w:tplc="0409000F">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6068B"/>
    <w:multiLevelType w:val="hybridMultilevel"/>
    <w:tmpl w:val="83303E76"/>
    <w:lvl w:ilvl="0" w:tplc="5412BEE8">
      <w:start w:val="1"/>
      <w:numFmt w:val="decimal"/>
      <w:lvlText w:val="%1."/>
      <w:lvlJc w:val="left"/>
      <w:pPr>
        <w:tabs>
          <w:tab w:val="num" w:pos="360"/>
        </w:tabs>
        <w:ind w:left="36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37DA6F69"/>
    <w:multiLevelType w:val="hybridMultilevel"/>
    <w:tmpl w:val="978C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C609C"/>
    <w:multiLevelType w:val="hybridMultilevel"/>
    <w:tmpl w:val="2C121A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65669C"/>
    <w:multiLevelType w:val="hybridMultilevel"/>
    <w:tmpl w:val="58DA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814E2"/>
    <w:multiLevelType w:val="multilevel"/>
    <w:tmpl w:val="99C228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1C77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4D7766"/>
    <w:multiLevelType w:val="hybridMultilevel"/>
    <w:tmpl w:val="423087F4"/>
    <w:lvl w:ilvl="0" w:tplc="1FE27E6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CC3EDA"/>
    <w:multiLevelType w:val="hybridMultilevel"/>
    <w:tmpl w:val="3530B93E"/>
    <w:lvl w:ilvl="0" w:tplc="01E4C528">
      <w:start w:val="1"/>
      <w:numFmt w:val="decimal"/>
      <w:lvlText w:val="%1."/>
      <w:lvlJc w:val="left"/>
      <w:pPr>
        <w:ind w:left="360" w:hanging="360"/>
      </w:pPr>
      <w:rPr>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E547EC"/>
    <w:multiLevelType w:val="hybridMultilevel"/>
    <w:tmpl w:val="F09889E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E73241"/>
    <w:multiLevelType w:val="hybridMultilevel"/>
    <w:tmpl w:val="46967614"/>
    <w:lvl w:ilvl="0" w:tplc="E0887014">
      <w:start w:val="1"/>
      <w:numFmt w:val="decimal"/>
      <w:lvlText w:val="%1."/>
      <w:lvlJc w:val="left"/>
      <w:pPr>
        <w:ind w:left="360" w:hanging="360"/>
      </w:pPr>
      <w:rPr>
        <w:rFonts w:eastAsia="MS Minch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E86ED6"/>
    <w:multiLevelType w:val="singleLevel"/>
    <w:tmpl w:val="5412BEE8"/>
    <w:lvl w:ilvl="0">
      <w:start w:val="1"/>
      <w:numFmt w:val="decimal"/>
      <w:lvlText w:val="%1."/>
      <w:lvlJc w:val="left"/>
      <w:pPr>
        <w:tabs>
          <w:tab w:val="num" w:pos="360"/>
        </w:tabs>
        <w:ind w:left="360" w:hanging="360"/>
      </w:pPr>
      <w:rPr>
        <w:rFonts w:cs="Times New Roman"/>
      </w:rPr>
    </w:lvl>
  </w:abstractNum>
  <w:abstractNum w:abstractNumId="25" w15:restartNumberingAfterBreak="0">
    <w:nsid w:val="4F780139"/>
    <w:multiLevelType w:val="multilevel"/>
    <w:tmpl w:val="5D2E25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6164927"/>
    <w:multiLevelType w:val="hybridMultilevel"/>
    <w:tmpl w:val="80DE455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9D1E16"/>
    <w:multiLevelType w:val="multilevel"/>
    <w:tmpl w:val="AD2AB4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AB46293"/>
    <w:multiLevelType w:val="hybridMultilevel"/>
    <w:tmpl w:val="34004288"/>
    <w:lvl w:ilvl="0" w:tplc="0405000F">
      <w:start w:val="1"/>
      <w:numFmt w:val="decimal"/>
      <w:pStyle w:val="slovanodstavce"/>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B2D128F"/>
    <w:multiLevelType w:val="hybridMultilevel"/>
    <w:tmpl w:val="5B424516"/>
    <w:lvl w:ilvl="0" w:tplc="EAD0AC42">
      <w:start w:val="1"/>
      <w:numFmt w:val="decimal"/>
      <w:lvlText w:val="%1."/>
      <w:lvlJc w:val="left"/>
      <w:pPr>
        <w:ind w:left="360" w:hanging="360"/>
      </w:pPr>
      <w:rPr>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E82306"/>
    <w:multiLevelType w:val="hybridMultilevel"/>
    <w:tmpl w:val="826CDAC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3E5DA4"/>
    <w:multiLevelType w:val="hybridMultilevel"/>
    <w:tmpl w:val="4CC8F4B0"/>
    <w:lvl w:ilvl="0" w:tplc="919A5EB4">
      <w:start w:val="1"/>
      <w:numFmt w:val="decimal"/>
      <w:lvlText w:val="%1."/>
      <w:lvlJc w:val="left"/>
      <w:pPr>
        <w:ind w:left="360" w:hanging="360"/>
      </w:pPr>
      <w:rPr>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8238C5"/>
    <w:multiLevelType w:val="hybridMultilevel"/>
    <w:tmpl w:val="34D06232"/>
    <w:lvl w:ilvl="0" w:tplc="AB7A14CC">
      <w:start w:val="1"/>
      <w:numFmt w:val="decimal"/>
      <w:lvlText w:val="%1."/>
      <w:lvlJc w:val="left"/>
      <w:pPr>
        <w:ind w:left="360" w:hanging="360"/>
      </w:pPr>
      <w:rPr>
        <w:rFonts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F7089C"/>
    <w:multiLevelType w:val="hybridMultilevel"/>
    <w:tmpl w:val="0AF006EA"/>
    <w:lvl w:ilvl="0" w:tplc="0409000F">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91BE8"/>
    <w:multiLevelType w:val="hybridMultilevel"/>
    <w:tmpl w:val="B7EEDF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00010E"/>
    <w:multiLevelType w:val="hybridMultilevel"/>
    <w:tmpl w:val="2F74E0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3440D"/>
    <w:multiLevelType w:val="hybridMultilevel"/>
    <w:tmpl w:val="E66C4AE2"/>
    <w:lvl w:ilvl="0" w:tplc="304C474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846C81"/>
    <w:multiLevelType w:val="hybridMultilevel"/>
    <w:tmpl w:val="F198E64E"/>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12A28B4"/>
    <w:multiLevelType w:val="hybridMultilevel"/>
    <w:tmpl w:val="569AD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562BA9"/>
    <w:multiLevelType w:val="hybridMultilevel"/>
    <w:tmpl w:val="0F5C8474"/>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86" w:hanging="360"/>
      </w:pPr>
      <w:rPr>
        <w:rFonts w:ascii="Courier New" w:hAnsi="Courier New" w:cs="Courier New" w:hint="default"/>
      </w:rPr>
    </w:lvl>
    <w:lvl w:ilvl="2" w:tplc="04090005" w:tentative="1">
      <w:start w:val="1"/>
      <w:numFmt w:val="bullet"/>
      <w:lvlText w:val=""/>
      <w:lvlJc w:val="left"/>
      <w:pPr>
        <w:ind w:left="806" w:hanging="360"/>
      </w:pPr>
      <w:rPr>
        <w:rFonts w:ascii="Wingdings" w:hAnsi="Wingdings" w:hint="default"/>
      </w:rPr>
    </w:lvl>
    <w:lvl w:ilvl="3" w:tplc="04090001" w:tentative="1">
      <w:start w:val="1"/>
      <w:numFmt w:val="bullet"/>
      <w:lvlText w:val=""/>
      <w:lvlJc w:val="left"/>
      <w:pPr>
        <w:ind w:left="1526" w:hanging="360"/>
      </w:pPr>
      <w:rPr>
        <w:rFonts w:ascii="Symbol" w:hAnsi="Symbol" w:hint="default"/>
      </w:rPr>
    </w:lvl>
    <w:lvl w:ilvl="4" w:tplc="04090003" w:tentative="1">
      <w:start w:val="1"/>
      <w:numFmt w:val="bullet"/>
      <w:lvlText w:val="o"/>
      <w:lvlJc w:val="left"/>
      <w:pPr>
        <w:ind w:left="2246" w:hanging="360"/>
      </w:pPr>
      <w:rPr>
        <w:rFonts w:ascii="Courier New" w:hAnsi="Courier New" w:cs="Courier New" w:hint="default"/>
      </w:rPr>
    </w:lvl>
    <w:lvl w:ilvl="5" w:tplc="04090005" w:tentative="1">
      <w:start w:val="1"/>
      <w:numFmt w:val="bullet"/>
      <w:lvlText w:val=""/>
      <w:lvlJc w:val="left"/>
      <w:pPr>
        <w:ind w:left="2966" w:hanging="360"/>
      </w:pPr>
      <w:rPr>
        <w:rFonts w:ascii="Wingdings" w:hAnsi="Wingdings" w:hint="default"/>
      </w:rPr>
    </w:lvl>
    <w:lvl w:ilvl="6" w:tplc="04090001" w:tentative="1">
      <w:start w:val="1"/>
      <w:numFmt w:val="bullet"/>
      <w:lvlText w:val=""/>
      <w:lvlJc w:val="left"/>
      <w:pPr>
        <w:ind w:left="3686" w:hanging="360"/>
      </w:pPr>
      <w:rPr>
        <w:rFonts w:ascii="Symbol" w:hAnsi="Symbol" w:hint="default"/>
      </w:rPr>
    </w:lvl>
    <w:lvl w:ilvl="7" w:tplc="04090003" w:tentative="1">
      <w:start w:val="1"/>
      <w:numFmt w:val="bullet"/>
      <w:lvlText w:val="o"/>
      <w:lvlJc w:val="left"/>
      <w:pPr>
        <w:ind w:left="4406" w:hanging="360"/>
      </w:pPr>
      <w:rPr>
        <w:rFonts w:ascii="Courier New" w:hAnsi="Courier New" w:cs="Courier New" w:hint="default"/>
      </w:rPr>
    </w:lvl>
    <w:lvl w:ilvl="8" w:tplc="04090005" w:tentative="1">
      <w:start w:val="1"/>
      <w:numFmt w:val="bullet"/>
      <w:lvlText w:val=""/>
      <w:lvlJc w:val="left"/>
      <w:pPr>
        <w:ind w:left="5126" w:hanging="360"/>
      </w:pPr>
      <w:rPr>
        <w:rFonts w:ascii="Wingdings" w:hAnsi="Wingdings" w:hint="default"/>
      </w:rPr>
    </w:lvl>
  </w:abstractNum>
  <w:abstractNum w:abstractNumId="40" w15:restartNumberingAfterBreak="0">
    <w:nsid w:val="73F544BA"/>
    <w:multiLevelType w:val="hybridMultilevel"/>
    <w:tmpl w:val="88DCDD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4138C4"/>
    <w:multiLevelType w:val="hybridMultilevel"/>
    <w:tmpl w:val="FFBC9414"/>
    <w:lvl w:ilvl="0" w:tplc="CE262104">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A43A05"/>
    <w:multiLevelType w:val="hybridMultilevel"/>
    <w:tmpl w:val="C268AFDA"/>
    <w:lvl w:ilvl="0" w:tplc="8AFA3CE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F1C18A0"/>
    <w:multiLevelType w:val="multilevel"/>
    <w:tmpl w:val="C57CDC82"/>
    <w:lvl w:ilvl="0">
      <w:start w:val="1"/>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2"/>
      </w:rPr>
    </w:lvl>
    <w:lvl w:ilvl="2">
      <w:start w:val="1"/>
      <w:numFmt w:val="decimal"/>
      <w:lvlText w:val="%1.%2.%3"/>
      <w:lvlJc w:val="left"/>
      <w:pPr>
        <w:ind w:left="1080" w:hanging="360"/>
      </w:pPr>
      <w:rPr>
        <w:rFonts w:hint="default"/>
        <w:sz w:val="22"/>
      </w:rPr>
    </w:lvl>
    <w:lvl w:ilvl="3">
      <w:start w:val="1"/>
      <w:numFmt w:val="decimal"/>
      <w:lvlText w:val="%1.%2.%3.%4"/>
      <w:lvlJc w:val="left"/>
      <w:pPr>
        <w:ind w:left="1440" w:hanging="36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520" w:hanging="720"/>
      </w:pPr>
      <w:rPr>
        <w:rFonts w:hint="default"/>
        <w:sz w:val="22"/>
      </w:rPr>
    </w:lvl>
    <w:lvl w:ilvl="6">
      <w:start w:val="1"/>
      <w:numFmt w:val="decimal"/>
      <w:lvlText w:val="%1.%2.%3.%4.%5.%6.%7"/>
      <w:lvlJc w:val="left"/>
      <w:pPr>
        <w:ind w:left="2880" w:hanging="720"/>
      </w:pPr>
      <w:rPr>
        <w:rFonts w:hint="default"/>
        <w:sz w:val="22"/>
      </w:rPr>
    </w:lvl>
    <w:lvl w:ilvl="7">
      <w:start w:val="1"/>
      <w:numFmt w:val="decimal"/>
      <w:lvlText w:val="%1.%2.%3.%4.%5.%6.%7.%8"/>
      <w:lvlJc w:val="left"/>
      <w:pPr>
        <w:ind w:left="3240" w:hanging="720"/>
      </w:pPr>
      <w:rPr>
        <w:rFonts w:hint="default"/>
        <w:sz w:val="22"/>
      </w:rPr>
    </w:lvl>
    <w:lvl w:ilvl="8">
      <w:start w:val="1"/>
      <w:numFmt w:val="decimal"/>
      <w:lvlText w:val="%1.%2.%3.%4.%5.%6.%7.%8.%9"/>
      <w:lvlJc w:val="left"/>
      <w:pPr>
        <w:ind w:left="3960" w:hanging="1080"/>
      </w:pPr>
      <w:rPr>
        <w:rFonts w:hint="default"/>
        <w:sz w:val="22"/>
      </w:rPr>
    </w:lvl>
  </w:abstractNum>
  <w:abstractNum w:abstractNumId="44" w15:restartNumberingAfterBreak="0">
    <w:nsid w:val="7FFE09BC"/>
    <w:multiLevelType w:val="hybridMultilevel"/>
    <w:tmpl w:val="514E7DC0"/>
    <w:lvl w:ilvl="0" w:tplc="0409000F">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37"/>
  </w:num>
  <w:num w:numId="4">
    <w:abstractNumId w:val="39"/>
  </w:num>
  <w:num w:numId="5">
    <w:abstractNumId w:val="38"/>
  </w:num>
  <w:num w:numId="6">
    <w:abstractNumId w:val="29"/>
  </w:num>
  <w:num w:numId="7">
    <w:abstractNumId w:val="21"/>
  </w:num>
  <w:num w:numId="8">
    <w:abstractNumId w:val="22"/>
  </w:num>
  <w:num w:numId="9">
    <w:abstractNumId w:val="24"/>
    <w:lvlOverride w:ilvl="0">
      <w:startOverride w:val="1"/>
    </w:lvlOverride>
  </w:num>
  <w:num w:numId="10">
    <w:abstractNumId w:val="16"/>
  </w:num>
  <w:num w:numId="11">
    <w:abstractNumId w:val="1"/>
  </w:num>
  <w:num w:numId="12">
    <w:abstractNumId w:val="42"/>
  </w:num>
  <w:num w:numId="13">
    <w:abstractNumId w:val="32"/>
  </w:num>
  <w:num w:numId="14">
    <w:abstractNumId w:val="36"/>
  </w:num>
  <w:num w:numId="15">
    <w:abstractNumId w:val="15"/>
  </w:num>
  <w:num w:numId="16">
    <w:abstractNumId w:val="17"/>
  </w:num>
  <w:num w:numId="17">
    <w:abstractNumId w:val="12"/>
  </w:num>
  <w:num w:numId="18">
    <w:abstractNumId w:val="6"/>
  </w:num>
  <w:num w:numId="19">
    <w:abstractNumId w:val="7"/>
  </w:num>
  <w:num w:numId="20">
    <w:abstractNumId w:val="20"/>
  </w:num>
  <w:num w:numId="21">
    <w:abstractNumId w:val="40"/>
  </w:num>
  <w:num w:numId="22">
    <w:abstractNumId w:val="10"/>
  </w:num>
  <w:num w:numId="23">
    <w:abstractNumId w:val="8"/>
  </w:num>
  <w:num w:numId="24">
    <w:abstractNumId w:val="2"/>
  </w:num>
  <w:num w:numId="25">
    <w:abstractNumId w:val="23"/>
  </w:num>
  <w:num w:numId="26">
    <w:abstractNumId w:val="30"/>
  </w:num>
  <w:num w:numId="27">
    <w:abstractNumId w:val="31"/>
  </w:num>
  <w:num w:numId="28">
    <w:abstractNumId w:val="33"/>
  </w:num>
  <w:num w:numId="29">
    <w:abstractNumId w:val="13"/>
  </w:num>
  <w:num w:numId="30">
    <w:abstractNumId w:val="27"/>
  </w:num>
  <w:num w:numId="31">
    <w:abstractNumId w:val="25"/>
  </w:num>
  <w:num w:numId="32">
    <w:abstractNumId w:val="19"/>
  </w:num>
  <w:num w:numId="33">
    <w:abstractNumId w:val="43"/>
  </w:num>
  <w:num w:numId="34">
    <w:abstractNumId w:val="34"/>
  </w:num>
  <w:num w:numId="35">
    <w:abstractNumId w:val="35"/>
  </w:num>
  <w:num w:numId="36">
    <w:abstractNumId w:val="0"/>
  </w:num>
  <w:num w:numId="37">
    <w:abstractNumId w:val="9"/>
  </w:num>
  <w:num w:numId="38">
    <w:abstractNumId w:val="3"/>
  </w:num>
  <w:num w:numId="39">
    <w:abstractNumId w:val="18"/>
  </w:num>
  <w:num w:numId="40">
    <w:abstractNumId w:val="44"/>
  </w:num>
  <w:num w:numId="41">
    <w:abstractNumId w:val="5"/>
  </w:num>
  <w:num w:numId="42">
    <w:abstractNumId w:val="26"/>
  </w:num>
  <w:num w:numId="43">
    <w:abstractNumId w:val="14"/>
  </w:num>
  <w:num w:numId="44">
    <w:abstractNumId w:val="41"/>
  </w:num>
  <w:num w:numId="4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17"/>
    <w:rsid w:val="0000150C"/>
    <w:rsid w:val="0000368C"/>
    <w:rsid w:val="00004332"/>
    <w:rsid w:val="0001032D"/>
    <w:rsid w:val="00013099"/>
    <w:rsid w:val="00016841"/>
    <w:rsid w:val="0002120A"/>
    <w:rsid w:val="0002459A"/>
    <w:rsid w:val="0002695B"/>
    <w:rsid w:val="00032944"/>
    <w:rsid w:val="00035D6D"/>
    <w:rsid w:val="0004385F"/>
    <w:rsid w:val="00043E69"/>
    <w:rsid w:val="00044456"/>
    <w:rsid w:val="00044A0B"/>
    <w:rsid w:val="00055544"/>
    <w:rsid w:val="000619DE"/>
    <w:rsid w:val="00071687"/>
    <w:rsid w:val="0007341D"/>
    <w:rsid w:val="00075EDD"/>
    <w:rsid w:val="000866A3"/>
    <w:rsid w:val="00091337"/>
    <w:rsid w:val="00091F08"/>
    <w:rsid w:val="000920CE"/>
    <w:rsid w:val="00092235"/>
    <w:rsid w:val="00092CF0"/>
    <w:rsid w:val="00094CDE"/>
    <w:rsid w:val="00097387"/>
    <w:rsid w:val="000A416C"/>
    <w:rsid w:val="000A7103"/>
    <w:rsid w:val="000B2F91"/>
    <w:rsid w:val="000B6909"/>
    <w:rsid w:val="000C6F1E"/>
    <w:rsid w:val="000C7CBF"/>
    <w:rsid w:val="000D0C83"/>
    <w:rsid w:val="000D2C29"/>
    <w:rsid w:val="000D428D"/>
    <w:rsid w:val="000D5F6D"/>
    <w:rsid w:val="000D72E0"/>
    <w:rsid w:val="000D7BC3"/>
    <w:rsid w:val="000E03F1"/>
    <w:rsid w:val="000E41C6"/>
    <w:rsid w:val="000E7AC6"/>
    <w:rsid w:val="000F0764"/>
    <w:rsid w:val="000F09F2"/>
    <w:rsid w:val="000F45FF"/>
    <w:rsid w:val="000F473F"/>
    <w:rsid w:val="000F47B6"/>
    <w:rsid w:val="000F7CBE"/>
    <w:rsid w:val="00105088"/>
    <w:rsid w:val="00106E3E"/>
    <w:rsid w:val="00110EAC"/>
    <w:rsid w:val="00113051"/>
    <w:rsid w:val="0011422E"/>
    <w:rsid w:val="00114C90"/>
    <w:rsid w:val="00116263"/>
    <w:rsid w:val="00116ADC"/>
    <w:rsid w:val="00144B4C"/>
    <w:rsid w:val="001516BE"/>
    <w:rsid w:val="00155438"/>
    <w:rsid w:val="0015628C"/>
    <w:rsid w:val="00165FEC"/>
    <w:rsid w:val="00167F28"/>
    <w:rsid w:val="0017309E"/>
    <w:rsid w:val="00173654"/>
    <w:rsid w:val="00181151"/>
    <w:rsid w:val="00182BDA"/>
    <w:rsid w:val="00183AF9"/>
    <w:rsid w:val="0018634F"/>
    <w:rsid w:val="001940AE"/>
    <w:rsid w:val="00195202"/>
    <w:rsid w:val="001A1B5A"/>
    <w:rsid w:val="001B377C"/>
    <w:rsid w:val="001B6229"/>
    <w:rsid w:val="001C101C"/>
    <w:rsid w:val="001C2E15"/>
    <w:rsid w:val="001D69A3"/>
    <w:rsid w:val="001E08B8"/>
    <w:rsid w:val="001E137B"/>
    <w:rsid w:val="001E15C2"/>
    <w:rsid w:val="001E2BFD"/>
    <w:rsid w:val="001E4112"/>
    <w:rsid w:val="001E5F9C"/>
    <w:rsid w:val="001F48B3"/>
    <w:rsid w:val="001F7D5F"/>
    <w:rsid w:val="002113E9"/>
    <w:rsid w:val="002116E2"/>
    <w:rsid w:val="00212BCC"/>
    <w:rsid w:val="00212CBD"/>
    <w:rsid w:val="00215984"/>
    <w:rsid w:val="00217548"/>
    <w:rsid w:val="002251F6"/>
    <w:rsid w:val="0023340B"/>
    <w:rsid w:val="002358B7"/>
    <w:rsid w:val="00235E54"/>
    <w:rsid w:val="00243C5A"/>
    <w:rsid w:val="002447E0"/>
    <w:rsid w:val="00244A63"/>
    <w:rsid w:val="0024674B"/>
    <w:rsid w:val="002503B6"/>
    <w:rsid w:val="00255394"/>
    <w:rsid w:val="002617B7"/>
    <w:rsid w:val="0026697A"/>
    <w:rsid w:val="00266EB6"/>
    <w:rsid w:val="00271898"/>
    <w:rsid w:val="002818BA"/>
    <w:rsid w:val="00281FA2"/>
    <w:rsid w:val="00284C83"/>
    <w:rsid w:val="00285A0F"/>
    <w:rsid w:val="002868B9"/>
    <w:rsid w:val="00287058"/>
    <w:rsid w:val="002944B7"/>
    <w:rsid w:val="002954D6"/>
    <w:rsid w:val="00295D62"/>
    <w:rsid w:val="00297DD2"/>
    <w:rsid w:val="002A0860"/>
    <w:rsid w:val="002A0F7B"/>
    <w:rsid w:val="002A2B5F"/>
    <w:rsid w:val="002A3CE4"/>
    <w:rsid w:val="002B49A8"/>
    <w:rsid w:val="002C0BAA"/>
    <w:rsid w:val="002D1AE7"/>
    <w:rsid w:val="002D1F90"/>
    <w:rsid w:val="002D2430"/>
    <w:rsid w:val="002D2EBB"/>
    <w:rsid w:val="002D629F"/>
    <w:rsid w:val="002D72E4"/>
    <w:rsid w:val="002D782C"/>
    <w:rsid w:val="002E2652"/>
    <w:rsid w:val="002E488F"/>
    <w:rsid w:val="002F02EB"/>
    <w:rsid w:val="002F4696"/>
    <w:rsid w:val="003051AA"/>
    <w:rsid w:val="003118D2"/>
    <w:rsid w:val="00311F71"/>
    <w:rsid w:val="00313442"/>
    <w:rsid w:val="00314047"/>
    <w:rsid w:val="00321F85"/>
    <w:rsid w:val="00322330"/>
    <w:rsid w:val="003233A1"/>
    <w:rsid w:val="003269A5"/>
    <w:rsid w:val="00334285"/>
    <w:rsid w:val="003368AD"/>
    <w:rsid w:val="00342C0E"/>
    <w:rsid w:val="00350F43"/>
    <w:rsid w:val="00352D7C"/>
    <w:rsid w:val="00356D56"/>
    <w:rsid w:val="00357043"/>
    <w:rsid w:val="00357A14"/>
    <w:rsid w:val="00357A1C"/>
    <w:rsid w:val="00363EDA"/>
    <w:rsid w:val="00364A45"/>
    <w:rsid w:val="00365812"/>
    <w:rsid w:val="00370BB3"/>
    <w:rsid w:val="003734CF"/>
    <w:rsid w:val="00374267"/>
    <w:rsid w:val="00385FA8"/>
    <w:rsid w:val="0039071A"/>
    <w:rsid w:val="003911C5"/>
    <w:rsid w:val="00397C8D"/>
    <w:rsid w:val="003A1AA0"/>
    <w:rsid w:val="003A2288"/>
    <w:rsid w:val="003A2618"/>
    <w:rsid w:val="003A3EBD"/>
    <w:rsid w:val="003A7B29"/>
    <w:rsid w:val="003A7D24"/>
    <w:rsid w:val="003B2CB6"/>
    <w:rsid w:val="003B3446"/>
    <w:rsid w:val="003B4889"/>
    <w:rsid w:val="003C0EF5"/>
    <w:rsid w:val="003C11F2"/>
    <w:rsid w:val="003C2CC7"/>
    <w:rsid w:val="003C338D"/>
    <w:rsid w:val="003C59BD"/>
    <w:rsid w:val="003D1433"/>
    <w:rsid w:val="003D3E10"/>
    <w:rsid w:val="003E0A81"/>
    <w:rsid w:val="003E248F"/>
    <w:rsid w:val="003E3AD2"/>
    <w:rsid w:val="003F6743"/>
    <w:rsid w:val="003F6AF0"/>
    <w:rsid w:val="003F6F6A"/>
    <w:rsid w:val="003F7776"/>
    <w:rsid w:val="00401206"/>
    <w:rsid w:val="004028C8"/>
    <w:rsid w:val="0042019D"/>
    <w:rsid w:val="00422164"/>
    <w:rsid w:val="0042338C"/>
    <w:rsid w:val="004243C7"/>
    <w:rsid w:val="004314B8"/>
    <w:rsid w:val="00433631"/>
    <w:rsid w:val="0043637B"/>
    <w:rsid w:val="004443E4"/>
    <w:rsid w:val="00445172"/>
    <w:rsid w:val="00454A92"/>
    <w:rsid w:val="00455203"/>
    <w:rsid w:val="00460282"/>
    <w:rsid w:val="00463725"/>
    <w:rsid w:val="00463B16"/>
    <w:rsid w:val="00464E5E"/>
    <w:rsid w:val="004652FA"/>
    <w:rsid w:val="0046699C"/>
    <w:rsid w:val="00466B78"/>
    <w:rsid w:val="00467FA4"/>
    <w:rsid w:val="00470B77"/>
    <w:rsid w:val="00472959"/>
    <w:rsid w:val="004744C6"/>
    <w:rsid w:val="00477409"/>
    <w:rsid w:val="004841FC"/>
    <w:rsid w:val="0048580D"/>
    <w:rsid w:val="004861D9"/>
    <w:rsid w:val="00492B93"/>
    <w:rsid w:val="00493058"/>
    <w:rsid w:val="00496700"/>
    <w:rsid w:val="004A24C9"/>
    <w:rsid w:val="004A3A04"/>
    <w:rsid w:val="004A5758"/>
    <w:rsid w:val="004C29D8"/>
    <w:rsid w:val="004C35D0"/>
    <w:rsid w:val="004C5DCD"/>
    <w:rsid w:val="004C7403"/>
    <w:rsid w:val="004C7704"/>
    <w:rsid w:val="004D16CC"/>
    <w:rsid w:val="004D304F"/>
    <w:rsid w:val="004E439B"/>
    <w:rsid w:val="004F0F72"/>
    <w:rsid w:val="004F5174"/>
    <w:rsid w:val="004F7245"/>
    <w:rsid w:val="00500138"/>
    <w:rsid w:val="00502FED"/>
    <w:rsid w:val="00503662"/>
    <w:rsid w:val="00505CEC"/>
    <w:rsid w:val="0050721F"/>
    <w:rsid w:val="0051776E"/>
    <w:rsid w:val="00526032"/>
    <w:rsid w:val="0052668B"/>
    <w:rsid w:val="00527B46"/>
    <w:rsid w:val="00531E8A"/>
    <w:rsid w:val="00532435"/>
    <w:rsid w:val="00533BDE"/>
    <w:rsid w:val="00534231"/>
    <w:rsid w:val="00535A79"/>
    <w:rsid w:val="00536D87"/>
    <w:rsid w:val="00537C2E"/>
    <w:rsid w:val="00537F16"/>
    <w:rsid w:val="00550DD7"/>
    <w:rsid w:val="00556671"/>
    <w:rsid w:val="00556A23"/>
    <w:rsid w:val="00563897"/>
    <w:rsid w:val="00563F47"/>
    <w:rsid w:val="0056458F"/>
    <w:rsid w:val="00567A46"/>
    <w:rsid w:val="005707BF"/>
    <w:rsid w:val="005710B9"/>
    <w:rsid w:val="005729F8"/>
    <w:rsid w:val="00573774"/>
    <w:rsid w:val="0057564B"/>
    <w:rsid w:val="00580C04"/>
    <w:rsid w:val="00585A9A"/>
    <w:rsid w:val="00585C8C"/>
    <w:rsid w:val="00586AC2"/>
    <w:rsid w:val="005910AE"/>
    <w:rsid w:val="00591931"/>
    <w:rsid w:val="00594B23"/>
    <w:rsid w:val="005A20B5"/>
    <w:rsid w:val="005A2644"/>
    <w:rsid w:val="005A46DB"/>
    <w:rsid w:val="005A6BF2"/>
    <w:rsid w:val="005A7C14"/>
    <w:rsid w:val="005B3740"/>
    <w:rsid w:val="005B3D94"/>
    <w:rsid w:val="005B7317"/>
    <w:rsid w:val="005B7E1C"/>
    <w:rsid w:val="005C483F"/>
    <w:rsid w:val="005D160A"/>
    <w:rsid w:val="005D66F8"/>
    <w:rsid w:val="005E02D5"/>
    <w:rsid w:val="005E1198"/>
    <w:rsid w:val="005E25F4"/>
    <w:rsid w:val="005E6874"/>
    <w:rsid w:val="005F404D"/>
    <w:rsid w:val="006036F4"/>
    <w:rsid w:val="00614254"/>
    <w:rsid w:val="00624BE1"/>
    <w:rsid w:val="00625606"/>
    <w:rsid w:val="00625E36"/>
    <w:rsid w:val="00626938"/>
    <w:rsid w:val="00627E51"/>
    <w:rsid w:val="00630BD5"/>
    <w:rsid w:val="00630FDC"/>
    <w:rsid w:val="00633661"/>
    <w:rsid w:val="00641F7C"/>
    <w:rsid w:val="006444C3"/>
    <w:rsid w:val="006456DA"/>
    <w:rsid w:val="0064726F"/>
    <w:rsid w:val="00650070"/>
    <w:rsid w:val="006542E0"/>
    <w:rsid w:val="006546E8"/>
    <w:rsid w:val="00656B7A"/>
    <w:rsid w:val="0065793C"/>
    <w:rsid w:val="00661FD3"/>
    <w:rsid w:val="00662B3C"/>
    <w:rsid w:val="00663F96"/>
    <w:rsid w:val="00665E6D"/>
    <w:rsid w:val="006678F4"/>
    <w:rsid w:val="00672B47"/>
    <w:rsid w:val="00673044"/>
    <w:rsid w:val="00674512"/>
    <w:rsid w:val="00677057"/>
    <w:rsid w:val="0067710B"/>
    <w:rsid w:val="0068012C"/>
    <w:rsid w:val="00683131"/>
    <w:rsid w:val="00685C16"/>
    <w:rsid w:val="00693465"/>
    <w:rsid w:val="006953A4"/>
    <w:rsid w:val="00696CA9"/>
    <w:rsid w:val="00696D35"/>
    <w:rsid w:val="0069726A"/>
    <w:rsid w:val="006A180B"/>
    <w:rsid w:val="006A20A2"/>
    <w:rsid w:val="006A333F"/>
    <w:rsid w:val="006A53BF"/>
    <w:rsid w:val="006A5B05"/>
    <w:rsid w:val="006B3622"/>
    <w:rsid w:val="006B42C2"/>
    <w:rsid w:val="006B44D2"/>
    <w:rsid w:val="006C63E2"/>
    <w:rsid w:val="006D3C44"/>
    <w:rsid w:val="006E150B"/>
    <w:rsid w:val="006E17F8"/>
    <w:rsid w:val="006E7081"/>
    <w:rsid w:val="006F2F49"/>
    <w:rsid w:val="006F48E4"/>
    <w:rsid w:val="006F6028"/>
    <w:rsid w:val="006F6B4F"/>
    <w:rsid w:val="006F6EE0"/>
    <w:rsid w:val="006F6F23"/>
    <w:rsid w:val="006F7D70"/>
    <w:rsid w:val="00703A11"/>
    <w:rsid w:val="007045AE"/>
    <w:rsid w:val="00713876"/>
    <w:rsid w:val="00714B60"/>
    <w:rsid w:val="00715140"/>
    <w:rsid w:val="0071613C"/>
    <w:rsid w:val="00716DFF"/>
    <w:rsid w:val="00721A48"/>
    <w:rsid w:val="00722143"/>
    <w:rsid w:val="007221D3"/>
    <w:rsid w:val="00724612"/>
    <w:rsid w:val="00725CFD"/>
    <w:rsid w:val="007272E5"/>
    <w:rsid w:val="00735588"/>
    <w:rsid w:val="00735A28"/>
    <w:rsid w:val="00735D27"/>
    <w:rsid w:val="007376D5"/>
    <w:rsid w:val="0073784A"/>
    <w:rsid w:val="00741D12"/>
    <w:rsid w:val="0074323D"/>
    <w:rsid w:val="00744D3A"/>
    <w:rsid w:val="0074518B"/>
    <w:rsid w:val="00750C14"/>
    <w:rsid w:val="00751030"/>
    <w:rsid w:val="00757336"/>
    <w:rsid w:val="00762D9F"/>
    <w:rsid w:val="00771E0A"/>
    <w:rsid w:val="0077218D"/>
    <w:rsid w:val="00772987"/>
    <w:rsid w:val="00772EA6"/>
    <w:rsid w:val="00774B02"/>
    <w:rsid w:val="007825B8"/>
    <w:rsid w:val="00783A7A"/>
    <w:rsid w:val="007843F2"/>
    <w:rsid w:val="007922C0"/>
    <w:rsid w:val="00794108"/>
    <w:rsid w:val="007A2122"/>
    <w:rsid w:val="007B1E44"/>
    <w:rsid w:val="007B3C22"/>
    <w:rsid w:val="007B52B1"/>
    <w:rsid w:val="007B71FD"/>
    <w:rsid w:val="007B73E9"/>
    <w:rsid w:val="007C0ABD"/>
    <w:rsid w:val="007C1E7D"/>
    <w:rsid w:val="007C4B94"/>
    <w:rsid w:val="007C6562"/>
    <w:rsid w:val="007E1B77"/>
    <w:rsid w:val="007E700A"/>
    <w:rsid w:val="007F5EA2"/>
    <w:rsid w:val="007F7F2A"/>
    <w:rsid w:val="008044E9"/>
    <w:rsid w:val="008126A4"/>
    <w:rsid w:val="00813423"/>
    <w:rsid w:val="00816419"/>
    <w:rsid w:val="0082515A"/>
    <w:rsid w:val="00825E60"/>
    <w:rsid w:val="00833EEA"/>
    <w:rsid w:val="00835C37"/>
    <w:rsid w:val="00842E24"/>
    <w:rsid w:val="00844164"/>
    <w:rsid w:val="00854B36"/>
    <w:rsid w:val="00855269"/>
    <w:rsid w:val="0085725D"/>
    <w:rsid w:val="008600CB"/>
    <w:rsid w:val="0086106E"/>
    <w:rsid w:val="008645FE"/>
    <w:rsid w:val="008654A4"/>
    <w:rsid w:val="00865C38"/>
    <w:rsid w:val="008667C9"/>
    <w:rsid w:val="00871B8D"/>
    <w:rsid w:val="00893E8C"/>
    <w:rsid w:val="0089529A"/>
    <w:rsid w:val="00896D25"/>
    <w:rsid w:val="008A0838"/>
    <w:rsid w:val="008A17A0"/>
    <w:rsid w:val="008A5F53"/>
    <w:rsid w:val="008A66CE"/>
    <w:rsid w:val="008B0557"/>
    <w:rsid w:val="008B2E05"/>
    <w:rsid w:val="008B6F40"/>
    <w:rsid w:val="008C74F6"/>
    <w:rsid w:val="008D03E0"/>
    <w:rsid w:val="008D18A9"/>
    <w:rsid w:val="008D6E51"/>
    <w:rsid w:val="008E0E39"/>
    <w:rsid w:val="008E5A52"/>
    <w:rsid w:val="008E69B2"/>
    <w:rsid w:val="008E6D88"/>
    <w:rsid w:val="008E7671"/>
    <w:rsid w:val="008E7E6D"/>
    <w:rsid w:val="008F4A98"/>
    <w:rsid w:val="008F5D06"/>
    <w:rsid w:val="008F70B0"/>
    <w:rsid w:val="00901C5D"/>
    <w:rsid w:val="00903999"/>
    <w:rsid w:val="00904001"/>
    <w:rsid w:val="00904462"/>
    <w:rsid w:val="0090539C"/>
    <w:rsid w:val="00905D94"/>
    <w:rsid w:val="00910271"/>
    <w:rsid w:val="009112AF"/>
    <w:rsid w:val="00914BFF"/>
    <w:rsid w:val="00922E24"/>
    <w:rsid w:val="00924044"/>
    <w:rsid w:val="0092527E"/>
    <w:rsid w:val="00925B80"/>
    <w:rsid w:val="00927769"/>
    <w:rsid w:val="00927F79"/>
    <w:rsid w:val="0093043A"/>
    <w:rsid w:val="009318D1"/>
    <w:rsid w:val="009320D7"/>
    <w:rsid w:val="0093516B"/>
    <w:rsid w:val="009473EB"/>
    <w:rsid w:val="00947521"/>
    <w:rsid w:val="0095057F"/>
    <w:rsid w:val="00954E66"/>
    <w:rsid w:val="00956C74"/>
    <w:rsid w:val="00956CA3"/>
    <w:rsid w:val="00961D55"/>
    <w:rsid w:val="009659DF"/>
    <w:rsid w:val="00974AA3"/>
    <w:rsid w:val="009806BC"/>
    <w:rsid w:val="00983C6E"/>
    <w:rsid w:val="00986F34"/>
    <w:rsid w:val="009A0326"/>
    <w:rsid w:val="009A5CB3"/>
    <w:rsid w:val="009A60D7"/>
    <w:rsid w:val="009B0926"/>
    <w:rsid w:val="009B6A24"/>
    <w:rsid w:val="009C22D1"/>
    <w:rsid w:val="009C41A3"/>
    <w:rsid w:val="009D1288"/>
    <w:rsid w:val="009D1512"/>
    <w:rsid w:val="009D1ABD"/>
    <w:rsid w:val="009D2B5E"/>
    <w:rsid w:val="009D3B93"/>
    <w:rsid w:val="009E1EC2"/>
    <w:rsid w:val="009E3BB3"/>
    <w:rsid w:val="009E4B99"/>
    <w:rsid w:val="00A03806"/>
    <w:rsid w:val="00A069F7"/>
    <w:rsid w:val="00A167BA"/>
    <w:rsid w:val="00A30676"/>
    <w:rsid w:val="00A30AFF"/>
    <w:rsid w:val="00A3218A"/>
    <w:rsid w:val="00A33E89"/>
    <w:rsid w:val="00A34FE7"/>
    <w:rsid w:val="00A36012"/>
    <w:rsid w:val="00A3713B"/>
    <w:rsid w:val="00A41B9F"/>
    <w:rsid w:val="00A43D3C"/>
    <w:rsid w:val="00A4423D"/>
    <w:rsid w:val="00A4481B"/>
    <w:rsid w:val="00A4505F"/>
    <w:rsid w:val="00A47148"/>
    <w:rsid w:val="00A52EA0"/>
    <w:rsid w:val="00A64843"/>
    <w:rsid w:val="00A670FC"/>
    <w:rsid w:val="00A671C9"/>
    <w:rsid w:val="00A70E21"/>
    <w:rsid w:val="00A716E6"/>
    <w:rsid w:val="00A72B04"/>
    <w:rsid w:val="00A745D3"/>
    <w:rsid w:val="00A8208C"/>
    <w:rsid w:val="00A848CA"/>
    <w:rsid w:val="00A87186"/>
    <w:rsid w:val="00A8764F"/>
    <w:rsid w:val="00A91CA7"/>
    <w:rsid w:val="00A95030"/>
    <w:rsid w:val="00AA0F1B"/>
    <w:rsid w:val="00AA4DCD"/>
    <w:rsid w:val="00AB0338"/>
    <w:rsid w:val="00AB0B0C"/>
    <w:rsid w:val="00AB748B"/>
    <w:rsid w:val="00AC1260"/>
    <w:rsid w:val="00AC397F"/>
    <w:rsid w:val="00AC523C"/>
    <w:rsid w:val="00AD0DEB"/>
    <w:rsid w:val="00AD2D10"/>
    <w:rsid w:val="00AD52CF"/>
    <w:rsid w:val="00AD6016"/>
    <w:rsid w:val="00AE023A"/>
    <w:rsid w:val="00AE1EF0"/>
    <w:rsid w:val="00AE478C"/>
    <w:rsid w:val="00AE48E8"/>
    <w:rsid w:val="00AE50EB"/>
    <w:rsid w:val="00AE6FF4"/>
    <w:rsid w:val="00AF02E5"/>
    <w:rsid w:val="00AF234C"/>
    <w:rsid w:val="00B1261F"/>
    <w:rsid w:val="00B13D91"/>
    <w:rsid w:val="00B141E9"/>
    <w:rsid w:val="00B218E4"/>
    <w:rsid w:val="00B22137"/>
    <w:rsid w:val="00B30B8E"/>
    <w:rsid w:val="00B36E93"/>
    <w:rsid w:val="00B42C06"/>
    <w:rsid w:val="00B475EF"/>
    <w:rsid w:val="00B62ECE"/>
    <w:rsid w:val="00B63C3C"/>
    <w:rsid w:val="00B71AA4"/>
    <w:rsid w:val="00B7688F"/>
    <w:rsid w:val="00B8326E"/>
    <w:rsid w:val="00B83443"/>
    <w:rsid w:val="00B878A3"/>
    <w:rsid w:val="00B900F2"/>
    <w:rsid w:val="00B915E3"/>
    <w:rsid w:val="00B938FC"/>
    <w:rsid w:val="00BA03F4"/>
    <w:rsid w:val="00BA5644"/>
    <w:rsid w:val="00BA5B92"/>
    <w:rsid w:val="00BA6912"/>
    <w:rsid w:val="00BB0323"/>
    <w:rsid w:val="00BB2C69"/>
    <w:rsid w:val="00BB4D82"/>
    <w:rsid w:val="00BB5628"/>
    <w:rsid w:val="00BB5F7A"/>
    <w:rsid w:val="00BB7106"/>
    <w:rsid w:val="00BB737F"/>
    <w:rsid w:val="00BC15D4"/>
    <w:rsid w:val="00BC1E5F"/>
    <w:rsid w:val="00BD0C62"/>
    <w:rsid w:val="00BD11F7"/>
    <w:rsid w:val="00BD54D6"/>
    <w:rsid w:val="00BD7F1F"/>
    <w:rsid w:val="00BE0667"/>
    <w:rsid w:val="00BE10A6"/>
    <w:rsid w:val="00BF1A8A"/>
    <w:rsid w:val="00BF598E"/>
    <w:rsid w:val="00BF609D"/>
    <w:rsid w:val="00BF74C7"/>
    <w:rsid w:val="00C03952"/>
    <w:rsid w:val="00C078DB"/>
    <w:rsid w:val="00C13A85"/>
    <w:rsid w:val="00C17D6D"/>
    <w:rsid w:val="00C22990"/>
    <w:rsid w:val="00C23FF5"/>
    <w:rsid w:val="00C26976"/>
    <w:rsid w:val="00C30942"/>
    <w:rsid w:val="00C332DA"/>
    <w:rsid w:val="00C333B7"/>
    <w:rsid w:val="00C366C8"/>
    <w:rsid w:val="00C36ACA"/>
    <w:rsid w:val="00C37929"/>
    <w:rsid w:val="00C42DE8"/>
    <w:rsid w:val="00C43C02"/>
    <w:rsid w:val="00C443A6"/>
    <w:rsid w:val="00C44C2B"/>
    <w:rsid w:val="00C45B36"/>
    <w:rsid w:val="00C50EDD"/>
    <w:rsid w:val="00C56C1E"/>
    <w:rsid w:val="00C56E5F"/>
    <w:rsid w:val="00C614D0"/>
    <w:rsid w:val="00C65542"/>
    <w:rsid w:val="00C65FE0"/>
    <w:rsid w:val="00C6693F"/>
    <w:rsid w:val="00C6776D"/>
    <w:rsid w:val="00C71CEE"/>
    <w:rsid w:val="00C76A81"/>
    <w:rsid w:val="00C80FEB"/>
    <w:rsid w:val="00C907F1"/>
    <w:rsid w:val="00C91CCA"/>
    <w:rsid w:val="00C93255"/>
    <w:rsid w:val="00C955A5"/>
    <w:rsid w:val="00CA2091"/>
    <w:rsid w:val="00CA4551"/>
    <w:rsid w:val="00CA4BFB"/>
    <w:rsid w:val="00CB3FAA"/>
    <w:rsid w:val="00CB6848"/>
    <w:rsid w:val="00CC6B2B"/>
    <w:rsid w:val="00CC6B2E"/>
    <w:rsid w:val="00CC7B0E"/>
    <w:rsid w:val="00CC7D97"/>
    <w:rsid w:val="00CC7E69"/>
    <w:rsid w:val="00CD6F92"/>
    <w:rsid w:val="00CD7227"/>
    <w:rsid w:val="00CE11F0"/>
    <w:rsid w:val="00CE53AC"/>
    <w:rsid w:val="00CE58D2"/>
    <w:rsid w:val="00CE5E33"/>
    <w:rsid w:val="00CE616B"/>
    <w:rsid w:val="00CF07E8"/>
    <w:rsid w:val="00CF2879"/>
    <w:rsid w:val="00CF63B4"/>
    <w:rsid w:val="00CF6A73"/>
    <w:rsid w:val="00D02320"/>
    <w:rsid w:val="00D05248"/>
    <w:rsid w:val="00D10B70"/>
    <w:rsid w:val="00D14C70"/>
    <w:rsid w:val="00D14DB7"/>
    <w:rsid w:val="00D15AB1"/>
    <w:rsid w:val="00D21173"/>
    <w:rsid w:val="00D21D48"/>
    <w:rsid w:val="00D33A66"/>
    <w:rsid w:val="00D349CD"/>
    <w:rsid w:val="00D37085"/>
    <w:rsid w:val="00D37CF6"/>
    <w:rsid w:val="00D37F5D"/>
    <w:rsid w:val="00D40AA7"/>
    <w:rsid w:val="00D4460F"/>
    <w:rsid w:val="00D47C06"/>
    <w:rsid w:val="00D51BC9"/>
    <w:rsid w:val="00D5634A"/>
    <w:rsid w:val="00D5678A"/>
    <w:rsid w:val="00D5712A"/>
    <w:rsid w:val="00D57C21"/>
    <w:rsid w:val="00D63500"/>
    <w:rsid w:val="00D7171B"/>
    <w:rsid w:val="00D74A11"/>
    <w:rsid w:val="00D804DB"/>
    <w:rsid w:val="00D81654"/>
    <w:rsid w:val="00D86A39"/>
    <w:rsid w:val="00D871D3"/>
    <w:rsid w:val="00D913AB"/>
    <w:rsid w:val="00D9353A"/>
    <w:rsid w:val="00D94509"/>
    <w:rsid w:val="00D973CD"/>
    <w:rsid w:val="00D9744A"/>
    <w:rsid w:val="00DA43E3"/>
    <w:rsid w:val="00DA468F"/>
    <w:rsid w:val="00DA47A8"/>
    <w:rsid w:val="00DB293F"/>
    <w:rsid w:val="00DB3B0A"/>
    <w:rsid w:val="00DB3CB2"/>
    <w:rsid w:val="00DB56A8"/>
    <w:rsid w:val="00DB7926"/>
    <w:rsid w:val="00DC1D15"/>
    <w:rsid w:val="00DC27D7"/>
    <w:rsid w:val="00DC4B31"/>
    <w:rsid w:val="00DC7FF5"/>
    <w:rsid w:val="00DD0AC1"/>
    <w:rsid w:val="00DD7168"/>
    <w:rsid w:val="00DE107D"/>
    <w:rsid w:val="00DF07E3"/>
    <w:rsid w:val="00DF3C18"/>
    <w:rsid w:val="00DF48BC"/>
    <w:rsid w:val="00E00FF1"/>
    <w:rsid w:val="00E0348D"/>
    <w:rsid w:val="00E05B96"/>
    <w:rsid w:val="00E12641"/>
    <w:rsid w:val="00E1267B"/>
    <w:rsid w:val="00E16AD7"/>
    <w:rsid w:val="00E2058A"/>
    <w:rsid w:val="00E23947"/>
    <w:rsid w:val="00E319F0"/>
    <w:rsid w:val="00E31F13"/>
    <w:rsid w:val="00E402FE"/>
    <w:rsid w:val="00E44BD3"/>
    <w:rsid w:val="00E47C27"/>
    <w:rsid w:val="00E66F04"/>
    <w:rsid w:val="00E75FCB"/>
    <w:rsid w:val="00E82765"/>
    <w:rsid w:val="00E8404A"/>
    <w:rsid w:val="00E85FFD"/>
    <w:rsid w:val="00E90193"/>
    <w:rsid w:val="00E9458A"/>
    <w:rsid w:val="00EA096B"/>
    <w:rsid w:val="00EA3692"/>
    <w:rsid w:val="00EA69B6"/>
    <w:rsid w:val="00EB0A2A"/>
    <w:rsid w:val="00EB301F"/>
    <w:rsid w:val="00EB46E2"/>
    <w:rsid w:val="00EB6220"/>
    <w:rsid w:val="00EB728F"/>
    <w:rsid w:val="00EC167B"/>
    <w:rsid w:val="00EC6BD0"/>
    <w:rsid w:val="00EC7E19"/>
    <w:rsid w:val="00ED0109"/>
    <w:rsid w:val="00ED0E09"/>
    <w:rsid w:val="00ED2FEA"/>
    <w:rsid w:val="00ED35FF"/>
    <w:rsid w:val="00ED58CC"/>
    <w:rsid w:val="00ED6B2D"/>
    <w:rsid w:val="00EE4C9B"/>
    <w:rsid w:val="00EF04AA"/>
    <w:rsid w:val="00EF1B94"/>
    <w:rsid w:val="00EF48B1"/>
    <w:rsid w:val="00EF53B0"/>
    <w:rsid w:val="00EF568D"/>
    <w:rsid w:val="00F03859"/>
    <w:rsid w:val="00F03D07"/>
    <w:rsid w:val="00F04B9A"/>
    <w:rsid w:val="00F054F0"/>
    <w:rsid w:val="00F06A3A"/>
    <w:rsid w:val="00F06BB4"/>
    <w:rsid w:val="00F07ED7"/>
    <w:rsid w:val="00F119D7"/>
    <w:rsid w:val="00F11C5F"/>
    <w:rsid w:val="00F11DFA"/>
    <w:rsid w:val="00F12D2F"/>
    <w:rsid w:val="00F1323F"/>
    <w:rsid w:val="00F14688"/>
    <w:rsid w:val="00F17BE6"/>
    <w:rsid w:val="00F21844"/>
    <w:rsid w:val="00F22091"/>
    <w:rsid w:val="00F22B05"/>
    <w:rsid w:val="00F40DA4"/>
    <w:rsid w:val="00F46DD5"/>
    <w:rsid w:val="00F51317"/>
    <w:rsid w:val="00F51D5A"/>
    <w:rsid w:val="00F52737"/>
    <w:rsid w:val="00F53DE6"/>
    <w:rsid w:val="00F554AC"/>
    <w:rsid w:val="00F55B7B"/>
    <w:rsid w:val="00F5664B"/>
    <w:rsid w:val="00F61175"/>
    <w:rsid w:val="00F70009"/>
    <w:rsid w:val="00F70571"/>
    <w:rsid w:val="00F715D1"/>
    <w:rsid w:val="00F7395B"/>
    <w:rsid w:val="00F742DE"/>
    <w:rsid w:val="00F772A6"/>
    <w:rsid w:val="00F826A8"/>
    <w:rsid w:val="00F8457A"/>
    <w:rsid w:val="00F870B5"/>
    <w:rsid w:val="00F90EFC"/>
    <w:rsid w:val="00F9237D"/>
    <w:rsid w:val="00F95C0A"/>
    <w:rsid w:val="00F96720"/>
    <w:rsid w:val="00F9789E"/>
    <w:rsid w:val="00FA4984"/>
    <w:rsid w:val="00FA623B"/>
    <w:rsid w:val="00FB01CF"/>
    <w:rsid w:val="00FC66E4"/>
    <w:rsid w:val="00FD01C4"/>
    <w:rsid w:val="00FD16BB"/>
    <w:rsid w:val="00FE51D9"/>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C59B90CB-EC73-4D49-A3FF-DE6BF46F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317"/>
    <w:pPr>
      <w:autoSpaceDE w:val="0"/>
      <w:autoSpaceDN w:val="0"/>
      <w:adjustRightInd w:val="0"/>
    </w:pPr>
    <w:rPr>
      <w:rFonts w:eastAsia="MS Mincho"/>
      <w:lang w:eastAsia="ja-JP"/>
    </w:rPr>
  </w:style>
  <w:style w:type="paragraph" w:styleId="Heading1">
    <w:name w:val="heading 1"/>
    <w:basedOn w:val="Normal"/>
    <w:next w:val="Normal"/>
    <w:link w:val="Heading1Char"/>
    <w:uiPriority w:val="99"/>
    <w:qFormat/>
    <w:rsid w:val="00F51317"/>
    <w:pPr>
      <w:keepNext/>
      <w:tabs>
        <w:tab w:val="center" w:pos="4512"/>
      </w:tabs>
      <w:autoSpaceDE/>
      <w:autoSpaceDN/>
      <w:adjustRightInd/>
      <w:outlineLvl w:val="0"/>
    </w:pPr>
    <w:rPr>
      <w:rFonts w:ascii="Arial" w:eastAsia="Times New Roman" w:hAnsi="Arial"/>
      <w:b/>
      <w:sz w:val="24"/>
      <w:lang w:val="en-US" w:eastAsia="en-US"/>
    </w:rPr>
  </w:style>
  <w:style w:type="paragraph" w:styleId="Heading2">
    <w:name w:val="heading 2"/>
    <w:basedOn w:val="Normal"/>
    <w:next w:val="Normal"/>
    <w:link w:val="Heading2Char"/>
    <w:qFormat/>
    <w:rsid w:val="00F5131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5131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07341D"/>
    <w:pPr>
      <w:keepNext/>
      <w:spacing w:before="240" w:after="60"/>
      <w:outlineLvl w:val="3"/>
    </w:pPr>
    <w:rPr>
      <w:b/>
      <w:bCs/>
      <w:sz w:val="28"/>
      <w:szCs w:val="28"/>
    </w:rPr>
  </w:style>
  <w:style w:type="paragraph" w:styleId="Heading6">
    <w:name w:val="heading 6"/>
    <w:basedOn w:val="Normal"/>
    <w:next w:val="Normal"/>
    <w:link w:val="Heading6Char"/>
    <w:uiPriority w:val="99"/>
    <w:qFormat/>
    <w:rsid w:val="00F5131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58CC"/>
    <w:rPr>
      <w:rFonts w:ascii="Cambria" w:hAnsi="Cambria" w:cs="Times New Roman"/>
      <w:b/>
      <w:bCs/>
      <w:kern w:val="32"/>
      <w:sz w:val="32"/>
      <w:szCs w:val="32"/>
      <w:lang w:eastAsia="ja-JP"/>
    </w:rPr>
  </w:style>
  <w:style w:type="character" w:customStyle="1" w:styleId="Heading2Char">
    <w:name w:val="Heading 2 Char"/>
    <w:basedOn w:val="DefaultParagraphFont"/>
    <w:link w:val="Heading2"/>
    <w:locked/>
    <w:rsid w:val="00ED58CC"/>
    <w:rPr>
      <w:rFonts w:ascii="Cambria" w:hAnsi="Cambria" w:cs="Times New Roman"/>
      <w:b/>
      <w:bCs/>
      <w:i/>
      <w:iCs/>
      <w:sz w:val="28"/>
      <w:szCs w:val="28"/>
      <w:lang w:eastAsia="ja-JP"/>
    </w:rPr>
  </w:style>
  <w:style w:type="character" w:customStyle="1" w:styleId="Heading3Char">
    <w:name w:val="Heading 3 Char"/>
    <w:basedOn w:val="DefaultParagraphFont"/>
    <w:link w:val="Heading3"/>
    <w:uiPriority w:val="99"/>
    <w:semiHidden/>
    <w:locked/>
    <w:rsid w:val="00ED58CC"/>
    <w:rPr>
      <w:rFonts w:ascii="Cambria" w:hAnsi="Cambria" w:cs="Times New Roman"/>
      <w:b/>
      <w:bCs/>
      <w:sz w:val="26"/>
      <w:szCs w:val="26"/>
      <w:lang w:eastAsia="ja-JP"/>
    </w:rPr>
  </w:style>
  <w:style w:type="character" w:customStyle="1" w:styleId="Heading4Char">
    <w:name w:val="Heading 4 Char"/>
    <w:basedOn w:val="DefaultParagraphFont"/>
    <w:link w:val="Heading4"/>
    <w:uiPriority w:val="99"/>
    <w:semiHidden/>
    <w:locked/>
    <w:rsid w:val="00ED58CC"/>
    <w:rPr>
      <w:rFonts w:ascii="Calibri" w:hAnsi="Calibri" w:cs="Times New Roman"/>
      <w:b/>
      <w:bCs/>
      <w:sz w:val="28"/>
      <w:szCs w:val="28"/>
      <w:lang w:eastAsia="ja-JP"/>
    </w:rPr>
  </w:style>
  <w:style w:type="character" w:customStyle="1" w:styleId="Heading6Char">
    <w:name w:val="Heading 6 Char"/>
    <w:basedOn w:val="DefaultParagraphFont"/>
    <w:link w:val="Heading6"/>
    <w:uiPriority w:val="99"/>
    <w:semiHidden/>
    <w:locked/>
    <w:rsid w:val="00ED58CC"/>
    <w:rPr>
      <w:rFonts w:ascii="Calibri" w:hAnsi="Calibri" w:cs="Times New Roman"/>
      <w:b/>
      <w:bCs/>
      <w:lang w:eastAsia="ja-JP"/>
    </w:rPr>
  </w:style>
  <w:style w:type="character" w:styleId="FootnoteReference">
    <w:name w:val="footnote reference"/>
    <w:basedOn w:val="DefaultParagraphFont"/>
    <w:uiPriority w:val="99"/>
    <w:rsid w:val="00F51317"/>
    <w:rPr>
      <w:rFonts w:cs="Times New Roman"/>
      <w:spacing w:val="0"/>
    </w:rPr>
  </w:style>
  <w:style w:type="character" w:customStyle="1" w:styleId="DeltaViewInsertion">
    <w:name w:val="DeltaView Insertion"/>
    <w:uiPriority w:val="99"/>
    <w:rsid w:val="00F51317"/>
    <w:rPr>
      <w:color w:val="0000FF"/>
      <w:spacing w:val="0"/>
      <w:u w:val="double"/>
    </w:rPr>
  </w:style>
  <w:style w:type="character" w:styleId="CommentReference">
    <w:name w:val="annotation reference"/>
    <w:basedOn w:val="DefaultParagraphFont"/>
    <w:uiPriority w:val="99"/>
    <w:rsid w:val="00F51317"/>
    <w:rPr>
      <w:rFonts w:cs="Times New Roman"/>
      <w:spacing w:val="0"/>
      <w:sz w:val="16"/>
      <w:szCs w:val="16"/>
    </w:rPr>
  </w:style>
  <w:style w:type="paragraph" w:styleId="CommentText">
    <w:name w:val="annotation text"/>
    <w:basedOn w:val="Normal"/>
    <w:link w:val="CommentTextChar"/>
    <w:uiPriority w:val="99"/>
    <w:rsid w:val="00F51317"/>
  </w:style>
  <w:style w:type="character" w:customStyle="1" w:styleId="CommentTextChar">
    <w:name w:val="Comment Text Char"/>
    <w:basedOn w:val="DefaultParagraphFont"/>
    <w:link w:val="CommentText"/>
    <w:uiPriority w:val="99"/>
    <w:locked/>
    <w:rsid w:val="00F51317"/>
    <w:rPr>
      <w:rFonts w:eastAsia="MS Mincho" w:cs="Times New Roman"/>
      <w:lang w:val="cs-CZ" w:eastAsia="ja-JP" w:bidi="ar-SA"/>
    </w:rPr>
  </w:style>
  <w:style w:type="paragraph" w:customStyle="1" w:styleId="slovanodstavce">
    <w:name w:val="číslované odstavce"/>
    <w:basedOn w:val="Normal"/>
    <w:rsid w:val="00F51317"/>
    <w:pPr>
      <w:numPr>
        <w:numId w:val="1"/>
      </w:numPr>
      <w:autoSpaceDE/>
      <w:autoSpaceDN/>
      <w:adjustRightInd/>
      <w:spacing w:after="120"/>
      <w:jc w:val="both"/>
    </w:pPr>
    <w:rPr>
      <w:rFonts w:ascii="Arial" w:eastAsia="Times New Roman" w:hAnsi="Arial"/>
      <w:sz w:val="22"/>
      <w:lang w:val="en-GB" w:eastAsia="cs-CZ"/>
    </w:rPr>
  </w:style>
  <w:style w:type="character" w:styleId="Emphasis">
    <w:name w:val="Emphasis"/>
    <w:basedOn w:val="DefaultParagraphFont"/>
    <w:uiPriority w:val="99"/>
    <w:qFormat/>
    <w:rsid w:val="00F51317"/>
    <w:rPr>
      <w:rFonts w:cs="Times New Roman"/>
      <w:b/>
      <w:bCs/>
    </w:rPr>
  </w:style>
  <w:style w:type="character" w:customStyle="1" w:styleId="platne1">
    <w:name w:val="platne1"/>
    <w:basedOn w:val="DefaultParagraphFont"/>
    <w:uiPriority w:val="99"/>
    <w:rsid w:val="00F51317"/>
    <w:rPr>
      <w:rFonts w:cs="Times New Roman"/>
    </w:rPr>
  </w:style>
  <w:style w:type="paragraph" w:styleId="BodyTextIndent">
    <w:name w:val="Body Text Indent"/>
    <w:basedOn w:val="Normal"/>
    <w:link w:val="BodyTextIndentChar"/>
    <w:uiPriority w:val="99"/>
    <w:rsid w:val="00F51317"/>
    <w:pPr>
      <w:tabs>
        <w:tab w:val="left" w:pos="-1440"/>
      </w:tabs>
      <w:autoSpaceDE/>
      <w:autoSpaceDN/>
      <w:adjustRightInd/>
      <w:ind w:left="720" w:hanging="720"/>
    </w:pPr>
    <w:rPr>
      <w:rFonts w:ascii="Arial" w:eastAsia="Times New Roman" w:hAnsi="Arial"/>
      <w:b/>
      <w:color w:val="000000"/>
      <w:lang w:val="en-US" w:eastAsia="en-US"/>
    </w:rPr>
  </w:style>
  <w:style w:type="character" w:customStyle="1" w:styleId="BodyTextIndentChar">
    <w:name w:val="Body Text Indent Char"/>
    <w:basedOn w:val="DefaultParagraphFont"/>
    <w:link w:val="BodyTextIndent"/>
    <w:uiPriority w:val="99"/>
    <w:locked/>
    <w:rsid w:val="00F51317"/>
    <w:rPr>
      <w:rFonts w:ascii="Arial" w:hAnsi="Arial" w:cs="Times New Roman"/>
      <w:b/>
      <w:snapToGrid w:val="0"/>
      <w:color w:val="000000"/>
      <w:lang w:val="en-US" w:eastAsia="en-US" w:bidi="ar-SA"/>
    </w:rPr>
  </w:style>
  <w:style w:type="paragraph" w:styleId="BodyText">
    <w:name w:val="Body Text"/>
    <w:basedOn w:val="Normal"/>
    <w:link w:val="BodyTextChar"/>
    <w:uiPriority w:val="99"/>
    <w:rsid w:val="00F51317"/>
    <w:pPr>
      <w:spacing w:after="120"/>
    </w:pPr>
  </w:style>
  <w:style w:type="character" w:customStyle="1" w:styleId="BodyTextChar">
    <w:name w:val="Body Text Char"/>
    <w:basedOn w:val="DefaultParagraphFont"/>
    <w:link w:val="BodyText"/>
    <w:uiPriority w:val="99"/>
    <w:semiHidden/>
    <w:locked/>
    <w:rsid w:val="00ED58CC"/>
    <w:rPr>
      <w:rFonts w:eastAsia="MS Mincho" w:cs="Times New Roman"/>
      <w:sz w:val="20"/>
      <w:szCs w:val="20"/>
      <w:lang w:eastAsia="ja-JP"/>
    </w:rPr>
  </w:style>
  <w:style w:type="character" w:styleId="Hyperlink">
    <w:name w:val="Hyperlink"/>
    <w:basedOn w:val="DefaultParagraphFont"/>
    <w:uiPriority w:val="99"/>
    <w:rsid w:val="00F51317"/>
    <w:rPr>
      <w:rFonts w:cs="Times New Roman"/>
      <w:color w:val="0000FF"/>
      <w:u w:val="single"/>
    </w:rPr>
  </w:style>
  <w:style w:type="character" w:styleId="Strong">
    <w:name w:val="Strong"/>
    <w:basedOn w:val="DefaultParagraphFont"/>
    <w:uiPriority w:val="99"/>
    <w:qFormat/>
    <w:rsid w:val="00F51317"/>
    <w:rPr>
      <w:rFonts w:cs="Times New Roman"/>
      <w:b/>
      <w:bCs/>
    </w:rPr>
  </w:style>
  <w:style w:type="paragraph" w:styleId="BodyText2">
    <w:name w:val="Body Text 2"/>
    <w:basedOn w:val="Normal"/>
    <w:link w:val="BodyText2Char"/>
    <w:uiPriority w:val="99"/>
    <w:rsid w:val="00F51317"/>
    <w:pPr>
      <w:spacing w:after="120" w:line="480" w:lineRule="auto"/>
    </w:pPr>
  </w:style>
  <w:style w:type="character" w:customStyle="1" w:styleId="BodyText2Char">
    <w:name w:val="Body Text 2 Char"/>
    <w:basedOn w:val="DefaultParagraphFont"/>
    <w:link w:val="BodyText2"/>
    <w:uiPriority w:val="99"/>
    <w:semiHidden/>
    <w:locked/>
    <w:rsid w:val="00ED58CC"/>
    <w:rPr>
      <w:rFonts w:eastAsia="MS Mincho" w:cs="Times New Roman"/>
      <w:sz w:val="20"/>
      <w:szCs w:val="20"/>
      <w:lang w:eastAsia="ja-JP"/>
    </w:rPr>
  </w:style>
  <w:style w:type="paragraph" w:customStyle="1" w:styleId="aNormal">
    <w:name w:val="a_Normal"/>
    <w:basedOn w:val="Normal"/>
    <w:uiPriority w:val="99"/>
    <w:rsid w:val="00F51317"/>
    <w:pPr>
      <w:autoSpaceDE/>
      <w:autoSpaceDN/>
      <w:adjustRightInd/>
      <w:jc w:val="both"/>
    </w:pPr>
    <w:rPr>
      <w:rFonts w:eastAsia="Times New Roman"/>
      <w:lang w:val="en-US" w:eastAsia="en-US"/>
    </w:rPr>
  </w:style>
  <w:style w:type="paragraph" w:styleId="BodyTextIndent2">
    <w:name w:val="Body Text Indent 2"/>
    <w:basedOn w:val="Normal"/>
    <w:link w:val="BodyTextIndent2Char"/>
    <w:uiPriority w:val="99"/>
    <w:rsid w:val="00F5131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D58CC"/>
    <w:rPr>
      <w:rFonts w:eastAsia="MS Mincho" w:cs="Times New Roman"/>
      <w:sz w:val="20"/>
      <w:szCs w:val="20"/>
      <w:lang w:eastAsia="ja-JP"/>
    </w:rPr>
  </w:style>
  <w:style w:type="paragraph" w:styleId="Header">
    <w:name w:val="header"/>
    <w:basedOn w:val="Normal"/>
    <w:link w:val="HeaderChar"/>
    <w:rsid w:val="00F51317"/>
    <w:pPr>
      <w:tabs>
        <w:tab w:val="center" w:pos="4536"/>
        <w:tab w:val="right" w:pos="9072"/>
      </w:tabs>
    </w:pPr>
  </w:style>
  <w:style w:type="character" w:customStyle="1" w:styleId="HeaderChar">
    <w:name w:val="Header Char"/>
    <w:basedOn w:val="DefaultParagraphFont"/>
    <w:link w:val="Header"/>
    <w:locked/>
    <w:rsid w:val="00ED58CC"/>
    <w:rPr>
      <w:rFonts w:eastAsia="MS Mincho" w:cs="Times New Roman"/>
      <w:sz w:val="20"/>
      <w:szCs w:val="20"/>
      <w:lang w:eastAsia="ja-JP"/>
    </w:rPr>
  </w:style>
  <w:style w:type="paragraph" w:styleId="Footer">
    <w:name w:val="footer"/>
    <w:basedOn w:val="Normal"/>
    <w:link w:val="FooterChar"/>
    <w:rsid w:val="00F51317"/>
    <w:pPr>
      <w:tabs>
        <w:tab w:val="center" w:pos="4536"/>
        <w:tab w:val="right" w:pos="9072"/>
      </w:tabs>
    </w:pPr>
  </w:style>
  <w:style w:type="character" w:customStyle="1" w:styleId="FooterChar">
    <w:name w:val="Footer Char"/>
    <w:basedOn w:val="DefaultParagraphFont"/>
    <w:link w:val="Footer"/>
    <w:locked/>
    <w:rsid w:val="00ED58CC"/>
    <w:rPr>
      <w:rFonts w:eastAsia="MS Mincho" w:cs="Times New Roman"/>
      <w:sz w:val="20"/>
      <w:szCs w:val="20"/>
      <w:lang w:eastAsia="ja-JP"/>
    </w:rPr>
  </w:style>
  <w:style w:type="character" w:styleId="PageNumber">
    <w:name w:val="page number"/>
    <w:basedOn w:val="DefaultParagraphFont"/>
    <w:rsid w:val="00F51317"/>
    <w:rPr>
      <w:rFonts w:cs="Times New Roman"/>
    </w:rPr>
  </w:style>
  <w:style w:type="character" w:customStyle="1" w:styleId="hps">
    <w:name w:val="hps"/>
    <w:basedOn w:val="DefaultParagraphFont"/>
    <w:rsid w:val="004744C6"/>
    <w:rPr>
      <w:rFonts w:cs="Times New Roman"/>
    </w:rPr>
  </w:style>
  <w:style w:type="paragraph" w:styleId="BalloonText">
    <w:name w:val="Balloon Text"/>
    <w:basedOn w:val="Normal"/>
    <w:link w:val="BalloonTextChar"/>
    <w:uiPriority w:val="99"/>
    <w:rsid w:val="003F6AF0"/>
    <w:rPr>
      <w:rFonts w:ascii="Tahoma" w:hAnsi="Tahoma" w:cs="Tahoma"/>
      <w:sz w:val="16"/>
      <w:szCs w:val="16"/>
    </w:rPr>
  </w:style>
  <w:style w:type="character" w:customStyle="1" w:styleId="BalloonTextChar">
    <w:name w:val="Balloon Text Char"/>
    <w:basedOn w:val="DefaultParagraphFont"/>
    <w:link w:val="BalloonText"/>
    <w:uiPriority w:val="99"/>
    <w:locked/>
    <w:rsid w:val="003F6AF0"/>
    <w:rPr>
      <w:rFonts w:ascii="Tahoma" w:eastAsia="MS Mincho" w:hAnsi="Tahoma" w:cs="Tahoma"/>
      <w:sz w:val="16"/>
      <w:szCs w:val="16"/>
      <w:lang w:val="cs-CZ" w:eastAsia="ja-JP"/>
    </w:rPr>
  </w:style>
  <w:style w:type="paragraph" w:styleId="CommentSubject">
    <w:name w:val="annotation subject"/>
    <w:basedOn w:val="CommentText"/>
    <w:next w:val="CommentText"/>
    <w:link w:val="CommentSubjectChar"/>
    <w:uiPriority w:val="99"/>
    <w:semiHidden/>
    <w:rsid w:val="003A2288"/>
    <w:rPr>
      <w:b/>
      <w:bCs/>
    </w:rPr>
  </w:style>
  <w:style w:type="character" w:customStyle="1" w:styleId="CommentSubjectChar">
    <w:name w:val="Comment Subject Char"/>
    <w:basedOn w:val="CommentTextChar"/>
    <w:link w:val="CommentSubject"/>
    <w:uiPriority w:val="99"/>
    <w:semiHidden/>
    <w:locked/>
    <w:rsid w:val="003A2288"/>
    <w:rPr>
      <w:rFonts w:eastAsia="MS Mincho" w:cs="Times New Roman"/>
      <w:b/>
      <w:bCs/>
      <w:sz w:val="20"/>
      <w:szCs w:val="20"/>
      <w:lang w:val="cs-CZ" w:eastAsia="ja-JP" w:bidi="ar-SA"/>
    </w:rPr>
  </w:style>
  <w:style w:type="paragraph" w:styleId="ListParagraph">
    <w:name w:val="List Paragraph"/>
    <w:basedOn w:val="Normal"/>
    <w:uiPriority w:val="34"/>
    <w:qFormat/>
    <w:rsid w:val="00625606"/>
    <w:pPr>
      <w:ind w:left="720"/>
      <w:contextualSpacing/>
    </w:pPr>
  </w:style>
  <w:style w:type="character" w:customStyle="1" w:styleId="apple-converted-space">
    <w:name w:val="apple-converted-space"/>
    <w:basedOn w:val="DefaultParagraphFont"/>
    <w:rsid w:val="00EB46E2"/>
  </w:style>
  <w:style w:type="paragraph" w:customStyle="1" w:styleId="Default">
    <w:name w:val="Default"/>
    <w:rsid w:val="0093043A"/>
    <w:pPr>
      <w:autoSpaceDE w:val="0"/>
      <w:autoSpaceDN w:val="0"/>
      <w:adjustRightInd w:val="0"/>
    </w:pPr>
    <w:rPr>
      <w:rFonts w:ascii="Arial" w:eastAsia="Calibri" w:hAnsi="Arial" w:cs="Arial"/>
      <w:color w:val="000000"/>
      <w:sz w:val="24"/>
      <w:szCs w:val="24"/>
      <w:lang w:val="en-US" w:eastAsia="en-US"/>
    </w:rPr>
  </w:style>
  <w:style w:type="paragraph" w:styleId="NoSpacing">
    <w:name w:val="No Spacing"/>
    <w:uiPriority w:val="1"/>
    <w:qFormat/>
    <w:rsid w:val="001C101C"/>
    <w:pPr>
      <w:autoSpaceDE w:val="0"/>
      <w:autoSpaceDN w:val="0"/>
      <w:adjustRightInd w:val="0"/>
    </w:pPr>
    <w:rPr>
      <w:rFonts w:eastAsia="MS Mincho"/>
      <w:lang w:eastAsia="ja-JP"/>
    </w:rPr>
  </w:style>
  <w:style w:type="character" w:customStyle="1" w:styleId="hpsatn">
    <w:name w:val="hps atn"/>
    <w:basedOn w:val="DefaultParagraphFont"/>
    <w:rsid w:val="00D10B70"/>
  </w:style>
  <w:style w:type="paragraph" w:customStyle="1" w:styleId="Style0">
    <w:name w:val="Style0"/>
    <w:rsid w:val="001B6229"/>
    <w:rPr>
      <w:rFonts w:ascii="Arial" w:eastAsia="Calibri" w:hAnsi="Arial"/>
      <w:sz w:val="24"/>
      <w:lang w:val="en-US"/>
    </w:rPr>
  </w:style>
  <w:style w:type="paragraph" w:customStyle="1" w:styleId="nadpisodstavce">
    <w:name w:val="nadpis odstavce"/>
    <w:basedOn w:val="Normal"/>
    <w:next w:val="slovanodstavce"/>
    <w:rsid w:val="00370BB3"/>
    <w:pPr>
      <w:autoSpaceDE/>
      <w:autoSpaceDN/>
      <w:adjustRightInd/>
      <w:spacing w:after="120"/>
      <w:jc w:val="center"/>
    </w:pPr>
    <w:rPr>
      <w:rFonts w:ascii="Arial" w:eastAsia="Calibri" w:hAnsi="Arial"/>
      <w:b/>
      <w:sz w:val="22"/>
      <w:lang w:val="en-GB" w:eastAsia="cs-CZ"/>
    </w:rPr>
  </w:style>
  <w:style w:type="paragraph" w:customStyle="1" w:styleId="Odstavecseseznamem1">
    <w:name w:val="Odstavec se seznamem1"/>
    <w:basedOn w:val="Normal"/>
    <w:qFormat/>
    <w:rsid w:val="009A5CB3"/>
    <w:pPr>
      <w:autoSpaceDE/>
      <w:autoSpaceDN/>
      <w:adjustRightInd/>
      <w:spacing w:after="200" w:line="276" w:lineRule="auto"/>
      <w:ind w:left="720"/>
    </w:pPr>
    <w:rPr>
      <w:rFonts w:ascii="Calibri" w:eastAsia="Times New Roman" w:hAnsi="Calibri"/>
      <w:sz w:val="22"/>
      <w:szCs w:val="22"/>
      <w:lang w:val="en-US" w:eastAsia="en-US"/>
    </w:rPr>
  </w:style>
  <w:style w:type="paragraph" w:styleId="NormalWeb">
    <w:name w:val="Normal (Web)"/>
    <w:basedOn w:val="Normal"/>
    <w:uiPriority w:val="99"/>
    <w:unhideWhenUsed/>
    <w:rsid w:val="009A5CB3"/>
    <w:pPr>
      <w:autoSpaceDE/>
      <w:autoSpaceDN/>
      <w:adjustRightInd/>
      <w:spacing w:before="240" w:after="240"/>
    </w:pPr>
    <w:rPr>
      <w:rFonts w:eastAsia="Times New Roman"/>
      <w:sz w:val="24"/>
      <w:szCs w:val="24"/>
      <w:lang w:val="en-US" w:eastAsia="en-US"/>
    </w:rPr>
  </w:style>
  <w:style w:type="paragraph" w:styleId="BlockText">
    <w:name w:val="Block Text"/>
    <w:basedOn w:val="Normal"/>
    <w:uiPriority w:val="99"/>
    <w:rsid w:val="003A7D24"/>
    <w:pPr>
      <w:autoSpaceDE/>
      <w:autoSpaceDN/>
      <w:adjustRightInd/>
      <w:spacing w:after="240"/>
      <w:jc w:val="both"/>
    </w:pPr>
    <w:rPr>
      <w:rFonts w:eastAsia="Calibri"/>
      <w:sz w:val="24"/>
      <w:szCs w:val="24"/>
      <w:lang w:eastAsia="zh-CN"/>
    </w:rPr>
  </w:style>
  <w:style w:type="paragraph" w:styleId="PlainText">
    <w:name w:val="Plain Text"/>
    <w:basedOn w:val="Normal"/>
    <w:link w:val="PlainTextChar"/>
    <w:uiPriority w:val="99"/>
    <w:semiHidden/>
    <w:unhideWhenUsed/>
    <w:rsid w:val="00594B23"/>
    <w:pPr>
      <w:autoSpaceDE/>
      <w:autoSpaceDN/>
      <w:adjustRightInd/>
    </w:pPr>
    <w:rPr>
      <w:rFonts w:ascii="Calibri" w:eastAsiaTheme="minorHAnsi" w:hAnsi="Calibri" w:cs="Consolas"/>
      <w:sz w:val="22"/>
      <w:szCs w:val="21"/>
      <w:lang w:val="en-US" w:eastAsia="en-US"/>
    </w:rPr>
  </w:style>
  <w:style w:type="character" w:customStyle="1" w:styleId="PlainTextChar">
    <w:name w:val="Plain Text Char"/>
    <w:basedOn w:val="DefaultParagraphFont"/>
    <w:link w:val="PlainText"/>
    <w:uiPriority w:val="99"/>
    <w:semiHidden/>
    <w:rsid w:val="00594B23"/>
    <w:rPr>
      <w:rFonts w:ascii="Calibri" w:eastAsiaTheme="minorHAnsi" w:hAnsi="Calibri" w:cs="Consolas"/>
      <w:sz w:val="22"/>
      <w:szCs w:val="21"/>
      <w:lang w:val="en-US" w:eastAsia="en-US"/>
    </w:rPr>
  </w:style>
  <w:style w:type="paragraph" w:styleId="Title">
    <w:name w:val="Title"/>
    <w:basedOn w:val="Normal"/>
    <w:link w:val="TitleChar"/>
    <w:qFormat/>
    <w:locked/>
    <w:rsid w:val="00E66F04"/>
    <w:pPr>
      <w:overflowPunct w:val="0"/>
      <w:jc w:val="center"/>
      <w:textAlignment w:val="baseline"/>
    </w:pPr>
    <w:rPr>
      <w:rFonts w:eastAsia="Times New Roman"/>
      <w:b/>
      <w:sz w:val="24"/>
      <w:lang w:val="en-US" w:eastAsia="en-US"/>
    </w:rPr>
  </w:style>
  <w:style w:type="character" w:customStyle="1" w:styleId="TitleChar">
    <w:name w:val="Title Char"/>
    <w:basedOn w:val="DefaultParagraphFont"/>
    <w:link w:val="Title"/>
    <w:rsid w:val="00E66F04"/>
    <w:rPr>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8107">
      <w:bodyDiv w:val="1"/>
      <w:marLeft w:val="0"/>
      <w:marRight w:val="0"/>
      <w:marTop w:val="0"/>
      <w:marBottom w:val="0"/>
      <w:divBdr>
        <w:top w:val="none" w:sz="0" w:space="0" w:color="auto"/>
        <w:left w:val="none" w:sz="0" w:space="0" w:color="auto"/>
        <w:bottom w:val="none" w:sz="0" w:space="0" w:color="auto"/>
        <w:right w:val="none" w:sz="0" w:space="0" w:color="auto"/>
      </w:divBdr>
    </w:div>
    <w:div w:id="371225050">
      <w:bodyDiv w:val="1"/>
      <w:marLeft w:val="0"/>
      <w:marRight w:val="0"/>
      <w:marTop w:val="0"/>
      <w:marBottom w:val="0"/>
      <w:divBdr>
        <w:top w:val="none" w:sz="0" w:space="0" w:color="auto"/>
        <w:left w:val="none" w:sz="0" w:space="0" w:color="auto"/>
        <w:bottom w:val="none" w:sz="0" w:space="0" w:color="auto"/>
        <w:right w:val="none" w:sz="0" w:space="0" w:color="auto"/>
      </w:divBdr>
    </w:div>
    <w:div w:id="888952101">
      <w:bodyDiv w:val="1"/>
      <w:marLeft w:val="0"/>
      <w:marRight w:val="0"/>
      <w:marTop w:val="0"/>
      <w:marBottom w:val="0"/>
      <w:divBdr>
        <w:top w:val="none" w:sz="0" w:space="0" w:color="auto"/>
        <w:left w:val="none" w:sz="0" w:space="0" w:color="auto"/>
        <w:bottom w:val="none" w:sz="0" w:space="0" w:color="auto"/>
        <w:right w:val="none" w:sz="0" w:space="0" w:color="auto"/>
      </w:divBdr>
    </w:div>
    <w:div w:id="949896091">
      <w:bodyDiv w:val="1"/>
      <w:marLeft w:val="0"/>
      <w:marRight w:val="0"/>
      <w:marTop w:val="0"/>
      <w:marBottom w:val="0"/>
      <w:divBdr>
        <w:top w:val="none" w:sz="0" w:space="0" w:color="auto"/>
        <w:left w:val="none" w:sz="0" w:space="0" w:color="auto"/>
        <w:bottom w:val="none" w:sz="0" w:space="0" w:color="auto"/>
        <w:right w:val="none" w:sz="0" w:space="0" w:color="auto"/>
      </w:divBdr>
    </w:div>
    <w:div w:id="975839910">
      <w:bodyDiv w:val="1"/>
      <w:marLeft w:val="0"/>
      <w:marRight w:val="0"/>
      <w:marTop w:val="0"/>
      <w:marBottom w:val="0"/>
      <w:divBdr>
        <w:top w:val="none" w:sz="0" w:space="0" w:color="auto"/>
        <w:left w:val="none" w:sz="0" w:space="0" w:color="auto"/>
        <w:bottom w:val="none" w:sz="0" w:space="0" w:color="auto"/>
        <w:right w:val="none" w:sz="0" w:space="0" w:color="auto"/>
      </w:divBdr>
    </w:div>
    <w:div w:id="1196195394">
      <w:marLeft w:val="0"/>
      <w:marRight w:val="0"/>
      <w:marTop w:val="0"/>
      <w:marBottom w:val="0"/>
      <w:divBdr>
        <w:top w:val="none" w:sz="0" w:space="0" w:color="auto"/>
        <w:left w:val="none" w:sz="0" w:space="0" w:color="auto"/>
        <w:bottom w:val="none" w:sz="0" w:space="0" w:color="auto"/>
        <w:right w:val="none" w:sz="0" w:space="0" w:color="auto"/>
      </w:divBdr>
      <w:divsChild>
        <w:div w:id="1196195395">
          <w:marLeft w:val="0"/>
          <w:marRight w:val="0"/>
          <w:marTop w:val="0"/>
          <w:marBottom w:val="0"/>
          <w:divBdr>
            <w:top w:val="none" w:sz="0" w:space="0" w:color="auto"/>
            <w:left w:val="none" w:sz="0" w:space="0" w:color="auto"/>
            <w:bottom w:val="none" w:sz="0" w:space="0" w:color="auto"/>
            <w:right w:val="none" w:sz="0" w:space="0" w:color="auto"/>
          </w:divBdr>
          <w:divsChild>
            <w:div w:id="1196195400">
              <w:marLeft w:val="0"/>
              <w:marRight w:val="0"/>
              <w:marTop w:val="0"/>
              <w:marBottom w:val="0"/>
              <w:divBdr>
                <w:top w:val="none" w:sz="0" w:space="0" w:color="auto"/>
                <w:left w:val="none" w:sz="0" w:space="0" w:color="auto"/>
                <w:bottom w:val="none" w:sz="0" w:space="0" w:color="auto"/>
                <w:right w:val="none" w:sz="0" w:space="0" w:color="auto"/>
              </w:divBdr>
              <w:divsChild>
                <w:div w:id="1196195404">
                  <w:marLeft w:val="0"/>
                  <w:marRight w:val="0"/>
                  <w:marTop w:val="0"/>
                  <w:marBottom w:val="0"/>
                  <w:divBdr>
                    <w:top w:val="none" w:sz="0" w:space="0" w:color="auto"/>
                    <w:left w:val="none" w:sz="0" w:space="0" w:color="auto"/>
                    <w:bottom w:val="none" w:sz="0" w:space="0" w:color="auto"/>
                    <w:right w:val="none" w:sz="0" w:space="0" w:color="auto"/>
                  </w:divBdr>
                  <w:divsChild>
                    <w:div w:id="1196195396">
                      <w:marLeft w:val="0"/>
                      <w:marRight w:val="0"/>
                      <w:marTop w:val="0"/>
                      <w:marBottom w:val="0"/>
                      <w:divBdr>
                        <w:top w:val="none" w:sz="0" w:space="0" w:color="auto"/>
                        <w:left w:val="none" w:sz="0" w:space="0" w:color="auto"/>
                        <w:bottom w:val="none" w:sz="0" w:space="0" w:color="auto"/>
                        <w:right w:val="none" w:sz="0" w:space="0" w:color="auto"/>
                      </w:divBdr>
                      <w:divsChild>
                        <w:div w:id="1196195398">
                          <w:marLeft w:val="0"/>
                          <w:marRight w:val="0"/>
                          <w:marTop w:val="0"/>
                          <w:marBottom w:val="0"/>
                          <w:divBdr>
                            <w:top w:val="none" w:sz="0" w:space="0" w:color="auto"/>
                            <w:left w:val="none" w:sz="0" w:space="0" w:color="auto"/>
                            <w:bottom w:val="none" w:sz="0" w:space="0" w:color="auto"/>
                            <w:right w:val="none" w:sz="0" w:space="0" w:color="auto"/>
                          </w:divBdr>
                          <w:divsChild>
                            <w:div w:id="1196195401">
                              <w:marLeft w:val="0"/>
                              <w:marRight w:val="0"/>
                              <w:marTop w:val="0"/>
                              <w:marBottom w:val="0"/>
                              <w:divBdr>
                                <w:top w:val="none" w:sz="0" w:space="0" w:color="auto"/>
                                <w:left w:val="none" w:sz="0" w:space="0" w:color="auto"/>
                                <w:bottom w:val="none" w:sz="0" w:space="0" w:color="auto"/>
                                <w:right w:val="none" w:sz="0" w:space="0" w:color="auto"/>
                              </w:divBdr>
                              <w:divsChild>
                                <w:div w:id="1196195397">
                                  <w:marLeft w:val="0"/>
                                  <w:marRight w:val="0"/>
                                  <w:marTop w:val="0"/>
                                  <w:marBottom w:val="0"/>
                                  <w:divBdr>
                                    <w:top w:val="none" w:sz="0" w:space="0" w:color="auto"/>
                                    <w:left w:val="none" w:sz="0" w:space="0" w:color="auto"/>
                                    <w:bottom w:val="none" w:sz="0" w:space="0" w:color="auto"/>
                                    <w:right w:val="none" w:sz="0" w:space="0" w:color="auto"/>
                                  </w:divBdr>
                                  <w:divsChild>
                                    <w:div w:id="1196195403">
                                      <w:marLeft w:val="0"/>
                                      <w:marRight w:val="0"/>
                                      <w:marTop w:val="0"/>
                                      <w:marBottom w:val="0"/>
                                      <w:divBdr>
                                        <w:top w:val="single" w:sz="6" w:space="0" w:color="F5F5F5"/>
                                        <w:left w:val="single" w:sz="6" w:space="0" w:color="F5F5F5"/>
                                        <w:bottom w:val="single" w:sz="6" w:space="0" w:color="F5F5F5"/>
                                        <w:right w:val="single" w:sz="6" w:space="0" w:color="F5F5F5"/>
                                      </w:divBdr>
                                      <w:divsChild>
                                        <w:div w:id="1196195402">
                                          <w:marLeft w:val="0"/>
                                          <w:marRight w:val="0"/>
                                          <w:marTop w:val="0"/>
                                          <w:marBottom w:val="0"/>
                                          <w:divBdr>
                                            <w:top w:val="none" w:sz="0" w:space="0" w:color="auto"/>
                                            <w:left w:val="none" w:sz="0" w:space="0" w:color="auto"/>
                                            <w:bottom w:val="none" w:sz="0" w:space="0" w:color="auto"/>
                                            <w:right w:val="none" w:sz="0" w:space="0" w:color="auto"/>
                                          </w:divBdr>
                                          <w:divsChild>
                                            <w:div w:id="11961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52456">
      <w:bodyDiv w:val="1"/>
      <w:marLeft w:val="0"/>
      <w:marRight w:val="0"/>
      <w:marTop w:val="0"/>
      <w:marBottom w:val="0"/>
      <w:divBdr>
        <w:top w:val="none" w:sz="0" w:space="0" w:color="auto"/>
        <w:left w:val="none" w:sz="0" w:space="0" w:color="auto"/>
        <w:bottom w:val="none" w:sz="0" w:space="0" w:color="auto"/>
        <w:right w:val="none" w:sz="0" w:space="0" w:color="auto"/>
      </w:divBdr>
    </w:div>
    <w:div w:id="1712802597">
      <w:bodyDiv w:val="1"/>
      <w:marLeft w:val="0"/>
      <w:marRight w:val="0"/>
      <w:marTop w:val="0"/>
      <w:marBottom w:val="0"/>
      <w:divBdr>
        <w:top w:val="none" w:sz="0" w:space="0" w:color="auto"/>
        <w:left w:val="none" w:sz="0" w:space="0" w:color="auto"/>
        <w:bottom w:val="none" w:sz="0" w:space="0" w:color="auto"/>
        <w:right w:val="none" w:sz="0" w:space="0" w:color="auto"/>
      </w:divBdr>
    </w:div>
    <w:div w:id="1722901210">
      <w:bodyDiv w:val="1"/>
      <w:marLeft w:val="0"/>
      <w:marRight w:val="0"/>
      <w:marTop w:val="0"/>
      <w:marBottom w:val="0"/>
      <w:divBdr>
        <w:top w:val="none" w:sz="0" w:space="0" w:color="auto"/>
        <w:left w:val="none" w:sz="0" w:space="0" w:color="auto"/>
        <w:bottom w:val="none" w:sz="0" w:space="0" w:color="auto"/>
        <w:right w:val="none" w:sz="0" w:space="0" w:color="auto"/>
      </w:divBdr>
    </w:div>
    <w:div w:id="1773935514">
      <w:bodyDiv w:val="1"/>
      <w:marLeft w:val="0"/>
      <w:marRight w:val="0"/>
      <w:marTop w:val="0"/>
      <w:marBottom w:val="0"/>
      <w:divBdr>
        <w:top w:val="none" w:sz="0" w:space="0" w:color="auto"/>
        <w:left w:val="none" w:sz="0" w:space="0" w:color="auto"/>
        <w:bottom w:val="none" w:sz="0" w:space="0" w:color="auto"/>
        <w:right w:val="none" w:sz="0" w:space="0" w:color="auto"/>
      </w:divBdr>
    </w:div>
    <w:div w:id="206537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B0543-F11A-4820-828D-898B2010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1803</Words>
  <Characters>11755</Characters>
  <Application>Microsoft Office Word</Application>
  <DocSecurity>0</DocSecurity>
  <Lines>97</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Smlouva o klinickém hodnocení</vt:lpstr>
      <vt:lpstr>Smlouva o klinickém hodnocení</vt:lpstr>
    </vt:vector>
  </TitlesOfParts>
  <Company>Pharmservice</Company>
  <LinksUpToDate>false</LinksUpToDate>
  <CharactersWithSpaces>13531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klinickém hodnocení</dc:title>
  <dc:creator>novak</dc:creator>
  <cp:lastModifiedBy>Kristyna Skachova</cp:lastModifiedBy>
  <cp:revision>3</cp:revision>
  <cp:lastPrinted>2016-05-10T15:15:00Z</cp:lastPrinted>
  <dcterms:created xsi:type="dcterms:W3CDTF">2016-09-20T14:33:00Z</dcterms:created>
  <dcterms:modified xsi:type="dcterms:W3CDTF">2016-11-08T15:37:00Z</dcterms:modified>
</cp:coreProperties>
</file>