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16" w:rsidRDefault="00221216">
      <w:pPr>
        <w:rPr>
          <w:b/>
        </w:rPr>
      </w:pPr>
      <w:r w:rsidRPr="00E103D5">
        <w:rPr>
          <w:b/>
        </w:rPr>
        <w:t>SMLOUVA O DÍLO</w:t>
      </w:r>
    </w:p>
    <w:p w:rsidR="00E103D5" w:rsidRPr="00E103D5" w:rsidRDefault="00E103D5">
      <w:pPr>
        <w:rPr>
          <w:b/>
        </w:rPr>
      </w:pPr>
    </w:p>
    <w:p w:rsidR="00221216" w:rsidRDefault="00221216"/>
    <w:p w:rsidR="00221216" w:rsidRDefault="00221216">
      <w:r>
        <w:t xml:space="preserve">Uzavřená ve smyslu ustanovení </w:t>
      </w:r>
      <w:proofErr w:type="gramStart"/>
      <w:r>
        <w:t>par.536</w:t>
      </w:r>
      <w:proofErr w:type="gramEnd"/>
      <w:r>
        <w:t xml:space="preserve"> a </w:t>
      </w:r>
      <w:proofErr w:type="spellStart"/>
      <w:r>
        <w:t>násl.obchodního</w:t>
      </w:r>
      <w:proofErr w:type="spellEnd"/>
      <w:r>
        <w:t xml:space="preserve"> zákoníku mezi těmito smluvními stranami</w:t>
      </w:r>
    </w:p>
    <w:p w:rsidR="00E103D5" w:rsidRDefault="00E103D5"/>
    <w:p w:rsidR="00221216" w:rsidRDefault="00221216"/>
    <w:p w:rsidR="00BA5575" w:rsidRDefault="00221216">
      <w:pPr>
        <w:rPr>
          <w:b/>
        </w:rPr>
      </w:pPr>
      <w:proofErr w:type="gramStart"/>
      <w:r>
        <w:rPr>
          <w:b/>
        </w:rPr>
        <w:t>1.Objednatelem</w:t>
      </w:r>
      <w:proofErr w:type="gramEnd"/>
      <w:r>
        <w:rPr>
          <w:b/>
        </w:rPr>
        <w:t>:</w:t>
      </w:r>
    </w:p>
    <w:p w:rsidR="00362B0F" w:rsidRDefault="00BA5575">
      <w:r>
        <w:rPr>
          <w:b/>
        </w:rPr>
        <w:t xml:space="preserve"> </w:t>
      </w:r>
      <w:r w:rsidR="00172F56">
        <w:t>Gymnázium</w:t>
      </w:r>
      <w:r w:rsidR="001E21CD">
        <w:t>,</w:t>
      </w:r>
      <w:r w:rsidR="00172F56">
        <w:t xml:space="preserve"> Uničov,</w:t>
      </w:r>
      <w:r w:rsidR="001E21CD">
        <w:t xml:space="preserve"> </w:t>
      </w:r>
      <w:r w:rsidR="00172F56">
        <w:t>Gymnazijní 257, Uničov IČO 00601756</w:t>
      </w:r>
    </w:p>
    <w:p w:rsidR="00542EB2" w:rsidRDefault="00172F56">
      <w:pPr>
        <w:rPr>
          <w:b/>
        </w:rPr>
      </w:pPr>
      <w:r>
        <w:t xml:space="preserve">                                Zastoupený: Mgr.</w:t>
      </w:r>
      <w:r w:rsidR="001E21CD">
        <w:t xml:space="preserve"> </w:t>
      </w:r>
      <w:r>
        <w:t>R</w:t>
      </w:r>
      <w:r w:rsidR="00581C8C">
        <w:t xml:space="preserve">oman </w:t>
      </w:r>
      <w:r>
        <w:t>Riedl</w:t>
      </w:r>
    </w:p>
    <w:p w:rsidR="00542EB2" w:rsidRPr="00362B0F" w:rsidRDefault="00542EB2"/>
    <w:p w:rsidR="00BA5575" w:rsidRDefault="00221216">
      <w:pPr>
        <w:rPr>
          <w:b/>
        </w:rPr>
      </w:pPr>
      <w:proofErr w:type="gramStart"/>
      <w:r>
        <w:rPr>
          <w:b/>
        </w:rPr>
        <w:t>2.Zhotovitelem</w:t>
      </w:r>
      <w:proofErr w:type="gramEnd"/>
      <w:r>
        <w:rPr>
          <w:b/>
        </w:rPr>
        <w:t>:</w:t>
      </w:r>
    </w:p>
    <w:p w:rsidR="00221216" w:rsidRDefault="00221216">
      <w:proofErr w:type="spellStart"/>
      <w:r>
        <w:t>ing.Milan</w:t>
      </w:r>
      <w:proofErr w:type="spellEnd"/>
      <w:r>
        <w:t xml:space="preserve"> </w:t>
      </w:r>
      <w:proofErr w:type="gramStart"/>
      <w:r>
        <w:t xml:space="preserve">Kropáč </w:t>
      </w:r>
      <w:r w:rsidR="00362B0F">
        <w:t>,Z</w:t>
      </w:r>
      <w:r>
        <w:t>a</w:t>
      </w:r>
      <w:proofErr w:type="gramEnd"/>
      <w:r>
        <w:t xml:space="preserve"> plynárnou 754,Uničov</w:t>
      </w:r>
      <w:r w:rsidR="00362B0F">
        <w:t xml:space="preserve"> </w:t>
      </w:r>
      <w:r>
        <w:t xml:space="preserve"> IČO 15454568  ,DIČ CZ6205281203</w:t>
      </w:r>
    </w:p>
    <w:p w:rsidR="00221216" w:rsidRDefault="00221216">
      <w:r>
        <w:t xml:space="preserve">                               Zastoupený</w:t>
      </w:r>
      <w:r w:rsidR="00DF1863">
        <w:t>: ing.</w:t>
      </w:r>
      <w:r w:rsidR="001E21CD">
        <w:t xml:space="preserve"> </w:t>
      </w:r>
      <w:r w:rsidR="00DF1863">
        <w:t>M</w:t>
      </w:r>
      <w:r w:rsidR="00581C8C">
        <w:t>ilan</w:t>
      </w:r>
      <w:r w:rsidR="00DF1863">
        <w:t xml:space="preserve"> Kropáč</w:t>
      </w:r>
    </w:p>
    <w:p w:rsidR="00542EB2" w:rsidRDefault="00542EB2">
      <w:r>
        <w:t xml:space="preserve">                               </w:t>
      </w:r>
      <w:proofErr w:type="spellStart"/>
      <w:r>
        <w:t>Čú</w:t>
      </w:r>
      <w:proofErr w:type="spellEnd"/>
      <w:r>
        <w:t xml:space="preserve"> 281592179/0300 ČSOB Uničov</w:t>
      </w:r>
    </w:p>
    <w:p w:rsidR="00542EB2" w:rsidRDefault="00542EB2">
      <w:r>
        <w:t xml:space="preserve">                              </w:t>
      </w:r>
    </w:p>
    <w:p w:rsidR="00DF1863" w:rsidRDefault="00DF1863"/>
    <w:p w:rsidR="00DF1863" w:rsidRPr="00DF1863" w:rsidRDefault="00DF1863">
      <w:pPr>
        <w:rPr>
          <w:b/>
        </w:rPr>
      </w:pPr>
      <w:proofErr w:type="spellStart"/>
      <w:proofErr w:type="gramStart"/>
      <w:r w:rsidRPr="00DF1863">
        <w:rPr>
          <w:b/>
        </w:rPr>
        <w:t>I.Předmět</w:t>
      </w:r>
      <w:proofErr w:type="spellEnd"/>
      <w:proofErr w:type="gramEnd"/>
      <w:r w:rsidRPr="00DF1863">
        <w:rPr>
          <w:b/>
        </w:rPr>
        <w:t xml:space="preserve"> plnění:</w:t>
      </w:r>
    </w:p>
    <w:p w:rsidR="00221216" w:rsidRDefault="00DF1863">
      <w:r>
        <w:t xml:space="preserve">Zhotovitel se zavazuje provést pro objednatele </w:t>
      </w:r>
      <w:r w:rsidR="00542EB2">
        <w:t xml:space="preserve">rekonstrukci </w:t>
      </w:r>
      <w:proofErr w:type="spellStart"/>
      <w:proofErr w:type="gramStart"/>
      <w:r w:rsidR="00542EB2">
        <w:t>stř.pláště</w:t>
      </w:r>
      <w:proofErr w:type="spellEnd"/>
      <w:proofErr w:type="gramEnd"/>
      <w:r w:rsidR="00542EB2">
        <w:t xml:space="preserve"> části střechy objektu Gymnázia v požadovaném rozsahu a požadovaných materiálech,</w:t>
      </w:r>
      <w:r>
        <w:t>v příloze ,</w:t>
      </w:r>
      <w:r w:rsidR="00E103D5">
        <w:t xml:space="preserve"> která </w:t>
      </w:r>
      <w:r>
        <w:t xml:space="preserve"> tvoří nedílnou součást smlouvy.</w:t>
      </w:r>
    </w:p>
    <w:p w:rsidR="00DF1863" w:rsidRDefault="00DF1863">
      <w:pPr>
        <w:rPr>
          <w:b/>
        </w:rPr>
      </w:pPr>
      <w:proofErr w:type="spellStart"/>
      <w:proofErr w:type="gramStart"/>
      <w:r>
        <w:rPr>
          <w:b/>
        </w:rPr>
        <w:t>II.Cena</w:t>
      </w:r>
      <w:proofErr w:type="spellEnd"/>
      <w:proofErr w:type="gramEnd"/>
      <w:r>
        <w:rPr>
          <w:b/>
        </w:rPr>
        <w:t xml:space="preserve"> za dílo:</w:t>
      </w:r>
    </w:p>
    <w:p w:rsidR="00DF1863" w:rsidRDefault="00DF1863">
      <w:r>
        <w:t>Dohodnutá smluvní cena stanovena na základě rozpočtu v příloze,ve výši</w:t>
      </w:r>
      <w:r w:rsidR="00E103D5">
        <w:t xml:space="preserve"> </w:t>
      </w:r>
      <w:r w:rsidR="00542EB2">
        <w:t>9</w:t>
      </w:r>
      <w:r w:rsidR="00172F56">
        <w:t>63 289</w:t>
      </w:r>
      <w:r w:rsidR="00542EB2">
        <w:t xml:space="preserve">,-Kč včetně DPH </w:t>
      </w:r>
      <w:proofErr w:type="gramStart"/>
      <w:r w:rsidR="00E103D5">
        <w:t>21</w:t>
      </w:r>
      <w:r>
        <w:t>%.Cena</w:t>
      </w:r>
      <w:proofErr w:type="gramEnd"/>
      <w:r>
        <w:t xml:space="preserve"> zah</w:t>
      </w:r>
      <w:r w:rsidR="00E103D5">
        <w:t xml:space="preserve">rnuje veškeré požadované práce </w:t>
      </w:r>
      <w:r>
        <w:t xml:space="preserve"> a potřebný  materiál na provedení těchto prací.</w:t>
      </w:r>
    </w:p>
    <w:p w:rsidR="00DF1863" w:rsidRDefault="00DF1863">
      <w:proofErr w:type="spellStart"/>
      <w:proofErr w:type="gramStart"/>
      <w:r>
        <w:rPr>
          <w:b/>
        </w:rPr>
        <w:t>III.Platební</w:t>
      </w:r>
      <w:proofErr w:type="spellEnd"/>
      <w:proofErr w:type="gramEnd"/>
      <w:r>
        <w:rPr>
          <w:b/>
        </w:rPr>
        <w:t xml:space="preserve"> podmínky:</w:t>
      </w:r>
    </w:p>
    <w:p w:rsidR="00DF1863" w:rsidRDefault="00DF1863">
      <w:r>
        <w:t xml:space="preserve">Objednatel je povinen zaplatit zhotoviteli cenu díla po řádném </w:t>
      </w:r>
      <w:proofErr w:type="gramStart"/>
      <w:r>
        <w:t>provedení,předání</w:t>
      </w:r>
      <w:proofErr w:type="gramEnd"/>
      <w:r>
        <w:t xml:space="preserve"> a převzetí na základě potvrzeného předávacího protokolu,do </w:t>
      </w:r>
      <w:r w:rsidR="00581C8C">
        <w:t>30</w:t>
      </w:r>
      <w:r>
        <w:t xml:space="preserve"> dní od převzetí faktury.</w:t>
      </w:r>
    </w:p>
    <w:p w:rsidR="00DF1863" w:rsidRDefault="00DF1863">
      <w:pPr>
        <w:rPr>
          <w:b/>
        </w:rPr>
      </w:pPr>
      <w:proofErr w:type="spellStart"/>
      <w:proofErr w:type="gramStart"/>
      <w:r>
        <w:rPr>
          <w:b/>
        </w:rPr>
        <w:t>IV.Termín</w:t>
      </w:r>
      <w:proofErr w:type="spellEnd"/>
      <w:proofErr w:type="gramEnd"/>
      <w:r>
        <w:rPr>
          <w:b/>
        </w:rPr>
        <w:t xml:space="preserve"> provedení prací:</w:t>
      </w:r>
    </w:p>
    <w:p w:rsidR="00DF1863" w:rsidRDefault="00DF1863">
      <w:r>
        <w:t xml:space="preserve">Zahájení prací </w:t>
      </w:r>
      <w:r w:rsidR="00542EB2">
        <w:t>02.09.2018</w:t>
      </w:r>
      <w:r>
        <w:t>,ukončení nejpozději do</w:t>
      </w:r>
      <w:r w:rsidR="00BA5575">
        <w:t xml:space="preserve"> </w:t>
      </w:r>
      <w:proofErr w:type="gramStart"/>
      <w:r w:rsidR="00BA5575">
        <w:t>30.</w:t>
      </w:r>
      <w:r w:rsidR="00542EB2">
        <w:t>11</w:t>
      </w:r>
      <w:r w:rsidR="00E103D5">
        <w:t>.</w:t>
      </w:r>
      <w:r>
        <w:t>201</w:t>
      </w:r>
      <w:r w:rsidR="00542EB2">
        <w:t>8</w:t>
      </w:r>
      <w:r>
        <w:t>.Práce</w:t>
      </w:r>
      <w:proofErr w:type="gramEnd"/>
      <w:r>
        <w:t xml:space="preserve"> po zahájení budou prováděny s ohledem na co nejkratší termín provedení a ukončení </w:t>
      </w:r>
      <w:proofErr w:type="gramStart"/>
      <w:r>
        <w:t>prací.</w:t>
      </w:r>
      <w:r w:rsidR="00457614">
        <w:t>N</w:t>
      </w:r>
      <w:r>
        <w:t>epříznivé</w:t>
      </w:r>
      <w:proofErr w:type="gramEnd"/>
      <w:r>
        <w:t xml:space="preserve"> klimatické podmínky mohou výrazně ovlivnit délku trvání prací.</w:t>
      </w:r>
    </w:p>
    <w:p w:rsidR="00172F56" w:rsidRDefault="00172F56"/>
    <w:p w:rsidR="00542EB2" w:rsidRDefault="00542EB2"/>
    <w:p w:rsidR="00573C11" w:rsidRDefault="00573C11">
      <w:pPr>
        <w:rPr>
          <w:b/>
        </w:rPr>
      </w:pPr>
      <w:proofErr w:type="spellStart"/>
      <w:proofErr w:type="gramStart"/>
      <w:r>
        <w:rPr>
          <w:b/>
        </w:rPr>
        <w:t>V.Záruky</w:t>
      </w:r>
      <w:proofErr w:type="spellEnd"/>
      <w:proofErr w:type="gramEnd"/>
      <w:r>
        <w:rPr>
          <w:b/>
        </w:rPr>
        <w:t>:</w:t>
      </w:r>
    </w:p>
    <w:p w:rsidR="00573C11" w:rsidRDefault="00573C11">
      <w:r>
        <w:t>Zhotovitel poskytuje záruku na provedené dílo 6</w:t>
      </w:r>
      <w:r w:rsidR="00542EB2">
        <w:t>0</w:t>
      </w:r>
      <w:r w:rsidR="00BA5575">
        <w:t xml:space="preserve"> </w:t>
      </w:r>
      <w:r w:rsidR="00542EB2">
        <w:t xml:space="preserve">měsíců </w:t>
      </w:r>
      <w:r>
        <w:t xml:space="preserve"> od data </w:t>
      </w:r>
      <w:proofErr w:type="gramStart"/>
      <w:r>
        <w:t>předání.Tuto</w:t>
      </w:r>
      <w:proofErr w:type="gramEnd"/>
      <w:r>
        <w:t xml:space="preserve"> dobu zhotovitel odpovídá za vady,které objednatel zjistí  a bez zbytečného odkladu písemně reklamuje u zhotovitele.Zhotovitel se zavazuje nejpozději do 5</w:t>
      </w:r>
      <w:r w:rsidR="00581C8C">
        <w:t xml:space="preserve"> </w:t>
      </w:r>
      <w:r>
        <w:t>dnů po obdržení reklamace oznámit,zda reklamaci uznává.Pokud reklamaci uznává,je povinen nastoupit neprodleně k odstranění reklamovaných závad.</w:t>
      </w:r>
    </w:p>
    <w:p w:rsidR="00573C11" w:rsidRDefault="00EF6E6F">
      <w:proofErr w:type="spellStart"/>
      <w:proofErr w:type="gramStart"/>
      <w:r>
        <w:rPr>
          <w:b/>
        </w:rPr>
        <w:t>VI.Ostatní</w:t>
      </w:r>
      <w:proofErr w:type="spellEnd"/>
      <w:proofErr w:type="gramEnd"/>
      <w:r>
        <w:rPr>
          <w:b/>
        </w:rPr>
        <w:t xml:space="preserve"> ustanovení:</w:t>
      </w:r>
    </w:p>
    <w:p w:rsidR="00EF6E6F" w:rsidRDefault="00EF6E6F">
      <w:r>
        <w:t>Zhotovitel odpovídá za škody způsobené realizací díla a v případě jejich vzniku je povinen je uhradit a odstranit.</w:t>
      </w:r>
    </w:p>
    <w:p w:rsidR="00EF6E6F" w:rsidRDefault="00EF6E6F">
      <w:pPr>
        <w:rPr>
          <w:b/>
        </w:rPr>
      </w:pPr>
      <w:proofErr w:type="spellStart"/>
      <w:proofErr w:type="gramStart"/>
      <w:r>
        <w:rPr>
          <w:b/>
        </w:rPr>
        <w:t>VII.Závěrečná</w:t>
      </w:r>
      <w:proofErr w:type="spellEnd"/>
      <w:proofErr w:type="gramEnd"/>
      <w:r>
        <w:rPr>
          <w:b/>
        </w:rPr>
        <w:t xml:space="preserve"> ustanovení:</w:t>
      </w:r>
    </w:p>
    <w:p w:rsidR="00457614" w:rsidRDefault="00457614">
      <w:r>
        <w:t>Tuto smlouvu lze měnit nebo rušit pouze výslovným oboustranně potvrzeným smluvním ujednáním podepsaným oprávněnými zástupci obou stran.</w:t>
      </w:r>
    </w:p>
    <w:p w:rsidR="00457614" w:rsidRDefault="00457614">
      <w:r>
        <w:t xml:space="preserve">Tato smlouva je ve dvou </w:t>
      </w:r>
      <w:proofErr w:type="gramStart"/>
      <w:r>
        <w:t>vyhotoveních ,z nichž</w:t>
      </w:r>
      <w:proofErr w:type="gramEnd"/>
      <w:r>
        <w:t xml:space="preserve"> každá smluvní strana obdrží 1 vyhotovení.Pokud nebylo v této smlouvě ujednáno jinak,řídí se právními poměry z ní vyplývající a vznikající </w:t>
      </w:r>
      <w:r w:rsidR="00E14B09">
        <w:t>,</w:t>
      </w:r>
      <w:r>
        <w:t>obchodním zákoníkem.</w:t>
      </w:r>
    </w:p>
    <w:p w:rsidR="00457614" w:rsidRDefault="00457614">
      <w:r>
        <w:t>Tato smlouva nabývá účinnosti podpisem obou smluvních stran.</w:t>
      </w:r>
    </w:p>
    <w:p w:rsidR="00457614" w:rsidRDefault="00457614"/>
    <w:p w:rsidR="00457614" w:rsidRDefault="00542EB2">
      <w:r>
        <w:t>V Uničově  dne</w:t>
      </w:r>
    </w:p>
    <w:p w:rsidR="00457614" w:rsidRDefault="00457614"/>
    <w:p w:rsidR="00457614" w:rsidRDefault="00457614"/>
    <w:p w:rsidR="00457614" w:rsidRDefault="00457614"/>
    <w:p w:rsidR="001E21CD" w:rsidRDefault="00457614">
      <w:r>
        <w:t xml:space="preserve">Za </w:t>
      </w:r>
      <w:proofErr w:type="gramStart"/>
      <w:r>
        <w:t>objednatele :                                                                                             Za</w:t>
      </w:r>
      <w:proofErr w:type="gramEnd"/>
      <w:r>
        <w:t xml:space="preserve"> zhotovitele:             </w:t>
      </w:r>
    </w:p>
    <w:p w:rsidR="001E21CD" w:rsidRDefault="001E21CD"/>
    <w:p w:rsidR="001E21CD" w:rsidRDefault="001E21CD"/>
    <w:p w:rsidR="001E21CD" w:rsidRDefault="001E21CD"/>
    <w:p w:rsidR="001E21CD" w:rsidRDefault="001E21CD"/>
    <w:p w:rsidR="001E21CD" w:rsidRDefault="001E21CD"/>
    <w:p w:rsidR="001E21CD" w:rsidRDefault="001E21CD"/>
    <w:p w:rsidR="001E21CD" w:rsidRDefault="001E21CD"/>
    <w:p w:rsidR="001E21CD" w:rsidRDefault="001E21CD" w:rsidP="001E21CD">
      <w:pPr>
        <w:rPr>
          <w:b/>
        </w:rPr>
      </w:pPr>
      <w:r w:rsidRPr="00A57A43">
        <w:rPr>
          <w:b/>
        </w:rPr>
        <w:lastRenderedPageBreak/>
        <w:t xml:space="preserve">POŽADOVANÝ ROZSAH PRACÍ A  POUŽITÝ  MATERIÁL NA REKONSTRUKCI </w:t>
      </w:r>
      <w:proofErr w:type="gramStart"/>
      <w:r w:rsidRPr="00A57A43">
        <w:rPr>
          <w:b/>
        </w:rPr>
        <w:t>STŘ.PLÁŠTĚ</w:t>
      </w:r>
      <w:proofErr w:type="gramEnd"/>
      <w:r w:rsidRPr="00A57A43">
        <w:rPr>
          <w:b/>
        </w:rPr>
        <w:t xml:space="preserve"> STŘECHY OBJEKTU NOVÉ BUDOVY GYMNÁZIA.</w:t>
      </w:r>
    </w:p>
    <w:p w:rsidR="001E21CD" w:rsidRDefault="001E21CD" w:rsidP="001E21CD">
      <w:pPr>
        <w:rPr>
          <w:b/>
        </w:rPr>
      </w:pPr>
    </w:p>
    <w:p w:rsidR="001E21CD" w:rsidRDefault="001E21CD" w:rsidP="001E21CD">
      <w:r>
        <w:t xml:space="preserve">-Použití lešení pro transport materiálu a pracovníků- východní stěna objektu, použití shozu pro demontovaný materiál, v rozsahu </w:t>
      </w:r>
      <w:proofErr w:type="spellStart"/>
      <w:proofErr w:type="gramStart"/>
      <w:r>
        <w:t>rozpočtu.Kotvení</w:t>
      </w:r>
      <w:proofErr w:type="spellEnd"/>
      <w:proofErr w:type="gramEnd"/>
      <w:r>
        <w:t xml:space="preserve">  lešení bude zapraveno do původního stavu – zateplení  160 mm polystyren.</w:t>
      </w:r>
    </w:p>
    <w:p w:rsidR="001E21CD" w:rsidRDefault="001E21CD" w:rsidP="001E21CD">
      <w:r>
        <w:t xml:space="preserve">-Požadavek zakrytí vchodů do školy jednoduchým lešením v potřebném rozsahu, proti pádu materiálu, uložení kontejnerů na </w:t>
      </w:r>
      <w:proofErr w:type="spellStart"/>
      <w:proofErr w:type="gramStart"/>
      <w:r>
        <w:t>stav</w:t>
      </w:r>
      <w:proofErr w:type="gramEnd"/>
      <w:r>
        <w:t>.</w:t>
      </w:r>
      <w:proofErr w:type="gramStart"/>
      <w:r>
        <w:t>odpad</w:t>
      </w:r>
      <w:proofErr w:type="spellEnd"/>
      <w:proofErr w:type="gramEnd"/>
      <w:r>
        <w:t xml:space="preserve"> pouze na zpevněných plochách dvora z </w:t>
      </w:r>
      <w:proofErr w:type="spellStart"/>
      <w:r>
        <w:t>bet.dlažby</w:t>
      </w:r>
      <w:proofErr w:type="spellEnd"/>
    </w:p>
    <w:p w:rsidR="001E21CD" w:rsidRDefault="001E21CD" w:rsidP="001E21CD">
      <w:r>
        <w:t xml:space="preserve">-Demontáž </w:t>
      </w:r>
      <w:proofErr w:type="spellStart"/>
      <w:proofErr w:type="gramStart"/>
      <w:r>
        <w:t>stř.šindele</w:t>
      </w:r>
      <w:proofErr w:type="spellEnd"/>
      <w:proofErr w:type="gramEnd"/>
      <w:r>
        <w:t xml:space="preserve"> </w:t>
      </w:r>
      <w:proofErr w:type="spellStart"/>
      <w:r>
        <w:t>vč.podkladní</w:t>
      </w:r>
      <w:proofErr w:type="spellEnd"/>
      <w:r>
        <w:t xml:space="preserve">  nepískované lepenky, demontáž vedení hromosvodu po žlaby střechy, demontáž </w:t>
      </w:r>
      <w:proofErr w:type="spellStart"/>
      <w:r>
        <w:t>stáv.klemp.oken</w:t>
      </w:r>
      <w:proofErr w:type="spellEnd"/>
      <w:r>
        <w:t xml:space="preserve"> a oplechování prostupů.</w:t>
      </w:r>
    </w:p>
    <w:p w:rsidR="001E21CD" w:rsidRDefault="001E21CD" w:rsidP="001E21CD">
      <w:r>
        <w:t xml:space="preserve">-Výměna  stávajícího  poškozeného </w:t>
      </w:r>
      <w:proofErr w:type="spellStart"/>
      <w:proofErr w:type="gramStart"/>
      <w:r>
        <w:t>dřev</w:t>
      </w:r>
      <w:proofErr w:type="gramEnd"/>
      <w:r>
        <w:t>.</w:t>
      </w:r>
      <w:proofErr w:type="gramStart"/>
      <w:r>
        <w:t>bednění</w:t>
      </w:r>
      <w:proofErr w:type="spellEnd"/>
      <w:proofErr w:type="gramEnd"/>
      <w:r>
        <w:t xml:space="preserve">  vlhkostí v rozsahu  do 15 % plochy střechy, </w:t>
      </w:r>
      <w:proofErr w:type="spellStart"/>
      <w:r>
        <w:t>sámová</w:t>
      </w:r>
      <w:proofErr w:type="spellEnd"/>
      <w:r>
        <w:t xml:space="preserve"> prkna  </w:t>
      </w:r>
      <w:proofErr w:type="spellStart"/>
      <w:r>
        <w:t>tl</w:t>
      </w:r>
      <w:proofErr w:type="spellEnd"/>
      <w:r>
        <w:t>. 23mm</w:t>
      </w:r>
    </w:p>
    <w:p w:rsidR="001E21CD" w:rsidRDefault="001E21CD" w:rsidP="001E21CD">
      <w:r>
        <w:t>-Impregnace bednění /nové i stávající/ nástřikem proti dřevokaznému hmyzu- použití barevný odstín  pro kontrolu provedení</w:t>
      </w:r>
    </w:p>
    <w:p w:rsidR="001E21CD" w:rsidRDefault="001E21CD" w:rsidP="001E21CD">
      <w:r>
        <w:t xml:space="preserve">-Montáž podkladní pás </w:t>
      </w:r>
      <w:proofErr w:type="spellStart"/>
      <w:r>
        <w:t>Startbar</w:t>
      </w:r>
      <w:proofErr w:type="spellEnd"/>
      <w:r>
        <w:t xml:space="preserve"> P, mechanicky kotvený</w:t>
      </w:r>
    </w:p>
    <w:p w:rsidR="001E21CD" w:rsidRDefault="001E21CD" w:rsidP="001E21CD">
      <w:r>
        <w:t xml:space="preserve">-Montáž větrací ch tvarovek u hřebene střechy </w:t>
      </w:r>
      <w:proofErr w:type="spellStart"/>
      <w:r>
        <w:t>Aerator</w:t>
      </w:r>
      <w:proofErr w:type="spellEnd"/>
      <w:r>
        <w:t xml:space="preserve"> </w:t>
      </w:r>
      <w:proofErr w:type="spellStart"/>
      <w:proofErr w:type="gramStart"/>
      <w:r>
        <w:t>Special</w:t>
      </w:r>
      <w:proofErr w:type="spellEnd"/>
      <w:r>
        <w:t xml:space="preserve"> , 22</w:t>
      </w:r>
      <w:proofErr w:type="gramEnd"/>
      <w:r>
        <w:t xml:space="preserve"> ks, rovnoměrně rozdělených</w:t>
      </w:r>
    </w:p>
    <w:p w:rsidR="001E21CD" w:rsidRDefault="001E21CD" w:rsidP="001E21CD">
      <w:r>
        <w:t>-Montáž větracích tvarovek u okapu v počtu 52 ks</w:t>
      </w:r>
    </w:p>
    <w:p w:rsidR="001E21CD" w:rsidRDefault="001E21CD" w:rsidP="001E21CD">
      <w:r>
        <w:t>-Montáž oplechování prostupů AL plech lakovaný 6ks</w:t>
      </w:r>
    </w:p>
    <w:p w:rsidR="001E21CD" w:rsidRDefault="001E21CD" w:rsidP="001E21CD">
      <w:r>
        <w:t xml:space="preserve">-Montáž nových </w:t>
      </w:r>
      <w:proofErr w:type="spellStart"/>
      <w:r>
        <w:t>výlezových</w:t>
      </w:r>
      <w:proofErr w:type="spellEnd"/>
      <w:r>
        <w:t xml:space="preserve">  </w:t>
      </w:r>
      <w:proofErr w:type="spellStart"/>
      <w:r>
        <w:t>oken,formát</w:t>
      </w:r>
      <w:proofErr w:type="spellEnd"/>
      <w:r>
        <w:t xml:space="preserve"> 60/60 , prosklení </w:t>
      </w:r>
      <w:proofErr w:type="spellStart"/>
      <w:r>
        <w:t>Makrolon</w:t>
      </w:r>
      <w:proofErr w:type="spellEnd"/>
      <w:r>
        <w:t xml:space="preserve">, materiál AL </w:t>
      </w:r>
      <w:proofErr w:type="gramStart"/>
      <w:r>
        <w:t>lakovaný ,6ks</w:t>
      </w:r>
      <w:proofErr w:type="gramEnd"/>
    </w:p>
    <w:p w:rsidR="001E21CD" w:rsidRDefault="001E21CD" w:rsidP="001E21CD">
      <w:r>
        <w:t xml:space="preserve">-Montáž skládané krytiny </w:t>
      </w:r>
      <w:proofErr w:type="spellStart"/>
      <w:r>
        <w:t>Tegola</w:t>
      </w:r>
      <w:proofErr w:type="spellEnd"/>
      <w:r>
        <w:t xml:space="preserve"> Master P, mechanicky kotvená, v ploše, hřeben i nároží, detaily-prostupy zatěsněné bitumenovými tmely, rozsah rozpočet</w:t>
      </w:r>
    </w:p>
    <w:p w:rsidR="001E21CD" w:rsidRDefault="001E21CD" w:rsidP="001E21CD">
      <w:r>
        <w:t xml:space="preserve">-Montáž   nových </w:t>
      </w:r>
      <w:proofErr w:type="spellStart"/>
      <w:r>
        <w:t>FeZn</w:t>
      </w:r>
      <w:proofErr w:type="spellEnd"/>
      <w:r>
        <w:t xml:space="preserve">  podpěr pro </w:t>
      </w:r>
      <w:proofErr w:type="spellStart"/>
      <w:proofErr w:type="gramStart"/>
      <w:r>
        <w:t>hrom</w:t>
      </w:r>
      <w:proofErr w:type="gramEnd"/>
      <w:r>
        <w:t>.</w:t>
      </w:r>
      <w:proofErr w:type="gramStart"/>
      <w:r>
        <w:t>vedení</w:t>
      </w:r>
      <w:proofErr w:type="spellEnd"/>
      <w:proofErr w:type="gramEnd"/>
      <w:r>
        <w:t xml:space="preserve">  , vedení AL Mg drát , ukončení u </w:t>
      </w:r>
      <w:proofErr w:type="spellStart"/>
      <w:r>
        <w:t>okap.žlabů</w:t>
      </w:r>
      <w:proofErr w:type="spellEnd"/>
      <w:r>
        <w:t>, délka hřebene a nároží  celkem 78m, počet jímačů dle ČSN, uzemnění prostupů z  </w:t>
      </w:r>
      <w:proofErr w:type="spellStart"/>
      <w:r>
        <w:t>FeZn</w:t>
      </w:r>
      <w:proofErr w:type="spellEnd"/>
      <w:r>
        <w:t xml:space="preserve">  plechu 6 ks</w:t>
      </w:r>
    </w:p>
    <w:p w:rsidR="001E21CD" w:rsidRDefault="001E21CD" w:rsidP="001E21CD">
      <w:r>
        <w:t>-Prostupy odvětrání s ohledem na dobrý stav – dvojnásobný nátěr syntetickou barvou</w:t>
      </w:r>
    </w:p>
    <w:p w:rsidR="001E21CD" w:rsidRDefault="001E21CD" w:rsidP="001E21CD">
      <w:r>
        <w:t xml:space="preserve">-Montáž zachytávačů sněhu/ do </w:t>
      </w:r>
      <w:proofErr w:type="spellStart"/>
      <w:r>
        <w:t>asf.šindele</w:t>
      </w:r>
      <w:proofErr w:type="spellEnd"/>
      <w:r>
        <w:t xml:space="preserve">/ – 2 řady podél okapu po celém obvodu </w:t>
      </w:r>
      <w:proofErr w:type="gramStart"/>
      <w:r>
        <w:t>střechy , celkový</w:t>
      </w:r>
      <w:proofErr w:type="gramEnd"/>
      <w:r>
        <w:t xml:space="preserve"> počet cca  250 ks</w:t>
      </w:r>
    </w:p>
    <w:p w:rsidR="001E21CD" w:rsidRDefault="001E21CD" w:rsidP="001E21CD">
      <w:r>
        <w:t xml:space="preserve">-Vyčištění  plochy </w:t>
      </w:r>
      <w:proofErr w:type="spellStart"/>
      <w:proofErr w:type="gramStart"/>
      <w:r>
        <w:t>min.vlny</w:t>
      </w:r>
      <w:proofErr w:type="spellEnd"/>
      <w:proofErr w:type="gramEnd"/>
      <w:r>
        <w:t xml:space="preserve"> v </w:t>
      </w:r>
      <w:proofErr w:type="spellStart"/>
      <w:r>
        <w:t>mezistřešním</w:t>
      </w:r>
      <w:proofErr w:type="spellEnd"/>
      <w:r>
        <w:t xml:space="preserve"> prostoru od odpadů stavby , úklid veškerých ploch zpevněných i nezpevněných dotčených stavbou, do </w:t>
      </w:r>
      <w:proofErr w:type="spellStart"/>
      <w:r>
        <w:t>pův.stavu</w:t>
      </w:r>
      <w:proofErr w:type="spellEnd"/>
    </w:p>
    <w:p w:rsidR="001E21CD" w:rsidRDefault="001E21CD"/>
    <w:p w:rsidR="001E21CD" w:rsidRDefault="001E21CD"/>
    <w:p w:rsidR="001E21CD" w:rsidRDefault="001E21CD"/>
    <w:p w:rsidR="001E21CD" w:rsidRDefault="001E21CD"/>
    <w:p w:rsidR="001E21CD" w:rsidRDefault="001E21CD" w:rsidP="001E21CD">
      <w:pPr>
        <w:rPr>
          <w:b/>
        </w:rPr>
      </w:pPr>
      <w:r w:rsidRPr="001A5B0D">
        <w:rPr>
          <w:b/>
        </w:rPr>
        <w:lastRenderedPageBreak/>
        <w:t>DODATEK SMLOUVY O DÍLO.</w:t>
      </w:r>
    </w:p>
    <w:p w:rsidR="001E21CD" w:rsidRDefault="001E21CD" w:rsidP="001E21CD"/>
    <w:p w:rsidR="001E21CD" w:rsidRDefault="001E21CD" w:rsidP="001E21CD">
      <w:r>
        <w:t>S ohledem na požadované snížení ceny ze strany investora na výši 930 000,-Kč včetně DPH se smluvní strany dohodly takto:</w:t>
      </w:r>
    </w:p>
    <w:p w:rsidR="001E21CD" w:rsidRDefault="001E21CD" w:rsidP="001E21CD"/>
    <w:p w:rsidR="001E21CD" w:rsidRPr="00045A0E" w:rsidRDefault="001E21CD" w:rsidP="001E21CD">
      <w:pPr>
        <w:rPr>
          <w:b/>
        </w:rPr>
      </w:pPr>
      <w:proofErr w:type="spellStart"/>
      <w:proofErr w:type="gramStart"/>
      <w:r w:rsidRPr="00045A0E">
        <w:rPr>
          <w:b/>
        </w:rPr>
        <w:t>I.Předmět</w:t>
      </w:r>
      <w:proofErr w:type="spellEnd"/>
      <w:proofErr w:type="gramEnd"/>
      <w:r w:rsidRPr="00045A0E">
        <w:rPr>
          <w:b/>
        </w:rPr>
        <w:t xml:space="preserve"> plnění :</w:t>
      </w:r>
    </w:p>
    <w:p w:rsidR="001E21CD" w:rsidRDefault="001E21CD" w:rsidP="001E21CD">
      <w:r>
        <w:t xml:space="preserve">V požadovaném rozsahu prací došlo k úpravě , která nemá vliv na kvalitu ani funkčnost provedení, odpovídá momentálnímu stavu střešního pláště a nijak nesnižuje životnost rekonstrukce nového </w:t>
      </w:r>
      <w:proofErr w:type="spellStart"/>
      <w:proofErr w:type="gramStart"/>
      <w:r>
        <w:t>stř.pláště</w:t>
      </w:r>
      <w:proofErr w:type="spellEnd"/>
      <w:proofErr w:type="gramEnd"/>
      <w:r>
        <w:t>.</w:t>
      </w:r>
    </w:p>
    <w:p w:rsidR="001E21CD" w:rsidRDefault="001E21CD" w:rsidP="001E21CD">
      <w:r>
        <w:t>Neprovedení instalace větracích tvarovek u okapu /počet 52 ks/ z důvodu dostatečného přívodu vzduchu pod okapní hranou střechy</w:t>
      </w:r>
    </w:p>
    <w:p w:rsidR="001E21CD" w:rsidRDefault="001E21CD" w:rsidP="001E21CD">
      <w:r>
        <w:t xml:space="preserve">V rozpočtu …………………………………………………………………………………………….  12 804,-Kč  </w:t>
      </w:r>
      <w:proofErr w:type="spellStart"/>
      <w:proofErr w:type="gramStart"/>
      <w:r>
        <w:t>vč.DPH</w:t>
      </w:r>
      <w:proofErr w:type="spellEnd"/>
      <w:proofErr w:type="gramEnd"/>
      <w:r>
        <w:t xml:space="preserve"> 21%</w:t>
      </w:r>
    </w:p>
    <w:p w:rsidR="001E21CD" w:rsidRDefault="001E21CD" w:rsidP="001E21CD">
      <w:r>
        <w:t>Snížení výměry výměny bednění v ploše střechy- podrobnou prohlídkou bylo zjištěno, že není nutná výměna stávajícího bednění v takovém rozsahu, jak bylo požadováno</w:t>
      </w:r>
    </w:p>
    <w:p w:rsidR="001E21CD" w:rsidRDefault="001E21CD" w:rsidP="001E21CD">
      <w:r>
        <w:t xml:space="preserve">V rozpočtu-  dílčí část položek- demontáž /montáž </w:t>
      </w:r>
      <w:proofErr w:type="gramStart"/>
      <w:r>
        <w:t>bednění</w:t>
      </w:r>
      <w:proofErr w:type="gramEnd"/>
      <w:r>
        <w:t xml:space="preserve"> –</w:t>
      </w:r>
      <w:proofErr w:type="gramStart"/>
      <w:r>
        <w:t>celkem</w:t>
      </w:r>
      <w:proofErr w:type="gramEnd"/>
      <w:r>
        <w:t>…..  20 485,-Kč   vč. DPH 21%</w:t>
      </w:r>
    </w:p>
    <w:p w:rsidR="001E21CD" w:rsidRDefault="001E21CD" w:rsidP="001E21CD">
      <w:r>
        <w:t xml:space="preserve">Celkem </w:t>
      </w:r>
      <w:proofErr w:type="spellStart"/>
      <w:r>
        <w:t>méněpráce</w:t>
      </w:r>
      <w:proofErr w:type="spellEnd"/>
      <w:r>
        <w:t xml:space="preserve">  ke snížení původní ceny ………………………………………  - 33 289,-Kč </w:t>
      </w:r>
      <w:proofErr w:type="spellStart"/>
      <w:proofErr w:type="gramStart"/>
      <w:r>
        <w:t>vč.DPH</w:t>
      </w:r>
      <w:proofErr w:type="spellEnd"/>
      <w:proofErr w:type="gramEnd"/>
    </w:p>
    <w:p w:rsidR="001E21CD" w:rsidRDefault="001E21CD" w:rsidP="001E21CD"/>
    <w:p w:rsidR="001E21CD" w:rsidRPr="00045A0E" w:rsidRDefault="001E21CD" w:rsidP="001E21CD">
      <w:pPr>
        <w:rPr>
          <w:b/>
        </w:rPr>
      </w:pPr>
      <w:proofErr w:type="spellStart"/>
      <w:proofErr w:type="gramStart"/>
      <w:r w:rsidRPr="00045A0E">
        <w:rPr>
          <w:b/>
        </w:rPr>
        <w:t>II.Cena</w:t>
      </w:r>
      <w:proofErr w:type="spellEnd"/>
      <w:proofErr w:type="gramEnd"/>
      <w:r w:rsidRPr="00045A0E">
        <w:rPr>
          <w:b/>
        </w:rPr>
        <w:t xml:space="preserve"> za dílo:</w:t>
      </w:r>
    </w:p>
    <w:p w:rsidR="001E21CD" w:rsidRDefault="001E21CD" w:rsidP="001E21CD">
      <w:r>
        <w:t xml:space="preserve">Dohodnutá cena za dílo je nyní stanovena po oboustranné dohodě mezi objednatelem a </w:t>
      </w:r>
      <w:proofErr w:type="gramStart"/>
      <w:r>
        <w:t>zhotovitelem , činí</w:t>
      </w:r>
      <w:proofErr w:type="gramEnd"/>
      <w:r>
        <w:t xml:space="preserve"> 930 000,-Kč včetně DPH 21%</w:t>
      </w:r>
    </w:p>
    <w:p w:rsidR="001E21CD" w:rsidRDefault="001E21CD" w:rsidP="001E21CD"/>
    <w:p w:rsidR="001E21CD" w:rsidRDefault="001E21CD" w:rsidP="001E21CD">
      <w:r>
        <w:t>V Uničově  dne</w:t>
      </w:r>
    </w:p>
    <w:p w:rsidR="001E21CD" w:rsidRDefault="001E21CD" w:rsidP="001E21CD"/>
    <w:p w:rsidR="001E21CD" w:rsidRDefault="001E21CD" w:rsidP="001E21CD"/>
    <w:p w:rsidR="001E21CD" w:rsidRDefault="001E21CD" w:rsidP="001E21CD"/>
    <w:p w:rsidR="001E21CD" w:rsidRDefault="001E21CD" w:rsidP="001E21CD">
      <w:r>
        <w:t>Za objednatele:                                                                                           Za zhotovitele:</w:t>
      </w:r>
    </w:p>
    <w:p w:rsidR="001E21CD" w:rsidRDefault="001E21CD">
      <w:bookmarkStart w:id="0" w:name="_GoBack"/>
      <w:bookmarkEnd w:id="0"/>
    </w:p>
    <w:p w:rsidR="001E21CD" w:rsidRDefault="001E21CD"/>
    <w:p w:rsidR="00457614" w:rsidRPr="00457614" w:rsidRDefault="00457614">
      <w:r>
        <w:t xml:space="preserve">                    </w:t>
      </w:r>
    </w:p>
    <w:sectPr w:rsidR="00457614" w:rsidRPr="00457614" w:rsidSect="00E0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6"/>
    <w:rsid w:val="00172F56"/>
    <w:rsid w:val="001E21CD"/>
    <w:rsid w:val="00221216"/>
    <w:rsid w:val="0029563C"/>
    <w:rsid w:val="002E621C"/>
    <w:rsid w:val="00362B0F"/>
    <w:rsid w:val="00412192"/>
    <w:rsid w:val="00457614"/>
    <w:rsid w:val="00542EB2"/>
    <w:rsid w:val="00573C11"/>
    <w:rsid w:val="00581C8C"/>
    <w:rsid w:val="00BA5575"/>
    <w:rsid w:val="00DF1863"/>
    <w:rsid w:val="00E07640"/>
    <w:rsid w:val="00E103D5"/>
    <w:rsid w:val="00E14B09"/>
    <w:rsid w:val="00EF6E6F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8811"/>
  <w15:docId w15:val="{4B906200-FAD1-489C-A76D-7332D1B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B395-8A17-4DF8-912F-187E449A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Vlaďka Smejkalová</cp:lastModifiedBy>
  <cp:revision>2</cp:revision>
  <cp:lastPrinted>2018-05-24T05:37:00Z</cp:lastPrinted>
  <dcterms:created xsi:type="dcterms:W3CDTF">2018-06-05T07:01:00Z</dcterms:created>
  <dcterms:modified xsi:type="dcterms:W3CDTF">2018-06-05T07:01:00Z</dcterms:modified>
</cp:coreProperties>
</file>