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E13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0016600008/0100</w:t>
                  </w:r>
                </w:p>
              </w:tc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ind w:right="40"/>
              <w:jc w:val="right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4892286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286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ind w:right="40"/>
              <w:jc w:val="right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ind w:right="40"/>
              <w:jc w:val="right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ind w:right="40"/>
              <w:jc w:val="right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bookmarkStart w:id="1" w:name="JR_PAGE_ANCHOR_0_1"/>
            <w:bookmarkEnd w:id="1"/>
          </w:p>
          <w:p w:rsidR="00DE1385" w:rsidRDefault="00243CF0">
            <w:r>
              <w:br w:type="page"/>
            </w:r>
          </w:p>
          <w:p w:rsidR="00DE1385" w:rsidRDefault="00DE138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rPr>
                <w:b/>
              </w:rPr>
              <w:t>11205202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rPr>
                <w:b/>
              </w:rPr>
              <w:t>CZ6404281466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243CF0">
                  <w:pPr>
                    <w:ind w:left="40"/>
                  </w:pPr>
                  <w:r>
                    <w:rPr>
                      <w:b/>
                      <w:sz w:val="24"/>
                    </w:rPr>
                    <w:t>Koupil Tomáš</w:t>
                  </w:r>
                  <w:r>
                    <w:rPr>
                      <w:b/>
                      <w:sz w:val="24"/>
                    </w:rPr>
                    <w:br/>
                    <w:t>U Studánky 587/10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DE138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243CF0">
                  <w:pPr>
                    <w:ind w:left="60" w:right="60"/>
                  </w:pPr>
                  <w:r>
                    <w:rPr>
                      <w:b/>
                    </w:rPr>
                    <w:t>NS240100 Náklady ústav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DE138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243CF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Sobotka Pavel</w:t>
                  </w: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243CF0">
                  <w:pPr>
                    <w:ind w:left="60" w:right="60"/>
                  </w:pPr>
                  <w:r>
                    <w:rPr>
                      <w:b/>
                    </w:rPr>
                    <w:t>E-mail: sobotka.p@biomed.cas.cz</w:t>
                  </w: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  <w:jc w:val="center"/>
            </w:pPr>
            <w:proofErr w:type="gramStart"/>
            <w:r>
              <w:rPr>
                <w:b/>
              </w:rPr>
              <w:t>30.12.2016</w:t>
            </w:r>
            <w:proofErr w:type="gramEnd"/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  <w:jc w:val="center"/>
            </w:pPr>
            <w:proofErr w:type="gramStart"/>
            <w:r>
              <w:rPr>
                <w:b/>
              </w:rPr>
              <w:t>08.11.2016</w:t>
            </w:r>
            <w:proofErr w:type="gramEnd"/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ind w:left="40"/>
              <w:jc w:val="center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DE1385"/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DE1385"/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DE1385">
                  <w:pPr>
                    <w:pStyle w:val="EMPTYCELLSTYLE"/>
                  </w:pPr>
                </w:p>
              </w:tc>
            </w:tr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1385" w:rsidRDefault="00DE138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/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pPr>
              <w:spacing w:after="280"/>
              <w:ind w:left="40" w:right="40"/>
            </w:pPr>
            <w:r>
              <w:rPr>
                <w:sz w:val="18"/>
              </w:rPr>
              <w:t>Objednáváme u Vás opravu odvětrání kanalizace a její prodloužení v budově L dle Vaší nabídky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100 198.00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100 198.00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pPr>
              <w:spacing w:after="280"/>
              <w:ind w:left="40" w:right="40"/>
            </w:pPr>
            <w:r>
              <w:rPr>
                <w:sz w:val="18"/>
              </w:rPr>
              <w:t>DPH 21% (PDP)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21 042.00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21 042.00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 w:right="40"/>
              <w:jc w:val="right"/>
            </w:pPr>
            <w:r>
              <w:rPr>
                <w:b/>
                <w:sz w:val="24"/>
              </w:rPr>
              <w:t>121 240.00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121 240.00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1385" w:rsidRDefault="00243CF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E1385" w:rsidRDefault="00DE1385">
                  <w:pPr>
                    <w:pStyle w:val="EMPTYCELLSTYLE"/>
                  </w:pPr>
                </w:p>
              </w:tc>
            </w:tr>
          </w:tbl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</w:pPr>
            <w:proofErr w:type="gramStart"/>
            <w:r>
              <w:rPr>
                <w:sz w:val="24"/>
              </w:rPr>
              <w:t>08.11.2016</w:t>
            </w:r>
            <w:proofErr w:type="gramEnd"/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85" w:rsidRDefault="00243CF0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3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4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7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9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58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6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  <w:tr w:rsidR="00DE138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E1385" w:rsidRDefault="00DE138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85" w:rsidRDefault="00243CF0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DE1385" w:rsidRDefault="00DE1385">
            <w:pPr>
              <w:pStyle w:val="EMPTYCELLSTYLE"/>
            </w:pPr>
          </w:p>
        </w:tc>
      </w:tr>
    </w:tbl>
    <w:p w:rsidR="00000000" w:rsidRDefault="00243CF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85"/>
    <w:rsid w:val="00243CF0"/>
    <w:rsid w:val="00D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2016-11-08T07:51:00Z</dcterms:created>
  <dcterms:modified xsi:type="dcterms:W3CDTF">2016-11-08T07:51:00Z</dcterms:modified>
</cp:coreProperties>
</file>