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284E0" w14:textId="77777777" w:rsidR="004A73ED" w:rsidRPr="00697DFA" w:rsidRDefault="004A73ED" w:rsidP="00B24D3E">
      <w:pPr>
        <w:spacing w:line="240" w:lineRule="auto"/>
        <w:jc w:val="center"/>
        <w:rPr>
          <w:rFonts w:ascii="Arial" w:hAnsi="Arial" w:cs="Arial"/>
          <w:b/>
          <w:sz w:val="28"/>
          <w:u w:val="double"/>
        </w:rPr>
      </w:pPr>
      <w:r w:rsidRPr="00697DFA">
        <w:rPr>
          <w:rFonts w:ascii="Arial" w:hAnsi="Arial" w:cs="Arial"/>
          <w:b/>
          <w:sz w:val="28"/>
          <w:u w:val="double"/>
        </w:rPr>
        <w:t>TECHNICKÁ SPECIFIKACE</w:t>
      </w:r>
    </w:p>
    <w:p w14:paraId="03305939" w14:textId="77777777" w:rsidR="004A73ED" w:rsidRPr="00697DFA" w:rsidRDefault="004A73ED" w:rsidP="00B24D3E">
      <w:pPr>
        <w:spacing w:line="240" w:lineRule="auto"/>
        <w:jc w:val="center"/>
        <w:rPr>
          <w:rFonts w:ascii="Arial" w:hAnsi="Arial" w:cs="Arial"/>
          <w:b/>
        </w:rPr>
      </w:pPr>
      <w:r w:rsidRPr="00697DFA">
        <w:rPr>
          <w:rFonts w:ascii="Arial" w:hAnsi="Arial" w:cs="Arial"/>
          <w:b/>
        </w:rPr>
        <w:t>SPOLEČNÉ TECHNICKÉ PARAMETRY</w:t>
      </w:r>
    </w:p>
    <w:p w14:paraId="70DB9CFF" w14:textId="77777777" w:rsidR="004A1A5B" w:rsidRPr="00697DFA" w:rsidRDefault="00C862A4" w:rsidP="00B24D3E">
      <w:pPr>
        <w:spacing w:line="240" w:lineRule="auto"/>
        <w:rPr>
          <w:rFonts w:ascii="Arial" w:hAnsi="Arial" w:cs="Arial"/>
          <w:b/>
          <w:i/>
        </w:rPr>
      </w:pPr>
      <w:r w:rsidRPr="00697DFA">
        <w:rPr>
          <w:rFonts w:ascii="Arial" w:hAnsi="Arial" w:cs="Arial"/>
          <w:b/>
          <w:i/>
        </w:rPr>
        <w:t>1.</w:t>
      </w:r>
      <w:r w:rsidRPr="00697DFA">
        <w:rPr>
          <w:rFonts w:ascii="Arial" w:hAnsi="Arial" w:cs="Arial"/>
          <w:b/>
          <w:i/>
        </w:rPr>
        <w:tab/>
        <w:t>Fluorescenční a retroreflex</w:t>
      </w:r>
      <w:r w:rsidR="00697DFA">
        <w:rPr>
          <w:rFonts w:ascii="Arial" w:hAnsi="Arial" w:cs="Arial"/>
          <w:b/>
          <w:i/>
        </w:rPr>
        <w:t>ní materiál a značení:</w:t>
      </w:r>
    </w:p>
    <w:p w14:paraId="3422D2CF" w14:textId="4B7975B1" w:rsidR="004A1A5B" w:rsidRPr="00697DFA" w:rsidRDefault="004A1A5B" w:rsidP="00B24D3E">
      <w:pPr>
        <w:spacing w:line="240" w:lineRule="auto"/>
        <w:jc w:val="both"/>
        <w:rPr>
          <w:rFonts w:ascii="Arial" w:hAnsi="Arial" w:cs="Arial"/>
        </w:rPr>
      </w:pPr>
      <w:r w:rsidRPr="00697DFA">
        <w:rPr>
          <w:rFonts w:ascii="Arial" w:hAnsi="Arial" w:cs="Arial"/>
        </w:rPr>
        <w:t>Nápadnost je vlastnost, která k předmětu snadno upoutává vizuální pozornost. Je to zvláště důležitá vlastnost ve složitých prostředích, která mají vizuálně konkurenční objekty. Nápadnost je určena kontrastním jasem předmětu, barevným kontrastem, vzorem a vzhledem a</w:t>
      </w:r>
      <w:r w:rsidR="00202ECC">
        <w:rPr>
          <w:rFonts w:ascii="Arial" w:hAnsi="Arial" w:cs="Arial"/>
        </w:rPr>
        <w:t> </w:t>
      </w:r>
      <w:r w:rsidRPr="00697DFA">
        <w:rPr>
          <w:rFonts w:ascii="Arial" w:hAnsi="Arial" w:cs="Arial"/>
        </w:rPr>
        <w:t>pohybovými charakteristikami vzhledem k okolnímu pozadí, proti kterému je viděn.</w:t>
      </w:r>
    </w:p>
    <w:p w14:paraId="36FE1675" w14:textId="77777777" w:rsidR="004A1A5B" w:rsidRPr="00697DFA" w:rsidRDefault="004A1A5B" w:rsidP="00B24D3E">
      <w:pPr>
        <w:spacing w:line="240" w:lineRule="auto"/>
        <w:jc w:val="both"/>
        <w:rPr>
          <w:rFonts w:ascii="Arial" w:hAnsi="Arial" w:cs="Arial"/>
        </w:rPr>
      </w:pPr>
      <w:r w:rsidRPr="00697DFA">
        <w:rPr>
          <w:rFonts w:ascii="Arial" w:hAnsi="Arial" w:cs="Arial"/>
        </w:rPr>
        <w:t>Tři třídy oděvní součásti jsou definovány podle tří různých minimálních oblastí retroreflexního, fluorescenčního a/nebo kombinovaného provedení materiálů. Každá z těchto tříd (1, 2, 3 od nejmenší úrovně nápadnosti po nejvyšší) poskytuje jinou úroveň nápadnosti, která poskytuje stupeň nápadnosti proti pozadím v daných situacích při denním světle a v noci.</w:t>
      </w:r>
    </w:p>
    <w:p w14:paraId="4CB05661" w14:textId="0A8046B1" w:rsidR="00762704" w:rsidRDefault="004A1A5B" w:rsidP="00B24D3E">
      <w:pPr>
        <w:spacing w:line="240" w:lineRule="auto"/>
        <w:jc w:val="both"/>
        <w:rPr>
          <w:rFonts w:ascii="Arial" w:hAnsi="Arial" w:cs="Arial"/>
        </w:rPr>
      </w:pPr>
      <w:r w:rsidRPr="00697DFA">
        <w:rPr>
          <w:rFonts w:ascii="Arial" w:hAnsi="Arial" w:cs="Arial"/>
        </w:rPr>
        <w:t>Veškeré výrobky z fluorescenčního a retroreflexního materiálu deklarované jako oděvy s</w:t>
      </w:r>
      <w:r w:rsidR="00202ECC">
        <w:rPr>
          <w:rFonts w:ascii="Arial" w:hAnsi="Arial" w:cs="Arial"/>
        </w:rPr>
        <w:t> </w:t>
      </w:r>
      <w:r w:rsidRPr="00697DFA">
        <w:rPr>
          <w:rFonts w:ascii="Arial" w:hAnsi="Arial" w:cs="Arial"/>
        </w:rPr>
        <w:t>vysokou viditelností musí být v souladu s normou ČSN EN ISO 20 471 Oděvy s vysokou viditelností - Zkušební metody a požadavky a dle specifikace u jednotlivých OOPP zároveň splňovat definovanou třídu bezpečnosti této normy. Výrobek musí splňovat všechny vlastnosti, plochy, vzdálenosti, šíři a umístění retroreflexních pruhů, specifikované touto normou a to pro všechny požadované velikosti. Zároveň se standardními požadavky oděvů s vysokou viditelností, jež jsou vyrobeny z výše uvedených materiálů, se požaduje uvádění parametru: „životnost – počet cyklů praní“, po které je daný OOPP validní s touto normou a její třídou. Minimální počet pracích cyklů, na které musí být nabízený produkt testován a tedy validní s</w:t>
      </w:r>
      <w:r w:rsidR="00202ECC">
        <w:rPr>
          <w:rFonts w:ascii="Arial" w:hAnsi="Arial" w:cs="Arial"/>
        </w:rPr>
        <w:t> </w:t>
      </w:r>
      <w:r w:rsidRPr="00697DFA">
        <w:rPr>
          <w:rFonts w:ascii="Arial" w:hAnsi="Arial" w:cs="Arial"/>
        </w:rPr>
        <w:t>výše uvedenou normou a její třídou, je stanoven na 30 pracích cyklů</w:t>
      </w:r>
      <w:r w:rsidR="00762704">
        <w:rPr>
          <w:rFonts w:ascii="Arial" w:hAnsi="Arial" w:cs="Arial"/>
        </w:rPr>
        <w:t>.</w:t>
      </w:r>
    </w:p>
    <w:p w14:paraId="23EE92D8" w14:textId="77777777" w:rsidR="004A1A5B" w:rsidRPr="00697DFA" w:rsidRDefault="00762704" w:rsidP="00B24D3E">
      <w:pPr>
        <w:spacing w:line="240" w:lineRule="auto"/>
        <w:jc w:val="both"/>
        <w:rPr>
          <w:rFonts w:ascii="Arial" w:hAnsi="Arial" w:cs="Arial"/>
        </w:rPr>
      </w:pPr>
      <w:r>
        <w:rPr>
          <w:rFonts w:ascii="Arial" w:hAnsi="Arial" w:cs="Arial"/>
        </w:rPr>
        <w:t xml:space="preserve">Dodavatel </w:t>
      </w:r>
      <w:r w:rsidR="004A1A5B" w:rsidRPr="00697DFA">
        <w:rPr>
          <w:rFonts w:ascii="Arial" w:hAnsi="Arial" w:cs="Arial"/>
        </w:rPr>
        <w:t xml:space="preserve">musí </w:t>
      </w:r>
      <w:r>
        <w:rPr>
          <w:rFonts w:ascii="Arial" w:hAnsi="Arial" w:cs="Arial"/>
        </w:rPr>
        <w:t>doložit</w:t>
      </w:r>
      <w:r w:rsidR="004A1A5B" w:rsidRPr="00697DFA">
        <w:rPr>
          <w:rFonts w:ascii="Arial" w:hAnsi="Arial" w:cs="Arial"/>
        </w:rPr>
        <w:t xml:space="preserve"> </w:t>
      </w:r>
      <w:r>
        <w:rPr>
          <w:rFonts w:ascii="Arial" w:hAnsi="Arial" w:cs="Arial"/>
        </w:rPr>
        <w:t>na vyžádání</w:t>
      </w:r>
      <w:r w:rsidRPr="00697DFA">
        <w:rPr>
          <w:rFonts w:ascii="Arial" w:hAnsi="Arial" w:cs="Arial"/>
        </w:rPr>
        <w:t xml:space="preserve"> </w:t>
      </w:r>
      <w:r w:rsidR="004A1A5B" w:rsidRPr="00697DFA">
        <w:rPr>
          <w:rFonts w:ascii="Arial" w:hAnsi="Arial" w:cs="Arial"/>
        </w:rPr>
        <w:t>formou certifikátu ES přezkoušení typu a výsledného zkušebního protokolu Akreditované zkušební laboratoře.</w:t>
      </w:r>
    </w:p>
    <w:p w14:paraId="12842683" w14:textId="77777777" w:rsidR="004A1A5B" w:rsidRPr="00697DFA" w:rsidRDefault="004A1A5B" w:rsidP="00B24D3E">
      <w:pPr>
        <w:spacing w:line="240" w:lineRule="auto"/>
        <w:jc w:val="both"/>
        <w:rPr>
          <w:rFonts w:ascii="Arial" w:hAnsi="Arial" w:cs="Arial"/>
        </w:rPr>
      </w:pPr>
      <w:r w:rsidRPr="00697DFA">
        <w:rPr>
          <w:rFonts w:ascii="Arial" w:hAnsi="Arial" w:cs="Arial"/>
        </w:rPr>
        <w:t>Fluorescenční materiály (základní materiál) – splňuje normu ČSN EN ISO 20471 ve spektru červená.</w:t>
      </w:r>
    </w:p>
    <w:p w14:paraId="72C63259" w14:textId="77777777" w:rsidR="004A1A5B" w:rsidRPr="00697DFA" w:rsidRDefault="004A1A5B" w:rsidP="00B24D3E">
      <w:pPr>
        <w:spacing w:line="240" w:lineRule="auto"/>
        <w:jc w:val="both"/>
        <w:rPr>
          <w:rFonts w:ascii="Arial" w:hAnsi="Arial" w:cs="Arial"/>
        </w:rPr>
      </w:pPr>
      <w:r w:rsidRPr="00697DFA">
        <w:rPr>
          <w:rFonts w:ascii="Arial" w:hAnsi="Arial" w:cs="Arial"/>
        </w:rPr>
        <w:t>Retroreflexní materiály (pruhy) – splňují normu ČSN EN ISO 20471 a aplikace reflexních pruhů bude realizována atestovaným stříbrným našívacím retroreflexním pásem nebo segmentovaným retroreflexním transferem dle typu oděvu.</w:t>
      </w:r>
    </w:p>
    <w:p w14:paraId="38867A77" w14:textId="77777777" w:rsidR="004A1A5B" w:rsidRPr="00697DFA" w:rsidRDefault="004A1A5B" w:rsidP="00B24D3E">
      <w:pPr>
        <w:spacing w:line="240" w:lineRule="auto"/>
        <w:jc w:val="both"/>
        <w:rPr>
          <w:rFonts w:ascii="Arial" w:hAnsi="Arial" w:cs="Arial"/>
        </w:rPr>
      </w:pPr>
      <w:r w:rsidRPr="00697DFA">
        <w:rPr>
          <w:rFonts w:ascii="Arial" w:hAnsi="Arial" w:cs="Arial"/>
        </w:rPr>
        <w:t>Reflexní nápisy - kupující akceptuje využití reflexních nápisů na výrobku s použitím materiálů a technologií, s podmínkou dodržení příslušných požadavků ČSN EN ISO 20471 a ČSN EN ISO 13688, spolu se zachováním celkového vnějšího vzhledu výrobku.</w:t>
      </w:r>
    </w:p>
    <w:p w14:paraId="1A150412" w14:textId="77777777" w:rsidR="004A1A5B" w:rsidRPr="00697DFA" w:rsidRDefault="004A1A5B" w:rsidP="00B24D3E">
      <w:pPr>
        <w:spacing w:line="240" w:lineRule="auto"/>
        <w:rPr>
          <w:rFonts w:ascii="Arial" w:hAnsi="Arial" w:cs="Arial"/>
          <w:b/>
          <w:i/>
        </w:rPr>
      </w:pPr>
      <w:r w:rsidRPr="00697DFA">
        <w:rPr>
          <w:rFonts w:ascii="Arial" w:hAnsi="Arial" w:cs="Arial"/>
          <w:b/>
          <w:i/>
        </w:rPr>
        <w:t>2.</w:t>
      </w:r>
      <w:r w:rsidRPr="00697DFA">
        <w:rPr>
          <w:rFonts w:ascii="Arial" w:hAnsi="Arial" w:cs="Arial"/>
          <w:b/>
          <w:i/>
        </w:rPr>
        <w:tab/>
        <w:t>Požadované provedení - velikosti a konstrukční vlastnosti</w:t>
      </w:r>
    </w:p>
    <w:p w14:paraId="3349DC0A" w14:textId="77777777" w:rsidR="004A1A5B" w:rsidRPr="00697DFA" w:rsidRDefault="004A1A5B" w:rsidP="00B24D3E">
      <w:pPr>
        <w:spacing w:line="240" w:lineRule="auto"/>
        <w:jc w:val="both"/>
        <w:rPr>
          <w:rFonts w:ascii="Arial" w:hAnsi="Arial" w:cs="Arial"/>
        </w:rPr>
      </w:pPr>
      <w:r w:rsidRPr="00697DFA">
        <w:rPr>
          <w:rFonts w:ascii="Arial" w:hAnsi="Arial" w:cs="Arial"/>
        </w:rPr>
        <w:t>-</w:t>
      </w:r>
      <w:r w:rsidRPr="00697DFA">
        <w:rPr>
          <w:rFonts w:ascii="Arial" w:hAnsi="Arial" w:cs="Arial"/>
        </w:rPr>
        <w:tab/>
        <w:t>Pro celou šíři předmětu plnění je požadována konstrukce oděvů v souladu s normou ČSN EN ISO 13688, dodavatel bude akceptovat rozdělení na pánskou a dámskou verzi, pokud je to u jednotlivých typů oděvů výslovně uvedeno. Není akceptováno pouhé zkrácení nebo prodloužení délek oděvů.</w:t>
      </w:r>
    </w:p>
    <w:p w14:paraId="338B39A2" w14:textId="7624AD18" w:rsidR="004A1A5B" w:rsidRPr="00697DFA" w:rsidRDefault="004A1A5B" w:rsidP="00B24D3E">
      <w:pPr>
        <w:spacing w:line="240" w:lineRule="auto"/>
        <w:jc w:val="both"/>
        <w:rPr>
          <w:rFonts w:ascii="Arial" w:hAnsi="Arial" w:cs="Arial"/>
        </w:rPr>
      </w:pPr>
      <w:r w:rsidRPr="00697DFA">
        <w:rPr>
          <w:rFonts w:ascii="Arial" w:hAnsi="Arial" w:cs="Arial"/>
        </w:rPr>
        <w:t>-</w:t>
      </w:r>
      <w:r w:rsidRPr="00697DFA">
        <w:rPr>
          <w:rFonts w:ascii="Arial" w:hAnsi="Arial" w:cs="Arial"/>
        </w:rPr>
        <w:tab/>
        <w:t>Velikosti oděvů pro horní část těla – budou dle velikostní tabulky tělesných rozměrů pro základní výškovou skupinu (VŠ), 1x prodlouženou VŠ a 2x prodlouženou VŠ v objemovém rozsahu vždy XS až 3XL.</w:t>
      </w:r>
    </w:p>
    <w:p w14:paraId="7F2ED90F" w14:textId="77777777" w:rsidR="004A1A5B" w:rsidRPr="00697DFA" w:rsidRDefault="004A1A5B" w:rsidP="00B24D3E">
      <w:pPr>
        <w:spacing w:line="240" w:lineRule="auto"/>
        <w:jc w:val="both"/>
        <w:rPr>
          <w:rFonts w:ascii="Arial" w:hAnsi="Arial" w:cs="Arial"/>
        </w:rPr>
      </w:pPr>
      <w:r w:rsidRPr="00697DFA">
        <w:rPr>
          <w:rFonts w:ascii="Arial" w:hAnsi="Arial" w:cs="Arial"/>
        </w:rPr>
        <w:t>-</w:t>
      </w:r>
      <w:r w:rsidRPr="00697DFA">
        <w:rPr>
          <w:rFonts w:ascii="Arial" w:hAnsi="Arial" w:cs="Arial"/>
        </w:rPr>
        <w:tab/>
        <w:t>Velikosti oděvů pro dolní část těla - budou dle velikostní tabulky tělesných rozměrů pro základní výškovou skupinu (VŠ), 1x prodlouženou VŠ, 2x prodlouženou VŠ, 1x zkrácenou VŠ a 2x zkrácenou VŠ v objemovém rozsahu vždy 36 až 60 (dámské) a 42 až 66 (pánské)</w:t>
      </w:r>
    </w:p>
    <w:p w14:paraId="434A1327" w14:textId="77777777" w:rsidR="004A1A5B" w:rsidRPr="00697DFA" w:rsidRDefault="004A1A5B" w:rsidP="00B24D3E">
      <w:pPr>
        <w:spacing w:line="240" w:lineRule="auto"/>
        <w:jc w:val="both"/>
        <w:rPr>
          <w:rFonts w:ascii="Arial" w:hAnsi="Arial" w:cs="Arial"/>
        </w:rPr>
      </w:pPr>
      <w:r w:rsidRPr="00697DFA">
        <w:rPr>
          <w:rFonts w:ascii="Arial" w:hAnsi="Arial" w:cs="Arial"/>
        </w:rPr>
        <w:t>-</w:t>
      </w:r>
      <w:r w:rsidRPr="00697DFA">
        <w:rPr>
          <w:rFonts w:ascii="Arial" w:hAnsi="Arial" w:cs="Arial"/>
        </w:rPr>
        <w:tab/>
        <w:t>Kupující si vymezuje právo objednat do 25 % měřenek (nestandardní velikosti, dále MTM).</w:t>
      </w:r>
    </w:p>
    <w:p w14:paraId="0BCD9F01" w14:textId="781165C8" w:rsidR="004A1A5B" w:rsidRPr="00697DFA" w:rsidRDefault="004A1A5B" w:rsidP="00B24D3E">
      <w:pPr>
        <w:spacing w:line="240" w:lineRule="auto"/>
        <w:jc w:val="both"/>
        <w:rPr>
          <w:rFonts w:ascii="Arial" w:hAnsi="Arial" w:cs="Arial"/>
        </w:rPr>
      </w:pPr>
      <w:r w:rsidRPr="00697DFA">
        <w:rPr>
          <w:rFonts w:ascii="Arial" w:hAnsi="Arial" w:cs="Arial"/>
        </w:rPr>
        <w:lastRenderedPageBreak/>
        <w:t>-</w:t>
      </w:r>
      <w:r w:rsidRPr="00697DFA">
        <w:rPr>
          <w:rFonts w:ascii="Arial" w:hAnsi="Arial" w:cs="Arial"/>
        </w:rPr>
        <w:tab/>
        <w:t>Součástí dodávek je poskytnutí velikostních řad každého typu výrobku, jež bude mít kupující trvale k dispozici a to v obou variantách pánské i dámské provedení. V případě potřeby bude na vyžádání prodávající nápomocen s měřením a stanovením správné velikosti u</w:t>
      </w:r>
      <w:r w:rsidR="00202ECC">
        <w:rPr>
          <w:rFonts w:ascii="Arial" w:hAnsi="Arial" w:cs="Arial"/>
        </w:rPr>
        <w:t> </w:t>
      </w:r>
      <w:r w:rsidRPr="00697DFA">
        <w:rPr>
          <w:rFonts w:ascii="Arial" w:hAnsi="Arial" w:cs="Arial"/>
        </w:rPr>
        <w:t>jednotlivých měření zaměstnanců u kupujícího.</w:t>
      </w:r>
    </w:p>
    <w:p w14:paraId="6A59A90D" w14:textId="4F2A18D4" w:rsidR="00136683" w:rsidRPr="00697DFA" w:rsidRDefault="00136683" w:rsidP="00B24D3E">
      <w:pPr>
        <w:spacing w:line="240" w:lineRule="auto"/>
        <w:rPr>
          <w:rFonts w:ascii="Arial" w:hAnsi="Arial" w:cs="Arial"/>
          <w:b/>
          <w:i/>
        </w:rPr>
      </w:pPr>
      <w:r w:rsidRPr="00697DFA">
        <w:rPr>
          <w:rFonts w:ascii="Arial" w:hAnsi="Arial" w:cs="Arial"/>
          <w:b/>
          <w:i/>
        </w:rPr>
        <w:t>3.</w:t>
      </w:r>
      <w:r w:rsidRPr="00697DFA">
        <w:rPr>
          <w:rFonts w:ascii="Arial" w:hAnsi="Arial" w:cs="Arial"/>
          <w:b/>
          <w:i/>
        </w:rPr>
        <w:tab/>
        <w:t>Technologie šití a použitý spoj</w:t>
      </w:r>
      <w:r w:rsidR="0082023C">
        <w:rPr>
          <w:rFonts w:ascii="Arial" w:hAnsi="Arial" w:cs="Arial"/>
          <w:b/>
          <w:i/>
        </w:rPr>
        <w:t>o</w:t>
      </w:r>
      <w:r w:rsidRPr="00697DFA">
        <w:rPr>
          <w:rFonts w:ascii="Arial" w:hAnsi="Arial" w:cs="Arial"/>
          <w:b/>
          <w:i/>
        </w:rPr>
        <w:t>vací materiál</w:t>
      </w:r>
    </w:p>
    <w:p w14:paraId="0CB740B3" w14:textId="1D075E20" w:rsidR="00136683" w:rsidRPr="00697DFA" w:rsidRDefault="00136683" w:rsidP="00B24D3E">
      <w:pPr>
        <w:spacing w:line="240" w:lineRule="auto"/>
        <w:jc w:val="both"/>
        <w:rPr>
          <w:rFonts w:ascii="Arial" w:hAnsi="Arial" w:cs="Arial"/>
        </w:rPr>
      </w:pPr>
      <w:r w:rsidRPr="00697DFA">
        <w:rPr>
          <w:rFonts w:ascii="Arial" w:hAnsi="Arial" w:cs="Arial"/>
        </w:rPr>
        <w:t>-</w:t>
      </w:r>
      <w:r w:rsidRPr="00697DFA">
        <w:rPr>
          <w:rFonts w:ascii="Arial" w:hAnsi="Arial" w:cs="Arial"/>
        </w:rPr>
        <w:tab/>
        <w:t>Technologie pevnosti šití a pružnosti spojovacího materiálu (nití) je vždy přizpůsobena vlastnostem materiálu tak, aby výsledný efekt byl dokonale vyrovnaný, nesmí způsobit zvlnění ve švech ani trhání spojů tahem ve švech. Minimální počet stehů na 1cm u 3D materiálů 3, u</w:t>
      </w:r>
      <w:r w:rsidR="00202ECC">
        <w:rPr>
          <w:rFonts w:ascii="Arial" w:hAnsi="Arial" w:cs="Arial"/>
        </w:rPr>
        <w:t> </w:t>
      </w:r>
      <w:r w:rsidRPr="00697DFA">
        <w:rPr>
          <w:rFonts w:ascii="Arial" w:hAnsi="Arial" w:cs="Arial"/>
        </w:rPr>
        <w:t>standardních, úpletových a tenkých materiálů 4 ± 0,5 stehu.</w:t>
      </w:r>
    </w:p>
    <w:p w14:paraId="6D39D8DC" w14:textId="77777777" w:rsidR="00136683" w:rsidRPr="00697DFA" w:rsidRDefault="00136683" w:rsidP="00B24D3E">
      <w:pPr>
        <w:spacing w:line="240" w:lineRule="auto"/>
        <w:jc w:val="both"/>
        <w:rPr>
          <w:rFonts w:ascii="Arial" w:hAnsi="Arial" w:cs="Arial"/>
        </w:rPr>
      </w:pPr>
      <w:r w:rsidRPr="00697DFA">
        <w:rPr>
          <w:rFonts w:ascii="Arial" w:hAnsi="Arial" w:cs="Arial"/>
        </w:rPr>
        <w:t>-</w:t>
      </w:r>
      <w:r w:rsidRPr="00697DFA">
        <w:rPr>
          <w:rFonts w:ascii="Arial" w:hAnsi="Arial" w:cs="Arial"/>
        </w:rPr>
        <w:tab/>
        <w:t xml:space="preserve">Šití musí být plynulé s řádným ukončením začátků a konců, začištěno bez odstávajících nití a zajištěno proti párání. </w:t>
      </w:r>
    </w:p>
    <w:p w14:paraId="5F4154D9" w14:textId="7C46185F" w:rsidR="00136683" w:rsidRPr="00697DFA" w:rsidRDefault="00136683" w:rsidP="00B24D3E">
      <w:pPr>
        <w:spacing w:line="240" w:lineRule="auto"/>
        <w:jc w:val="both"/>
        <w:rPr>
          <w:rFonts w:ascii="Arial" w:hAnsi="Arial" w:cs="Arial"/>
        </w:rPr>
      </w:pPr>
      <w:r w:rsidRPr="00697DFA">
        <w:rPr>
          <w:rFonts w:ascii="Arial" w:hAnsi="Arial" w:cs="Arial"/>
        </w:rPr>
        <w:t>-</w:t>
      </w:r>
      <w:r w:rsidRPr="00697DFA">
        <w:rPr>
          <w:rFonts w:ascii="Arial" w:hAnsi="Arial" w:cs="Arial"/>
        </w:rPr>
        <w:tab/>
        <w:t xml:space="preserve">Části oděvů, jež podléhají vyšší námaze, musí být jištěny zesílenými </w:t>
      </w:r>
      <w:proofErr w:type="spellStart"/>
      <w:r w:rsidRPr="00697DFA">
        <w:rPr>
          <w:rFonts w:ascii="Arial" w:hAnsi="Arial" w:cs="Arial"/>
        </w:rPr>
        <w:t>závorovacími</w:t>
      </w:r>
      <w:proofErr w:type="spellEnd"/>
      <w:r w:rsidRPr="00697DFA">
        <w:rPr>
          <w:rFonts w:ascii="Arial" w:hAnsi="Arial" w:cs="Arial"/>
        </w:rPr>
        <w:t xml:space="preserve"> švy (rýglováním)</w:t>
      </w:r>
      <w:r w:rsidR="00202ECC">
        <w:rPr>
          <w:rFonts w:ascii="Arial" w:hAnsi="Arial" w:cs="Arial"/>
        </w:rPr>
        <w:t>.</w:t>
      </w:r>
    </w:p>
    <w:p w14:paraId="6860FC72" w14:textId="3EB2B4B0" w:rsidR="004A1A5B" w:rsidRPr="00697DFA" w:rsidRDefault="00136683" w:rsidP="00B24D3E">
      <w:pPr>
        <w:spacing w:line="240" w:lineRule="auto"/>
        <w:jc w:val="both"/>
        <w:rPr>
          <w:rFonts w:ascii="Arial" w:hAnsi="Arial" w:cs="Arial"/>
        </w:rPr>
      </w:pPr>
      <w:r w:rsidRPr="00697DFA">
        <w:rPr>
          <w:rFonts w:ascii="Arial" w:hAnsi="Arial" w:cs="Arial"/>
        </w:rPr>
        <w:t>-</w:t>
      </w:r>
      <w:r w:rsidRPr="00697DFA">
        <w:rPr>
          <w:rFonts w:ascii="Arial" w:hAnsi="Arial" w:cs="Arial"/>
        </w:rPr>
        <w:tab/>
        <w:t>Barvy nití jsou v odstínu svrchního materiálu, pokud není stanoveno jinak nebo nejsou účelným zvýrazněním konstrukce a detailu oděvu. Pokud se jedná o elastický, voděodolný materiál nebo nešpinivou úpravu produktu – nitě musí být v souladu s těmito parametry a</w:t>
      </w:r>
      <w:r w:rsidR="00202ECC">
        <w:rPr>
          <w:rFonts w:ascii="Arial" w:hAnsi="Arial" w:cs="Arial"/>
        </w:rPr>
        <w:t> </w:t>
      </w:r>
      <w:r w:rsidRPr="00697DFA">
        <w:rPr>
          <w:rFonts w:ascii="Arial" w:hAnsi="Arial" w:cs="Arial"/>
        </w:rPr>
        <w:t>nesmí tak narušovat výsledný komfort ani vzhled.</w:t>
      </w:r>
    </w:p>
    <w:p w14:paraId="6BC185AA" w14:textId="77777777" w:rsidR="00136683" w:rsidRPr="00697DFA" w:rsidRDefault="00136683" w:rsidP="00B24D3E">
      <w:pPr>
        <w:spacing w:line="240" w:lineRule="auto"/>
        <w:rPr>
          <w:rFonts w:ascii="Arial" w:hAnsi="Arial" w:cs="Arial"/>
          <w:b/>
          <w:i/>
        </w:rPr>
      </w:pPr>
      <w:r w:rsidRPr="00697DFA">
        <w:rPr>
          <w:rFonts w:ascii="Arial" w:hAnsi="Arial" w:cs="Arial"/>
          <w:b/>
          <w:i/>
        </w:rPr>
        <w:t>4.</w:t>
      </w:r>
      <w:r w:rsidRPr="00697DFA">
        <w:rPr>
          <w:rFonts w:ascii="Arial" w:hAnsi="Arial" w:cs="Arial"/>
          <w:b/>
          <w:i/>
        </w:rPr>
        <w:tab/>
        <w:t>Zipy (zdrhovadla) a ostatní doplňky</w:t>
      </w:r>
    </w:p>
    <w:p w14:paraId="7A31CC4E" w14:textId="68CA8D37" w:rsidR="00136683" w:rsidRPr="00697DFA" w:rsidRDefault="00136683" w:rsidP="00B24D3E">
      <w:pPr>
        <w:spacing w:line="240" w:lineRule="auto"/>
        <w:jc w:val="both"/>
        <w:rPr>
          <w:rFonts w:ascii="Arial" w:hAnsi="Arial" w:cs="Arial"/>
        </w:rPr>
      </w:pPr>
      <w:r w:rsidRPr="00697DFA">
        <w:rPr>
          <w:rFonts w:ascii="Arial" w:hAnsi="Arial" w:cs="Arial"/>
        </w:rPr>
        <w:t>-</w:t>
      </w:r>
      <w:r w:rsidRPr="00697DFA">
        <w:rPr>
          <w:rFonts w:ascii="Arial" w:hAnsi="Arial" w:cs="Arial"/>
        </w:rPr>
        <w:tab/>
        <w:t>Povoleny jsou vysoce kvalitní zipy YKK. Zipy musí být voleny v přiměřené síle k funkční části produktu, v barvě, která je udána v jednotlivých popisech a být v souladu s určením a</w:t>
      </w:r>
      <w:r w:rsidR="00202ECC">
        <w:rPr>
          <w:rFonts w:ascii="Arial" w:hAnsi="Arial" w:cs="Arial"/>
        </w:rPr>
        <w:t> </w:t>
      </w:r>
      <w:r w:rsidRPr="00697DFA">
        <w:rPr>
          <w:rFonts w:ascii="Arial" w:hAnsi="Arial" w:cs="Arial"/>
        </w:rPr>
        <w:t>funkcí oděvu, pokud není stanoveno jinak.</w:t>
      </w:r>
    </w:p>
    <w:p w14:paraId="6377CEC9" w14:textId="77777777" w:rsidR="00136683" w:rsidRPr="00697DFA" w:rsidRDefault="00136683" w:rsidP="00B24D3E">
      <w:pPr>
        <w:spacing w:line="240" w:lineRule="auto"/>
        <w:jc w:val="both"/>
        <w:rPr>
          <w:rFonts w:ascii="Arial" w:hAnsi="Arial" w:cs="Arial"/>
        </w:rPr>
      </w:pPr>
      <w:r w:rsidRPr="00697DFA">
        <w:rPr>
          <w:rFonts w:ascii="Arial" w:hAnsi="Arial" w:cs="Arial"/>
        </w:rPr>
        <w:t>-</w:t>
      </w:r>
      <w:r w:rsidRPr="00697DFA">
        <w:rPr>
          <w:rFonts w:ascii="Arial" w:hAnsi="Arial" w:cs="Arial"/>
        </w:rPr>
        <w:tab/>
        <w:t>Prodávající má možnost zvolit barevnou kombinaci (popř. tvar) zipů, včetně taháčků, druků, plastových brzdiček, gumiček a suchých zipů nebo ozdobného prošití.</w:t>
      </w:r>
    </w:p>
    <w:p w14:paraId="0644D801" w14:textId="77777777" w:rsidR="00136683" w:rsidRPr="00697DFA" w:rsidRDefault="00136683" w:rsidP="00B24D3E">
      <w:pPr>
        <w:spacing w:line="240" w:lineRule="auto"/>
        <w:jc w:val="both"/>
        <w:rPr>
          <w:rFonts w:ascii="Arial" w:hAnsi="Arial" w:cs="Arial"/>
          <w:b/>
          <w:i/>
        </w:rPr>
      </w:pPr>
      <w:r w:rsidRPr="00697DFA">
        <w:rPr>
          <w:rFonts w:ascii="Arial" w:hAnsi="Arial" w:cs="Arial"/>
          <w:b/>
          <w:i/>
        </w:rPr>
        <w:t>5.</w:t>
      </w:r>
      <w:r w:rsidRPr="00697DFA">
        <w:rPr>
          <w:rFonts w:ascii="Arial" w:hAnsi="Arial" w:cs="Arial"/>
          <w:b/>
          <w:i/>
        </w:rPr>
        <w:tab/>
        <w:t>Ostatní náležitosti výrobků</w:t>
      </w:r>
    </w:p>
    <w:p w14:paraId="1A1F4FD2" w14:textId="1B15EF49" w:rsidR="00136683" w:rsidRPr="00697DFA" w:rsidRDefault="00136683" w:rsidP="00B24D3E">
      <w:pPr>
        <w:spacing w:line="240" w:lineRule="auto"/>
        <w:jc w:val="both"/>
        <w:rPr>
          <w:rFonts w:ascii="Arial" w:hAnsi="Arial" w:cs="Arial"/>
        </w:rPr>
      </w:pPr>
      <w:r w:rsidRPr="00697DFA">
        <w:rPr>
          <w:rFonts w:ascii="Arial" w:hAnsi="Arial" w:cs="Arial"/>
        </w:rPr>
        <w:t>-</w:t>
      </w:r>
      <w:r w:rsidRPr="00697DFA">
        <w:rPr>
          <w:rFonts w:ascii="Arial" w:hAnsi="Arial" w:cs="Arial"/>
        </w:rPr>
        <w:tab/>
        <w:t>Každý dodaný výrobek musí být označen etiketou obsahující: název výrobku, označení výrobce, složení materiálu, velikost, symboly ošetření (piktogramy) dle ČSN EN ISO 3758 a</w:t>
      </w:r>
      <w:r w:rsidR="00202ECC">
        <w:rPr>
          <w:rFonts w:ascii="Arial" w:hAnsi="Arial" w:cs="Arial"/>
        </w:rPr>
        <w:t> </w:t>
      </w:r>
      <w:r w:rsidRPr="00697DFA">
        <w:rPr>
          <w:rFonts w:ascii="Arial" w:hAnsi="Arial" w:cs="Arial"/>
        </w:rPr>
        <w:t xml:space="preserve">datum výroby (měsíc/rok/výrobní číslo) a max. počet cyklů údržby.  V případě, že se jedná o OOPP </w:t>
      </w:r>
      <w:r w:rsidR="008F0585">
        <w:rPr>
          <w:rFonts w:ascii="Arial" w:hAnsi="Arial" w:cs="Arial"/>
        </w:rPr>
        <w:t xml:space="preserve">dle </w:t>
      </w:r>
      <w:r w:rsidR="008F0585" w:rsidRPr="00697DFA">
        <w:rPr>
          <w:rFonts w:ascii="Arial" w:hAnsi="Arial" w:cs="Arial"/>
        </w:rPr>
        <w:t>ČSN EN ISO 20471 tř. 2</w:t>
      </w:r>
      <w:r w:rsidRPr="00697DFA">
        <w:rPr>
          <w:rFonts w:ascii="Arial" w:hAnsi="Arial" w:cs="Arial"/>
        </w:rPr>
        <w:t>, je nutné uvést i příslušné normy a třídy, které má produkt splňovat (včetně piktogramů) a označení CE. Etiketa musí být všita na viditelném m</w:t>
      </w:r>
      <w:r w:rsidR="008F0585">
        <w:rPr>
          <w:rFonts w:ascii="Arial" w:hAnsi="Arial" w:cs="Arial"/>
        </w:rPr>
        <w:t>ístě ve</w:t>
      </w:r>
      <w:r w:rsidR="00202ECC">
        <w:rPr>
          <w:rFonts w:ascii="Arial" w:hAnsi="Arial" w:cs="Arial"/>
        </w:rPr>
        <w:t> </w:t>
      </w:r>
      <w:r w:rsidR="008F0585">
        <w:rPr>
          <w:rFonts w:ascii="Arial" w:hAnsi="Arial" w:cs="Arial"/>
        </w:rPr>
        <w:t>vnitřním švu výrobku.</w:t>
      </w:r>
    </w:p>
    <w:p w14:paraId="3E45DA45" w14:textId="33898BAD" w:rsidR="00136683" w:rsidRPr="00697DFA" w:rsidRDefault="00136683" w:rsidP="00B24D3E">
      <w:pPr>
        <w:spacing w:line="240" w:lineRule="auto"/>
        <w:jc w:val="both"/>
        <w:rPr>
          <w:rFonts w:ascii="Arial" w:hAnsi="Arial" w:cs="Arial"/>
        </w:rPr>
      </w:pPr>
      <w:r w:rsidRPr="00697DFA">
        <w:rPr>
          <w:rFonts w:ascii="Arial" w:hAnsi="Arial" w:cs="Arial"/>
        </w:rPr>
        <w:t>-</w:t>
      </w:r>
      <w:r w:rsidRPr="00697DFA">
        <w:rPr>
          <w:rFonts w:ascii="Arial" w:hAnsi="Arial" w:cs="Arial"/>
        </w:rPr>
        <w:tab/>
        <w:t>Štítek (pro identifikaci uživatele) – štítek se jménem a střediskem uvedeným v</w:t>
      </w:r>
      <w:r w:rsidR="00202ECC">
        <w:rPr>
          <w:rFonts w:ascii="Arial" w:hAnsi="Arial" w:cs="Arial"/>
        </w:rPr>
        <w:t> </w:t>
      </w:r>
      <w:r w:rsidRPr="00697DFA">
        <w:rPr>
          <w:rFonts w:ascii="Arial" w:hAnsi="Arial" w:cs="Arial"/>
        </w:rPr>
        <w:t>objednávce kupujícího, případně čistý štítek sloužící k dodatečné identifikaci uživatele, doporučené velikosti 2 cm (+/- 0,5 cm) x 10 cm (+/- 0,5 cm) je všita do vnitřního švu produktu na optimálně zvoleném místě tak, aby umožňovala identifikaci oděvu nebo dopsání jména či jiné interně potřebné identifikace uživatele oděvu a nebyla překážkou v zapínání, estetice</w:t>
      </w:r>
      <w:r w:rsidR="008F0585">
        <w:rPr>
          <w:rFonts w:ascii="Arial" w:hAnsi="Arial" w:cs="Arial"/>
        </w:rPr>
        <w:t xml:space="preserve"> nebo v pohodlnosti při nošení.</w:t>
      </w:r>
    </w:p>
    <w:p w14:paraId="18D35EA3" w14:textId="3EC0429D" w:rsidR="00136683" w:rsidRPr="00697DFA" w:rsidRDefault="00136683" w:rsidP="00B24D3E">
      <w:pPr>
        <w:spacing w:line="240" w:lineRule="auto"/>
        <w:jc w:val="both"/>
        <w:rPr>
          <w:rFonts w:ascii="Arial" w:hAnsi="Arial" w:cs="Arial"/>
        </w:rPr>
      </w:pPr>
      <w:r w:rsidRPr="00697DFA">
        <w:rPr>
          <w:rFonts w:ascii="Arial" w:hAnsi="Arial" w:cs="Arial"/>
        </w:rPr>
        <w:t>-</w:t>
      </w:r>
      <w:r w:rsidRPr="00697DFA">
        <w:rPr>
          <w:rFonts w:ascii="Arial" w:hAnsi="Arial" w:cs="Arial"/>
        </w:rPr>
        <w:tab/>
        <w:t>Tam, kde to produkt vyžaduje, především u vrchních horních oděvů je našito vždy i</w:t>
      </w:r>
      <w:r w:rsidR="00202ECC">
        <w:rPr>
          <w:rFonts w:ascii="Arial" w:hAnsi="Arial" w:cs="Arial"/>
        </w:rPr>
        <w:t> </w:t>
      </w:r>
      <w:r w:rsidRPr="00697DFA">
        <w:rPr>
          <w:rFonts w:ascii="Arial" w:hAnsi="Arial" w:cs="Arial"/>
        </w:rPr>
        <w:t>závěsné poutko v zadní vnitřní časti výrobku.</w:t>
      </w:r>
    </w:p>
    <w:p w14:paraId="7FE25752" w14:textId="70C867E9" w:rsidR="004A73ED" w:rsidRPr="00697DFA" w:rsidRDefault="00136683" w:rsidP="00B24D3E">
      <w:pPr>
        <w:spacing w:line="240" w:lineRule="auto"/>
        <w:jc w:val="both"/>
        <w:rPr>
          <w:rFonts w:ascii="Arial" w:hAnsi="Arial" w:cs="Arial"/>
        </w:rPr>
      </w:pPr>
      <w:r w:rsidRPr="00697DFA">
        <w:rPr>
          <w:rFonts w:ascii="Arial" w:hAnsi="Arial" w:cs="Arial"/>
        </w:rPr>
        <w:t>-</w:t>
      </w:r>
      <w:r w:rsidRPr="00697DFA">
        <w:rPr>
          <w:rFonts w:ascii="Arial" w:hAnsi="Arial" w:cs="Arial"/>
        </w:rPr>
        <w:tab/>
        <w:t>Každý dodaný výrobek bude zabalen v uzavřeném polyetylenovém či obdobném sáčku, na kterém je viditelně vyznačena identifikace zboží. Dodávané OOPP bude baleno v</w:t>
      </w:r>
      <w:r w:rsidR="00202ECC">
        <w:rPr>
          <w:rFonts w:ascii="Arial" w:hAnsi="Arial" w:cs="Arial"/>
        </w:rPr>
        <w:t> </w:t>
      </w:r>
      <w:r w:rsidRPr="00697DFA">
        <w:rPr>
          <w:rFonts w:ascii="Arial" w:hAnsi="Arial" w:cs="Arial"/>
        </w:rPr>
        <w:t>uzavřených krabicích s údaji specifikovanými objednávajícím.</w:t>
      </w:r>
    </w:p>
    <w:p w14:paraId="293CE944" w14:textId="53473E8B" w:rsidR="00136683" w:rsidRPr="00697DFA" w:rsidRDefault="00136683" w:rsidP="000F5FC9">
      <w:pPr>
        <w:spacing w:line="240" w:lineRule="auto"/>
        <w:ind w:left="567" w:hanging="567"/>
        <w:rPr>
          <w:rFonts w:ascii="Arial" w:hAnsi="Arial" w:cs="Arial"/>
          <w:b/>
          <w:i/>
        </w:rPr>
      </w:pPr>
      <w:r w:rsidRPr="00697DFA">
        <w:rPr>
          <w:rFonts w:ascii="Arial" w:hAnsi="Arial" w:cs="Arial"/>
          <w:b/>
          <w:i/>
        </w:rPr>
        <w:t>6.</w:t>
      </w:r>
      <w:r w:rsidRPr="00697DFA">
        <w:rPr>
          <w:rFonts w:ascii="Arial" w:hAnsi="Arial" w:cs="Arial"/>
          <w:b/>
          <w:i/>
        </w:rPr>
        <w:tab/>
        <w:t>Základní barevné provedení požadované v celém rozsahu plnění včetně doplňků</w:t>
      </w:r>
    </w:p>
    <w:p w14:paraId="20CD8E93" w14:textId="2E4A43FD" w:rsidR="00136683" w:rsidRPr="00697DFA" w:rsidRDefault="00136683" w:rsidP="00B24D3E">
      <w:pPr>
        <w:spacing w:line="240" w:lineRule="auto"/>
        <w:jc w:val="both"/>
        <w:rPr>
          <w:rFonts w:ascii="Arial" w:hAnsi="Arial" w:cs="Arial"/>
        </w:rPr>
      </w:pPr>
      <w:r w:rsidRPr="00697DFA">
        <w:rPr>
          <w:rFonts w:ascii="Arial" w:hAnsi="Arial" w:cs="Arial"/>
        </w:rPr>
        <w:t>-</w:t>
      </w:r>
      <w:r w:rsidRPr="00697DFA">
        <w:rPr>
          <w:rFonts w:ascii="Arial" w:hAnsi="Arial" w:cs="Arial"/>
        </w:rPr>
        <w:tab/>
        <w:t>Tmavě modrá – NAVY</w:t>
      </w:r>
    </w:p>
    <w:p w14:paraId="08E37213" w14:textId="31DD4977" w:rsidR="00136683" w:rsidRPr="00697DFA" w:rsidRDefault="00136683" w:rsidP="00B24D3E">
      <w:pPr>
        <w:spacing w:line="240" w:lineRule="auto"/>
        <w:jc w:val="both"/>
        <w:rPr>
          <w:rFonts w:ascii="Arial" w:hAnsi="Arial" w:cs="Arial"/>
        </w:rPr>
      </w:pPr>
      <w:r w:rsidRPr="00697DFA">
        <w:rPr>
          <w:rFonts w:ascii="Arial" w:hAnsi="Arial" w:cs="Arial"/>
        </w:rPr>
        <w:t>-</w:t>
      </w:r>
      <w:r w:rsidRPr="00697DFA">
        <w:rPr>
          <w:rFonts w:ascii="Arial" w:hAnsi="Arial" w:cs="Arial"/>
        </w:rPr>
        <w:tab/>
      </w:r>
      <w:proofErr w:type="spellStart"/>
      <w:r w:rsidR="00697DFA" w:rsidRPr="00697DFA">
        <w:rPr>
          <w:rFonts w:ascii="Arial" w:eastAsia="Times New Roman" w:hAnsi="Arial" w:cs="Arial"/>
          <w:lang w:eastAsia="cs-CZ"/>
        </w:rPr>
        <w:t>High</w:t>
      </w:r>
      <w:proofErr w:type="spellEnd"/>
      <w:r w:rsidR="00697DFA" w:rsidRPr="00697DFA">
        <w:rPr>
          <w:rFonts w:ascii="Arial" w:eastAsia="Times New Roman" w:hAnsi="Arial" w:cs="Arial"/>
          <w:lang w:eastAsia="cs-CZ"/>
        </w:rPr>
        <w:t xml:space="preserve"> </w:t>
      </w:r>
      <w:proofErr w:type="spellStart"/>
      <w:r w:rsidR="00697DFA" w:rsidRPr="00697DFA">
        <w:rPr>
          <w:rFonts w:ascii="Arial" w:eastAsia="Times New Roman" w:hAnsi="Arial" w:cs="Arial"/>
          <w:lang w:eastAsia="cs-CZ"/>
        </w:rPr>
        <w:t>Visibil</w:t>
      </w:r>
      <w:r w:rsidR="00202ECC">
        <w:rPr>
          <w:rFonts w:ascii="Arial" w:eastAsia="Times New Roman" w:hAnsi="Arial" w:cs="Arial"/>
          <w:lang w:eastAsia="cs-CZ"/>
        </w:rPr>
        <w:t>i</w:t>
      </w:r>
      <w:r w:rsidR="00697DFA" w:rsidRPr="00697DFA">
        <w:rPr>
          <w:rFonts w:ascii="Arial" w:eastAsia="Times New Roman" w:hAnsi="Arial" w:cs="Arial"/>
          <w:lang w:eastAsia="cs-CZ"/>
        </w:rPr>
        <w:t>ty</w:t>
      </w:r>
      <w:proofErr w:type="spellEnd"/>
      <w:r w:rsidR="00697DFA" w:rsidRPr="00697DFA">
        <w:rPr>
          <w:rFonts w:ascii="Arial" w:hAnsi="Arial" w:cs="Arial"/>
        </w:rPr>
        <w:t xml:space="preserve"> </w:t>
      </w:r>
      <w:r w:rsidRPr="00697DFA">
        <w:rPr>
          <w:rFonts w:ascii="Arial" w:hAnsi="Arial" w:cs="Arial"/>
        </w:rPr>
        <w:t>červená – dle normy ČSN EN ISO 20471</w:t>
      </w:r>
    </w:p>
    <w:p w14:paraId="189C001F" w14:textId="7BCCC78B" w:rsidR="00136683" w:rsidRPr="00697DFA" w:rsidRDefault="00136683" w:rsidP="00B24D3E">
      <w:pPr>
        <w:spacing w:line="240" w:lineRule="auto"/>
        <w:jc w:val="both"/>
        <w:rPr>
          <w:rFonts w:ascii="Arial" w:hAnsi="Arial" w:cs="Arial"/>
        </w:rPr>
      </w:pPr>
      <w:r w:rsidRPr="00697DFA">
        <w:rPr>
          <w:rFonts w:ascii="Arial" w:hAnsi="Arial" w:cs="Arial"/>
        </w:rPr>
        <w:lastRenderedPageBreak/>
        <w:t>-</w:t>
      </w:r>
      <w:r w:rsidRPr="00697DFA">
        <w:rPr>
          <w:rFonts w:ascii="Arial" w:hAnsi="Arial" w:cs="Arial"/>
        </w:rPr>
        <w:tab/>
      </w:r>
      <w:proofErr w:type="spellStart"/>
      <w:r w:rsidRPr="00697DFA">
        <w:rPr>
          <w:rFonts w:ascii="Arial" w:hAnsi="Arial" w:cs="Arial"/>
        </w:rPr>
        <w:t>Retroreflexní</w:t>
      </w:r>
      <w:proofErr w:type="spellEnd"/>
      <w:r w:rsidRPr="00697DFA">
        <w:rPr>
          <w:rFonts w:ascii="Arial" w:hAnsi="Arial" w:cs="Arial"/>
        </w:rPr>
        <w:t xml:space="preserve"> stříbrná – dle normy ČSN EN ISO 20471</w:t>
      </w:r>
    </w:p>
    <w:p w14:paraId="5FE651A9" w14:textId="683C7638" w:rsidR="004C2A27" w:rsidRDefault="00136683" w:rsidP="00B24D3E">
      <w:pPr>
        <w:spacing w:line="240" w:lineRule="auto"/>
        <w:rPr>
          <w:rFonts w:ascii="Arial" w:hAnsi="Arial" w:cs="Arial"/>
          <w:b/>
          <w:i/>
        </w:rPr>
      </w:pPr>
      <w:r w:rsidRPr="00697DFA">
        <w:rPr>
          <w:rFonts w:ascii="Arial" w:hAnsi="Arial" w:cs="Arial"/>
          <w:b/>
          <w:i/>
        </w:rPr>
        <w:t>7.</w:t>
      </w:r>
      <w:r w:rsidRPr="00697DFA">
        <w:rPr>
          <w:rFonts w:ascii="Arial" w:hAnsi="Arial" w:cs="Arial"/>
          <w:b/>
          <w:i/>
        </w:rPr>
        <w:tab/>
      </w:r>
      <w:r w:rsidR="004C2A27">
        <w:rPr>
          <w:rFonts w:ascii="Arial" w:hAnsi="Arial" w:cs="Arial"/>
          <w:b/>
          <w:i/>
        </w:rPr>
        <w:t>Logo</w:t>
      </w:r>
    </w:p>
    <w:p w14:paraId="72903C66" w14:textId="1DC901EE" w:rsidR="004C2A27" w:rsidRDefault="00E00979" w:rsidP="004C2A27">
      <w:pPr>
        <w:spacing w:line="240" w:lineRule="auto"/>
        <w:ind w:left="4253"/>
        <w:jc w:val="both"/>
        <w:rPr>
          <w:rFonts w:ascii="Arial" w:hAnsi="Arial" w:cs="Arial"/>
        </w:rPr>
      </w:pPr>
      <w:r w:rsidRPr="00E00979">
        <w:rPr>
          <w:rFonts w:ascii="Arial" w:hAnsi="Arial" w:cs="Arial"/>
          <w:noProof/>
          <w:lang w:eastAsia="cs-CZ"/>
        </w:rPr>
        <w:drawing>
          <wp:anchor distT="0" distB="0" distL="114300" distR="114300" simplePos="0" relativeHeight="251649536" behindDoc="1" locked="0" layoutInCell="1" allowOverlap="1" wp14:anchorId="1871C367" wp14:editId="5B39BE01">
            <wp:simplePos x="0" y="0"/>
            <wp:positionH relativeFrom="column">
              <wp:posOffset>138430</wp:posOffset>
            </wp:positionH>
            <wp:positionV relativeFrom="paragraph">
              <wp:posOffset>13335</wp:posOffset>
            </wp:positionV>
            <wp:extent cx="1257300" cy="1727835"/>
            <wp:effectExtent l="0" t="0" r="0" b="5715"/>
            <wp:wrapTight wrapText="bothSides">
              <wp:wrapPolygon edited="0">
                <wp:start x="0" y="0"/>
                <wp:lineTo x="0" y="21433"/>
                <wp:lineTo x="21273" y="21433"/>
                <wp:lineTo x="21273" y="0"/>
                <wp:lineTo x="0" y="0"/>
              </wp:wrapPolygon>
            </wp:wrapTigh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72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4C2A27" w:rsidRPr="004C2A27">
        <w:rPr>
          <w:rFonts w:ascii="Arial" w:hAnsi="Arial" w:cs="Arial"/>
        </w:rPr>
        <w:t>Základní verzi grafické značky Zdravotnické záchranné služby Ústeckého kraje tvoří obecně známý modrý</w:t>
      </w:r>
      <w:r w:rsidR="004C2A27">
        <w:rPr>
          <w:rFonts w:ascii="Arial" w:hAnsi="Arial" w:cs="Arial"/>
        </w:rPr>
        <w:t xml:space="preserve"> </w:t>
      </w:r>
      <w:r w:rsidR="004C2A27" w:rsidRPr="004C2A27">
        <w:rPr>
          <w:rFonts w:ascii="Arial" w:hAnsi="Arial" w:cs="Arial"/>
        </w:rPr>
        <w:t>šestiramenný kříž, zelené pruhy symbolizující život, dynamiku a rychlost při záchraně života (základní filosofie organizace) a</w:t>
      </w:r>
      <w:r w:rsidR="00202ECC">
        <w:rPr>
          <w:rFonts w:ascii="Arial" w:hAnsi="Arial" w:cs="Arial"/>
        </w:rPr>
        <w:t> </w:t>
      </w:r>
      <w:r w:rsidR="004C2A27" w:rsidRPr="004C2A27">
        <w:rPr>
          <w:rFonts w:ascii="Arial" w:hAnsi="Arial" w:cs="Arial"/>
        </w:rPr>
        <w:t>nápis ZZS ÚK (zkratka názvu organizace) v</w:t>
      </w:r>
      <w:r w:rsidR="00202ECC">
        <w:rPr>
          <w:rFonts w:ascii="Arial" w:hAnsi="Arial" w:cs="Arial"/>
        </w:rPr>
        <w:t> </w:t>
      </w:r>
      <w:r w:rsidR="004C2A27" w:rsidRPr="004C2A27">
        <w:rPr>
          <w:rFonts w:ascii="Arial" w:hAnsi="Arial" w:cs="Arial"/>
        </w:rPr>
        <w:t>červeném poli v barvě krve (základního životního média). Použité barvy korespondují s</w:t>
      </w:r>
      <w:r w:rsidR="00202ECC">
        <w:rPr>
          <w:rFonts w:ascii="Arial" w:hAnsi="Arial" w:cs="Arial"/>
        </w:rPr>
        <w:t> </w:t>
      </w:r>
      <w:r w:rsidR="004C2A27" w:rsidRPr="004C2A27">
        <w:rPr>
          <w:rFonts w:ascii="Arial" w:hAnsi="Arial" w:cs="Arial"/>
        </w:rPr>
        <w:t>barvami zřizovatele této organizace, kterým je Ústecký kraj. Tím je vizuálně vyjádřena vazba mezi organizací a zřizovatelem.</w:t>
      </w:r>
    </w:p>
    <w:p w14:paraId="45EBDCD0" w14:textId="0B06A078" w:rsidR="00E00979" w:rsidRDefault="00E00979" w:rsidP="002D0645">
      <w:pPr>
        <w:spacing w:before="480" w:line="240" w:lineRule="auto"/>
        <w:ind w:left="4253"/>
        <w:jc w:val="both"/>
        <w:rPr>
          <w:rFonts w:ascii="Arial" w:hAnsi="Arial" w:cs="Arial"/>
        </w:rPr>
      </w:pPr>
      <w:r w:rsidRPr="00E00979">
        <w:rPr>
          <w:rFonts w:ascii="Arial" w:hAnsi="Arial" w:cs="Arial"/>
          <w:noProof/>
          <w:lang w:eastAsia="cs-CZ"/>
        </w:rPr>
        <w:drawing>
          <wp:anchor distT="0" distB="0" distL="114300" distR="114300" simplePos="0" relativeHeight="251650560" behindDoc="1" locked="0" layoutInCell="1" allowOverlap="1" wp14:anchorId="2BF1CAAB" wp14:editId="1BD9EBD2">
            <wp:simplePos x="0" y="0"/>
            <wp:positionH relativeFrom="column">
              <wp:posOffset>71755</wp:posOffset>
            </wp:positionH>
            <wp:positionV relativeFrom="paragraph">
              <wp:posOffset>97155</wp:posOffset>
            </wp:positionV>
            <wp:extent cx="2238375" cy="1829435"/>
            <wp:effectExtent l="0" t="0" r="9525" b="0"/>
            <wp:wrapTight wrapText="bothSides">
              <wp:wrapPolygon edited="0">
                <wp:start x="0" y="0"/>
                <wp:lineTo x="0" y="21368"/>
                <wp:lineTo x="21508" y="21368"/>
                <wp:lineTo x="21508" y="0"/>
                <wp:lineTo x="0" y="0"/>
              </wp:wrapPolygon>
            </wp:wrapTight>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375" cy="1829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979">
        <w:rPr>
          <w:rFonts w:ascii="Arial" w:hAnsi="Arial" w:cs="Arial"/>
        </w:rPr>
        <w:t>Proporce základní verze grafické značky Zdravotnické záchraně služby Ústeckého kraje jsou dány poměrem stran obdélníku 5:7</w:t>
      </w:r>
      <w:r>
        <w:rPr>
          <w:rFonts w:ascii="Arial" w:hAnsi="Arial" w:cs="Arial"/>
        </w:rPr>
        <w:t>.</w:t>
      </w:r>
    </w:p>
    <w:p w14:paraId="4C52D6E9" w14:textId="72B3DD6C" w:rsidR="00E00979" w:rsidRDefault="00E00979" w:rsidP="004C2A27">
      <w:pPr>
        <w:spacing w:line="240" w:lineRule="auto"/>
        <w:ind w:left="4253"/>
        <w:jc w:val="both"/>
        <w:rPr>
          <w:rFonts w:ascii="Arial" w:hAnsi="Arial" w:cs="Arial"/>
        </w:rPr>
      </w:pPr>
      <w:r w:rsidRPr="00E00979">
        <w:rPr>
          <w:rFonts w:ascii="Arial" w:hAnsi="Arial" w:cs="Arial"/>
        </w:rPr>
        <w:t>Základní modifikace loga ZZS ÚK by měla být používána ve všech případech, kdy to situace umožňuje. Značku je možné libovolně zvětšovat nebo zmenšovat, ale vždy PROPORCIONÁLNĚ.</w:t>
      </w:r>
    </w:p>
    <w:p w14:paraId="1055CD7A" w14:textId="52C88109" w:rsidR="00E00979" w:rsidRDefault="00E00979" w:rsidP="002D0645">
      <w:pPr>
        <w:spacing w:before="960" w:line="240" w:lineRule="auto"/>
        <w:jc w:val="both"/>
        <w:rPr>
          <w:rFonts w:ascii="Arial" w:hAnsi="Arial" w:cs="Arial"/>
        </w:rPr>
      </w:pPr>
      <w:r>
        <w:rPr>
          <w:rFonts w:ascii="Arial" w:hAnsi="Arial" w:cs="Arial"/>
        </w:rPr>
        <w:t xml:space="preserve">V </w:t>
      </w:r>
      <w:r w:rsidRPr="00E00979">
        <w:rPr>
          <w:rFonts w:ascii="Arial" w:hAnsi="Arial" w:cs="Arial"/>
        </w:rPr>
        <w:t>praxi někdy nastávají situace, kdy je vhodnější použít značku orientovanou na šířku, například když se značka ocitne v řadě podobně uspořádaných značek.</w:t>
      </w:r>
      <w:r>
        <w:rPr>
          <w:rFonts w:ascii="Arial" w:hAnsi="Arial" w:cs="Arial"/>
        </w:rPr>
        <w:t xml:space="preserve"> V </w:t>
      </w:r>
      <w:r w:rsidRPr="00E00979">
        <w:rPr>
          <w:rFonts w:ascii="Arial" w:hAnsi="Arial" w:cs="Arial"/>
        </w:rPr>
        <w:t>takovém případě doporučujeme použít tyto dvě varianty.</w:t>
      </w:r>
    </w:p>
    <w:p w14:paraId="47239AD4" w14:textId="1A39E1F0" w:rsidR="00E00979" w:rsidRDefault="00F81728" w:rsidP="00E00979">
      <w:pPr>
        <w:spacing w:line="240" w:lineRule="auto"/>
        <w:jc w:val="both"/>
        <w:rPr>
          <w:rFonts w:ascii="Arial" w:hAnsi="Arial" w:cs="Arial"/>
        </w:rPr>
      </w:pPr>
      <w:r w:rsidRPr="00F81728">
        <w:rPr>
          <w:rFonts w:ascii="Arial" w:hAnsi="Arial" w:cs="Arial"/>
          <w:noProof/>
          <w:lang w:eastAsia="cs-CZ"/>
        </w:rPr>
        <w:drawing>
          <wp:anchor distT="0" distB="0" distL="114300" distR="114300" simplePos="0" relativeHeight="251651584" behindDoc="1" locked="0" layoutInCell="1" allowOverlap="1" wp14:anchorId="05510AF6" wp14:editId="68312452">
            <wp:simplePos x="0" y="0"/>
            <wp:positionH relativeFrom="column">
              <wp:posOffset>2862580</wp:posOffset>
            </wp:positionH>
            <wp:positionV relativeFrom="paragraph">
              <wp:posOffset>104775</wp:posOffset>
            </wp:positionV>
            <wp:extent cx="2634110" cy="1343025"/>
            <wp:effectExtent l="0" t="0" r="0" b="0"/>
            <wp:wrapTight wrapText="bothSides">
              <wp:wrapPolygon edited="0">
                <wp:start x="0" y="0"/>
                <wp:lineTo x="0" y="21140"/>
                <wp:lineTo x="21402" y="21140"/>
                <wp:lineTo x="21402" y="0"/>
                <wp:lineTo x="0" y="0"/>
              </wp:wrapPolygon>
            </wp:wrapTight>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411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728">
        <w:rPr>
          <w:rFonts w:ascii="Arial" w:hAnsi="Arial" w:cs="Arial"/>
          <w:noProof/>
          <w:lang w:eastAsia="cs-CZ"/>
        </w:rPr>
        <w:drawing>
          <wp:inline distT="0" distB="0" distL="0" distR="0" wp14:anchorId="5157B37A" wp14:editId="221E80E8">
            <wp:extent cx="2464292" cy="149542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4470" cy="1501601"/>
                    </a:xfrm>
                    <a:prstGeom prst="rect">
                      <a:avLst/>
                    </a:prstGeom>
                    <a:noFill/>
                    <a:ln>
                      <a:noFill/>
                    </a:ln>
                  </pic:spPr>
                </pic:pic>
              </a:graphicData>
            </a:graphic>
          </wp:inline>
        </w:drawing>
      </w:r>
    </w:p>
    <w:p w14:paraId="1A6DEFA3" w14:textId="6F88B53D" w:rsidR="00E00979" w:rsidRPr="00E00979" w:rsidRDefault="00E00979" w:rsidP="00E00979">
      <w:pPr>
        <w:spacing w:line="240" w:lineRule="auto"/>
        <w:jc w:val="both"/>
        <w:rPr>
          <w:rFonts w:ascii="Arial" w:hAnsi="Arial" w:cs="Arial"/>
          <w:u w:val="single"/>
        </w:rPr>
      </w:pPr>
      <w:r w:rsidRPr="00E00979">
        <w:rPr>
          <w:rFonts w:ascii="Arial" w:hAnsi="Arial" w:cs="Arial"/>
          <w:u w:val="single"/>
        </w:rPr>
        <w:t>Barevné schéma:</w:t>
      </w:r>
    </w:p>
    <w:p w14:paraId="77AB3430" w14:textId="29E41C0E" w:rsidR="00E00979" w:rsidRPr="00E00979" w:rsidRDefault="00E00979" w:rsidP="00E00979">
      <w:pPr>
        <w:spacing w:line="240" w:lineRule="auto"/>
        <w:jc w:val="both"/>
        <w:rPr>
          <w:rFonts w:ascii="Arial" w:hAnsi="Arial" w:cs="Arial"/>
        </w:rPr>
      </w:pPr>
      <w:r>
        <w:rPr>
          <w:rFonts w:ascii="Arial" w:hAnsi="Arial" w:cs="Arial"/>
        </w:rPr>
        <w:t>ŠESTI</w:t>
      </w:r>
      <w:r w:rsidRPr="00E00979">
        <w:rPr>
          <w:rFonts w:ascii="Arial" w:hAnsi="Arial" w:cs="Arial"/>
        </w:rPr>
        <w:t xml:space="preserve"> RAMENNÝ ZDRAVOTNICKÝ KŘIŽ:</w:t>
      </w:r>
    </w:p>
    <w:p w14:paraId="7DFE1EA1" w14:textId="0B07A637" w:rsidR="00E00979" w:rsidRPr="00E00979" w:rsidRDefault="00F81728" w:rsidP="00E00979">
      <w:pPr>
        <w:spacing w:line="240" w:lineRule="auto"/>
        <w:jc w:val="both"/>
        <w:rPr>
          <w:rFonts w:ascii="Arial" w:hAnsi="Arial" w:cs="Arial"/>
        </w:rPr>
      </w:pPr>
      <w:r>
        <w:rPr>
          <w:noProof/>
          <w:lang w:eastAsia="cs-CZ"/>
        </w:rPr>
        <w:drawing>
          <wp:anchor distT="0" distB="0" distL="114300" distR="114300" simplePos="0" relativeHeight="251653632" behindDoc="1" locked="0" layoutInCell="1" allowOverlap="1" wp14:anchorId="12575427" wp14:editId="43E7DC71">
            <wp:simplePos x="0" y="0"/>
            <wp:positionH relativeFrom="column">
              <wp:posOffset>-4445</wp:posOffset>
            </wp:positionH>
            <wp:positionV relativeFrom="paragraph">
              <wp:posOffset>269240</wp:posOffset>
            </wp:positionV>
            <wp:extent cx="1190625" cy="694690"/>
            <wp:effectExtent l="0" t="0" r="9525" b="0"/>
            <wp:wrapTight wrapText="bothSides">
              <wp:wrapPolygon edited="0">
                <wp:start x="0" y="0"/>
                <wp:lineTo x="0" y="20731"/>
                <wp:lineTo x="21427" y="20731"/>
                <wp:lineTo x="21427" y="0"/>
                <wp:lineTo x="0" y="0"/>
              </wp:wrapPolygon>
            </wp:wrapTight>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90625" cy="694690"/>
                    </a:xfrm>
                    <a:prstGeom prst="rect">
                      <a:avLst/>
                    </a:prstGeom>
                  </pic:spPr>
                </pic:pic>
              </a:graphicData>
            </a:graphic>
            <wp14:sizeRelH relativeFrom="page">
              <wp14:pctWidth>0</wp14:pctWidth>
            </wp14:sizeRelH>
            <wp14:sizeRelV relativeFrom="page">
              <wp14:pctHeight>0</wp14:pctHeight>
            </wp14:sizeRelV>
          </wp:anchor>
        </w:drawing>
      </w:r>
      <w:r w:rsidR="00E00979" w:rsidRPr="00E00979">
        <w:rPr>
          <w:rFonts w:ascii="Arial" w:hAnsi="Arial" w:cs="Arial"/>
        </w:rPr>
        <w:t>Azurová</w:t>
      </w:r>
    </w:p>
    <w:p w14:paraId="18E9F6CF" w14:textId="65E13052" w:rsidR="00E00979" w:rsidRPr="00E00979" w:rsidRDefault="00E00979" w:rsidP="00E00979">
      <w:pPr>
        <w:spacing w:line="240" w:lineRule="auto"/>
        <w:ind w:left="4253"/>
        <w:jc w:val="both"/>
        <w:rPr>
          <w:rFonts w:ascii="Arial" w:hAnsi="Arial" w:cs="Arial"/>
        </w:rPr>
      </w:pPr>
      <w:r w:rsidRPr="00E00979">
        <w:rPr>
          <w:rFonts w:ascii="Arial" w:hAnsi="Arial" w:cs="Arial"/>
        </w:rPr>
        <w:t>Procesní:</w:t>
      </w:r>
      <w:r>
        <w:rPr>
          <w:rFonts w:ascii="Arial" w:hAnsi="Arial" w:cs="Arial"/>
        </w:rPr>
        <w:t xml:space="preserve"> </w:t>
      </w:r>
      <w:r w:rsidRPr="00E00979">
        <w:rPr>
          <w:rFonts w:ascii="Arial" w:hAnsi="Arial" w:cs="Arial"/>
        </w:rPr>
        <w:t>CMYK: 100, 0, 0,0</w:t>
      </w:r>
    </w:p>
    <w:p w14:paraId="4D46A9E5" w14:textId="1849F45F" w:rsidR="00E00979" w:rsidRPr="00E00979" w:rsidRDefault="00E00979" w:rsidP="00E00979">
      <w:pPr>
        <w:spacing w:line="240" w:lineRule="auto"/>
        <w:ind w:left="4253"/>
        <w:jc w:val="both"/>
        <w:rPr>
          <w:rFonts w:ascii="Arial" w:hAnsi="Arial" w:cs="Arial"/>
        </w:rPr>
      </w:pPr>
      <w:r w:rsidRPr="00E00979">
        <w:rPr>
          <w:rFonts w:ascii="Arial" w:hAnsi="Arial" w:cs="Arial"/>
        </w:rPr>
        <w:t xml:space="preserve">Přímá: PANTONE </w:t>
      </w:r>
      <w:proofErr w:type="spellStart"/>
      <w:r w:rsidRPr="00E00979">
        <w:rPr>
          <w:rFonts w:ascii="Arial" w:hAnsi="Arial" w:cs="Arial"/>
        </w:rPr>
        <w:t>Process</w:t>
      </w:r>
      <w:proofErr w:type="spellEnd"/>
      <w:r w:rsidRPr="00E00979">
        <w:rPr>
          <w:rFonts w:ascii="Arial" w:hAnsi="Arial" w:cs="Arial"/>
        </w:rPr>
        <w:t xml:space="preserve"> Cyan C</w:t>
      </w:r>
    </w:p>
    <w:p w14:paraId="6CCEF22D" w14:textId="4167AA9E" w:rsidR="00E00979" w:rsidRPr="00E00979" w:rsidRDefault="00E00979" w:rsidP="00E00979">
      <w:pPr>
        <w:spacing w:line="240" w:lineRule="auto"/>
        <w:ind w:left="4253"/>
        <w:jc w:val="both"/>
        <w:rPr>
          <w:rFonts w:ascii="Arial" w:hAnsi="Arial" w:cs="Arial"/>
        </w:rPr>
      </w:pPr>
      <w:r w:rsidRPr="00E00979">
        <w:rPr>
          <w:rFonts w:ascii="Arial" w:hAnsi="Arial" w:cs="Arial"/>
        </w:rPr>
        <w:t>Webová:</w:t>
      </w:r>
      <w:r>
        <w:rPr>
          <w:rFonts w:ascii="Arial" w:hAnsi="Arial" w:cs="Arial"/>
        </w:rPr>
        <w:t xml:space="preserve"> </w:t>
      </w:r>
      <w:r w:rsidRPr="00E00979">
        <w:rPr>
          <w:rFonts w:ascii="Arial" w:hAnsi="Arial" w:cs="Arial"/>
        </w:rPr>
        <w:t>009ee0</w:t>
      </w:r>
    </w:p>
    <w:p w14:paraId="2149A1C5" w14:textId="77777777" w:rsidR="00E00979" w:rsidRPr="00E00979" w:rsidRDefault="00E00979" w:rsidP="00E00979">
      <w:pPr>
        <w:spacing w:line="240" w:lineRule="auto"/>
        <w:jc w:val="both"/>
        <w:rPr>
          <w:rFonts w:ascii="Arial" w:hAnsi="Arial" w:cs="Arial"/>
        </w:rPr>
      </w:pPr>
      <w:r w:rsidRPr="00E00979">
        <w:rPr>
          <w:rFonts w:ascii="Arial" w:hAnsi="Arial" w:cs="Arial"/>
        </w:rPr>
        <w:t>ZELENÉ PRUHY ZA KŘÍŽEM:</w:t>
      </w:r>
    </w:p>
    <w:p w14:paraId="6D5B9250" w14:textId="59DBF270" w:rsidR="00E00979" w:rsidRPr="00E00979" w:rsidRDefault="00E00979" w:rsidP="00E00979">
      <w:pPr>
        <w:spacing w:line="240" w:lineRule="auto"/>
        <w:jc w:val="both"/>
        <w:rPr>
          <w:rFonts w:ascii="Arial" w:hAnsi="Arial" w:cs="Arial"/>
        </w:rPr>
      </w:pPr>
      <w:r>
        <w:rPr>
          <w:rFonts w:ascii="Arial" w:hAnsi="Arial" w:cs="Arial"/>
        </w:rPr>
        <w:t xml:space="preserve">Zelená </w:t>
      </w:r>
      <w:r w:rsidRPr="00E00979">
        <w:rPr>
          <w:rFonts w:ascii="Arial" w:hAnsi="Arial" w:cs="Arial"/>
        </w:rPr>
        <w:t>střední</w:t>
      </w:r>
      <w:r w:rsidR="00F81728" w:rsidRPr="00F81728">
        <w:rPr>
          <w:rFonts w:ascii="Arial" w:hAnsi="Arial" w:cs="Arial"/>
        </w:rPr>
        <w:t xml:space="preserve"> </w:t>
      </w:r>
    </w:p>
    <w:p w14:paraId="6D08FAF9" w14:textId="65F0A3FA" w:rsidR="00E00979" w:rsidRPr="00E00979" w:rsidRDefault="00F81728" w:rsidP="00E00979">
      <w:pPr>
        <w:spacing w:line="240" w:lineRule="auto"/>
        <w:ind w:left="4253"/>
        <w:jc w:val="both"/>
        <w:rPr>
          <w:rFonts w:ascii="Arial" w:hAnsi="Arial" w:cs="Arial"/>
        </w:rPr>
      </w:pPr>
      <w:r w:rsidRPr="00F81728">
        <w:rPr>
          <w:noProof/>
          <w:lang w:eastAsia="cs-CZ"/>
        </w:rPr>
        <w:lastRenderedPageBreak/>
        <w:drawing>
          <wp:anchor distT="0" distB="0" distL="114300" distR="114300" simplePos="0" relativeHeight="251655680" behindDoc="1" locked="0" layoutInCell="1" allowOverlap="1" wp14:anchorId="206E48A3" wp14:editId="60A0E634">
            <wp:simplePos x="0" y="0"/>
            <wp:positionH relativeFrom="column">
              <wp:posOffset>-4445</wp:posOffset>
            </wp:positionH>
            <wp:positionV relativeFrom="paragraph">
              <wp:posOffset>13970</wp:posOffset>
            </wp:positionV>
            <wp:extent cx="1191600" cy="689142"/>
            <wp:effectExtent l="0" t="0" r="8890" b="0"/>
            <wp:wrapTight wrapText="bothSides">
              <wp:wrapPolygon edited="0">
                <wp:start x="0" y="0"/>
                <wp:lineTo x="0" y="20903"/>
                <wp:lineTo x="21416" y="20903"/>
                <wp:lineTo x="21416" y="0"/>
                <wp:lineTo x="0" y="0"/>
              </wp:wrapPolygon>
            </wp:wrapTight>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1600" cy="689142"/>
                    </a:xfrm>
                    <a:prstGeom prst="rect">
                      <a:avLst/>
                    </a:prstGeom>
                    <a:noFill/>
                    <a:ln>
                      <a:noFill/>
                    </a:ln>
                  </pic:spPr>
                </pic:pic>
              </a:graphicData>
            </a:graphic>
            <wp14:sizeRelH relativeFrom="page">
              <wp14:pctWidth>0</wp14:pctWidth>
            </wp14:sizeRelH>
            <wp14:sizeRelV relativeFrom="page">
              <wp14:pctHeight>0</wp14:pctHeight>
            </wp14:sizeRelV>
          </wp:anchor>
        </w:drawing>
      </w:r>
      <w:r w:rsidR="00E00979" w:rsidRPr="00E00979">
        <w:rPr>
          <w:rFonts w:ascii="Arial" w:hAnsi="Arial" w:cs="Arial"/>
        </w:rPr>
        <w:t>Procesní:</w:t>
      </w:r>
      <w:r w:rsidR="00E00979">
        <w:rPr>
          <w:rFonts w:ascii="Arial" w:hAnsi="Arial" w:cs="Arial"/>
        </w:rPr>
        <w:t xml:space="preserve"> </w:t>
      </w:r>
      <w:r w:rsidR="00E00979" w:rsidRPr="00E00979">
        <w:rPr>
          <w:rFonts w:ascii="Arial" w:hAnsi="Arial" w:cs="Arial"/>
        </w:rPr>
        <w:t>CMYK: 90,0,100,0</w:t>
      </w:r>
    </w:p>
    <w:p w14:paraId="36EB7F24" w14:textId="19E0E9A0" w:rsidR="00E00979" w:rsidRPr="00E00979" w:rsidRDefault="00E00979" w:rsidP="00E00979">
      <w:pPr>
        <w:spacing w:line="240" w:lineRule="auto"/>
        <w:ind w:left="4253"/>
        <w:jc w:val="both"/>
        <w:rPr>
          <w:rFonts w:ascii="Arial" w:hAnsi="Arial" w:cs="Arial"/>
        </w:rPr>
      </w:pPr>
      <w:r w:rsidRPr="00E00979">
        <w:rPr>
          <w:rFonts w:ascii="Arial" w:hAnsi="Arial" w:cs="Arial"/>
        </w:rPr>
        <w:t>Přímá:</w:t>
      </w:r>
      <w:r>
        <w:rPr>
          <w:rFonts w:ascii="Arial" w:hAnsi="Arial" w:cs="Arial"/>
        </w:rPr>
        <w:t xml:space="preserve"> </w:t>
      </w:r>
      <w:r w:rsidRPr="00E00979">
        <w:rPr>
          <w:rFonts w:ascii="Arial" w:hAnsi="Arial" w:cs="Arial"/>
        </w:rPr>
        <w:t>PANTONE Hexachrome Green C</w:t>
      </w:r>
    </w:p>
    <w:p w14:paraId="7923160B" w14:textId="77777777" w:rsidR="00E00979" w:rsidRPr="00E00979" w:rsidRDefault="00E00979" w:rsidP="00E00979">
      <w:pPr>
        <w:spacing w:line="240" w:lineRule="auto"/>
        <w:ind w:left="4253"/>
        <w:jc w:val="both"/>
        <w:rPr>
          <w:rFonts w:ascii="Arial" w:hAnsi="Arial" w:cs="Arial"/>
        </w:rPr>
      </w:pPr>
      <w:r w:rsidRPr="00E00979">
        <w:rPr>
          <w:rFonts w:ascii="Arial" w:hAnsi="Arial" w:cs="Arial"/>
        </w:rPr>
        <w:t>Webová:</w:t>
      </w:r>
      <w:r>
        <w:rPr>
          <w:rFonts w:ascii="Arial" w:hAnsi="Arial" w:cs="Arial"/>
        </w:rPr>
        <w:t xml:space="preserve"> </w:t>
      </w:r>
      <w:r w:rsidRPr="00E00979">
        <w:rPr>
          <w:rFonts w:ascii="Arial" w:hAnsi="Arial" w:cs="Arial"/>
        </w:rPr>
        <w:t>009932</w:t>
      </w:r>
    </w:p>
    <w:p w14:paraId="0C1EEC6D" w14:textId="77777777" w:rsidR="00E00979" w:rsidRPr="00E00979" w:rsidRDefault="00E00979" w:rsidP="00E00979">
      <w:pPr>
        <w:spacing w:line="240" w:lineRule="auto"/>
        <w:jc w:val="both"/>
        <w:rPr>
          <w:rFonts w:ascii="Arial" w:hAnsi="Arial" w:cs="Arial"/>
        </w:rPr>
      </w:pPr>
      <w:r w:rsidRPr="00E00979">
        <w:rPr>
          <w:rFonts w:ascii="Arial" w:hAnsi="Arial" w:cs="Arial"/>
        </w:rPr>
        <w:t>ČERVENÝ ŠTÍT ZA NÁZVEM ORGANIZACE:</w:t>
      </w:r>
    </w:p>
    <w:p w14:paraId="4F44B9A1" w14:textId="474D0127" w:rsidR="00E00979" w:rsidRPr="00E00979" w:rsidRDefault="00E00979" w:rsidP="00E00979">
      <w:pPr>
        <w:spacing w:line="240" w:lineRule="auto"/>
        <w:jc w:val="both"/>
        <w:rPr>
          <w:rFonts w:ascii="Arial" w:hAnsi="Arial" w:cs="Arial"/>
        </w:rPr>
      </w:pPr>
      <w:r w:rsidRPr="00E00979">
        <w:rPr>
          <w:rFonts w:ascii="Arial" w:hAnsi="Arial" w:cs="Arial"/>
        </w:rPr>
        <w:t>Červená</w:t>
      </w:r>
      <w:r>
        <w:rPr>
          <w:rFonts w:ascii="Arial" w:hAnsi="Arial" w:cs="Arial"/>
        </w:rPr>
        <w:t xml:space="preserve"> </w:t>
      </w:r>
      <w:r w:rsidRPr="00E00979">
        <w:rPr>
          <w:rFonts w:ascii="Arial" w:hAnsi="Arial" w:cs="Arial"/>
        </w:rPr>
        <w:t>světlá</w:t>
      </w:r>
    </w:p>
    <w:p w14:paraId="1A9229C9" w14:textId="6CDD713A" w:rsidR="00E00979" w:rsidRPr="00E00979" w:rsidRDefault="00F81728" w:rsidP="00E00979">
      <w:pPr>
        <w:spacing w:line="240" w:lineRule="auto"/>
        <w:ind w:left="4253"/>
        <w:jc w:val="both"/>
        <w:rPr>
          <w:rFonts w:ascii="Arial" w:hAnsi="Arial" w:cs="Arial"/>
        </w:rPr>
      </w:pPr>
      <w:r w:rsidRPr="00F81728">
        <w:rPr>
          <w:rFonts w:ascii="Arial" w:hAnsi="Arial" w:cs="Arial"/>
          <w:noProof/>
          <w:lang w:eastAsia="cs-CZ"/>
        </w:rPr>
        <w:drawing>
          <wp:anchor distT="0" distB="0" distL="114300" distR="114300" simplePos="0" relativeHeight="251657728" behindDoc="1" locked="0" layoutInCell="1" allowOverlap="1" wp14:anchorId="1CB54132" wp14:editId="3002D650">
            <wp:simplePos x="0" y="0"/>
            <wp:positionH relativeFrom="column">
              <wp:posOffset>-4445</wp:posOffset>
            </wp:positionH>
            <wp:positionV relativeFrom="paragraph">
              <wp:posOffset>7620</wp:posOffset>
            </wp:positionV>
            <wp:extent cx="1191600" cy="679870"/>
            <wp:effectExtent l="0" t="0" r="8890" b="6350"/>
            <wp:wrapTight wrapText="bothSides">
              <wp:wrapPolygon edited="0">
                <wp:start x="0" y="0"/>
                <wp:lineTo x="0" y="21196"/>
                <wp:lineTo x="21416" y="21196"/>
                <wp:lineTo x="21416" y="0"/>
                <wp:lineTo x="0" y="0"/>
              </wp:wrapPolygon>
            </wp:wrapTight>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1600" cy="679870"/>
                    </a:xfrm>
                    <a:prstGeom prst="rect">
                      <a:avLst/>
                    </a:prstGeom>
                    <a:noFill/>
                    <a:ln>
                      <a:noFill/>
                    </a:ln>
                  </pic:spPr>
                </pic:pic>
              </a:graphicData>
            </a:graphic>
            <wp14:sizeRelH relativeFrom="page">
              <wp14:pctWidth>0</wp14:pctWidth>
            </wp14:sizeRelH>
            <wp14:sizeRelV relativeFrom="page">
              <wp14:pctHeight>0</wp14:pctHeight>
            </wp14:sizeRelV>
          </wp:anchor>
        </w:drawing>
      </w:r>
      <w:r w:rsidR="00E00979" w:rsidRPr="00E00979">
        <w:rPr>
          <w:rFonts w:ascii="Arial" w:hAnsi="Arial" w:cs="Arial"/>
        </w:rPr>
        <w:t>Procesní:</w:t>
      </w:r>
      <w:r w:rsidR="00E00979">
        <w:rPr>
          <w:rFonts w:ascii="Arial" w:hAnsi="Arial" w:cs="Arial"/>
        </w:rPr>
        <w:t xml:space="preserve"> </w:t>
      </w:r>
      <w:r w:rsidR="00E00979" w:rsidRPr="00E00979">
        <w:rPr>
          <w:rFonts w:ascii="Arial" w:hAnsi="Arial" w:cs="Arial"/>
        </w:rPr>
        <w:t>CMYK: 0, 85, 100, 0</w:t>
      </w:r>
    </w:p>
    <w:p w14:paraId="32DE1DEB" w14:textId="38303275" w:rsidR="00E00979" w:rsidRPr="00E00979" w:rsidRDefault="00E00979" w:rsidP="00E00979">
      <w:pPr>
        <w:spacing w:line="240" w:lineRule="auto"/>
        <w:ind w:left="4253"/>
        <w:jc w:val="both"/>
        <w:rPr>
          <w:rFonts w:ascii="Arial" w:hAnsi="Arial" w:cs="Arial"/>
        </w:rPr>
      </w:pPr>
      <w:r w:rsidRPr="00E00979">
        <w:rPr>
          <w:rFonts w:ascii="Arial" w:hAnsi="Arial" w:cs="Arial"/>
        </w:rPr>
        <w:t>Přímá:</w:t>
      </w:r>
      <w:r>
        <w:rPr>
          <w:rFonts w:ascii="Arial" w:hAnsi="Arial" w:cs="Arial"/>
        </w:rPr>
        <w:t xml:space="preserve"> </w:t>
      </w:r>
      <w:r w:rsidRPr="00E00979">
        <w:rPr>
          <w:rFonts w:ascii="Arial" w:hAnsi="Arial" w:cs="Arial"/>
        </w:rPr>
        <w:t>PANTONE 179C</w:t>
      </w:r>
    </w:p>
    <w:p w14:paraId="7AF054E5" w14:textId="0B48DB73" w:rsidR="00E00979" w:rsidRPr="00E00979" w:rsidRDefault="00E00979" w:rsidP="00E00979">
      <w:pPr>
        <w:spacing w:line="240" w:lineRule="auto"/>
        <w:ind w:left="4253"/>
        <w:jc w:val="both"/>
        <w:rPr>
          <w:rFonts w:ascii="Arial" w:hAnsi="Arial" w:cs="Arial"/>
        </w:rPr>
      </w:pPr>
      <w:r w:rsidRPr="00E00979">
        <w:rPr>
          <w:rFonts w:ascii="Arial" w:hAnsi="Arial" w:cs="Arial"/>
        </w:rPr>
        <w:t>Webová:</w:t>
      </w:r>
      <w:r>
        <w:rPr>
          <w:rFonts w:ascii="Arial" w:hAnsi="Arial" w:cs="Arial"/>
        </w:rPr>
        <w:t xml:space="preserve"> </w:t>
      </w:r>
      <w:r w:rsidRPr="00E00979">
        <w:rPr>
          <w:rFonts w:ascii="Arial" w:hAnsi="Arial" w:cs="Arial"/>
        </w:rPr>
        <w:t>e64415</w:t>
      </w:r>
    </w:p>
    <w:p w14:paraId="007EAC3A" w14:textId="77777777" w:rsidR="00E00979" w:rsidRPr="00E00979" w:rsidRDefault="00E00979" w:rsidP="00E00979">
      <w:pPr>
        <w:spacing w:line="240" w:lineRule="auto"/>
        <w:jc w:val="both"/>
        <w:rPr>
          <w:rFonts w:ascii="Arial" w:hAnsi="Arial" w:cs="Arial"/>
        </w:rPr>
      </w:pPr>
      <w:r w:rsidRPr="00E00979">
        <w:rPr>
          <w:rFonts w:ascii="Arial" w:hAnsi="Arial" w:cs="Arial"/>
        </w:rPr>
        <w:t>NÁPIS A GRAFICKÉ DOPLŇKY:</w:t>
      </w:r>
    </w:p>
    <w:p w14:paraId="16A1D65C" w14:textId="34E83D1D" w:rsidR="00E00979" w:rsidRPr="00E00979" w:rsidRDefault="00E00979" w:rsidP="00E00979">
      <w:pPr>
        <w:spacing w:line="240" w:lineRule="auto"/>
        <w:jc w:val="both"/>
        <w:rPr>
          <w:rFonts w:ascii="Arial" w:hAnsi="Arial" w:cs="Arial"/>
        </w:rPr>
      </w:pPr>
      <w:r w:rsidRPr="00E00979">
        <w:rPr>
          <w:rFonts w:ascii="Arial" w:hAnsi="Arial" w:cs="Arial"/>
        </w:rPr>
        <w:t>Bílá</w:t>
      </w:r>
    </w:p>
    <w:p w14:paraId="5BADA106" w14:textId="6782C85F" w:rsidR="00E00979" w:rsidRDefault="00F81728" w:rsidP="00E00979">
      <w:pPr>
        <w:spacing w:line="240" w:lineRule="auto"/>
        <w:ind w:left="4253"/>
        <w:jc w:val="both"/>
        <w:rPr>
          <w:rFonts w:ascii="Arial" w:hAnsi="Arial" w:cs="Arial"/>
        </w:rPr>
      </w:pPr>
      <w:r>
        <w:rPr>
          <w:noProof/>
          <w:lang w:eastAsia="cs-CZ"/>
        </w:rPr>
        <w:drawing>
          <wp:anchor distT="0" distB="0" distL="114300" distR="114300" simplePos="0" relativeHeight="251659776" behindDoc="1" locked="0" layoutInCell="1" allowOverlap="1" wp14:anchorId="229B0433" wp14:editId="25551810">
            <wp:simplePos x="0" y="0"/>
            <wp:positionH relativeFrom="column">
              <wp:posOffset>-4445</wp:posOffset>
            </wp:positionH>
            <wp:positionV relativeFrom="paragraph">
              <wp:posOffset>10795</wp:posOffset>
            </wp:positionV>
            <wp:extent cx="1191600" cy="685170"/>
            <wp:effectExtent l="0" t="0" r="8890" b="635"/>
            <wp:wrapTight wrapText="bothSides">
              <wp:wrapPolygon edited="0">
                <wp:start x="0" y="0"/>
                <wp:lineTo x="0" y="21019"/>
                <wp:lineTo x="21416" y="21019"/>
                <wp:lineTo x="21416" y="0"/>
                <wp:lineTo x="0" y="0"/>
              </wp:wrapPolygon>
            </wp:wrapTight>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91600" cy="685170"/>
                    </a:xfrm>
                    <a:prstGeom prst="rect">
                      <a:avLst/>
                    </a:prstGeom>
                  </pic:spPr>
                </pic:pic>
              </a:graphicData>
            </a:graphic>
            <wp14:sizeRelH relativeFrom="page">
              <wp14:pctWidth>0</wp14:pctWidth>
            </wp14:sizeRelH>
            <wp14:sizeRelV relativeFrom="page">
              <wp14:pctHeight>0</wp14:pctHeight>
            </wp14:sizeRelV>
          </wp:anchor>
        </w:drawing>
      </w:r>
      <w:r w:rsidR="00E00979" w:rsidRPr="00E00979">
        <w:rPr>
          <w:rFonts w:ascii="Arial" w:hAnsi="Arial" w:cs="Arial"/>
        </w:rPr>
        <w:t xml:space="preserve">Procesní: CMYK: 0, 0, 0, 0 </w:t>
      </w:r>
    </w:p>
    <w:p w14:paraId="59A93E1F" w14:textId="37F6381C" w:rsidR="00E00979" w:rsidRPr="00E00979" w:rsidRDefault="00E00979" w:rsidP="00E00979">
      <w:pPr>
        <w:spacing w:line="240" w:lineRule="auto"/>
        <w:ind w:left="4253"/>
        <w:jc w:val="both"/>
        <w:rPr>
          <w:rFonts w:ascii="Arial" w:hAnsi="Arial" w:cs="Arial"/>
        </w:rPr>
      </w:pPr>
      <w:r w:rsidRPr="00E00979">
        <w:rPr>
          <w:rFonts w:ascii="Arial" w:hAnsi="Arial" w:cs="Arial"/>
        </w:rPr>
        <w:t>Přímá:</w:t>
      </w:r>
      <w:r>
        <w:rPr>
          <w:rFonts w:ascii="Arial" w:hAnsi="Arial" w:cs="Arial"/>
        </w:rPr>
        <w:t xml:space="preserve"> </w:t>
      </w:r>
      <w:r w:rsidRPr="00E00979">
        <w:rPr>
          <w:rFonts w:ascii="Arial" w:hAnsi="Arial" w:cs="Arial"/>
        </w:rPr>
        <w:t>0</w:t>
      </w:r>
    </w:p>
    <w:p w14:paraId="0E4B3BDA" w14:textId="71286323" w:rsidR="00E00979" w:rsidRPr="004C2A27" w:rsidRDefault="00E00979" w:rsidP="00E00979">
      <w:pPr>
        <w:spacing w:line="240" w:lineRule="auto"/>
        <w:ind w:left="4253"/>
        <w:jc w:val="both"/>
        <w:rPr>
          <w:rFonts w:ascii="Arial" w:hAnsi="Arial" w:cs="Arial"/>
        </w:rPr>
      </w:pPr>
      <w:r w:rsidRPr="00E00979">
        <w:rPr>
          <w:rFonts w:ascii="Arial" w:hAnsi="Arial" w:cs="Arial"/>
        </w:rPr>
        <w:t xml:space="preserve">Webová: </w:t>
      </w:r>
      <w:proofErr w:type="spellStart"/>
      <w:r w:rsidRPr="00E00979">
        <w:rPr>
          <w:rFonts w:ascii="Arial" w:hAnsi="Arial" w:cs="Arial"/>
        </w:rPr>
        <w:t>ffffff</w:t>
      </w:r>
      <w:proofErr w:type="spellEnd"/>
    </w:p>
    <w:p w14:paraId="55825255" w14:textId="3724B914" w:rsidR="001B0A44" w:rsidRPr="00697DFA" w:rsidRDefault="00A51012" w:rsidP="001B0A44">
      <w:pPr>
        <w:spacing w:line="240" w:lineRule="auto"/>
        <w:rPr>
          <w:rFonts w:ascii="Arial" w:hAnsi="Arial" w:cs="Arial"/>
          <w:b/>
          <w:i/>
        </w:rPr>
      </w:pPr>
      <w:r w:rsidRPr="00A51012">
        <w:rPr>
          <w:noProof/>
          <w:lang w:eastAsia="cs-CZ"/>
        </w:rPr>
        <w:drawing>
          <wp:anchor distT="0" distB="0" distL="114300" distR="114300" simplePos="0" relativeHeight="251658240" behindDoc="1" locked="0" layoutInCell="1" allowOverlap="1" wp14:anchorId="613CD311" wp14:editId="3E48A5FD">
            <wp:simplePos x="0" y="0"/>
            <wp:positionH relativeFrom="column">
              <wp:posOffset>-5080</wp:posOffset>
            </wp:positionH>
            <wp:positionV relativeFrom="paragraph">
              <wp:posOffset>266700</wp:posOffset>
            </wp:positionV>
            <wp:extent cx="1685925" cy="2183130"/>
            <wp:effectExtent l="0" t="0" r="9525" b="7620"/>
            <wp:wrapTight wrapText="bothSides">
              <wp:wrapPolygon edited="0">
                <wp:start x="0" y="0"/>
                <wp:lineTo x="0" y="21487"/>
                <wp:lineTo x="21478" y="21487"/>
                <wp:lineTo x="21478" y="0"/>
                <wp:lineTo x="0" y="0"/>
              </wp:wrapPolygon>
            </wp:wrapTight>
            <wp:docPr id="13" name="Obrázek 13" descr="C:\Users\zkuranova\Desktop\hvezda_a_ba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zkuranova\Desktop\hvezda_a_barv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5925" cy="218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1B0A44">
        <w:rPr>
          <w:rFonts w:ascii="Arial" w:hAnsi="Arial" w:cs="Arial"/>
          <w:b/>
          <w:i/>
        </w:rPr>
        <w:t>8.</w:t>
      </w:r>
      <w:r w:rsidR="001B0A44">
        <w:rPr>
          <w:rFonts w:ascii="Arial" w:hAnsi="Arial" w:cs="Arial"/>
          <w:b/>
          <w:i/>
        </w:rPr>
        <w:tab/>
        <w:t>Hvězda života</w:t>
      </w:r>
    </w:p>
    <w:p w14:paraId="734ECCEF" w14:textId="0DF97C5D" w:rsidR="00A51012" w:rsidRPr="00A51012" w:rsidRDefault="00A51012" w:rsidP="00A51012">
      <w:pPr>
        <w:spacing w:after="2160" w:line="240" w:lineRule="auto"/>
        <w:ind w:left="4253"/>
        <w:rPr>
          <w:rFonts w:ascii="Arial" w:hAnsi="Arial" w:cs="Arial"/>
        </w:rPr>
      </w:pPr>
      <w:r w:rsidRPr="00A51012">
        <w:rPr>
          <w:rFonts w:ascii="Arial" w:hAnsi="Arial" w:cs="Arial"/>
        </w:rPr>
        <w:t>Základní barva Hvězdy života je modrá. Hvězda musí být umístěna na bílém kruhovém podkladu (průměr znaku bude cca 9 cm). Znaky jsou vždy v mírném vyosení směrem dopředu mimo základní osu rukávu, umístěny mezi ramenním bodem a loktem.</w:t>
      </w:r>
    </w:p>
    <w:p w14:paraId="33BD6819" w14:textId="35CB3481" w:rsidR="00136683" w:rsidRPr="00697DFA" w:rsidRDefault="001B0A44" w:rsidP="00B24D3E">
      <w:pPr>
        <w:spacing w:line="240" w:lineRule="auto"/>
        <w:rPr>
          <w:rFonts w:ascii="Arial" w:hAnsi="Arial" w:cs="Arial"/>
          <w:b/>
          <w:i/>
        </w:rPr>
      </w:pPr>
      <w:r>
        <w:rPr>
          <w:rFonts w:ascii="Arial" w:hAnsi="Arial" w:cs="Arial"/>
          <w:b/>
          <w:i/>
        </w:rPr>
        <w:t>9</w:t>
      </w:r>
      <w:r w:rsidR="004C2A27">
        <w:rPr>
          <w:rFonts w:ascii="Arial" w:hAnsi="Arial" w:cs="Arial"/>
          <w:b/>
          <w:i/>
        </w:rPr>
        <w:t>.</w:t>
      </w:r>
      <w:r w:rsidR="004C2A27">
        <w:rPr>
          <w:rFonts w:ascii="Arial" w:hAnsi="Arial" w:cs="Arial"/>
          <w:b/>
          <w:i/>
        </w:rPr>
        <w:tab/>
      </w:r>
      <w:r w:rsidR="00136683" w:rsidRPr="00697DFA">
        <w:rPr>
          <w:rFonts w:ascii="Arial" w:hAnsi="Arial" w:cs="Arial"/>
          <w:b/>
          <w:i/>
        </w:rPr>
        <w:t xml:space="preserve">Ostatní požadavky </w:t>
      </w:r>
    </w:p>
    <w:p w14:paraId="044F61D3" w14:textId="5B3C5F5A" w:rsidR="00136683" w:rsidRPr="00697DFA" w:rsidRDefault="00136683" w:rsidP="00B24D3E">
      <w:pPr>
        <w:spacing w:line="240" w:lineRule="auto"/>
        <w:jc w:val="both"/>
        <w:rPr>
          <w:rFonts w:ascii="Arial" w:hAnsi="Arial" w:cs="Arial"/>
        </w:rPr>
      </w:pPr>
      <w:r w:rsidRPr="00697DFA">
        <w:rPr>
          <w:rFonts w:ascii="Arial" w:hAnsi="Arial" w:cs="Arial"/>
        </w:rPr>
        <w:t>-</w:t>
      </w:r>
      <w:r w:rsidRPr="00697DFA">
        <w:rPr>
          <w:rFonts w:ascii="Arial" w:hAnsi="Arial" w:cs="Arial"/>
        </w:rPr>
        <w:tab/>
        <w:t xml:space="preserve">Kupující si vyhrazuje právo kdykoliv obdržené výrobky technologicky testovat. Prodávající pro účely testování musí být nápomocen a v případě neshody s požadovanými vlastnostmi ponese i veškeré náklady na toto testování. </w:t>
      </w:r>
    </w:p>
    <w:p w14:paraId="74688DDA" w14:textId="69785156" w:rsidR="00D30A7D" w:rsidRDefault="00136683" w:rsidP="00B24D3E">
      <w:pPr>
        <w:spacing w:line="240" w:lineRule="auto"/>
        <w:jc w:val="both"/>
        <w:rPr>
          <w:rFonts w:ascii="Arial" w:hAnsi="Arial" w:cs="Arial"/>
        </w:rPr>
      </w:pPr>
      <w:r w:rsidRPr="00697DFA">
        <w:rPr>
          <w:rFonts w:ascii="Arial" w:hAnsi="Arial" w:cs="Arial"/>
        </w:rPr>
        <w:t>-</w:t>
      </w:r>
      <w:r w:rsidRPr="00697DFA">
        <w:rPr>
          <w:rFonts w:ascii="Arial" w:hAnsi="Arial" w:cs="Arial"/>
        </w:rPr>
        <w:tab/>
        <w:t>Kupující si vyhrazuje právo v případě potřeby požadovat úpravy detailů, které nezasahují do konstrukce oděvů, nemají vliv na certifikaci a výslednou cenu výrobku (např. posunutí doplňků, barevné provedení detailu na výrobku apod.).</w:t>
      </w:r>
    </w:p>
    <w:p w14:paraId="77280308" w14:textId="77777777" w:rsidR="00273245" w:rsidRDefault="00273245" w:rsidP="002D0645">
      <w:pPr>
        <w:spacing w:line="240" w:lineRule="auto"/>
        <w:rPr>
          <w:rFonts w:ascii="Arial" w:hAnsi="Arial" w:cs="Arial"/>
          <w:b/>
          <w:i/>
        </w:rPr>
      </w:pPr>
    </w:p>
    <w:p w14:paraId="550946F6" w14:textId="77777777" w:rsidR="00273245" w:rsidRDefault="00273245" w:rsidP="002D0645">
      <w:pPr>
        <w:spacing w:line="240" w:lineRule="auto"/>
        <w:rPr>
          <w:rFonts w:ascii="Arial" w:hAnsi="Arial" w:cs="Arial"/>
          <w:b/>
          <w:i/>
        </w:rPr>
      </w:pPr>
    </w:p>
    <w:p w14:paraId="5FF42B59" w14:textId="77777777" w:rsidR="00273245" w:rsidRDefault="00273245" w:rsidP="002D0645">
      <w:pPr>
        <w:spacing w:line="240" w:lineRule="auto"/>
        <w:rPr>
          <w:rFonts w:ascii="Arial" w:hAnsi="Arial" w:cs="Arial"/>
          <w:b/>
          <w:i/>
        </w:rPr>
      </w:pPr>
    </w:p>
    <w:p w14:paraId="173578F8" w14:textId="77777777" w:rsidR="00202ECC" w:rsidRDefault="00202ECC" w:rsidP="002D0645">
      <w:pPr>
        <w:spacing w:line="240" w:lineRule="auto"/>
        <w:rPr>
          <w:rFonts w:ascii="Arial" w:hAnsi="Arial" w:cs="Arial"/>
          <w:b/>
          <w:i/>
        </w:rPr>
      </w:pPr>
    </w:p>
    <w:p w14:paraId="352FE952" w14:textId="77777777" w:rsidR="00273245" w:rsidRDefault="00273245" w:rsidP="002D0645">
      <w:pPr>
        <w:spacing w:line="240" w:lineRule="auto"/>
        <w:rPr>
          <w:rFonts w:ascii="Arial" w:hAnsi="Arial" w:cs="Arial"/>
          <w:b/>
          <w:i/>
        </w:rPr>
      </w:pPr>
    </w:p>
    <w:p w14:paraId="5B5F9ADD" w14:textId="29C2E863" w:rsidR="002D0645" w:rsidRDefault="001B0A44" w:rsidP="002D0645">
      <w:pPr>
        <w:spacing w:line="240" w:lineRule="auto"/>
        <w:rPr>
          <w:rFonts w:ascii="Arial" w:hAnsi="Arial" w:cs="Arial"/>
          <w:b/>
          <w:i/>
        </w:rPr>
      </w:pPr>
      <w:r>
        <w:rPr>
          <w:rFonts w:ascii="Arial" w:hAnsi="Arial" w:cs="Arial"/>
          <w:b/>
          <w:i/>
        </w:rPr>
        <w:lastRenderedPageBreak/>
        <w:t>10</w:t>
      </w:r>
      <w:r w:rsidR="002D0645">
        <w:rPr>
          <w:rFonts w:ascii="Arial" w:hAnsi="Arial" w:cs="Arial"/>
          <w:b/>
          <w:i/>
        </w:rPr>
        <w:t>.</w:t>
      </w:r>
      <w:r w:rsidR="002D0645">
        <w:rPr>
          <w:rFonts w:ascii="Arial" w:hAnsi="Arial" w:cs="Arial"/>
          <w:b/>
          <w:i/>
        </w:rPr>
        <w:tab/>
        <w:t>Seznam výjezdových základen</w:t>
      </w:r>
    </w:p>
    <w:tbl>
      <w:tblPr>
        <w:tblW w:w="9082" w:type="dxa"/>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7"/>
        <w:gridCol w:w="6045"/>
      </w:tblGrid>
      <w:tr w:rsidR="002D0645" w:rsidRPr="00017141" w14:paraId="65F62CA9" w14:textId="77777777" w:rsidTr="002D0645">
        <w:trPr>
          <w:trHeight w:val="484"/>
          <w:tblCellSpacing w:w="0" w:type="dxa"/>
        </w:trPr>
        <w:tc>
          <w:tcPr>
            <w:tcW w:w="3057" w:type="dxa"/>
            <w:shd w:val="clear" w:color="auto" w:fill="auto"/>
            <w:noWrap/>
            <w:vAlign w:val="center"/>
            <w:hideMark/>
          </w:tcPr>
          <w:p w14:paraId="09C531EB" w14:textId="77777777" w:rsidR="002D0645" w:rsidRPr="00017141" w:rsidRDefault="002D0645" w:rsidP="00126170">
            <w:pPr>
              <w:spacing w:after="0" w:line="240" w:lineRule="auto"/>
              <w:jc w:val="center"/>
              <w:rPr>
                <w:rFonts w:ascii="Arial" w:eastAsia="Times New Roman" w:hAnsi="Arial" w:cs="Arial"/>
                <w:lang w:eastAsia="cs-CZ"/>
              </w:rPr>
            </w:pPr>
            <w:r w:rsidRPr="00017141">
              <w:rPr>
                <w:rFonts w:ascii="Arial" w:eastAsia="Times New Roman" w:hAnsi="Arial" w:cs="Arial"/>
                <w:lang w:eastAsia="cs-CZ"/>
              </w:rPr>
              <w:t>Výjezdová základna</w:t>
            </w:r>
          </w:p>
        </w:tc>
        <w:tc>
          <w:tcPr>
            <w:tcW w:w="6025" w:type="dxa"/>
            <w:shd w:val="clear" w:color="auto" w:fill="auto"/>
            <w:noWrap/>
            <w:vAlign w:val="center"/>
            <w:hideMark/>
          </w:tcPr>
          <w:p w14:paraId="6D18A81C" w14:textId="77777777" w:rsidR="002D0645" w:rsidRPr="00017141" w:rsidRDefault="002D0645" w:rsidP="00126170">
            <w:pPr>
              <w:spacing w:after="0" w:line="240" w:lineRule="auto"/>
              <w:jc w:val="center"/>
              <w:rPr>
                <w:rFonts w:ascii="Arial" w:eastAsia="Times New Roman" w:hAnsi="Arial" w:cs="Arial"/>
                <w:lang w:eastAsia="cs-CZ"/>
              </w:rPr>
            </w:pPr>
            <w:r w:rsidRPr="00017141">
              <w:rPr>
                <w:rFonts w:ascii="Arial" w:eastAsia="Times New Roman" w:hAnsi="Arial" w:cs="Arial"/>
                <w:lang w:eastAsia="cs-CZ"/>
              </w:rPr>
              <w:t>Adresa</w:t>
            </w:r>
          </w:p>
        </w:tc>
      </w:tr>
      <w:tr w:rsidR="002D0645" w:rsidRPr="00017141" w14:paraId="732A0A5E" w14:textId="77777777" w:rsidTr="00126170">
        <w:trPr>
          <w:trHeight w:val="510"/>
          <w:tblCellSpacing w:w="0" w:type="dxa"/>
        </w:trPr>
        <w:tc>
          <w:tcPr>
            <w:tcW w:w="3057" w:type="dxa"/>
            <w:shd w:val="clear" w:color="auto" w:fill="auto"/>
            <w:noWrap/>
            <w:vAlign w:val="center"/>
            <w:hideMark/>
          </w:tcPr>
          <w:p w14:paraId="301C3E37" w14:textId="77777777" w:rsidR="002D0645" w:rsidRPr="00017141" w:rsidRDefault="002D0645" w:rsidP="00126170">
            <w:pPr>
              <w:spacing w:after="0" w:line="240" w:lineRule="auto"/>
              <w:rPr>
                <w:rFonts w:ascii="Arial" w:eastAsia="Times New Roman" w:hAnsi="Arial" w:cs="Arial"/>
                <w:lang w:eastAsia="cs-CZ"/>
              </w:rPr>
            </w:pPr>
            <w:r w:rsidRPr="00017141">
              <w:rPr>
                <w:rFonts w:ascii="Arial" w:eastAsia="Times New Roman" w:hAnsi="Arial" w:cs="Arial"/>
                <w:lang w:eastAsia="cs-CZ"/>
              </w:rPr>
              <w:t>Bílina</w:t>
            </w:r>
          </w:p>
        </w:tc>
        <w:tc>
          <w:tcPr>
            <w:tcW w:w="6025" w:type="dxa"/>
            <w:shd w:val="clear" w:color="auto" w:fill="auto"/>
            <w:noWrap/>
            <w:vAlign w:val="center"/>
            <w:hideMark/>
          </w:tcPr>
          <w:p w14:paraId="468B9042" w14:textId="77777777" w:rsidR="002D0645" w:rsidRPr="00017141" w:rsidRDefault="002D0645" w:rsidP="00126170">
            <w:pPr>
              <w:spacing w:after="0" w:line="240" w:lineRule="auto"/>
              <w:rPr>
                <w:rFonts w:ascii="Arial" w:eastAsia="Times New Roman" w:hAnsi="Arial" w:cs="Arial"/>
                <w:lang w:eastAsia="cs-CZ"/>
              </w:rPr>
            </w:pPr>
            <w:r w:rsidRPr="00017141">
              <w:rPr>
                <w:rFonts w:ascii="Arial" w:eastAsia="Times New Roman" w:hAnsi="Arial" w:cs="Arial"/>
                <w:lang w:eastAsia="cs-CZ"/>
              </w:rPr>
              <w:t>Pražská 206/95, 418 01 Bílina</w:t>
            </w:r>
          </w:p>
        </w:tc>
      </w:tr>
      <w:tr w:rsidR="002D0645" w:rsidRPr="00017141" w14:paraId="08575F5C" w14:textId="77777777" w:rsidTr="00126170">
        <w:trPr>
          <w:trHeight w:val="510"/>
          <w:tblCellSpacing w:w="0" w:type="dxa"/>
        </w:trPr>
        <w:tc>
          <w:tcPr>
            <w:tcW w:w="3057" w:type="dxa"/>
            <w:shd w:val="clear" w:color="auto" w:fill="auto"/>
            <w:noWrap/>
            <w:vAlign w:val="center"/>
            <w:hideMark/>
          </w:tcPr>
          <w:p w14:paraId="2EDCA28C" w14:textId="77777777" w:rsidR="002D0645" w:rsidRPr="00017141" w:rsidRDefault="002D0645" w:rsidP="00126170">
            <w:pPr>
              <w:spacing w:after="0" w:line="240" w:lineRule="auto"/>
              <w:rPr>
                <w:rFonts w:ascii="Arial" w:eastAsia="Times New Roman" w:hAnsi="Arial" w:cs="Arial"/>
                <w:lang w:eastAsia="cs-CZ"/>
              </w:rPr>
            </w:pPr>
            <w:r w:rsidRPr="00017141">
              <w:rPr>
                <w:rFonts w:ascii="Arial" w:eastAsia="Times New Roman" w:hAnsi="Arial" w:cs="Arial"/>
                <w:lang w:eastAsia="cs-CZ"/>
              </w:rPr>
              <w:t>Česká Kamenice</w:t>
            </w:r>
          </w:p>
        </w:tc>
        <w:tc>
          <w:tcPr>
            <w:tcW w:w="6025" w:type="dxa"/>
            <w:shd w:val="clear" w:color="auto" w:fill="auto"/>
            <w:noWrap/>
            <w:vAlign w:val="center"/>
            <w:hideMark/>
          </w:tcPr>
          <w:p w14:paraId="6154AC00" w14:textId="77777777" w:rsidR="002D0645" w:rsidRPr="00017141" w:rsidRDefault="002D0645" w:rsidP="00126170">
            <w:pPr>
              <w:spacing w:after="0" w:line="240" w:lineRule="auto"/>
              <w:rPr>
                <w:rFonts w:ascii="Arial" w:eastAsia="Times New Roman" w:hAnsi="Arial" w:cs="Arial"/>
                <w:lang w:eastAsia="cs-CZ"/>
              </w:rPr>
            </w:pPr>
            <w:r w:rsidRPr="00017141">
              <w:rPr>
                <w:rFonts w:ascii="Arial" w:eastAsia="Times New Roman" w:hAnsi="Arial" w:cs="Arial"/>
                <w:lang w:eastAsia="cs-CZ"/>
              </w:rPr>
              <w:t>Komenského 827, 407 21 Česká Kamenice</w:t>
            </w:r>
          </w:p>
        </w:tc>
      </w:tr>
      <w:tr w:rsidR="002D0645" w:rsidRPr="00017141" w14:paraId="3202AA8D" w14:textId="77777777" w:rsidTr="00126170">
        <w:trPr>
          <w:trHeight w:val="510"/>
          <w:tblCellSpacing w:w="0" w:type="dxa"/>
        </w:trPr>
        <w:tc>
          <w:tcPr>
            <w:tcW w:w="3057" w:type="dxa"/>
            <w:shd w:val="clear" w:color="auto" w:fill="auto"/>
            <w:noWrap/>
            <w:vAlign w:val="center"/>
            <w:hideMark/>
          </w:tcPr>
          <w:p w14:paraId="1AF1FA5B" w14:textId="77777777" w:rsidR="002D0645" w:rsidRPr="00017141" w:rsidRDefault="002D0645" w:rsidP="00126170">
            <w:pPr>
              <w:spacing w:after="0" w:line="240" w:lineRule="auto"/>
              <w:rPr>
                <w:rFonts w:ascii="Arial" w:eastAsia="Times New Roman" w:hAnsi="Arial" w:cs="Arial"/>
                <w:lang w:eastAsia="cs-CZ"/>
              </w:rPr>
            </w:pPr>
            <w:r w:rsidRPr="00017141">
              <w:rPr>
                <w:rFonts w:ascii="Arial" w:eastAsia="Times New Roman" w:hAnsi="Arial" w:cs="Arial"/>
                <w:lang w:eastAsia="cs-CZ"/>
              </w:rPr>
              <w:t>Děčín</w:t>
            </w:r>
          </w:p>
        </w:tc>
        <w:tc>
          <w:tcPr>
            <w:tcW w:w="6025" w:type="dxa"/>
            <w:shd w:val="clear" w:color="auto" w:fill="auto"/>
            <w:noWrap/>
            <w:vAlign w:val="center"/>
            <w:hideMark/>
          </w:tcPr>
          <w:p w14:paraId="501E35CC" w14:textId="77777777" w:rsidR="002D0645" w:rsidRPr="00017141" w:rsidRDefault="002D0645" w:rsidP="00126170">
            <w:pPr>
              <w:spacing w:after="0" w:line="240" w:lineRule="auto"/>
              <w:rPr>
                <w:rFonts w:ascii="Arial" w:eastAsia="Times New Roman" w:hAnsi="Arial" w:cs="Arial"/>
                <w:lang w:eastAsia="cs-CZ"/>
              </w:rPr>
            </w:pPr>
            <w:r w:rsidRPr="00017141">
              <w:rPr>
                <w:rFonts w:ascii="Arial" w:eastAsia="Times New Roman" w:hAnsi="Arial" w:cs="Arial"/>
                <w:lang w:eastAsia="cs-CZ"/>
              </w:rPr>
              <w:t>Ovocná 827/8, 405 02 Děčín V-</w:t>
            </w:r>
            <w:proofErr w:type="spellStart"/>
            <w:r w:rsidRPr="00017141">
              <w:rPr>
                <w:rFonts w:ascii="Arial" w:eastAsia="Times New Roman" w:hAnsi="Arial" w:cs="Arial"/>
                <w:lang w:eastAsia="cs-CZ"/>
              </w:rPr>
              <w:t>Rozbělesy</w:t>
            </w:r>
            <w:proofErr w:type="spellEnd"/>
          </w:p>
        </w:tc>
      </w:tr>
      <w:tr w:rsidR="002D0645" w:rsidRPr="00017141" w14:paraId="6E176DDB" w14:textId="77777777" w:rsidTr="00126170">
        <w:trPr>
          <w:trHeight w:val="510"/>
          <w:tblCellSpacing w:w="0" w:type="dxa"/>
        </w:trPr>
        <w:tc>
          <w:tcPr>
            <w:tcW w:w="3057" w:type="dxa"/>
            <w:shd w:val="clear" w:color="auto" w:fill="auto"/>
            <w:noWrap/>
            <w:vAlign w:val="center"/>
            <w:hideMark/>
          </w:tcPr>
          <w:p w14:paraId="2B55BC17" w14:textId="77777777" w:rsidR="002D0645" w:rsidRPr="00017141" w:rsidRDefault="002D0645" w:rsidP="00126170">
            <w:pPr>
              <w:spacing w:after="0" w:line="240" w:lineRule="auto"/>
              <w:rPr>
                <w:rFonts w:ascii="Arial" w:eastAsia="Times New Roman" w:hAnsi="Arial" w:cs="Arial"/>
                <w:lang w:eastAsia="cs-CZ"/>
              </w:rPr>
            </w:pPr>
            <w:r w:rsidRPr="00017141">
              <w:rPr>
                <w:rFonts w:ascii="Arial" w:eastAsia="Times New Roman" w:hAnsi="Arial" w:cs="Arial"/>
                <w:lang w:eastAsia="cs-CZ"/>
              </w:rPr>
              <w:t>Chomutov</w:t>
            </w:r>
          </w:p>
        </w:tc>
        <w:tc>
          <w:tcPr>
            <w:tcW w:w="6025" w:type="dxa"/>
            <w:shd w:val="clear" w:color="auto" w:fill="auto"/>
            <w:noWrap/>
            <w:vAlign w:val="center"/>
            <w:hideMark/>
          </w:tcPr>
          <w:p w14:paraId="131D822B" w14:textId="77777777" w:rsidR="002D0645" w:rsidRPr="00017141" w:rsidRDefault="002D0645" w:rsidP="00126170">
            <w:pPr>
              <w:spacing w:after="0" w:line="240" w:lineRule="auto"/>
              <w:rPr>
                <w:rFonts w:ascii="Arial" w:eastAsia="Times New Roman" w:hAnsi="Arial" w:cs="Arial"/>
                <w:lang w:eastAsia="cs-CZ"/>
              </w:rPr>
            </w:pPr>
            <w:r w:rsidRPr="00017141">
              <w:rPr>
                <w:rFonts w:ascii="Arial" w:eastAsia="Times New Roman" w:hAnsi="Arial" w:cs="Arial"/>
                <w:lang w:eastAsia="cs-CZ"/>
              </w:rPr>
              <w:t>Beethovenova 5606, 430 01 Chomutov</w:t>
            </w:r>
          </w:p>
        </w:tc>
      </w:tr>
      <w:tr w:rsidR="002D0645" w:rsidRPr="00017141" w14:paraId="564536E7" w14:textId="77777777" w:rsidTr="00126170">
        <w:trPr>
          <w:trHeight w:val="510"/>
          <w:tblCellSpacing w:w="0" w:type="dxa"/>
        </w:trPr>
        <w:tc>
          <w:tcPr>
            <w:tcW w:w="3057" w:type="dxa"/>
            <w:shd w:val="clear" w:color="auto" w:fill="auto"/>
            <w:noWrap/>
            <w:vAlign w:val="center"/>
            <w:hideMark/>
          </w:tcPr>
          <w:p w14:paraId="13DE5A48" w14:textId="77777777" w:rsidR="002D0645" w:rsidRPr="00017141" w:rsidRDefault="002D0645" w:rsidP="00126170">
            <w:pPr>
              <w:spacing w:after="0" w:line="240" w:lineRule="auto"/>
              <w:rPr>
                <w:rFonts w:ascii="Arial" w:eastAsia="Times New Roman" w:hAnsi="Arial" w:cs="Arial"/>
                <w:lang w:eastAsia="cs-CZ"/>
              </w:rPr>
            </w:pPr>
            <w:r w:rsidRPr="00017141">
              <w:rPr>
                <w:rFonts w:ascii="Arial" w:eastAsia="Times New Roman" w:hAnsi="Arial" w:cs="Arial"/>
                <w:lang w:eastAsia="cs-CZ"/>
              </w:rPr>
              <w:t>Jirkov</w:t>
            </w:r>
          </w:p>
        </w:tc>
        <w:tc>
          <w:tcPr>
            <w:tcW w:w="6025" w:type="dxa"/>
            <w:shd w:val="clear" w:color="auto" w:fill="auto"/>
            <w:noWrap/>
            <w:vAlign w:val="center"/>
            <w:hideMark/>
          </w:tcPr>
          <w:p w14:paraId="543A290A" w14:textId="77777777" w:rsidR="002D0645" w:rsidRPr="00017141" w:rsidRDefault="002D0645" w:rsidP="00126170">
            <w:pPr>
              <w:spacing w:after="0" w:line="240" w:lineRule="auto"/>
              <w:rPr>
                <w:rFonts w:ascii="Arial" w:eastAsia="Times New Roman" w:hAnsi="Arial" w:cs="Arial"/>
                <w:lang w:eastAsia="cs-CZ"/>
              </w:rPr>
            </w:pPr>
            <w:proofErr w:type="spellStart"/>
            <w:r w:rsidRPr="00017141">
              <w:rPr>
                <w:rFonts w:ascii="Arial" w:eastAsia="Times New Roman" w:hAnsi="Arial" w:cs="Arial"/>
                <w:lang w:eastAsia="cs-CZ"/>
              </w:rPr>
              <w:t>Červenohradecká</w:t>
            </w:r>
            <w:proofErr w:type="spellEnd"/>
            <w:r w:rsidRPr="00017141">
              <w:rPr>
                <w:rFonts w:ascii="Arial" w:eastAsia="Times New Roman" w:hAnsi="Arial" w:cs="Arial"/>
                <w:lang w:eastAsia="cs-CZ"/>
              </w:rPr>
              <w:t xml:space="preserve"> 1559, 430 01 Jirkov</w:t>
            </w:r>
          </w:p>
        </w:tc>
      </w:tr>
      <w:tr w:rsidR="002D0645" w:rsidRPr="00017141" w14:paraId="7AF5577B" w14:textId="77777777" w:rsidTr="00126170">
        <w:trPr>
          <w:trHeight w:val="510"/>
          <w:tblCellSpacing w:w="0" w:type="dxa"/>
        </w:trPr>
        <w:tc>
          <w:tcPr>
            <w:tcW w:w="3057" w:type="dxa"/>
            <w:shd w:val="clear" w:color="auto" w:fill="auto"/>
            <w:noWrap/>
            <w:vAlign w:val="center"/>
            <w:hideMark/>
          </w:tcPr>
          <w:p w14:paraId="385826B1" w14:textId="77777777" w:rsidR="002D0645" w:rsidRPr="00017141" w:rsidRDefault="002D0645" w:rsidP="00126170">
            <w:pPr>
              <w:spacing w:after="0" w:line="240" w:lineRule="auto"/>
              <w:rPr>
                <w:rFonts w:ascii="Arial" w:eastAsia="Times New Roman" w:hAnsi="Arial" w:cs="Arial"/>
                <w:lang w:eastAsia="cs-CZ"/>
              </w:rPr>
            </w:pPr>
            <w:r w:rsidRPr="00017141">
              <w:rPr>
                <w:rFonts w:ascii="Arial" w:eastAsia="Times New Roman" w:hAnsi="Arial" w:cs="Arial"/>
                <w:lang w:eastAsia="cs-CZ"/>
              </w:rPr>
              <w:t>Kadaň</w:t>
            </w:r>
          </w:p>
        </w:tc>
        <w:tc>
          <w:tcPr>
            <w:tcW w:w="6025" w:type="dxa"/>
            <w:shd w:val="clear" w:color="auto" w:fill="auto"/>
            <w:noWrap/>
            <w:vAlign w:val="center"/>
            <w:hideMark/>
          </w:tcPr>
          <w:p w14:paraId="28D127EC" w14:textId="77777777" w:rsidR="002D0645" w:rsidRPr="00017141" w:rsidRDefault="002D0645" w:rsidP="00126170">
            <w:pPr>
              <w:spacing w:after="0" w:line="240" w:lineRule="auto"/>
              <w:rPr>
                <w:rFonts w:ascii="Arial" w:eastAsia="Times New Roman" w:hAnsi="Arial" w:cs="Arial"/>
                <w:lang w:eastAsia="cs-CZ"/>
              </w:rPr>
            </w:pPr>
            <w:proofErr w:type="spellStart"/>
            <w:r w:rsidRPr="00017141">
              <w:rPr>
                <w:rFonts w:ascii="Arial" w:eastAsia="Times New Roman" w:hAnsi="Arial" w:cs="Arial"/>
                <w:lang w:eastAsia="cs-CZ"/>
              </w:rPr>
              <w:t>Golovinova</w:t>
            </w:r>
            <w:proofErr w:type="spellEnd"/>
            <w:r w:rsidRPr="00017141">
              <w:rPr>
                <w:rFonts w:ascii="Arial" w:eastAsia="Times New Roman" w:hAnsi="Arial" w:cs="Arial"/>
                <w:lang w:eastAsia="cs-CZ"/>
              </w:rPr>
              <w:t xml:space="preserve"> 1983, 432 01 Kadaň</w:t>
            </w:r>
          </w:p>
        </w:tc>
      </w:tr>
      <w:tr w:rsidR="002D0645" w:rsidRPr="00017141" w14:paraId="2D0B6234" w14:textId="77777777" w:rsidTr="00126170">
        <w:trPr>
          <w:trHeight w:val="510"/>
          <w:tblCellSpacing w:w="0" w:type="dxa"/>
        </w:trPr>
        <w:tc>
          <w:tcPr>
            <w:tcW w:w="3057" w:type="dxa"/>
            <w:shd w:val="clear" w:color="auto" w:fill="auto"/>
            <w:noWrap/>
            <w:vAlign w:val="center"/>
            <w:hideMark/>
          </w:tcPr>
          <w:p w14:paraId="312A0637" w14:textId="77777777" w:rsidR="002D0645" w:rsidRPr="00017141" w:rsidRDefault="002D0645" w:rsidP="00126170">
            <w:pPr>
              <w:spacing w:after="0" w:line="240" w:lineRule="auto"/>
              <w:rPr>
                <w:rFonts w:ascii="Arial" w:eastAsia="Times New Roman" w:hAnsi="Arial" w:cs="Arial"/>
                <w:lang w:eastAsia="cs-CZ"/>
              </w:rPr>
            </w:pPr>
            <w:r w:rsidRPr="00017141">
              <w:rPr>
                <w:rFonts w:ascii="Arial" w:eastAsia="Times New Roman" w:hAnsi="Arial" w:cs="Arial"/>
                <w:lang w:eastAsia="cs-CZ"/>
              </w:rPr>
              <w:t>Klíny</w:t>
            </w:r>
          </w:p>
        </w:tc>
        <w:tc>
          <w:tcPr>
            <w:tcW w:w="6025" w:type="dxa"/>
            <w:shd w:val="clear" w:color="auto" w:fill="auto"/>
            <w:noWrap/>
            <w:vAlign w:val="center"/>
            <w:hideMark/>
          </w:tcPr>
          <w:p w14:paraId="343D41A0" w14:textId="77777777" w:rsidR="002D0645" w:rsidRPr="00017141" w:rsidRDefault="002D0645" w:rsidP="00126170">
            <w:pPr>
              <w:spacing w:after="0" w:line="240" w:lineRule="auto"/>
              <w:rPr>
                <w:rFonts w:ascii="Arial" w:eastAsia="Times New Roman" w:hAnsi="Arial" w:cs="Arial"/>
                <w:lang w:eastAsia="cs-CZ"/>
              </w:rPr>
            </w:pPr>
            <w:r w:rsidRPr="00017141">
              <w:rPr>
                <w:rFonts w:ascii="Arial" w:eastAsia="Times New Roman" w:hAnsi="Arial" w:cs="Arial"/>
                <w:lang w:eastAsia="cs-CZ"/>
              </w:rPr>
              <w:t xml:space="preserve">Klíny </w:t>
            </w:r>
            <w:proofErr w:type="gramStart"/>
            <w:r w:rsidRPr="00017141">
              <w:rPr>
                <w:rFonts w:ascii="Arial" w:eastAsia="Times New Roman" w:hAnsi="Arial" w:cs="Arial"/>
                <w:lang w:eastAsia="cs-CZ"/>
              </w:rPr>
              <w:t>č.p.</w:t>
            </w:r>
            <w:proofErr w:type="gramEnd"/>
            <w:r w:rsidRPr="00017141">
              <w:rPr>
                <w:rFonts w:ascii="Arial" w:eastAsia="Times New Roman" w:hAnsi="Arial" w:cs="Arial"/>
                <w:lang w:eastAsia="cs-CZ"/>
              </w:rPr>
              <w:t>41, 436 01 Litvínov</w:t>
            </w:r>
          </w:p>
        </w:tc>
      </w:tr>
      <w:tr w:rsidR="002D0645" w:rsidRPr="00017141" w14:paraId="4D82B07B" w14:textId="77777777" w:rsidTr="00126170">
        <w:trPr>
          <w:trHeight w:val="510"/>
          <w:tblCellSpacing w:w="0" w:type="dxa"/>
        </w:trPr>
        <w:tc>
          <w:tcPr>
            <w:tcW w:w="3057" w:type="dxa"/>
            <w:shd w:val="clear" w:color="auto" w:fill="auto"/>
            <w:noWrap/>
            <w:vAlign w:val="center"/>
            <w:hideMark/>
          </w:tcPr>
          <w:p w14:paraId="28C33EE2" w14:textId="77777777" w:rsidR="002D0645" w:rsidRPr="00017141" w:rsidRDefault="002D0645" w:rsidP="00126170">
            <w:pPr>
              <w:spacing w:after="0" w:line="240" w:lineRule="auto"/>
              <w:rPr>
                <w:rFonts w:ascii="Arial" w:eastAsia="Times New Roman" w:hAnsi="Arial" w:cs="Arial"/>
                <w:lang w:eastAsia="cs-CZ"/>
              </w:rPr>
            </w:pPr>
            <w:r w:rsidRPr="00017141">
              <w:rPr>
                <w:rFonts w:ascii="Arial" w:eastAsia="Times New Roman" w:hAnsi="Arial" w:cs="Arial"/>
                <w:lang w:eastAsia="cs-CZ"/>
              </w:rPr>
              <w:t>Litoměřice</w:t>
            </w:r>
          </w:p>
        </w:tc>
        <w:tc>
          <w:tcPr>
            <w:tcW w:w="6025" w:type="dxa"/>
            <w:shd w:val="clear" w:color="auto" w:fill="auto"/>
            <w:noWrap/>
            <w:vAlign w:val="center"/>
            <w:hideMark/>
          </w:tcPr>
          <w:p w14:paraId="65501D58" w14:textId="77777777" w:rsidR="002D0645" w:rsidRPr="00017141" w:rsidRDefault="002D0645" w:rsidP="00126170">
            <w:pPr>
              <w:spacing w:after="0" w:line="240" w:lineRule="auto"/>
              <w:rPr>
                <w:rFonts w:ascii="Arial" w:eastAsia="Times New Roman" w:hAnsi="Arial" w:cs="Arial"/>
                <w:lang w:eastAsia="cs-CZ"/>
              </w:rPr>
            </w:pPr>
            <w:proofErr w:type="spellStart"/>
            <w:r w:rsidRPr="00017141">
              <w:rPr>
                <w:rFonts w:ascii="Arial" w:eastAsia="Times New Roman" w:hAnsi="Arial" w:cs="Arial"/>
                <w:lang w:eastAsia="cs-CZ"/>
              </w:rPr>
              <w:t>Žitenická</w:t>
            </w:r>
            <w:proofErr w:type="spellEnd"/>
            <w:r w:rsidRPr="00017141">
              <w:rPr>
                <w:rFonts w:ascii="Arial" w:eastAsia="Times New Roman" w:hAnsi="Arial" w:cs="Arial"/>
                <w:lang w:eastAsia="cs-CZ"/>
              </w:rPr>
              <w:t xml:space="preserve"> 2224/28, 412 01 Litoměřice</w:t>
            </w:r>
          </w:p>
        </w:tc>
      </w:tr>
      <w:tr w:rsidR="002D0645" w:rsidRPr="00017141" w14:paraId="2B14E1F1" w14:textId="77777777" w:rsidTr="00126170">
        <w:trPr>
          <w:trHeight w:val="510"/>
          <w:tblCellSpacing w:w="0" w:type="dxa"/>
        </w:trPr>
        <w:tc>
          <w:tcPr>
            <w:tcW w:w="3057" w:type="dxa"/>
            <w:shd w:val="clear" w:color="auto" w:fill="auto"/>
            <w:noWrap/>
            <w:vAlign w:val="center"/>
            <w:hideMark/>
          </w:tcPr>
          <w:p w14:paraId="29B92DA9" w14:textId="77777777" w:rsidR="002D0645" w:rsidRPr="00017141" w:rsidRDefault="002D0645" w:rsidP="00126170">
            <w:pPr>
              <w:spacing w:after="0" w:line="240" w:lineRule="auto"/>
              <w:rPr>
                <w:rFonts w:ascii="Arial" w:eastAsia="Times New Roman" w:hAnsi="Arial" w:cs="Arial"/>
                <w:lang w:eastAsia="cs-CZ"/>
              </w:rPr>
            </w:pPr>
            <w:r w:rsidRPr="00017141">
              <w:rPr>
                <w:rFonts w:ascii="Arial" w:eastAsia="Times New Roman" w:hAnsi="Arial" w:cs="Arial"/>
                <w:lang w:eastAsia="cs-CZ"/>
              </w:rPr>
              <w:t>Litvínov</w:t>
            </w:r>
          </w:p>
        </w:tc>
        <w:tc>
          <w:tcPr>
            <w:tcW w:w="6025" w:type="dxa"/>
            <w:shd w:val="clear" w:color="auto" w:fill="auto"/>
            <w:noWrap/>
            <w:vAlign w:val="center"/>
            <w:hideMark/>
          </w:tcPr>
          <w:p w14:paraId="4019711B" w14:textId="77777777" w:rsidR="002D0645" w:rsidRPr="00017141" w:rsidRDefault="002D0645" w:rsidP="00126170">
            <w:pPr>
              <w:spacing w:after="0" w:line="240" w:lineRule="auto"/>
              <w:rPr>
                <w:rFonts w:ascii="Arial" w:eastAsia="Times New Roman" w:hAnsi="Arial" w:cs="Arial"/>
                <w:lang w:eastAsia="cs-CZ"/>
              </w:rPr>
            </w:pPr>
            <w:r w:rsidRPr="00017141">
              <w:rPr>
                <w:rFonts w:ascii="Arial" w:eastAsia="Times New Roman" w:hAnsi="Arial" w:cs="Arial"/>
                <w:lang w:eastAsia="cs-CZ"/>
              </w:rPr>
              <w:t>Žižkova 151, 436 01 Litvínov</w:t>
            </w:r>
          </w:p>
        </w:tc>
      </w:tr>
      <w:tr w:rsidR="002D0645" w:rsidRPr="00017141" w14:paraId="727FCB9F" w14:textId="77777777" w:rsidTr="00126170">
        <w:trPr>
          <w:trHeight w:val="510"/>
          <w:tblCellSpacing w:w="0" w:type="dxa"/>
        </w:trPr>
        <w:tc>
          <w:tcPr>
            <w:tcW w:w="3057" w:type="dxa"/>
            <w:shd w:val="clear" w:color="auto" w:fill="auto"/>
            <w:noWrap/>
            <w:vAlign w:val="center"/>
            <w:hideMark/>
          </w:tcPr>
          <w:p w14:paraId="5B2C98D1" w14:textId="77777777" w:rsidR="002D0645" w:rsidRPr="00017141" w:rsidRDefault="002D0645" w:rsidP="00126170">
            <w:pPr>
              <w:spacing w:after="0" w:line="240" w:lineRule="auto"/>
              <w:rPr>
                <w:rFonts w:ascii="Arial" w:eastAsia="Times New Roman" w:hAnsi="Arial" w:cs="Arial"/>
                <w:lang w:eastAsia="cs-CZ"/>
              </w:rPr>
            </w:pPr>
            <w:r w:rsidRPr="00017141">
              <w:rPr>
                <w:rFonts w:ascii="Arial" w:eastAsia="Times New Roman" w:hAnsi="Arial" w:cs="Arial"/>
                <w:lang w:eastAsia="cs-CZ"/>
              </w:rPr>
              <w:t>Louny</w:t>
            </w:r>
          </w:p>
        </w:tc>
        <w:tc>
          <w:tcPr>
            <w:tcW w:w="6025" w:type="dxa"/>
            <w:shd w:val="clear" w:color="auto" w:fill="auto"/>
            <w:noWrap/>
            <w:vAlign w:val="center"/>
            <w:hideMark/>
          </w:tcPr>
          <w:p w14:paraId="58EF6197" w14:textId="77777777" w:rsidR="002D0645" w:rsidRPr="00017141" w:rsidRDefault="002D0645" w:rsidP="00126170">
            <w:pPr>
              <w:spacing w:after="0" w:line="240" w:lineRule="auto"/>
              <w:rPr>
                <w:rFonts w:ascii="Arial" w:eastAsia="Times New Roman" w:hAnsi="Arial" w:cs="Arial"/>
                <w:lang w:eastAsia="cs-CZ"/>
              </w:rPr>
            </w:pPr>
            <w:r w:rsidRPr="00017141">
              <w:rPr>
                <w:rFonts w:ascii="Arial" w:eastAsia="Times New Roman" w:hAnsi="Arial" w:cs="Arial"/>
                <w:lang w:eastAsia="cs-CZ"/>
              </w:rPr>
              <w:t>Rybalkova 2748, 440 01 Louny</w:t>
            </w:r>
          </w:p>
        </w:tc>
      </w:tr>
      <w:tr w:rsidR="002D0645" w:rsidRPr="00017141" w14:paraId="07303804" w14:textId="77777777" w:rsidTr="00126170">
        <w:trPr>
          <w:trHeight w:val="510"/>
          <w:tblCellSpacing w:w="0" w:type="dxa"/>
        </w:trPr>
        <w:tc>
          <w:tcPr>
            <w:tcW w:w="3057" w:type="dxa"/>
            <w:shd w:val="clear" w:color="auto" w:fill="auto"/>
            <w:noWrap/>
            <w:vAlign w:val="center"/>
            <w:hideMark/>
          </w:tcPr>
          <w:p w14:paraId="2BB396F0" w14:textId="77777777" w:rsidR="002D0645" w:rsidRPr="00017141" w:rsidRDefault="002D0645" w:rsidP="00126170">
            <w:pPr>
              <w:spacing w:after="0" w:line="240" w:lineRule="auto"/>
              <w:rPr>
                <w:rFonts w:ascii="Arial" w:eastAsia="Times New Roman" w:hAnsi="Arial" w:cs="Arial"/>
                <w:lang w:eastAsia="cs-CZ"/>
              </w:rPr>
            </w:pPr>
            <w:r w:rsidRPr="00017141">
              <w:rPr>
                <w:rFonts w:ascii="Arial" w:eastAsia="Times New Roman" w:hAnsi="Arial" w:cs="Arial"/>
                <w:lang w:eastAsia="cs-CZ"/>
              </w:rPr>
              <w:t>Lovosice</w:t>
            </w:r>
          </w:p>
        </w:tc>
        <w:tc>
          <w:tcPr>
            <w:tcW w:w="6025" w:type="dxa"/>
            <w:shd w:val="clear" w:color="auto" w:fill="auto"/>
            <w:noWrap/>
            <w:vAlign w:val="center"/>
            <w:hideMark/>
          </w:tcPr>
          <w:p w14:paraId="23B2388D" w14:textId="77777777" w:rsidR="002D0645" w:rsidRPr="00017141" w:rsidRDefault="002D0645" w:rsidP="00126170">
            <w:pPr>
              <w:spacing w:after="0" w:line="240" w:lineRule="auto"/>
              <w:rPr>
                <w:rFonts w:ascii="Arial" w:eastAsia="Times New Roman" w:hAnsi="Arial" w:cs="Arial"/>
                <w:lang w:eastAsia="cs-CZ"/>
              </w:rPr>
            </w:pPr>
            <w:r w:rsidRPr="00017141">
              <w:rPr>
                <w:rFonts w:ascii="Arial" w:eastAsia="Times New Roman" w:hAnsi="Arial" w:cs="Arial"/>
                <w:lang w:eastAsia="cs-CZ"/>
              </w:rPr>
              <w:t>Přívozní 1036/9, 410 01 Lovosice</w:t>
            </w:r>
          </w:p>
        </w:tc>
      </w:tr>
      <w:tr w:rsidR="002D0645" w:rsidRPr="00017141" w14:paraId="4A9641B7" w14:textId="77777777" w:rsidTr="00126170">
        <w:trPr>
          <w:trHeight w:val="510"/>
          <w:tblCellSpacing w:w="0" w:type="dxa"/>
        </w:trPr>
        <w:tc>
          <w:tcPr>
            <w:tcW w:w="3057" w:type="dxa"/>
            <w:shd w:val="clear" w:color="auto" w:fill="auto"/>
            <w:noWrap/>
            <w:vAlign w:val="center"/>
            <w:hideMark/>
          </w:tcPr>
          <w:p w14:paraId="5FE1AD2B" w14:textId="77777777" w:rsidR="002D0645" w:rsidRPr="00017141" w:rsidRDefault="002D0645" w:rsidP="00126170">
            <w:pPr>
              <w:spacing w:after="0" w:line="240" w:lineRule="auto"/>
              <w:rPr>
                <w:rFonts w:ascii="Arial" w:eastAsia="Times New Roman" w:hAnsi="Arial" w:cs="Arial"/>
                <w:lang w:eastAsia="cs-CZ"/>
              </w:rPr>
            </w:pPr>
            <w:r w:rsidRPr="00017141">
              <w:rPr>
                <w:rFonts w:ascii="Arial" w:eastAsia="Times New Roman" w:hAnsi="Arial" w:cs="Arial"/>
                <w:lang w:eastAsia="cs-CZ"/>
              </w:rPr>
              <w:t>Most</w:t>
            </w:r>
          </w:p>
        </w:tc>
        <w:tc>
          <w:tcPr>
            <w:tcW w:w="6025" w:type="dxa"/>
            <w:shd w:val="clear" w:color="auto" w:fill="auto"/>
            <w:noWrap/>
            <w:vAlign w:val="center"/>
            <w:hideMark/>
          </w:tcPr>
          <w:p w14:paraId="6FBD41E8" w14:textId="77777777" w:rsidR="002D0645" w:rsidRPr="00017141" w:rsidRDefault="002D0645" w:rsidP="00126170">
            <w:pPr>
              <w:spacing w:after="0" w:line="240" w:lineRule="auto"/>
              <w:rPr>
                <w:rFonts w:ascii="Arial" w:eastAsia="Times New Roman" w:hAnsi="Arial" w:cs="Arial"/>
                <w:lang w:eastAsia="cs-CZ"/>
              </w:rPr>
            </w:pPr>
            <w:proofErr w:type="spellStart"/>
            <w:proofErr w:type="gramStart"/>
            <w:r w:rsidRPr="00017141">
              <w:rPr>
                <w:rFonts w:ascii="Arial" w:eastAsia="Times New Roman" w:hAnsi="Arial" w:cs="Arial"/>
                <w:lang w:eastAsia="cs-CZ"/>
              </w:rPr>
              <w:t>J.E.Purkyně</w:t>
            </w:r>
            <w:proofErr w:type="spellEnd"/>
            <w:proofErr w:type="gramEnd"/>
            <w:r w:rsidRPr="00017141">
              <w:rPr>
                <w:rFonts w:ascii="Arial" w:eastAsia="Times New Roman" w:hAnsi="Arial" w:cs="Arial"/>
                <w:lang w:eastAsia="cs-CZ"/>
              </w:rPr>
              <w:t xml:space="preserve"> 3333, 434 64 Most</w:t>
            </w:r>
          </w:p>
        </w:tc>
      </w:tr>
      <w:tr w:rsidR="002D0645" w:rsidRPr="00017141" w14:paraId="685B96F0" w14:textId="77777777" w:rsidTr="00126170">
        <w:trPr>
          <w:trHeight w:val="510"/>
          <w:tblCellSpacing w:w="0" w:type="dxa"/>
        </w:trPr>
        <w:tc>
          <w:tcPr>
            <w:tcW w:w="3057" w:type="dxa"/>
            <w:shd w:val="clear" w:color="auto" w:fill="auto"/>
            <w:noWrap/>
            <w:vAlign w:val="center"/>
            <w:hideMark/>
          </w:tcPr>
          <w:p w14:paraId="0163DAA2" w14:textId="77777777" w:rsidR="002D0645" w:rsidRPr="00017141" w:rsidRDefault="002D0645" w:rsidP="00126170">
            <w:pPr>
              <w:spacing w:after="0" w:line="240" w:lineRule="auto"/>
              <w:rPr>
                <w:rFonts w:ascii="Arial" w:eastAsia="Times New Roman" w:hAnsi="Arial" w:cs="Arial"/>
                <w:lang w:eastAsia="cs-CZ"/>
              </w:rPr>
            </w:pPr>
            <w:r w:rsidRPr="00017141">
              <w:rPr>
                <w:rFonts w:ascii="Arial" w:eastAsia="Times New Roman" w:hAnsi="Arial" w:cs="Arial"/>
                <w:lang w:eastAsia="cs-CZ"/>
              </w:rPr>
              <w:t>Podbořany</w:t>
            </w:r>
          </w:p>
        </w:tc>
        <w:tc>
          <w:tcPr>
            <w:tcW w:w="6025" w:type="dxa"/>
            <w:shd w:val="clear" w:color="auto" w:fill="auto"/>
            <w:noWrap/>
            <w:vAlign w:val="center"/>
            <w:hideMark/>
          </w:tcPr>
          <w:p w14:paraId="6EC72176" w14:textId="77777777" w:rsidR="002D0645" w:rsidRPr="00017141" w:rsidRDefault="002D0645" w:rsidP="00126170">
            <w:pPr>
              <w:spacing w:after="0" w:line="240" w:lineRule="auto"/>
              <w:rPr>
                <w:rFonts w:ascii="Arial" w:eastAsia="Times New Roman" w:hAnsi="Arial" w:cs="Arial"/>
                <w:lang w:eastAsia="cs-CZ"/>
              </w:rPr>
            </w:pPr>
            <w:proofErr w:type="spellStart"/>
            <w:r w:rsidRPr="00017141">
              <w:rPr>
                <w:rFonts w:ascii="Arial" w:eastAsia="Times New Roman" w:hAnsi="Arial" w:cs="Arial"/>
                <w:lang w:eastAsia="cs-CZ"/>
              </w:rPr>
              <w:t>Valovská</w:t>
            </w:r>
            <w:proofErr w:type="spellEnd"/>
            <w:r w:rsidRPr="00017141">
              <w:rPr>
                <w:rFonts w:ascii="Arial" w:eastAsia="Times New Roman" w:hAnsi="Arial" w:cs="Arial"/>
                <w:lang w:eastAsia="cs-CZ"/>
              </w:rPr>
              <w:t xml:space="preserve"> 606, 441 01 Podbořany</w:t>
            </w:r>
          </w:p>
        </w:tc>
      </w:tr>
      <w:tr w:rsidR="002D0645" w:rsidRPr="00017141" w14:paraId="4BCD6BD3" w14:textId="77777777" w:rsidTr="00126170">
        <w:trPr>
          <w:trHeight w:val="510"/>
          <w:tblCellSpacing w:w="0" w:type="dxa"/>
        </w:trPr>
        <w:tc>
          <w:tcPr>
            <w:tcW w:w="3057" w:type="dxa"/>
            <w:shd w:val="clear" w:color="auto" w:fill="auto"/>
            <w:noWrap/>
            <w:vAlign w:val="center"/>
            <w:hideMark/>
          </w:tcPr>
          <w:p w14:paraId="1CBA704C" w14:textId="77777777" w:rsidR="002D0645" w:rsidRPr="00017141" w:rsidRDefault="002D0645" w:rsidP="00126170">
            <w:pPr>
              <w:spacing w:after="0" w:line="240" w:lineRule="auto"/>
              <w:rPr>
                <w:rFonts w:ascii="Arial" w:eastAsia="Times New Roman" w:hAnsi="Arial" w:cs="Arial"/>
                <w:lang w:eastAsia="cs-CZ"/>
              </w:rPr>
            </w:pPr>
            <w:r w:rsidRPr="00017141">
              <w:rPr>
                <w:rFonts w:ascii="Arial" w:eastAsia="Times New Roman" w:hAnsi="Arial" w:cs="Arial"/>
                <w:lang w:eastAsia="cs-CZ"/>
              </w:rPr>
              <w:t>Roudnice nad Labem</w:t>
            </w:r>
          </w:p>
        </w:tc>
        <w:tc>
          <w:tcPr>
            <w:tcW w:w="6025" w:type="dxa"/>
            <w:shd w:val="clear" w:color="auto" w:fill="auto"/>
            <w:noWrap/>
            <w:vAlign w:val="center"/>
            <w:hideMark/>
          </w:tcPr>
          <w:p w14:paraId="3772D7CC" w14:textId="77777777" w:rsidR="002D0645" w:rsidRPr="00017141" w:rsidRDefault="002D0645" w:rsidP="00126170">
            <w:pPr>
              <w:spacing w:after="0" w:line="240" w:lineRule="auto"/>
              <w:rPr>
                <w:rFonts w:ascii="Arial" w:eastAsia="Times New Roman" w:hAnsi="Arial" w:cs="Arial"/>
                <w:lang w:eastAsia="cs-CZ"/>
              </w:rPr>
            </w:pPr>
            <w:r w:rsidRPr="00017141">
              <w:rPr>
                <w:rFonts w:ascii="Arial" w:eastAsia="Times New Roman" w:hAnsi="Arial" w:cs="Arial"/>
                <w:lang w:eastAsia="cs-CZ"/>
              </w:rPr>
              <w:t>Žižkova 2464, 413 01 Roudnice nad Labem</w:t>
            </w:r>
          </w:p>
        </w:tc>
      </w:tr>
      <w:tr w:rsidR="002D0645" w:rsidRPr="00017141" w14:paraId="56FE4CF2" w14:textId="77777777" w:rsidTr="00126170">
        <w:trPr>
          <w:trHeight w:val="510"/>
          <w:tblCellSpacing w:w="0" w:type="dxa"/>
        </w:trPr>
        <w:tc>
          <w:tcPr>
            <w:tcW w:w="3057" w:type="dxa"/>
            <w:shd w:val="clear" w:color="auto" w:fill="auto"/>
            <w:noWrap/>
            <w:vAlign w:val="center"/>
            <w:hideMark/>
          </w:tcPr>
          <w:p w14:paraId="22AE58C4" w14:textId="77777777" w:rsidR="002D0645" w:rsidRPr="00017141" w:rsidRDefault="002D0645" w:rsidP="00126170">
            <w:pPr>
              <w:spacing w:after="0" w:line="240" w:lineRule="auto"/>
              <w:rPr>
                <w:rFonts w:ascii="Arial" w:eastAsia="Times New Roman" w:hAnsi="Arial" w:cs="Arial"/>
                <w:lang w:eastAsia="cs-CZ"/>
              </w:rPr>
            </w:pPr>
            <w:r w:rsidRPr="00017141">
              <w:rPr>
                <w:rFonts w:ascii="Arial" w:eastAsia="Times New Roman" w:hAnsi="Arial" w:cs="Arial"/>
                <w:lang w:eastAsia="cs-CZ"/>
              </w:rPr>
              <w:t>Rumburk</w:t>
            </w:r>
          </w:p>
        </w:tc>
        <w:tc>
          <w:tcPr>
            <w:tcW w:w="6025" w:type="dxa"/>
            <w:shd w:val="clear" w:color="auto" w:fill="auto"/>
            <w:noWrap/>
            <w:vAlign w:val="center"/>
            <w:hideMark/>
          </w:tcPr>
          <w:p w14:paraId="15902C40" w14:textId="77777777" w:rsidR="002D0645" w:rsidRPr="00017141" w:rsidRDefault="002D0645" w:rsidP="00126170">
            <w:pPr>
              <w:spacing w:after="0" w:line="240" w:lineRule="auto"/>
              <w:rPr>
                <w:rFonts w:ascii="Arial" w:eastAsia="Times New Roman" w:hAnsi="Arial" w:cs="Arial"/>
                <w:lang w:eastAsia="cs-CZ"/>
              </w:rPr>
            </w:pPr>
            <w:r w:rsidRPr="00017141">
              <w:rPr>
                <w:rFonts w:ascii="Arial" w:eastAsia="Times New Roman" w:hAnsi="Arial" w:cs="Arial"/>
                <w:lang w:eastAsia="cs-CZ"/>
              </w:rPr>
              <w:t>Zelená 1545/11, 408 01 Rumburk</w:t>
            </w:r>
          </w:p>
        </w:tc>
      </w:tr>
      <w:tr w:rsidR="002D0645" w:rsidRPr="00017141" w14:paraId="4571EE10" w14:textId="77777777" w:rsidTr="00126170">
        <w:trPr>
          <w:trHeight w:val="510"/>
          <w:tblCellSpacing w:w="0" w:type="dxa"/>
        </w:trPr>
        <w:tc>
          <w:tcPr>
            <w:tcW w:w="3057" w:type="dxa"/>
            <w:shd w:val="clear" w:color="auto" w:fill="auto"/>
            <w:noWrap/>
            <w:vAlign w:val="center"/>
            <w:hideMark/>
          </w:tcPr>
          <w:p w14:paraId="74DAB481" w14:textId="77777777" w:rsidR="002D0645" w:rsidRPr="00017141" w:rsidRDefault="002D0645" w:rsidP="00126170">
            <w:pPr>
              <w:spacing w:after="0" w:line="240" w:lineRule="auto"/>
              <w:rPr>
                <w:rFonts w:ascii="Arial" w:eastAsia="Times New Roman" w:hAnsi="Arial" w:cs="Arial"/>
                <w:lang w:eastAsia="cs-CZ"/>
              </w:rPr>
            </w:pPr>
            <w:r w:rsidRPr="00017141">
              <w:rPr>
                <w:rFonts w:ascii="Arial" w:eastAsia="Times New Roman" w:hAnsi="Arial" w:cs="Arial"/>
                <w:lang w:eastAsia="cs-CZ"/>
              </w:rPr>
              <w:t>Teplice</w:t>
            </w:r>
          </w:p>
        </w:tc>
        <w:tc>
          <w:tcPr>
            <w:tcW w:w="6025" w:type="dxa"/>
            <w:shd w:val="clear" w:color="auto" w:fill="auto"/>
            <w:noWrap/>
            <w:vAlign w:val="center"/>
            <w:hideMark/>
          </w:tcPr>
          <w:p w14:paraId="054BBBD8" w14:textId="77777777" w:rsidR="002D0645" w:rsidRPr="00017141" w:rsidRDefault="002D0645" w:rsidP="00126170">
            <w:pPr>
              <w:spacing w:after="0" w:line="240" w:lineRule="auto"/>
              <w:rPr>
                <w:rFonts w:ascii="Arial" w:eastAsia="Times New Roman" w:hAnsi="Arial" w:cs="Arial"/>
                <w:lang w:eastAsia="cs-CZ"/>
              </w:rPr>
            </w:pPr>
            <w:r w:rsidRPr="00017141">
              <w:rPr>
                <w:rFonts w:ascii="Arial" w:eastAsia="Times New Roman" w:hAnsi="Arial" w:cs="Arial"/>
                <w:lang w:eastAsia="cs-CZ"/>
              </w:rPr>
              <w:t>Duchcovská 3234, 415 01 Teplice</w:t>
            </w:r>
          </w:p>
        </w:tc>
      </w:tr>
      <w:tr w:rsidR="002D0645" w:rsidRPr="00017141" w14:paraId="227B5D3B" w14:textId="77777777" w:rsidTr="00126170">
        <w:trPr>
          <w:trHeight w:val="510"/>
          <w:tblCellSpacing w:w="0" w:type="dxa"/>
        </w:trPr>
        <w:tc>
          <w:tcPr>
            <w:tcW w:w="3057" w:type="dxa"/>
            <w:shd w:val="clear" w:color="auto" w:fill="auto"/>
            <w:noWrap/>
            <w:vAlign w:val="center"/>
            <w:hideMark/>
          </w:tcPr>
          <w:p w14:paraId="3EC6B62D" w14:textId="77777777" w:rsidR="002D0645" w:rsidRPr="00017141" w:rsidRDefault="002D0645" w:rsidP="00126170">
            <w:pPr>
              <w:spacing w:after="0" w:line="240" w:lineRule="auto"/>
              <w:rPr>
                <w:rFonts w:ascii="Arial" w:eastAsia="Times New Roman" w:hAnsi="Arial" w:cs="Arial"/>
                <w:lang w:eastAsia="cs-CZ"/>
              </w:rPr>
            </w:pPr>
            <w:r w:rsidRPr="00017141">
              <w:rPr>
                <w:rFonts w:ascii="Arial" w:eastAsia="Times New Roman" w:hAnsi="Arial" w:cs="Arial"/>
                <w:lang w:eastAsia="cs-CZ"/>
              </w:rPr>
              <w:t>Ústí nad Labem</w:t>
            </w:r>
          </w:p>
        </w:tc>
        <w:tc>
          <w:tcPr>
            <w:tcW w:w="6025" w:type="dxa"/>
            <w:shd w:val="clear" w:color="auto" w:fill="auto"/>
            <w:noWrap/>
            <w:vAlign w:val="center"/>
            <w:hideMark/>
          </w:tcPr>
          <w:p w14:paraId="6847B86F" w14:textId="14291F2E" w:rsidR="002D0645" w:rsidRPr="00017141" w:rsidRDefault="002D0645" w:rsidP="00126170">
            <w:pPr>
              <w:spacing w:after="0" w:line="240" w:lineRule="auto"/>
              <w:rPr>
                <w:rFonts w:ascii="Arial" w:eastAsia="Times New Roman" w:hAnsi="Arial" w:cs="Arial"/>
                <w:lang w:eastAsia="cs-CZ"/>
              </w:rPr>
            </w:pPr>
            <w:r w:rsidRPr="00017141">
              <w:rPr>
                <w:rFonts w:ascii="Arial" w:eastAsia="Times New Roman" w:hAnsi="Arial" w:cs="Arial"/>
                <w:lang w:eastAsia="cs-CZ"/>
              </w:rPr>
              <w:t xml:space="preserve">Sociální péče 799/7a, </w:t>
            </w:r>
            <w:r w:rsidR="00B9443A" w:rsidRPr="00017141">
              <w:rPr>
                <w:rFonts w:ascii="Arial" w:eastAsia="Times New Roman" w:hAnsi="Arial" w:cs="Arial"/>
                <w:lang w:eastAsia="cs-CZ"/>
              </w:rPr>
              <w:t xml:space="preserve">Severní Terasa, </w:t>
            </w:r>
            <w:r w:rsidRPr="00017141">
              <w:rPr>
                <w:rFonts w:ascii="Arial" w:eastAsia="Times New Roman" w:hAnsi="Arial" w:cs="Arial"/>
                <w:lang w:eastAsia="cs-CZ"/>
              </w:rPr>
              <w:t>400 11 Ústí nad Labem</w:t>
            </w:r>
          </w:p>
        </w:tc>
      </w:tr>
      <w:tr w:rsidR="002D0645" w:rsidRPr="00017141" w14:paraId="4206991B" w14:textId="77777777" w:rsidTr="00126170">
        <w:trPr>
          <w:trHeight w:val="510"/>
          <w:tblCellSpacing w:w="0" w:type="dxa"/>
        </w:trPr>
        <w:tc>
          <w:tcPr>
            <w:tcW w:w="3057" w:type="dxa"/>
            <w:shd w:val="clear" w:color="auto" w:fill="auto"/>
            <w:noWrap/>
            <w:vAlign w:val="center"/>
            <w:hideMark/>
          </w:tcPr>
          <w:p w14:paraId="71B47147" w14:textId="77777777" w:rsidR="002D0645" w:rsidRPr="00017141" w:rsidRDefault="002D0645" w:rsidP="00126170">
            <w:pPr>
              <w:spacing w:after="0" w:line="240" w:lineRule="auto"/>
              <w:rPr>
                <w:rFonts w:ascii="Arial" w:eastAsia="Times New Roman" w:hAnsi="Arial" w:cs="Arial"/>
                <w:lang w:eastAsia="cs-CZ"/>
              </w:rPr>
            </w:pPr>
            <w:r w:rsidRPr="00017141">
              <w:rPr>
                <w:rFonts w:ascii="Arial" w:eastAsia="Times New Roman" w:hAnsi="Arial" w:cs="Arial"/>
                <w:lang w:eastAsia="cs-CZ"/>
              </w:rPr>
              <w:t>Úštěk</w:t>
            </w:r>
          </w:p>
        </w:tc>
        <w:tc>
          <w:tcPr>
            <w:tcW w:w="6025" w:type="dxa"/>
            <w:shd w:val="clear" w:color="auto" w:fill="auto"/>
            <w:noWrap/>
            <w:vAlign w:val="center"/>
            <w:hideMark/>
          </w:tcPr>
          <w:p w14:paraId="326AB09F" w14:textId="77777777" w:rsidR="002D0645" w:rsidRPr="00017141" w:rsidRDefault="002D0645" w:rsidP="00126170">
            <w:pPr>
              <w:spacing w:after="0" w:line="240" w:lineRule="auto"/>
              <w:rPr>
                <w:rFonts w:ascii="Arial" w:eastAsia="Times New Roman" w:hAnsi="Arial" w:cs="Arial"/>
                <w:lang w:eastAsia="cs-CZ"/>
              </w:rPr>
            </w:pPr>
            <w:r w:rsidRPr="00017141">
              <w:rPr>
                <w:rFonts w:ascii="Arial" w:eastAsia="Times New Roman" w:hAnsi="Arial" w:cs="Arial"/>
                <w:lang w:eastAsia="cs-CZ"/>
              </w:rPr>
              <w:t>Polské lidové armády 272, 411 45 Úštěk</w:t>
            </w:r>
          </w:p>
        </w:tc>
      </w:tr>
      <w:tr w:rsidR="002D0645" w:rsidRPr="00017141" w14:paraId="2379D372" w14:textId="77777777" w:rsidTr="00126170">
        <w:trPr>
          <w:trHeight w:val="510"/>
          <w:tblCellSpacing w:w="0" w:type="dxa"/>
        </w:trPr>
        <w:tc>
          <w:tcPr>
            <w:tcW w:w="3057" w:type="dxa"/>
            <w:shd w:val="clear" w:color="auto" w:fill="auto"/>
            <w:noWrap/>
            <w:vAlign w:val="center"/>
            <w:hideMark/>
          </w:tcPr>
          <w:p w14:paraId="122C7661" w14:textId="77777777" w:rsidR="002D0645" w:rsidRPr="00017141" w:rsidRDefault="002D0645" w:rsidP="00126170">
            <w:pPr>
              <w:spacing w:after="0" w:line="240" w:lineRule="auto"/>
              <w:rPr>
                <w:rFonts w:ascii="Arial" w:eastAsia="Times New Roman" w:hAnsi="Arial" w:cs="Arial"/>
                <w:lang w:eastAsia="cs-CZ"/>
              </w:rPr>
            </w:pPr>
            <w:r w:rsidRPr="00017141">
              <w:rPr>
                <w:rFonts w:ascii="Arial" w:eastAsia="Times New Roman" w:hAnsi="Arial" w:cs="Arial"/>
                <w:lang w:eastAsia="cs-CZ"/>
              </w:rPr>
              <w:t>Vejprty</w:t>
            </w:r>
          </w:p>
        </w:tc>
        <w:tc>
          <w:tcPr>
            <w:tcW w:w="6025" w:type="dxa"/>
            <w:shd w:val="clear" w:color="auto" w:fill="auto"/>
            <w:noWrap/>
            <w:vAlign w:val="center"/>
            <w:hideMark/>
          </w:tcPr>
          <w:p w14:paraId="4EC62B59" w14:textId="77777777" w:rsidR="002D0645" w:rsidRPr="00017141" w:rsidRDefault="002D0645" w:rsidP="00126170">
            <w:pPr>
              <w:spacing w:after="0" w:line="240" w:lineRule="auto"/>
              <w:rPr>
                <w:rFonts w:ascii="Arial" w:eastAsia="Times New Roman" w:hAnsi="Arial" w:cs="Arial"/>
                <w:lang w:eastAsia="cs-CZ"/>
              </w:rPr>
            </w:pPr>
            <w:r w:rsidRPr="00017141">
              <w:rPr>
                <w:rFonts w:ascii="Arial" w:eastAsia="Times New Roman" w:hAnsi="Arial" w:cs="Arial"/>
                <w:lang w:eastAsia="cs-CZ"/>
              </w:rPr>
              <w:t>Tylova 870/06, 431 91 Vejprty</w:t>
            </w:r>
          </w:p>
        </w:tc>
      </w:tr>
      <w:tr w:rsidR="002D0645" w:rsidRPr="00017141" w14:paraId="3EAA8305" w14:textId="77777777" w:rsidTr="00126170">
        <w:trPr>
          <w:trHeight w:val="510"/>
          <w:tblCellSpacing w:w="0" w:type="dxa"/>
        </w:trPr>
        <w:tc>
          <w:tcPr>
            <w:tcW w:w="3057" w:type="dxa"/>
            <w:shd w:val="clear" w:color="auto" w:fill="auto"/>
            <w:noWrap/>
            <w:vAlign w:val="center"/>
            <w:hideMark/>
          </w:tcPr>
          <w:p w14:paraId="13B1754A" w14:textId="77777777" w:rsidR="002D0645" w:rsidRPr="00017141" w:rsidRDefault="002D0645" w:rsidP="00126170">
            <w:pPr>
              <w:spacing w:after="0" w:line="240" w:lineRule="auto"/>
              <w:rPr>
                <w:rFonts w:ascii="Arial" w:eastAsia="Times New Roman" w:hAnsi="Arial" w:cs="Arial"/>
                <w:lang w:eastAsia="cs-CZ"/>
              </w:rPr>
            </w:pPr>
            <w:r w:rsidRPr="00017141">
              <w:rPr>
                <w:rFonts w:ascii="Arial" w:eastAsia="Times New Roman" w:hAnsi="Arial" w:cs="Arial"/>
                <w:lang w:eastAsia="cs-CZ"/>
              </w:rPr>
              <w:t>Velký Šenov</w:t>
            </w:r>
          </w:p>
        </w:tc>
        <w:tc>
          <w:tcPr>
            <w:tcW w:w="6025" w:type="dxa"/>
            <w:shd w:val="clear" w:color="auto" w:fill="auto"/>
            <w:noWrap/>
            <w:vAlign w:val="center"/>
            <w:hideMark/>
          </w:tcPr>
          <w:p w14:paraId="19ED4631" w14:textId="435BCFD7" w:rsidR="002D0645" w:rsidRPr="00017141" w:rsidRDefault="002D0645" w:rsidP="00126170">
            <w:pPr>
              <w:spacing w:after="0" w:line="240" w:lineRule="auto"/>
              <w:rPr>
                <w:rFonts w:ascii="Arial" w:eastAsia="Times New Roman" w:hAnsi="Arial" w:cs="Arial"/>
                <w:lang w:eastAsia="cs-CZ"/>
              </w:rPr>
            </w:pPr>
            <w:r w:rsidRPr="00017141">
              <w:rPr>
                <w:rFonts w:ascii="Arial" w:eastAsia="Times New Roman" w:hAnsi="Arial" w:cs="Arial"/>
                <w:lang w:eastAsia="cs-CZ"/>
              </w:rPr>
              <w:t>Hřbitovní 571, 407 78 Velký Šenov</w:t>
            </w:r>
          </w:p>
        </w:tc>
      </w:tr>
      <w:tr w:rsidR="002D0645" w:rsidRPr="00017141" w14:paraId="3486CC59" w14:textId="77777777" w:rsidTr="00126170">
        <w:trPr>
          <w:trHeight w:val="510"/>
          <w:tblCellSpacing w:w="0" w:type="dxa"/>
        </w:trPr>
        <w:tc>
          <w:tcPr>
            <w:tcW w:w="3057" w:type="dxa"/>
            <w:shd w:val="clear" w:color="auto" w:fill="auto"/>
            <w:noWrap/>
            <w:vAlign w:val="center"/>
            <w:hideMark/>
          </w:tcPr>
          <w:p w14:paraId="2E7119A7" w14:textId="77777777" w:rsidR="002D0645" w:rsidRPr="00017141" w:rsidRDefault="002D0645" w:rsidP="00126170">
            <w:pPr>
              <w:spacing w:after="0" w:line="240" w:lineRule="auto"/>
              <w:rPr>
                <w:rFonts w:ascii="Arial" w:eastAsia="Times New Roman" w:hAnsi="Arial" w:cs="Arial"/>
                <w:lang w:eastAsia="cs-CZ"/>
              </w:rPr>
            </w:pPr>
            <w:r w:rsidRPr="00017141">
              <w:rPr>
                <w:rFonts w:ascii="Arial" w:eastAsia="Times New Roman" w:hAnsi="Arial" w:cs="Arial"/>
                <w:lang w:eastAsia="cs-CZ"/>
              </w:rPr>
              <w:t>Žatec</w:t>
            </w:r>
          </w:p>
        </w:tc>
        <w:tc>
          <w:tcPr>
            <w:tcW w:w="6025" w:type="dxa"/>
            <w:shd w:val="clear" w:color="auto" w:fill="auto"/>
            <w:noWrap/>
            <w:vAlign w:val="center"/>
            <w:hideMark/>
          </w:tcPr>
          <w:p w14:paraId="43F1F668" w14:textId="77777777" w:rsidR="002D0645" w:rsidRPr="00017141" w:rsidRDefault="002D0645" w:rsidP="00126170">
            <w:pPr>
              <w:spacing w:after="0" w:line="240" w:lineRule="auto"/>
              <w:rPr>
                <w:rFonts w:ascii="Arial" w:eastAsia="Times New Roman" w:hAnsi="Arial" w:cs="Arial"/>
                <w:lang w:eastAsia="cs-CZ"/>
              </w:rPr>
            </w:pPr>
            <w:r w:rsidRPr="00017141">
              <w:rPr>
                <w:rFonts w:ascii="Arial" w:eastAsia="Times New Roman" w:hAnsi="Arial" w:cs="Arial"/>
                <w:lang w:eastAsia="cs-CZ"/>
              </w:rPr>
              <w:t xml:space="preserve">Studentská 1001, 438 01 Žatec </w:t>
            </w:r>
          </w:p>
        </w:tc>
      </w:tr>
    </w:tbl>
    <w:p w14:paraId="47D5425C" w14:textId="77777777" w:rsidR="002D0645" w:rsidRDefault="002D0645" w:rsidP="00B24D3E">
      <w:pPr>
        <w:spacing w:line="240" w:lineRule="auto"/>
        <w:jc w:val="both"/>
        <w:rPr>
          <w:rFonts w:ascii="Arial" w:hAnsi="Arial" w:cs="Arial"/>
        </w:rPr>
      </w:pPr>
    </w:p>
    <w:p w14:paraId="6A16D8DB" w14:textId="77777777" w:rsidR="00D30A7D" w:rsidRPr="00697DFA" w:rsidRDefault="00D30A7D" w:rsidP="00B24D3E">
      <w:pPr>
        <w:spacing w:line="240" w:lineRule="auto"/>
        <w:rPr>
          <w:rFonts w:ascii="Arial" w:hAnsi="Arial" w:cs="Arial"/>
        </w:rPr>
      </w:pPr>
      <w:r w:rsidRPr="00697DFA">
        <w:rPr>
          <w:rFonts w:ascii="Arial" w:hAnsi="Arial" w:cs="Arial"/>
        </w:rPr>
        <w:br w:type="page"/>
      </w:r>
    </w:p>
    <w:p w14:paraId="098A42B9" w14:textId="6001813A" w:rsidR="00136683" w:rsidRPr="00697DFA" w:rsidRDefault="00136683" w:rsidP="00B24D3E">
      <w:pPr>
        <w:pStyle w:val="Odstavecseseznamem"/>
        <w:numPr>
          <w:ilvl w:val="0"/>
          <w:numId w:val="1"/>
        </w:numPr>
        <w:spacing w:after="240" w:line="240" w:lineRule="auto"/>
        <w:ind w:left="0" w:firstLine="0"/>
        <w:contextualSpacing w:val="0"/>
        <w:jc w:val="center"/>
        <w:rPr>
          <w:rFonts w:ascii="Arial" w:hAnsi="Arial" w:cs="Arial"/>
          <w:b/>
          <w:u w:val="single"/>
        </w:rPr>
      </w:pPr>
      <w:r w:rsidRPr="00697DFA">
        <w:rPr>
          <w:rFonts w:ascii="Arial" w:hAnsi="Arial" w:cs="Arial"/>
          <w:b/>
          <w:u w:val="single"/>
        </w:rPr>
        <w:lastRenderedPageBreak/>
        <w:t>Celoroční kalhoty</w:t>
      </w:r>
    </w:p>
    <w:p w14:paraId="182E5BAC" w14:textId="77777777" w:rsidR="00136683" w:rsidRPr="00697DFA" w:rsidRDefault="00136683" w:rsidP="00B24D3E">
      <w:pPr>
        <w:spacing w:after="240" w:line="240" w:lineRule="auto"/>
        <w:rPr>
          <w:rFonts w:ascii="Arial" w:hAnsi="Arial" w:cs="Arial"/>
        </w:rPr>
      </w:pPr>
      <w:r w:rsidRPr="00697DFA">
        <w:rPr>
          <w:rFonts w:ascii="Arial" w:hAnsi="Arial" w:cs="Arial"/>
        </w:rPr>
        <w:t>Výrobek musí splňovat normu:</w:t>
      </w:r>
    </w:p>
    <w:p w14:paraId="457F8C42" w14:textId="77777777" w:rsidR="00136683" w:rsidRPr="00697DFA" w:rsidRDefault="00136683" w:rsidP="00B24D3E">
      <w:pPr>
        <w:pStyle w:val="Odstavecseseznamem"/>
        <w:numPr>
          <w:ilvl w:val="0"/>
          <w:numId w:val="2"/>
        </w:numPr>
        <w:spacing w:after="120" w:line="240" w:lineRule="auto"/>
        <w:ind w:left="567" w:hanging="567"/>
        <w:contextualSpacing w:val="0"/>
        <w:rPr>
          <w:rFonts w:ascii="Arial" w:hAnsi="Arial" w:cs="Arial"/>
        </w:rPr>
      </w:pPr>
      <w:r w:rsidRPr="00697DFA">
        <w:rPr>
          <w:rFonts w:ascii="Arial" w:hAnsi="Arial" w:cs="Arial"/>
        </w:rPr>
        <w:t>ČSN EN ISO 20471 tř. 2 s uvedením deklarovaných počtů pracích cyklů / Oděvy s vysokou viditelností - Zkušební metody a požadavky /</w:t>
      </w:r>
    </w:p>
    <w:p w14:paraId="49349159" w14:textId="77777777" w:rsidR="00136683" w:rsidRPr="00697DFA" w:rsidRDefault="00136683" w:rsidP="00B24D3E">
      <w:pPr>
        <w:pStyle w:val="Odstavecseseznamem"/>
        <w:numPr>
          <w:ilvl w:val="0"/>
          <w:numId w:val="2"/>
        </w:numPr>
        <w:spacing w:after="120" w:line="240" w:lineRule="auto"/>
        <w:ind w:left="567" w:hanging="567"/>
        <w:contextualSpacing w:val="0"/>
        <w:rPr>
          <w:rFonts w:ascii="Arial" w:hAnsi="Arial" w:cs="Arial"/>
        </w:rPr>
      </w:pPr>
      <w:r w:rsidRPr="00697DFA">
        <w:rPr>
          <w:rFonts w:ascii="Arial" w:hAnsi="Arial" w:cs="Arial"/>
        </w:rPr>
        <w:t>ČSN EN ISO 13688 / Ochranné oděvy - Obecné požadavky /</w:t>
      </w:r>
    </w:p>
    <w:p w14:paraId="00B8E737" w14:textId="77777777" w:rsidR="00EC78E2" w:rsidRPr="00697DFA" w:rsidRDefault="00EC78E2" w:rsidP="00B24D3E">
      <w:pPr>
        <w:pStyle w:val="Odstavecseseznamem"/>
        <w:numPr>
          <w:ilvl w:val="0"/>
          <w:numId w:val="2"/>
        </w:numPr>
        <w:spacing w:after="120" w:line="240" w:lineRule="auto"/>
        <w:ind w:left="567" w:hanging="567"/>
        <w:contextualSpacing w:val="0"/>
        <w:rPr>
          <w:rFonts w:ascii="Arial" w:hAnsi="Arial" w:cs="Arial"/>
        </w:rPr>
      </w:pPr>
      <w:r w:rsidRPr="00697DFA">
        <w:rPr>
          <w:rFonts w:ascii="Arial" w:eastAsia="Times New Roman" w:hAnsi="Arial" w:cs="Arial"/>
          <w:lang w:eastAsia="cs-CZ"/>
        </w:rPr>
        <w:t>ČSN EN 13402-1;2;3 Označování velikosti oblečení</w:t>
      </w:r>
    </w:p>
    <w:p w14:paraId="508AE153" w14:textId="77777777" w:rsidR="00EC78E2" w:rsidRPr="00697DFA" w:rsidRDefault="00EC78E2" w:rsidP="00B24D3E">
      <w:pPr>
        <w:pStyle w:val="Odstavecseseznamem"/>
        <w:numPr>
          <w:ilvl w:val="0"/>
          <w:numId w:val="2"/>
        </w:numPr>
        <w:spacing w:after="120" w:line="240" w:lineRule="auto"/>
        <w:ind w:left="567" w:hanging="567"/>
        <w:contextualSpacing w:val="0"/>
        <w:rPr>
          <w:rFonts w:ascii="Arial" w:hAnsi="Arial" w:cs="Arial"/>
        </w:rPr>
      </w:pPr>
      <w:r w:rsidRPr="00697DFA">
        <w:rPr>
          <w:rFonts w:ascii="Arial" w:eastAsia="Times New Roman" w:hAnsi="Arial" w:cs="Arial"/>
          <w:lang w:eastAsia="cs-CZ"/>
        </w:rPr>
        <w:t>ČSN EN ISO 3758 Symboly pro ošetřování</w:t>
      </w:r>
    </w:p>
    <w:p w14:paraId="7AF31DC4" w14:textId="77777777" w:rsidR="00136683" w:rsidRPr="00697DFA" w:rsidRDefault="00136683" w:rsidP="00B24D3E">
      <w:pPr>
        <w:spacing w:before="120" w:after="120" w:line="240" w:lineRule="auto"/>
        <w:rPr>
          <w:rFonts w:ascii="Arial" w:hAnsi="Arial" w:cs="Arial"/>
        </w:rPr>
      </w:pPr>
      <w:r w:rsidRPr="00697DFA">
        <w:rPr>
          <w:rFonts w:ascii="Arial" w:hAnsi="Arial" w:cs="Arial"/>
        </w:rPr>
        <w:t>B</w:t>
      </w:r>
      <w:r w:rsidR="00164A7A" w:rsidRPr="00697DFA">
        <w:rPr>
          <w:rFonts w:ascii="Arial" w:hAnsi="Arial" w:cs="Arial"/>
        </w:rPr>
        <w:t>arva výrobku:</w:t>
      </w:r>
      <w:r w:rsidRPr="00697DFA">
        <w:rPr>
          <w:rFonts w:ascii="Arial" w:hAnsi="Arial" w:cs="Arial"/>
        </w:rPr>
        <w:t xml:space="preserve"> červená fluorescenční HIGH VISIBILITY, dle ČSN EN ISO 20471 a může být v kombinaci s doplňkovou barvou tmavě modrou NAVY</w:t>
      </w:r>
    </w:p>
    <w:p w14:paraId="5BC9F418" w14:textId="77777777" w:rsidR="00D32CD5" w:rsidRPr="00697DFA" w:rsidRDefault="00D32CD5" w:rsidP="00B24D3E">
      <w:pPr>
        <w:spacing w:after="240" w:line="240" w:lineRule="auto"/>
        <w:rPr>
          <w:rFonts w:ascii="Arial" w:hAnsi="Arial" w:cs="Arial"/>
          <w:u w:val="single"/>
        </w:rPr>
      </w:pPr>
      <w:r w:rsidRPr="00697DFA">
        <w:rPr>
          <w:rFonts w:ascii="Arial" w:hAnsi="Arial" w:cs="Arial"/>
          <w:u w:val="single"/>
        </w:rPr>
        <w:t>Základní materiál:</w:t>
      </w:r>
    </w:p>
    <w:tbl>
      <w:tblPr>
        <w:tblW w:w="9776" w:type="dxa"/>
        <w:tblCellMar>
          <w:left w:w="70" w:type="dxa"/>
          <w:right w:w="70" w:type="dxa"/>
        </w:tblCellMar>
        <w:tblLook w:val="04A0" w:firstRow="1" w:lastRow="0" w:firstColumn="1" w:lastColumn="0" w:noHBand="0" w:noVBand="1"/>
      </w:tblPr>
      <w:tblGrid>
        <w:gridCol w:w="1559"/>
        <w:gridCol w:w="2537"/>
        <w:gridCol w:w="2215"/>
        <w:gridCol w:w="1801"/>
        <w:gridCol w:w="1664"/>
      </w:tblGrid>
      <w:tr w:rsidR="003C56AF" w:rsidRPr="00697DFA" w14:paraId="1D0B35D0" w14:textId="77777777" w:rsidTr="00614A1D">
        <w:trPr>
          <w:trHeight w:val="250"/>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61B5A" w14:textId="77777777" w:rsidR="003C56AF" w:rsidRPr="00697DFA" w:rsidRDefault="003C56AF" w:rsidP="00B24D3E">
            <w:pPr>
              <w:spacing w:after="0" w:line="240" w:lineRule="auto"/>
              <w:jc w:val="center"/>
              <w:rPr>
                <w:rFonts w:ascii="Arial" w:eastAsia="Times New Roman" w:hAnsi="Arial" w:cs="Arial"/>
                <w:b/>
                <w:bCs/>
                <w:lang w:eastAsia="cs-CZ"/>
              </w:rPr>
            </w:pPr>
            <w:permStart w:id="1684017615" w:edGrp="everyone" w:colFirst="3" w:colLast="3"/>
            <w:r w:rsidRPr="00697DFA">
              <w:rPr>
                <w:rFonts w:ascii="Arial" w:eastAsia="Times New Roman" w:hAnsi="Arial" w:cs="Arial"/>
                <w:b/>
                <w:bCs/>
                <w:lang w:eastAsia="cs-CZ"/>
              </w:rPr>
              <w:t>zadání</w:t>
            </w:r>
          </w:p>
        </w:tc>
        <w:tc>
          <w:tcPr>
            <w:tcW w:w="2464" w:type="dxa"/>
            <w:tcBorders>
              <w:top w:val="single" w:sz="4" w:space="0" w:color="auto"/>
              <w:left w:val="nil"/>
              <w:bottom w:val="single" w:sz="4" w:space="0" w:color="auto"/>
              <w:right w:val="single" w:sz="4" w:space="0" w:color="auto"/>
            </w:tcBorders>
            <w:shd w:val="clear" w:color="auto" w:fill="auto"/>
            <w:vAlign w:val="center"/>
            <w:hideMark/>
          </w:tcPr>
          <w:p w14:paraId="18743559" w14:textId="77777777" w:rsidR="003C56AF" w:rsidRPr="00697DFA" w:rsidRDefault="003C56AF" w:rsidP="00B24D3E">
            <w:pPr>
              <w:spacing w:after="0" w:line="240" w:lineRule="auto"/>
              <w:jc w:val="center"/>
              <w:rPr>
                <w:rFonts w:ascii="Arial" w:eastAsia="Times New Roman" w:hAnsi="Arial" w:cs="Arial"/>
                <w:b/>
                <w:bCs/>
                <w:lang w:eastAsia="cs-CZ"/>
              </w:rPr>
            </w:pPr>
            <w:r w:rsidRPr="00697DFA">
              <w:rPr>
                <w:rFonts w:ascii="Arial" w:eastAsia="Times New Roman" w:hAnsi="Arial" w:cs="Arial"/>
                <w:b/>
                <w:bCs/>
                <w:lang w:eastAsia="cs-CZ"/>
              </w:rPr>
              <w:t>popis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D2F4F4E" w14:textId="77777777" w:rsidR="003C56AF" w:rsidRPr="00697DFA" w:rsidRDefault="003C56AF" w:rsidP="00B24D3E">
            <w:pPr>
              <w:spacing w:after="0" w:line="240" w:lineRule="auto"/>
              <w:jc w:val="center"/>
              <w:rPr>
                <w:rFonts w:ascii="Arial" w:eastAsia="Times New Roman" w:hAnsi="Arial" w:cs="Arial"/>
                <w:b/>
                <w:bCs/>
                <w:lang w:eastAsia="cs-CZ"/>
              </w:rPr>
            </w:pPr>
            <w:r w:rsidRPr="00697DFA">
              <w:rPr>
                <w:rFonts w:ascii="Arial" w:eastAsia="Times New Roman" w:hAnsi="Arial" w:cs="Arial"/>
                <w:b/>
                <w:bCs/>
                <w:lang w:eastAsia="cs-CZ"/>
              </w:rPr>
              <w:t>hodnoty, jednotky a tolerance</w:t>
            </w:r>
          </w:p>
        </w:tc>
        <w:tc>
          <w:tcPr>
            <w:tcW w:w="1843" w:type="dxa"/>
            <w:tcBorders>
              <w:top w:val="single" w:sz="4" w:space="0" w:color="auto"/>
              <w:left w:val="nil"/>
              <w:bottom w:val="single" w:sz="4" w:space="0" w:color="auto"/>
              <w:right w:val="single" w:sz="4" w:space="0" w:color="auto"/>
            </w:tcBorders>
            <w:vAlign w:val="center"/>
          </w:tcPr>
          <w:p w14:paraId="5B02311C" w14:textId="77777777" w:rsidR="003C56AF" w:rsidRPr="00697DFA" w:rsidRDefault="003C56AF" w:rsidP="00B24D3E">
            <w:pPr>
              <w:spacing w:after="0" w:line="240" w:lineRule="auto"/>
              <w:jc w:val="center"/>
              <w:rPr>
                <w:rFonts w:ascii="Arial" w:eastAsia="Times New Roman" w:hAnsi="Arial" w:cs="Arial"/>
                <w:b/>
                <w:bCs/>
                <w:lang w:eastAsia="cs-CZ"/>
              </w:rPr>
            </w:pPr>
            <w:r w:rsidRPr="00697DFA">
              <w:rPr>
                <w:rFonts w:ascii="Arial" w:eastAsia="Times New Roman" w:hAnsi="Arial" w:cs="Arial"/>
                <w:b/>
                <w:bCs/>
                <w:lang w:eastAsia="cs-CZ"/>
              </w:rPr>
              <w:t xml:space="preserve">nabízené parametry výrobku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2EDD6" w14:textId="77777777" w:rsidR="003C56AF" w:rsidRPr="00697DFA" w:rsidRDefault="003C56AF" w:rsidP="00B24D3E">
            <w:pPr>
              <w:spacing w:after="0" w:line="240" w:lineRule="auto"/>
              <w:jc w:val="center"/>
              <w:rPr>
                <w:rFonts w:ascii="Arial" w:eastAsia="Times New Roman" w:hAnsi="Arial" w:cs="Arial"/>
                <w:b/>
                <w:bCs/>
                <w:lang w:eastAsia="cs-CZ"/>
              </w:rPr>
            </w:pPr>
            <w:r w:rsidRPr="00697DFA">
              <w:rPr>
                <w:rFonts w:ascii="Arial" w:eastAsia="Times New Roman" w:hAnsi="Arial" w:cs="Arial"/>
                <w:b/>
                <w:bCs/>
                <w:lang w:eastAsia="cs-CZ"/>
              </w:rPr>
              <w:t>dle normy</w:t>
            </w:r>
          </w:p>
        </w:tc>
      </w:tr>
      <w:tr w:rsidR="003C56AF" w:rsidRPr="00697DFA" w14:paraId="7349B046" w14:textId="77777777" w:rsidTr="00614A1D">
        <w:trPr>
          <w:trHeight w:val="250"/>
        </w:trPr>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14:paraId="521C24D5" w14:textId="77777777" w:rsidR="003C56AF" w:rsidRPr="00697DFA" w:rsidRDefault="003C56AF" w:rsidP="00B24D3E">
            <w:pPr>
              <w:spacing w:after="0" w:line="240" w:lineRule="auto"/>
              <w:rPr>
                <w:rFonts w:ascii="Arial" w:eastAsia="Times New Roman" w:hAnsi="Arial" w:cs="Arial"/>
                <w:lang w:eastAsia="cs-CZ"/>
              </w:rPr>
            </w:pPr>
            <w:permStart w:id="705703179" w:edGrp="everyone" w:colFirst="3" w:colLast="3"/>
            <w:permEnd w:id="1684017615"/>
            <w:r w:rsidRPr="00697DFA">
              <w:rPr>
                <w:rFonts w:ascii="Arial" w:eastAsia="Times New Roman" w:hAnsi="Arial" w:cs="Arial"/>
                <w:lang w:eastAsia="cs-CZ"/>
              </w:rPr>
              <w:t>specifikace materiálu</w:t>
            </w:r>
          </w:p>
        </w:tc>
        <w:tc>
          <w:tcPr>
            <w:tcW w:w="2464" w:type="dxa"/>
            <w:tcBorders>
              <w:top w:val="nil"/>
              <w:left w:val="nil"/>
              <w:bottom w:val="single" w:sz="4" w:space="0" w:color="auto"/>
              <w:right w:val="single" w:sz="4" w:space="0" w:color="auto"/>
            </w:tcBorders>
            <w:shd w:val="clear" w:color="auto" w:fill="auto"/>
            <w:vAlign w:val="center"/>
            <w:hideMark/>
          </w:tcPr>
          <w:p w14:paraId="1CBDE908"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druh materiálu</w:t>
            </w:r>
          </w:p>
        </w:tc>
        <w:tc>
          <w:tcPr>
            <w:tcW w:w="2268" w:type="dxa"/>
            <w:tcBorders>
              <w:top w:val="nil"/>
              <w:left w:val="nil"/>
              <w:bottom w:val="single" w:sz="4" w:space="0" w:color="auto"/>
              <w:right w:val="single" w:sz="4" w:space="0" w:color="auto"/>
            </w:tcBorders>
            <w:shd w:val="clear" w:color="auto" w:fill="auto"/>
            <w:vAlign w:val="center"/>
            <w:hideMark/>
          </w:tcPr>
          <w:p w14:paraId="3CA18FBA"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dvoulaminát - tkanina/100% pes</w:t>
            </w:r>
          </w:p>
        </w:tc>
        <w:tc>
          <w:tcPr>
            <w:tcW w:w="1843" w:type="dxa"/>
            <w:tcBorders>
              <w:top w:val="single" w:sz="4" w:space="0" w:color="auto"/>
              <w:left w:val="nil"/>
              <w:bottom w:val="single" w:sz="4" w:space="0" w:color="auto"/>
              <w:right w:val="single" w:sz="4" w:space="0" w:color="auto"/>
            </w:tcBorders>
            <w:vAlign w:val="center"/>
          </w:tcPr>
          <w:p w14:paraId="1D13B8C6" w14:textId="6A8A4044" w:rsidR="003C56AF" w:rsidRPr="00697DFA" w:rsidRDefault="004339E8" w:rsidP="00B24D3E">
            <w:pPr>
              <w:spacing w:after="0" w:line="240" w:lineRule="auto"/>
              <w:jc w:val="center"/>
              <w:rPr>
                <w:rFonts w:ascii="Arial" w:eastAsia="Times New Roman" w:hAnsi="Arial" w:cs="Arial"/>
                <w:lang w:eastAsia="cs-CZ"/>
              </w:rPr>
            </w:pPr>
            <w:r>
              <w:rPr>
                <w:rFonts w:ascii="Arial" w:eastAsia="Times New Roman" w:hAnsi="Arial" w:cs="Arial"/>
                <w:highlight w:val="yellow"/>
                <w:lang w:eastAsia="cs-CZ"/>
              </w:rPr>
              <w:t>DOP</w:t>
            </w:r>
            <w:r w:rsidR="003C56AF" w:rsidRPr="00697DFA">
              <w:rPr>
                <w:rFonts w:ascii="Arial" w:eastAsia="Times New Roman" w:hAnsi="Arial" w:cs="Arial"/>
                <w:highlight w:val="yellow"/>
                <w:lang w:eastAsia="cs-CZ"/>
              </w:rPr>
              <w:t>LNÍ ÚČASTNÍK</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8A4547B"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 </w:t>
            </w:r>
          </w:p>
        </w:tc>
      </w:tr>
      <w:tr w:rsidR="00565D2F" w:rsidRPr="00697DFA" w14:paraId="36310EAD" w14:textId="77777777" w:rsidTr="00614A1D">
        <w:trPr>
          <w:trHeight w:val="250"/>
        </w:trPr>
        <w:tc>
          <w:tcPr>
            <w:tcW w:w="1500" w:type="dxa"/>
            <w:vMerge/>
            <w:tcBorders>
              <w:top w:val="nil"/>
              <w:left w:val="single" w:sz="4" w:space="0" w:color="auto"/>
              <w:bottom w:val="single" w:sz="4" w:space="0" w:color="auto"/>
              <w:right w:val="single" w:sz="4" w:space="0" w:color="auto"/>
            </w:tcBorders>
            <w:shd w:val="clear" w:color="auto" w:fill="auto"/>
            <w:vAlign w:val="center"/>
          </w:tcPr>
          <w:p w14:paraId="6CFC531B" w14:textId="77777777" w:rsidR="00565D2F" w:rsidRPr="00697DFA" w:rsidRDefault="00565D2F" w:rsidP="00B24D3E">
            <w:pPr>
              <w:spacing w:after="0" w:line="240" w:lineRule="auto"/>
              <w:rPr>
                <w:rFonts w:ascii="Arial" w:eastAsia="Times New Roman" w:hAnsi="Arial" w:cs="Arial"/>
                <w:lang w:eastAsia="cs-CZ"/>
              </w:rPr>
            </w:pPr>
            <w:permStart w:id="1313826691" w:edGrp="everyone" w:colFirst="3" w:colLast="3"/>
            <w:permEnd w:id="705703179"/>
          </w:p>
        </w:tc>
        <w:tc>
          <w:tcPr>
            <w:tcW w:w="2464" w:type="dxa"/>
            <w:tcBorders>
              <w:top w:val="nil"/>
              <w:left w:val="nil"/>
              <w:bottom w:val="single" w:sz="4" w:space="0" w:color="auto"/>
              <w:right w:val="single" w:sz="4" w:space="0" w:color="auto"/>
            </w:tcBorders>
            <w:shd w:val="clear" w:color="auto" w:fill="auto"/>
            <w:vAlign w:val="center"/>
          </w:tcPr>
          <w:p w14:paraId="270D1F62" w14:textId="77777777" w:rsidR="00565D2F" w:rsidRPr="00697DFA" w:rsidRDefault="00565D2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druh materiálu - tvarované a zesílené kolenní části</w:t>
            </w:r>
          </w:p>
        </w:tc>
        <w:tc>
          <w:tcPr>
            <w:tcW w:w="2268" w:type="dxa"/>
            <w:tcBorders>
              <w:top w:val="nil"/>
              <w:left w:val="nil"/>
              <w:bottom w:val="single" w:sz="4" w:space="0" w:color="auto"/>
              <w:right w:val="single" w:sz="4" w:space="0" w:color="auto"/>
            </w:tcBorders>
            <w:shd w:val="clear" w:color="auto" w:fill="auto"/>
            <w:vAlign w:val="center"/>
          </w:tcPr>
          <w:p w14:paraId="3D79ADB8" w14:textId="77777777" w:rsidR="00565D2F" w:rsidRPr="00697DFA" w:rsidRDefault="00565D2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trilaminátový materiál</w:t>
            </w:r>
          </w:p>
        </w:tc>
        <w:tc>
          <w:tcPr>
            <w:tcW w:w="1843" w:type="dxa"/>
            <w:tcBorders>
              <w:top w:val="single" w:sz="4" w:space="0" w:color="auto"/>
              <w:left w:val="nil"/>
              <w:bottom w:val="single" w:sz="4" w:space="0" w:color="auto"/>
              <w:right w:val="single" w:sz="4" w:space="0" w:color="auto"/>
            </w:tcBorders>
            <w:vAlign w:val="center"/>
          </w:tcPr>
          <w:p w14:paraId="000A51C0" w14:textId="77777777" w:rsidR="00565D2F" w:rsidRPr="00697DFA" w:rsidRDefault="00565D2F" w:rsidP="00B24D3E">
            <w:pPr>
              <w:spacing w:after="0" w:line="240" w:lineRule="auto"/>
              <w:jc w:val="center"/>
              <w:rPr>
                <w:rFonts w:ascii="Arial" w:eastAsia="Times New Roman" w:hAnsi="Arial" w:cs="Arial"/>
                <w:highlight w:val="yellow"/>
                <w:lang w:eastAsia="cs-CZ"/>
              </w:rPr>
            </w:pPr>
            <w:r w:rsidRPr="00697DFA">
              <w:rPr>
                <w:rFonts w:ascii="Arial" w:eastAsia="Times New Roman" w:hAnsi="Arial" w:cs="Arial"/>
                <w:highlight w:val="yellow"/>
                <w:lang w:eastAsia="cs-CZ"/>
              </w:rPr>
              <w:t>DOPLNÍ ÚČASTNÍK</w:t>
            </w:r>
          </w:p>
        </w:tc>
        <w:tc>
          <w:tcPr>
            <w:tcW w:w="1701" w:type="dxa"/>
            <w:tcBorders>
              <w:top w:val="nil"/>
              <w:left w:val="single" w:sz="4" w:space="0" w:color="auto"/>
              <w:bottom w:val="single" w:sz="4" w:space="0" w:color="auto"/>
              <w:right w:val="single" w:sz="4" w:space="0" w:color="auto"/>
            </w:tcBorders>
            <w:shd w:val="clear" w:color="auto" w:fill="auto"/>
            <w:vAlign w:val="center"/>
          </w:tcPr>
          <w:p w14:paraId="26EEE76D" w14:textId="77777777" w:rsidR="00565D2F" w:rsidRPr="00697DFA" w:rsidRDefault="00565D2F" w:rsidP="00B24D3E">
            <w:pPr>
              <w:spacing w:after="0" w:line="240" w:lineRule="auto"/>
              <w:rPr>
                <w:rFonts w:ascii="Arial" w:eastAsia="Times New Roman" w:hAnsi="Arial" w:cs="Arial"/>
                <w:lang w:eastAsia="cs-CZ"/>
              </w:rPr>
            </w:pPr>
          </w:p>
        </w:tc>
      </w:tr>
      <w:tr w:rsidR="003C56AF" w:rsidRPr="00697DFA" w14:paraId="4389BFCC" w14:textId="77777777" w:rsidTr="00614A1D">
        <w:trPr>
          <w:trHeight w:val="500"/>
        </w:trPr>
        <w:tc>
          <w:tcPr>
            <w:tcW w:w="1500" w:type="dxa"/>
            <w:vMerge/>
            <w:tcBorders>
              <w:top w:val="nil"/>
              <w:left w:val="single" w:sz="4" w:space="0" w:color="auto"/>
              <w:bottom w:val="single" w:sz="4" w:space="0" w:color="auto"/>
              <w:right w:val="single" w:sz="4" w:space="0" w:color="auto"/>
            </w:tcBorders>
            <w:vAlign w:val="center"/>
            <w:hideMark/>
          </w:tcPr>
          <w:p w14:paraId="130CCE4E" w14:textId="77777777" w:rsidR="003C56AF" w:rsidRPr="00697DFA" w:rsidRDefault="003C56AF" w:rsidP="00B24D3E">
            <w:pPr>
              <w:spacing w:after="0" w:line="240" w:lineRule="auto"/>
              <w:rPr>
                <w:rFonts w:ascii="Arial" w:eastAsia="Times New Roman" w:hAnsi="Arial" w:cs="Arial"/>
                <w:lang w:eastAsia="cs-CZ"/>
              </w:rPr>
            </w:pPr>
            <w:permStart w:id="1284668149" w:edGrp="everyone" w:colFirst="3" w:colLast="3"/>
            <w:permEnd w:id="1313826691"/>
          </w:p>
        </w:tc>
        <w:tc>
          <w:tcPr>
            <w:tcW w:w="2464" w:type="dxa"/>
            <w:tcBorders>
              <w:top w:val="nil"/>
              <w:left w:val="nil"/>
              <w:bottom w:val="single" w:sz="4" w:space="0" w:color="auto"/>
              <w:right w:val="single" w:sz="4" w:space="0" w:color="auto"/>
            </w:tcBorders>
            <w:shd w:val="clear" w:color="auto" w:fill="auto"/>
            <w:vAlign w:val="center"/>
            <w:hideMark/>
          </w:tcPr>
          <w:p w14:paraId="6D533670"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vazba/typ vnější vrstvy</w:t>
            </w:r>
          </w:p>
        </w:tc>
        <w:tc>
          <w:tcPr>
            <w:tcW w:w="2268" w:type="dxa"/>
            <w:tcBorders>
              <w:top w:val="nil"/>
              <w:left w:val="nil"/>
              <w:bottom w:val="single" w:sz="4" w:space="0" w:color="auto"/>
              <w:right w:val="single" w:sz="4" w:space="0" w:color="auto"/>
            </w:tcBorders>
            <w:shd w:val="clear" w:color="auto" w:fill="auto"/>
            <w:vAlign w:val="center"/>
            <w:hideMark/>
          </w:tcPr>
          <w:p w14:paraId="2C5C580E"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ripstopová nebo opticky ripstopová</w:t>
            </w:r>
          </w:p>
        </w:tc>
        <w:tc>
          <w:tcPr>
            <w:tcW w:w="1843" w:type="dxa"/>
            <w:tcBorders>
              <w:top w:val="single" w:sz="4" w:space="0" w:color="auto"/>
              <w:left w:val="nil"/>
              <w:bottom w:val="single" w:sz="4" w:space="0" w:color="auto"/>
              <w:right w:val="single" w:sz="4" w:space="0" w:color="auto"/>
            </w:tcBorders>
            <w:vAlign w:val="center"/>
          </w:tcPr>
          <w:p w14:paraId="6DAAE42E" w14:textId="77777777" w:rsidR="003C56AF" w:rsidRPr="00697DFA" w:rsidRDefault="003C56AF" w:rsidP="00B24D3E">
            <w:pPr>
              <w:spacing w:after="0" w:line="240" w:lineRule="auto"/>
              <w:jc w:val="center"/>
              <w:rPr>
                <w:rFonts w:ascii="Arial" w:eastAsia="Times New Roman" w:hAnsi="Arial" w:cs="Arial"/>
                <w:lang w:eastAsia="cs-CZ"/>
              </w:rPr>
            </w:pPr>
            <w:r w:rsidRPr="00697DFA">
              <w:rPr>
                <w:rFonts w:ascii="Arial" w:eastAsia="Times New Roman" w:hAnsi="Arial" w:cs="Arial"/>
                <w:highlight w:val="yellow"/>
                <w:lang w:eastAsia="cs-CZ"/>
              </w:rPr>
              <w:t>DOPLNÍ ÚČASTNÍK</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000A368"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 </w:t>
            </w:r>
          </w:p>
        </w:tc>
      </w:tr>
      <w:tr w:rsidR="003C56AF" w:rsidRPr="00697DFA" w14:paraId="6B7CB1AB" w14:textId="77777777" w:rsidTr="00614A1D">
        <w:trPr>
          <w:trHeight w:val="500"/>
        </w:trPr>
        <w:tc>
          <w:tcPr>
            <w:tcW w:w="1500" w:type="dxa"/>
            <w:vMerge/>
            <w:tcBorders>
              <w:top w:val="nil"/>
              <w:left w:val="single" w:sz="4" w:space="0" w:color="auto"/>
              <w:bottom w:val="single" w:sz="4" w:space="0" w:color="auto"/>
              <w:right w:val="single" w:sz="4" w:space="0" w:color="auto"/>
            </w:tcBorders>
            <w:vAlign w:val="center"/>
            <w:hideMark/>
          </w:tcPr>
          <w:p w14:paraId="168FC7FC" w14:textId="77777777" w:rsidR="003C56AF" w:rsidRPr="00697DFA" w:rsidRDefault="003C56AF" w:rsidP="00B24D3E">
            <w:pPr>
              <w:spacing w:after="0" w:line="240" w:lineRule="auto"/>
              <w:rPr>
                <w:rFonts w:ascii="Arial" w:eastAsia="Times New Roman" w:hAnsi="Arial" w:cs="Arial"/>
                <w:lang w:eastAsia="cs-CZ"/>
              </w:rPr>
            </w:pPr>
            <w:permStart w:id="1067468489" w:edGrp="everyone" w:colFirst="3" w:colLast="3"/>
            <w:permEnd w:id="1284668149"/>
          </w:p>
        </w:tc>
        <w:tc>
          <w:tcPr>
            <w:tcW w:w="2464" w:type="dxa"/>
            <w:tcBorders>
              <w:top w:val="nil"/>
              <w:left w:val="nil"/>
              <w:bottom w:val="single" w:sz="4" w:space="0" w:color="auto"/>
              <w:right w:val="single" w:sz="4" w:space="0" w:color="auto"/>
            </w:tcBorders>
            <w:shd w:val="clear" w:color="auto" w:fill="auto"/>
            <w:vAlign w:val="center"/>
            <w:hideMark/>
          </w:tcPr>
          <w:p w14:paraId="24F7BDFA"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materiálové složení - vnější vrstva</w:t>
            </w:r>
          </w:p>
        </w:tc>
        <w:tc>
          <w:tcPr>
            <w:tcW w:w="2268" w:type="dxa"/>
            <w:tcBorders>
              <w:top w:val="nil"/>
              <w:left w:val="nil"/>
              <w:bottom w:val="single" w:sz="4" w:space="0" w:color="auto"/>
              <w:right w:val="single" w:sz="4" w:space="0" w:color="auto"/>
            </w:tcBorders>
            <w:shd w:val="clear" w:color="auto" w:fill="auto"/>
            <w:vAlign w:val="center"/>
            <w:hideMark/>
          </w:tcPr>
          <w:p w14:paraId="4F3FF8D6"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100% pes</w:t>
            </w:r>
            <w:r w:rsidR="00FA6664">
              <w:rPr>
                <w:rFonts w:ascii="Arial" w:eastAsia="Times New Roman" w:hAnsi="Arial" w:cs="Arial"/>
                <w:lang w:eastAsia="cs-CZ"/>
              </w:rPr>
              <w:t xml:space="preserve"> </w:t>
            </w:r>
            <w:r w:rsidR="00FA6664" w:rsidRPr="00697DFA">
              <w:rPr>
                <w:rFonts w:ascii="Arial" w:hAnsi="Arial" w:cs="Arial"/>
              </w:rPr>
              <w:t>±3%</w:t>
            </w:r>
          </w:p>
        </w:tc>
        <w:tc>
          <w:tcPr>
            <w:tcW w:w="1843" w:type="dxa"/>
            <w:tcBorders>
              <w:top w:val="single" w:sz="4" w:space="0" w:color="auto"/>
              <w:left w:val="nil"/>
              <w:bottom w:val="single" w:sz="4" w:space="0" w:color="auto"/>
              <w:right w:val="single" w:sz="4" w:space="0" w:color="auto"/>
            </w:tcBorders>
            <w:vAlign w:val="center"/>
          </w:tcPr>
          <w:p w14:paraId="6439FB7D" w14:textId="77777777" w:rsidR="003C56AF" w:rsidRPr="00697DFA" w:rsidRDefault="003C56AF" w:rsidP="00B24D3E">
            <w:pPr>
              <w:spacing w:after="0" w:line="240" w:lineRule="auto"/>
              <w:jc w:val="center"/>
              <w:rPr>
                <w:rFonts w:ascii="Arial" w:eastAsia="Times New Roman" w:hAnsi="Arial" w:cs="Arial"/>
                <w:lang w:eastAsia="cs-CZ"/>
              </w:rPr>
            </w:pPr>
            <w:r w:rsidRPr="00697DFA">
              <w:rPr>
                <w:rFonts w:ascii="Arial" w:eastAsia="Times New Roman" w:hAnsi="Arial" w:cs="Arial"/>
                <w:highlight w:val="yellow"/>
                <w:lang w:eastAsia="cs-CZ"/>
              </w:rPr>
              <w:t>DOPLNÍ ÚČASTNÍK</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F71CAC5"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 </w:t>
            </w:r>
          </w:p>
        </w:tc>
      </w:tr>
      <w:tr w:rsidR="003C56AF" w:rsidRPr="00697DFA" w14:paraId="6C2BAAD6" w14:textId="77777777" w:rsidTr="00614A1D">
        <w:trPr>
          <w:trHeight w:val="500"/>
        </w:trPr>
        <w:tc>
          <w:tcPr>
            <w:tcW w:w="1500" w:type="dxa"/>
            <w:vMerge/>
            <w:tcBorders>
              <w:top w:val="nil"/>
              <w:left w:val="single" w:sz="4" w:space="0" w:color="auto"/>
              <w:bottom w:val="single" w:sz="4" w:space="0" w:color="auto"/>
              <w:right w:val="single" w:sz="4" w:space="0" w:color="auto"/>
            </w:tcBorders>
            <w:vAlign w:val="center"/>
            <w:hideMark/>
          </w:tcPr>
          <w:p w14:paraId="29B8DF9D" w14:textId="77777777" w:rsidR="003C56AF" w:rsidRPr="00697DFA" w:rsidRDefault="003C56AF" w:rsidP="00B24D3E">
            <w:pPr>
              <w:spacing w:after="0" w:line="240" w:lineRule="auto"/>
              <w:rPr>
                <w:rFonts w:ascii="Arial" w:eastAsia="Times New Roman" w:hAnsi="Arial" w:cs="Arial"/>
                <w:lang w:eastAsia="cs-CZ"/>
              </w:rPr>
            </w:pPr>
            <w:permStart w:id="2104696506" w:edGrp="everyone" w:colFirst="3" w:colLast="3"/>
            <w:permEnd w:id="1067468489"/>
          </w:p>
        </w:tc>
        <w:tc>
          <w:tcPr>
            <w:tcW w:w="2464" w:type="dxa"/>
            <w:tcBorders>
              <w:top w:val="nil"/>
              <w:left w:val="nil"/>
              <w:bottom w:val="single" w:sz="4" w:space="0" w:color="auto"/>
              <w:right w:val="single" w:sz="4" w:space="0" w:color="auto"/>
            </w:tcBorders>
            <w:shd w:val="clear" w:color="auto" w:fill="auto"/>
            <w:vAlign w:val="center"/>
            <w:hideMark/>
          </w:tcPr>
          <w:p w14:paraId="3467527E"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materiálové složení - vnitřní vrstva</w:t>
            </w:r>
          </w:p>
        </w:tc>
        <w:tc>
          <w:tcPr>
            <w:tcW w:w="2268" w:type="dxa"/>
            <w:tcBorders>
              <w:top w:val="nil"/>
              <w:left w:val="nil"/>
              <w:bottom w:val="single" w:sz="4" w:space="0" w:color="auto"/>
              <w:right w:val="single" w:sz="4" w:space="0" w:color="auto"/>
            </w:tcBorders>
            <w:shd w:val="clear" w:color="auto" w:fill="auto"/>
            <w:vAlign w:val="center"/>
            <w:hideMark/>
          </w:tcPr>
          <w:p w14:paraId="7AD4780C"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100% pes</w:t>
            </w:r>
            <w:r w:rsidR="00FA6664">
              <w:rPr>
                <w:rFonts w:ascii="Arial" w:eastAsia="Times New Roman" w:hAnsi="Arial" w:cs="Arial"/>
                <w:lang w:eastAsia="cs-CZ"/>
              </w:rPr>
              <w:t xml:space="preserve"> </w:t>
            </w:r>
            <w:r w:rsidR="00FA6664" w:rsidRPr="00697DFA">
              <w:rPr>
                <w:rFonts w:ascii="Arial" w:hAnsi="Arial" w:cs="Arial"/>
              </w:rPr>
              <w:t>±3%</w:t>
            </w:r>
          </w:p>
        </w:tc>
        <w:tc>
          <w:tcPr>
            <w:tcW w:w="1843" w:type="dxa"/>
            <w:tcBorders>
              <w:top w:val="single" w:sz="4" w:space="0" w:color="auto"/>
              <w:left w:val="nil"/>
              <w:bottom w:val="single" w:sz="4" w:space="0" w:color="auto"/>
              <w:right w:val="single" w:sz="4" w:space="0" w:color="auto"/>
            </w:tcBorders>
            <w:vAlign w:val="center"/>
          </w:tcPr>
          <w:p w14:paraId="440E611D" w14:textId="77777777" w:rsidR="003C56AF" w:rsidRPr="00697DFA" w:rsidRDefault="003C56AF" w:rsidP="00B24D3E">
            <w:pPr>
              <w:spacing w:after="0" w:line="240" w:lineRule="auto"/>
              <w:jc w:val="center"/>
              <w:rPr>
                <w:rFonts w:ascii="Arial" w:eastAsia="Times New Roman" w:hAnsi="Arial" w:cs="Arial"/>
                <w:lang w:eastAsia="cs-CZ"/>
              </w:rPr>
            </w:pPr>
            <w:r w:rsidRPr="00697DFA">
              <w:rPr>
                <w:rFonts w:ascii="Arial" w:eastAsia="Times New Roman" w:hAnsi="Arial" w:cs="Arial"/>
                <w:highlight w:val="yellow"/>
                <w:lang w:eastAsia="cs-CZ"/>
              </w:rPr>
              <w:t>DOPLNÍ ÚČASTNÍK</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6B08001"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 </w:t>
            </w:r>
          </w:p>
        </w:tc>
      </w:tr>
      <w:tr w:rsidR="003C56AF" w:rsidRPr="00697DFA" w14:paraId="3700BC94" w14:textId="77777777" w:rsidTr="00614A1D">
        <w:trPr>
          <w:trHeight w:val="294"/>
        </w:trPr>
        <w:tc>
          <w:tcPr>
            <w:tcW w:w="1500" w:type="dxa"/>
            <w:vMerge/>
            <w:tcBorders>
              <w:top w:val="nil"/>
              <w:left w:val="single" w:sz="4" w:space="0" w:color="auto"/>
              <w:bottom w:val="single" w:sz="4" w:space="0" w:color="auto"/>
              <w:right w:val="single" w:sz="4" w:space="0" w:color="auto"/>
            </w:tcBorders>
            <w:vAlign w:val="center"/>
            <w:hideMark/>
          </w:tcPr>
          <w:p w14:paraId="6245B2F9" w14:textId="77777777" w:rsidR="003C56AF" w:rsidRPr="00697DFA" w:rsidRDefault="003C56AF" w:rsidP="00B24D3E">
            <w:pPr>
              <w:spacing w:after="0" w:line="240" w:lineRule="auto"/>
              <w:rPr>
                <w:rFonts w:ascii="Arial" w:eastAsia="Times New Roman" w:hAnsi="Arial" w:cs="Arial"/>
                <w:lang w:eastAsia="cs-CZ"/>
              </w:rPr>
            </w:pPr>
            <w:permStart w:id="869428876" w:edGrp="everyone" w:colFirst="3" w:colLast="3"/>
            <w:permEnd w:id="2104696506"/>
          </w:p>
        </w:tc>
        <w:tc>
          <w:tcPr>
            <w:tcW w:w="2464" w:type="dxa"/>
            <w:tcBorders>
              <w:top w:val="nil"/>
              <w:left w:val="nil"/>
              <w:bottom w:val="single" w:sz="4" w:space="0" w:color="auto"/>
              <w:right w:val="single" w:sz="4" w:space="0" w:color="auto"/>
            </w:tcBorders>
            <w:shd w:val="clear" w:color="auto" w:fill="auto"/>
            <w:vAlign w:val="center"/>
            <w:hideMark/>
          </w:tcPr>
          <w:p w14:paraId="26EFF591"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plošná hmotnost</w:t>
            </w:r>
          </w:p>
        </w:tc>
        <w:tc>
          <w:tcPr>
            <w:tcW w:w="2268" w:type="dxa"/>
            <w:tcBorders>
              <w:top w:val="nil"/>
              <w:left w:val="nil"/>
              <w:bottom w:val="single" w:sz="4" w:space="0" w:color="auto"/>
              <w:right w:val="single" w:sz="4" w:space="0" w:color="auto"/>
            </w:tcBorders>
            <w:shd w:val="clear" w:color="auto" w:fill="auto"/>
            <w:vAlign w:val="center"/>
            <w:hideMark/>
          </w:tcPr>
          <w:p w14:paraId="5EAC7FDC"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160g/m</w:t>
            </w:r>
            <w:r w:rsidRPr="00697DFA">
              <w:rPr>
                <w:rFonts w:ascii="Arial" w:eastAsia="Times New Roman" w:hAnsi="Arial" w:cs="Arial"/>
                <w:vertAlign w:val="superscript"/>
                <w:lang w:eastAsia="cs-CZ"/>
              </w:rPr>
              <w:t>2</w:t>
            </w:r>
            <w:r w:rsidRPr="00697DFA">
              <w:rPr>
                <w:rFonts w:ascii="Arial" w:eastAsia="Times New Roman" w:hAnsi="Arial" w:cs="Arial"/>
                <w:lang w:eastAsia="cs-CZ"/>
              </w:rPr>
              <w:t xml:space="preserve"> ±3%</w:t>
            </w:r>
          </w:p>
        </w:tc>
        <w:tc>
          <w:tcPr>
            <w:tcW w:w="1843" w:type="dxa"/>
            <w:tcBorders>
              <w:top w:val="single" w:sz="4" w:space="0" w:color="auto"/>
              <w:left w:val="nil"/>
              <w:bottom w:val="single" w:sz="4" w:space="0" w:color="auto"/>
              <w:right w:val="single" w:sz="4" w:space="0" w:color="auto"/>
            </w:tcBorders>
            <w:vAlign w:val="center"/>
          </w:tcPr>
          <w:p w14:paraId="1AB20001" w14:textId="77777777" w:rsidR="003C56AF" w:rsidRPr="00697DFA" w:rsidRDefault="003C56AF" w:rsidP="00B24D3E">
            <w:pPr>
              <w:spacing w:after="0" w:line="240" w:lineRule="auto"/>
              <w:jc w:val="center"/>
              <w:rPr>
                <w:rFonts w:ascii="Arial" w:eastAsia="Times New Roman" w:hAnsi="Arial" w:cs="Arial"/>
                <w:lang w:eastAsia="cs-CZ"/>
              </w:rPr>
            </w:pPr>
            <w:r w:rsidRPr="00697DFA">
              <w:rPr>
                <w:rFonts w:ascii="Arial" w:eastAsia="Times New Roman" w:hAnsi="Arial" w:cs="Arial"/>
                <w:highlight w:val="yellow"/>
                <w:lang w:eastAsia="cs-CZ"/>
              </w:rPr>
              <w:t>DOPLNÍ ÚČASTNÍK</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9B6DB1D"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ČSN EN 12127</w:t>
            </w:r>
          </w:p>
        </w:tc>
      </w:tr>
      <w:tr w:rsidR="003F04DE" w:rsidRPr="00697DFA" w14:paraId="59B3E0BC" w14:textId="77777777" w:rsidTr="00614A1D">
        <w:trPr>
          <w:trHeight w:val="294"/>
        </w:trPr>
        <w:tc>
          <w:tcPr>
            <w:tcW w:w="1500" w:type="dxa"/>
            <w:vMerge/>
            <w:tcBorders>
              <w:top w:val="nil"/>
              <w:left w:val="single" w:sz="4" w:space="0" w:color="auto"/>
              <w:bottom w:val="single" w:sz="4" w:space="0" w:color="auto"/>
              <w:right w:val="single" w:sz="4" w:space="0" w:color="auto"/>
            </w:tcBorders>
            <w:vAlign w:val="center"/>
          </w:tcPr>
          <w:p w14:paraId="324F59D3" w14:textId="77777777" w:rsidR="003F04DE" w:rsidRPr="00697DFA" w:rsidRDefault="003F04DE" w:rsidP="00B24D3E">
            <w:pPr>
              <w:spacing w:after="0" w:line="240" w:lineRule="auto"/>
              <w:rPr>
                <w:rFonts w:ascii="Arial" w:eastAsia="Times New Roman" w:hAnsi="Arial" w:cs="Arial"/>
                <w:lang w:eastAsia="cs-CZ"/>
              </w:rPr>
            </w:pPr>
            <w:permStart w:id="930884148" w:edGrp="everyone" w:colFirst="3" w:colLast="3"/>
            <w:permEnd w:id="869428876"/>
          </w:p>
        </w:tc>
        <w:tc>
          <w:tcPr>
            <w:tcW w:w="2464" w:type="dxa"/>
            <w:tcBorders>
              <w:top w:val="nil"/>
              <w:left w:val="nil"/>
              <w:bottom w:val="single" w:sz="4" w:space="0" w:color="auto"/>
              <w:right w:val="single" w:sz="4" w:space="0" w:color="auto"/>
            </w:tcBorders>
            <w:shd w:val="clear" w:color="auto" w:fill="auto"/>
            <w:vAlign w:val="center"/>
          </w:tcPr>
          <w:p w14:paraId="2935C840" w14:textId="77777777" w:rsidR="003F04DE" w:rsidRPr="00697DFA" w:rsidRDefault="003F04DE"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plošná hmotnost - tvarované a zesílené kolenní části</w:t>
            </w:r>
          </w:p>
        </w:tc>
        <w:tc>
          <w:tcPr>
            <w:tcW w:w="2268" w:type="dxa"/>
            <w:tcBorders>
              <w:top w:val="nil"/>
              <w:left w:val="nil"/>
              <w:bottom w:val="single" w:sz="4" w:space="0" w:color="auto"/>
              <w:right w:val="single" w:sz="4" w:space="0" w:color="auto"/>
            </w:tcBorders>
            <w:shd w:val="clear" w:color="auto" w:fill="auto"/>
            <w:vAlign w:val="center"/>
          </w:tcPr>
          <w:p w14:paraId="0F4FF580" w14:textId="77777777" w:rsidR="003F04DE" w:rsidRPr="00697DFA" w:rsidRDefault="003F04DE"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 xml:space="preserve">min. </w:t>
            </w:r>
            <w:r w:rsidRPr="00697DFA">
              <w:rPr>
                <w:rFonts w:ascii="Arial" w:hAnsi="Arial" w:cs="Arial"/>
              </w:rPr>
              <w:t>170g/m2</w:t>
            </w:r>
          </w:p>
        </w:tc>
        <w:tc>
          <w:tcPr>
            <w:tcW w:w="1843" w:type="dxa"/>
            <w:tcBorders>
              <w:top w:val="single" w:sz="4" w:space="0" w:color="auto"/>
              <w:left w:val="nil"/>
              <w:bottom w:val="single" w:sz="4" w:space="0" w:color="auto"/>
              <w:right w:val="single" w:sz="4" w:space="0" w:color="auto"/>
            </w:tcBorders>
            <w:vAlign w:val="center"/>
          </w:tcPr>
          <w:p w14:paraId="0989F676" w14:textId="77777777" w:rsidR="003F04DE" w:rsidRPr="00697DFA" w:rsidRDefault="003F04DE" w:rsidP="00B24D3E">
            <w:pPr>
              <w:spacing w:after="0" w:line="240" w:lineRule="auto"/>
              <w:jc w:val="center"/>
              <w:rPr>
                <w:rFonts w:ascii="Arial" w:eastAsia="Times New Roman" w:hAnsi="Arial" w:cs="Arial"/>
                <w:highlight w:val="yellow"/>
                <w:lang w:eastAsia="cs-CZ"/>
              </w:rPr>
            </w:pPr>
            <w:r w:rsidRPr="00697DFA">
              <w:rPr>
                <w:rFonts w:ascii="Arial" w:eastAsia="Times New Roman" w:hAnsi="Arial" w:cs="Arial"/>
                <w:highlight w:val="yellow"/>
                <w:lang w:eastAsia="cs-CZ"/>
              </w:rPr>
              <w:t>DOPLNÍ ÚČASTNÍK</w:t>
            </w:r>
          </w:p>
        </w:tc>
        <w:tc>
          <w:tcPr>
            <w:tcW w:w="1701" w:type="dxa"/>
            <w:tcBorders>
              <w:top w:val="nil"/>
              <w:left w:val="single" w:sz="4" w:space="0" w:color="auto"/>
              <w:bottom w:val="single" w:sz="4" w:space="0" w:color="auto"/>
              <w:right w:val="single" w:sz="4" w:space="0" w:color="auto"/>
            </w:tcBorders>
            <w:shd w:val="clear" w:color="auto" w:fill="auto"/>
            <w:vAlign w:val="center"/>
          </w:tcPr>
          <w:p w14:paraId="0CC0C0DF" w14:textId="77777777" w:rsidR="003F04DE" w:rsidRPr="00697DFA" w:rsidRDefault="003F04DE" w:rsidP="00B24D3E">
            <w:pPr>
              <w:spacing w:after="0" w:line="240" w:lineRule="auto"/>
              <w:rPr>
                <w:rFonts w:ascii="Arial" w:eastAsia="Times New Roman" w:hAnsi="Arial" w:cs="Arial"/>
                <w:lang w:eastAsia="cs-CZ"/>
              </w:rPr>
            </w:pPr>
          </w:p>
        </w:tc>
      </w:tr>
      <w:tr w:rsidR="003C56AF" w:rsidRPr="00697DFA" w14:paraId="0F15AADF" w14:textId="77777777" w:rsidTr="00614A1D">
        <w:trPr>
          <w:trHeight w:val="250"/>
        </w:trPr>
        <w:tc>
          <w:tcPr>
            <w:tcW w:w="1500" w:type="dxa"/>
            <w:vMerge/>
            <w:tcBorders>
              <w:top w:val="nil"/>
              <w:left w:val="single" w:sz="4" w:space="0" w:color="auto"/>
              <w:bottom w:val="single" w:sz="4" w:space="0" w:color="auto"/>
              <w:right w:val="single" w:sz="4" w:space="0" w:color="auto"/>
            </w:tcBorders>
            <w:vAlign w:val="center"/>
            <w:hideMark/>
          </w:tcPr>
          <w:p w14:paraId="64C16F33" w14:textId="77777777" w:rsidR="003C56AF" w:rsidRPr="00697DFA" w:rsidRDefault="003C56AF" w:rsidP="00B24D3E">
            <w:pPr>
              <w:spacing w:after="0" w:line="240" w:lineRule="auto"/>
              <w:rPr>
                <w:rFonts w:ascii="Arial" w:eastAsia="Times New Roman" w:hAnsi="Arial" w:cs="Arial"/>
                <w:lang w:eastAsia="cs-CZ"/>
              </w:rPr>
            </w:pPr>
            <w:permStart w:id="909793043" w:edGrp="everyone" w:colFirst="3" w:colLast="3"/>
            <w:permEnd w:id="930884148"/>
          </w:p>
        </w:tc>
        <w:tc>
          <w:tcPr>
            <w:tcW w:w="2464" w:type="dxa"/>
            <w:tcBorders>
              <w:top w:val="nil"/>
              <w:left w:val="nil"/>
              <w:bottom w:val="single" w:sz="4" w:space="0" w:color="auto"/>
              <w:right w:val="single" w:sz="4" w:space="0" w:color="auto"/>
            </w:tcBorders>
            <w:shd w:val="clear" w:color="auto" w:fill="auto"/>
            <w:vAlign w:val="center"/>
            <w:hideMark/>
          </w:tcPr>
          <w:p w14:paraId="6BD3EEBC"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změna rozměrů tkanina</w:t>
            </w:r>
          </w:p>
        </w:tc>
        <w:tc>
          <w:tcPr>
            <w:tcW w:w="2268" w:type="dxa"/>
            <w:tcBorders>
              <w:top w:val="nil"/>
              <w:left w:val="nil"/>
              <w:bottom w:val="single" w:sz="4" w:space="0" w:color="auto"/>
              <w:right w:val="single" w:sz="4" w:space="0" w:color="auto"/>
            </w:tcBorders>
            <w:shd w:val="clear" w:color="auto" w:fill="auto"/>
            <w:vAlign w:val="center"/>
            <w:hideMark/>
          </w:tcPr>
          <w:p w14:paraId="3C7AA220"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osnova ±3% / útek ±3%</w:t>
            </w:r>
          </w:p>
        </w:tc>
        <w:tc>
          <w:tcPr>
            <w:tcW w:w="1843" w:type="dxa"/>
            <w:tcBorders>
              <w:top w:val="single" w:sz="4" w:space="0" w:color="auto"/>
              <w:left w:val="nil"/>
              <w:bottom w:val="single" w:sz="4" w:space="0" w:color="auto"/>
              <w:right w:val="single" w:sz="4" w:space="0" w:color="auto"/>
            </w:tcBorders>
            <w:vAlign w:val="center"/>
          </w:tcPr>
          <w:p w14:paraId="47AA7AF8" w14:textId="77777777" w:rsidR="003C56AF" w:rsidRPr="00697DFA" w:rsidRDefault="003C56AF" w:rsidP="00B24D3E">
            <w:pPr>
              <w:spacing w:after="0" w:line="240" w:lineRule="auto"/>
              <w:jc w:val="center"/>
              <w:rPr>
                <w:rFonts w:ascii="Arial" w:eastAsia="Times New Roman" w:hAnsi="Arial" w:cs="Arial"/>
                <w:lang w:eastAsia="cs-CZ"/>
              </w:rPr>
            </w:pPr>
            <w:r w:rsidRPr="00697DFA">
              <w:rPr>
                <w:rFonts w:ascii="Arial" w:eastAsia="Times New Roman" w:hAnsi="Arial" w:cs="Arial"/>
                <w:highlight w:val="yellow"/>
                <w:lang w:eastAsia="cs-CZ"/>
              </w:rPr>
              <w:t>DOPLNÍ ÚČASTNÍK</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23C51A9"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EN ISO 5077</w:t>
            </w:r>
          </w:p>
        </w:tc>
      </w:tr>
      <w:tr w:rsidR="003C56AF" w:rsidRPr="00697DFA" w14:paraId="29888984" w14:textId="77777777" w:rsidTr="00614A1D">
        <w:trPr>
          <w:trHeight w:val="250"/>
        </w:trPr>
        <w:tc>
          <w:tcPr>
            <w:tcW w:w="1500" w:type="dxa"/>
            <w:vMerge/>
            <w:tcBorders>
              <w:top w:val="nil"/>
              <w:left w:val="single" w:sz="4" w:space="0" w:color="auto"/>
              <w:bottom w:val="single" w:sz="4" w:space="0" w:color="auto"/>
              <w:right w:val="single" w:sz="4" w:space="0" w:color="auto"/>
            </w:tcBorders>
            <w:vAlign w:val="center"/>
            <w:hideMark/>
          </w:tcPr>
          <w:p w14:paraId="4D48E4D5" w14:textId="77777777" w:rsidR="003C56AF" w:rsidRPr="00697DFA" w:rsidRDefault="003C56AF" w:rsidP="00B24D3E">
            <w:pPr>
              <w:spacing w:after="0" w:line="240" w:lineRule="auto"/>
              <w:rPr>
                <w:rFonts w:ascii="Arial" w:eastAsia="Times New Roman" w:hAnsi="Arial" w:cs="Arial"/>
                <w:lang w:eastAsia="cs-CZ"/>
              </w:rPr>
            </w:pPr>
            <w:permStart w:id="1318718045" w:edGrp="everyone" w:colFirst="3" w:colLast="3"/>
            <w:permEnd w:id="909793043"/>
          </w:p>
        </w:tc>
        <w:tc>
          <w:tcPr>
            <w:tcW w:w="2464" w:type="dxa"/>
            <w:tcBorders>
              <w:top w:val="nil"/>
              <w:left w:val="nil"/>
              <w:bottom w:val="single" w:sz="4" w:space="0" w:color="auto"/>
              <w:right w:val="single" w:sz="4" w:space="0" w:color="auto"/>
            </w:tcBorders>
            <w:shd w:val="clear" w:color="auto" w:fill="auto"/>
            <w:vAlign w:val="center"/>
            <w:hideMark/>
          </w:tcPr>
          <w:p w14:paraId="007FA596"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pevnost v tahu tkanina</w:t>
            </w:r>
          </w:p>
        </w:tc>
        <w:tc>
          <w:tcPr>
            <w:tcW w:w="2268" w:type="dxa"/>
            <w:tcBorders>
              <w:top w:val="nil"/>
              <w:left w:val="nil"/>
              <w:bottom w:val="single" w:sz="4" w:space="0" w:color="auto"/>
              <w:right w:val="single" w:sz="4" w:space="0" w:color="auto"/>
            </w:tcBorders>
            <w:shd w:val="clear" w:color="auto" w:fill="auto"/>
            <w:vAlign w:val="center"/>
            <w:hideMark/>
          </w:tcPr>
          <w:p w14:paraId="3C0015AD"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osnova 820N / útek 820N</w:t>
            </w:r>
          </w:p>
        </w:tc>
        <w:tc>
          <w:tcPr>
            <w:tcW w:w="1843" w:type="dxa"/>
            <w:tcBorders>
              <w:top w:val="single" w:sz="4" w:space="0" w:color="auto"/>
              <w:left w:val="nil"/>
              <w:bottom w:val="single" w:sz="4" w:space="0" w:color="auto"/>
              <w:right w:val="single" w:sz="4" w:space="0" w:color="auto"/>
            </w:tcBorders>
            <w:vAlign w:val="center"/>
          </w:tcPr>
          <w:p w14:paraId="6A4C71CD" w14:textId="77777777" w:rsidR="003C56AF" w:rsidRPr="00697DFA" w:rsidRDefault="003C56AF" w:rsidP="00B24D3E">
            <w:pPr>
              <w:spacing w:after="0" w:line="240" w:lineRule="auto"/>
              <w:jc w:val="center"/>
              <w:rPr>
                <w:rFonts w:ascii="Arial" w:eastAsia="Times New Roman" w:hAnsi="Arial" w:cs="Arial"/>
                <w:lang w:eastAsia="cs-CZ"/>
              </w:rPr>
            </w:pPr>
            <w:r w:rsidRPr="00697DFA">
              <w:rPr>
                <w:rFonts w:ascii="Arial" w:eastAsia="Times New Roman" w:hAnsi="Arial" w:cs="Arial"/>
                <w:highlight w:val="yellow"/>
                <w:lang w:eastAsia="cs-CZ"/>
              </w:rPr>
              <w:t>DOPLNÍ ÚČASTNÍK</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1B6B69E"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ČSN EN ISO 13934-1</w:t>
            </w:r>
          </w:p>
        </w:tc>
      </w:tr>
      <w:tr w:rsidR="003C56AF" w:rsidRPr="00697DFA" w14:paraId="42B2BC4C" w14:textId="77777777" w:rsidTr="00614A1D">
        <w:trPr>
          <w:trHeight w:val="500"/>
        </w:trPr>
        <w:tc>
          <w:tcPr>
            <w:tcW w:w="1500" w:type="dxa"/>
            <w:vMerge/>
            <w:tcBorders>
              <w:top w:val="nil"/>
              <w:left w:val="single" w:sz="4" w:space="0" w:color="auto"/>
              <w:bottom w:val="single" w:sz="4" w:space="0" w:color="auto"/>
              <w:right w:val="single" w:sz="4" w:space="0" w:color="auto"/>
            </w:tcBorders>
            <w:vAlign w:val="center"/>
            <w:hideMark/>
          </w:tcPr>
          <w:p w14:paraId="761056AE" w14:textId="77777777" w:rsidR="003C56AF" w:rsidRPr="00697DFA" w:rsidRDefault="003C56AF" w:rsidP="00B24D3E">
            <w:pPr>
              <w:spacing w:after="0" w:line="240" w:lineRule="auto"/>
              <w:rPr>
                <w:rFonts w:ascii="Arial" w:eastAsia="Times New Roman" w:hAnsi="Arial" w:cs="Arial"/>
                <w:lang w:eastAsia="cs-CZ"/>
              </w:rPr>
            </w:pPr>
            <w:permStart w:id="506405103" w:edGrp="everyone" w:colFirst="3" w:colLast="3"/>
            <w:permEnd w:id="1318718045"/>
          </w:p>
        </w:tc>
        <w:tc>
          <w:tcPr>
            <w:tcW w:w="2464" w:type="dxa"/>
            <w:tcBorders>
              <w:top w:val="nil"/>
              <w:left w:val="nil"/>
              <w:bottom w:val="single" w:sz="4" w:space="0" w:color="auto"/>
              <w:right w:val="single" w:sz="4" w:space="0" w:color="auto"/>
            </w:tcBorders>
            <w:shd w:val="clear" w:color="auto" w:fill="auto"/>
            <w:vAlign w:val="center"/>
            <w:hideMark/>
          </w:tcPr>
          <w:p w14:paraId="6BDA4738"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stálobarevnost - světlo (modré stupnice)</w:t>
            </w:r>
          </w:p>
        </w:tc>
        <w:tc>
          <w:tcPr>
            <w:tcW w:w="2268" w:type="dxa"/>
            <w:tcBorders>
              <w:top w:val="nil"/>
              <w:left w:val="nil"/>
              <w:bottom w:val="single" w:sz="4" w:space="0" w:color="auto"/>
              <w:right w:val="single" w:sz="4" w:space="0" w:color="auto"/>
            </w:tcBorders>
            <w:shd w:val="clear" w:color="auto" w:fill="auto"/>
            <w:vAlign w:val="center"/>
            <w:hideMark/>
          </w:tcPr>
          <w:p w14:paraId="2FEB32D8"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4</w:t>
            </w:r>
          </w:p>
        </w:tc>
        <w:tc>
          <w:tcPr>
            <w:tcW w:w="1843" w:type="dxa"/>
            <w:tcBorders>
              <w:top w:val="single" w:sz="4" w:space="0" w:color="auto"/>
              <w:left w:val="nil"/>
              <w:bottom w:val="single" w:sz="4" w:space="0" w:color="auto"/>
              <w:right w:val="single" w:sz="4" w:space="0" w:color="auto"/>
            </w:tcBorders>
            <w:vAlign w:val="center"/>
          </w:tcPr>
          <w:p w14:paraId="6D0A59EA" w14:textId="77777777" w:rsidR="003C56AF" w:rsidRPr="00697DFA" w:rsidRDefault="003C56AF" w:rsidP="00B24D3E">
            <w:pPr>
              <w:spacing w:after="0" w:line="240" w:lineRule="auto"/>
              <w:jc w:val="center"/>
              <w:rPr>
                <w:rFonts w:ascii="Arial" w:eastAsia="Times New Roman" w:hAnsi="Arial" w:cs="Arial"/>
                <w:lang w:eastAsia="cs-CZ"/>
              </w:rPr>
            </w:pPr>
            <w:r w:rsidRPr="00697DFA">
              <w:rPr>
                <w:rFonts w:ascii="Arial" w:eastAsia="Times New Roman" w:hAnsi="Arial" w:cs="Arial"/>
                <w:highlight w:val="yellow"/>
                <w:lang w:eastAsia="cs-CZ"/>
              </w:rPr>
              <w:t>DOPLNÍ ÚČASTNÍK</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12850DB"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ČSN EN ISO 105-B02</w:t>
            </w:r>
          </w:p>
        </w:tc>
      </w:tr>
      <w:tr w:rsidR="003C56AF" w:rsidRPr="00697DFA" w14:paraId="50813736" w14:textId="77777777" w:rsidTr="00614A1D">
        <w:trPr>
          <w:trHeight w:val="500"/>
        </w:trPr>
        <w:tc>
          <w:tcPr>
            <w:tcW w:w="1500" w:type="dxa"/>
            <w:vMerge/>
            <w:tcBorders>
              <w:top w:val="nil"/>
              <w:left w:val="single" w:sz="4" w:space="0" w:color="auto"/>
              <w:bottom w:val="single" w:sz="4" w:space="0" w:color="auto"/>
              <w:right w:val="single" w:sz="4" w:space="0" w:color="auto"/>
            </w:tcBorders>
            <w:vAlign w:val="center"/>
            <w:hideMark/>
          </w:tcPr>
          <w:p w14:paraId="5DEE882C" w14:textId="77777777" w:rsidR="003C56AF" w:rsidRPr="00697DFA" w:rsidRDefault="003C56AF" w:rsidP="00B24D3E">
            <w:pPr>
              <w:spacing w:after="0" w:line="240" w:lineRule="auto"/>
              <w:rPr>
                <w:rFonts w:ascii="Arial" w:eastAsia="Times New Roman" w:hAnsi="Arial" w:cs="Arial"/>
                <w:lang w:eastAsia="cs-CZ"/>
              </w:rPr>
            </w:pPr>
            <w:permStart w:id="1986149105" w:edGrp="everyone" w:colFirst="3" w:colLast="3"/>
            <w:permEnd w:id="506405103"/>
          </w:p>
        </w:tc>
        <w:tc>
          <w:tcPr>
            <w:tcW w:w="2464" w:type="dxa"/>
            <w:tcBorders>
              <w:top w:val="nil"/>
              <w:left w:val="nil"/>
              <w:bottom w:val="single" w:sz="4" w:space="0" w:color="auto"/>
              <w:right w:val="single" w:sz="4" w:space="0" w:color="auto"/>
            </w:tcBorders>
            <w:shd w:val="clear" w:color="auto" w:fill="auto"/>
            <w:vAlign w:val="center"/>
            <w:hideMark/>
          </w:tcPr>
          <w:p w14:paraId="22EAF4A6"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stálobarevnost - praní (šedé stupnice)</w:t>
            </w:r>
          </w:p>
        </w:tc>
        <w:tc>
          <w:tcPr>
            <w:tcW w:w="2268" w:type="dxa"/>
            <w:tcBorders>
              <w:top w:val="nil"/>
              <w:left w:val="nil"/>
              <w:bottom w:val="single" w:sz="4" w:space="0" w:color="auto"/>
              <w:right w:val="single" w:sz="4" w:space="0" w:color="auto"/>
            </w:tcBorders>
            <w:shd w:val="clear" w:color="auto" w:fill="auto"/>
            <w:vAlign w:val="center"/>
            <w:hideMark/>
          </w:tcPr>
          <w:p w14:paraId="2AB85707"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 xml:space="preserve">4-5 </w:t>
            </w:r>
          </w:p>
        </w:tc>
        <w:tc>
          <w:tcPr>
            <w:tcW w:w="1843" w:type="dxa"/>
            <w:tcBorders>
              <w:top w:val="single" w:sz="4" w:space="0" w:color="auto"/>
              <w:left w:val="nil"/>
              <w:bottom w:val="single" w:sz="4" w:space="0" w:color="auto"/>
              <w:right w:val="single" w:sz="4" w:space="0" w:color="auto"/>
            </w:tcBorders>
            <w:vAlign w:val="center"/>
          </w:tcPr>
          <w:p w14:paraId="7CEF6F65" w14:textId="77777777" w:rsidR="003C56AF" w:rsidRPr="00697DFA" w:rsidRDefault="003C56AF" w:rsidP="00B24D3E">
            <w:pPr>
              <w:spacing w:after="0" w:line="240" w:lineRule="auto"/>
              <w:jc w:val="center"/>
              <w:rPr>
                <w:rFonts w:ascii="Arial" w:eastAsia="Times New Roman" w:hAnsi="Arial" w:cs="Arial"/>
                <w:lang w:eastAsia="cs-CZ"/>
              </w:rPr>
            </w:pPr>
            <w:r w:rsidRPr="00697DFA">
              <w:rPr>
                <w:rFonts w:ascii="Arial" w:eastAsia="Times New Roman" w:hAnsi="Arial" w:cs="Arial"/>
                <w:highlight w:val="yellow"/>
                <w:lang w:eastAsia="cs-CZ"/>
              </w:rPr>
              <w:t>DOPLNÍ ÚČASTNÍK</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8917D51"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ČSN EN ISO 105-C06</w:t>
            </w:r>
          </w:p>
        </w:tc>
      </w:tr>
      <w:tr w:rsidR="003C56AF" w:rsidRPr="00697DFA" w14:paraId="0DF9E40A" w14:textId="77777777" w:rsidTr="00614A1D">
        <w:trPr>
          <w:trHeight w:val="500"/>
        </w:trPr>
        <w:tc>
          <w:tcPr>
            <w:tcW w:w="1500" w:type="dxa"/>
            <w:vMerge/>
            <w:tcBorders>
              <w:top w:val="nil"/>
              <w:left w:val="single" w:sz="4" w:space="0" w:color="auto"/>
              <w:bottom w:val="single" w:sz="4" w:space="0" w:color="auto"/>
              <w:right w:val="single" w:sz="4" w:space="0" w:color="auto"/>
            </w:tcBorders>
            <w:vAlign w:val="center"/>
            <w:hideMark/>
          </w:tcPr>
          <w:p w14:paraId="082FE198" w14:textId="77777777" w:rsidR="003C56AF" w:rsidRPr="00697DFA" w:rsidRDefault="003C56AF" w:rsidP="00B24D3E">
            <w:pPr>
              <w:spacing w:after="0" w:line="240" w:lineRule="auto"/>
              <w:rPr>
                <w:rFonts w:ascii="Arial" w:eastAsia="Times New Roman" w:hAnsi="Arial" w:cs="Arial"/>
                <w:lang w:eastAsia="cs-CZ"/>
              </w:rPr>
            </w:pPr>
            <w:permStart w:id="61035118" w:edGrp="everyone" w:colFirst="3" w:colLast="3"/>
            <w:permEnd w:id="1986149105"/>
          </w:p>
        </w:tc>
        <w:tc>
          <w:tcPr>
            <w:tcW w:w="2464" w:type="dxa"/>
            <w:tcBorders>
              <w:top w:val="nil"/>
              <w:left w:val="nil"/>
              <w:bottom w:val="single" w:sz="4" w:space="0" w:color="auto"/>
              <w:right w:val="single" w:sz="4" w:space="0" w:color="auto"/>
            </w:tcBorders>
            <w:shd w:val="clear" w:color="auto" w:fill="auto"/>
            <w:vAlign w:val="center"/>
            <w:hideMark/>
          </w:tcPr>
          <w:p w14:paraId="2FEE48EE"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stálobarevnost - otěr za sucha (šedé stupnice)</w:t>
            </w:r>
          </w:p>
        </w:tc>
        <w:tc>
          <w:tcPr>
            <w:tcW w:w="2268" w:type="dxa"/>
            <w:tcBorders>
              <w:top w:val="nil"/>
              <w:left w:val="nil"/>
              <w:bottom w:val="single" w:sz="4" w:space="0" w:color="auto"/>
              <w:right w:val="single" w:sz="4" w:space="0" w:color="auto"/>
            </w:tcBorders>
            <w:shd w:val="clear" w:color="auto" w:fill="auto"/>
            <w:vAlign w:val="center"/>
            <w:hideMark/>
          </w:tcPr>
          <w:p w14:paraId="63709B97"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4</w:t>
            </w:r>
          </w:p>
        </w:tc>
        <w:tc>
          <w:tcPr>
            <w:tcW w:w="1843" w:type="dxa"/>
            <w:tcBorders>
              <w:top w:val="single" w:sz="4" w:space="0" w:color="auto"/>
              <w:left w:val="single" w:sz="4" w:space="0" w:color="auto"/>
              <w:bottom w:val="single" w:sz="4" w:space="0" w:color="auto"/>
              <w:right w:val="single" w:sz="4" w:space="0" w:color="auto"/>
            </w:tcBorders>
            <w:vAlign w:val="center"/>
          </w:tcPr>
          <w:p w14:paraId="720DD47B" w14:textId="77777777" w:rsidR="003C56AF" w:rsidRPr="00697DFA" w:rsidRDefault="003C56AF" w:rsidP="00B24D3E">
            <w:pPr>
              <w:spacing w:after="0" w:line="240" w:lineRule="auto"/>
              <w:jc w:val="center"/>
              <w:rPr>
                <w:rFonts w:ascii="Arial" w:eastAsia="Times New Roman" w:hAnsi="Arial" w:cs="Arial"/>
                <w:lang w:eastAsia="cs-CZ"/>
              </w:rPr>
            </w:pPr>
            <w:r w:rsidRPr="00697DFA">
              <w:rPr>
                <w:rFonts w:ascii="Arial" w:eastAsia="Times New Roman" w:hAnsi="Arial" w:cs="Arial"/>
                <w:highlight w:val="yellow"/>
                <w:lang w:eastAsia="cs-CZ"/>
              </w:rPr>
              <w:t>DOPLNÍ ÚČASTNÍK</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79D70B7"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ČSN EN ISO 105-X12</w:t>
            </w:r>
          </w:p>
        </w:tc>
      </w:tr>
      <w:tr w:rsidR="003C56AF" w:rsidRPr="00697DFA" w14:paraId="223190B8" w14:textId="77777777" w:rsidTr="00614A1D">
        <w:trPr>
          <w:trHeight w:val="500"/>
        </w:trPr>
        <w:tc>
          <w:tcPr>
            <w:tcW w:w="1500" w:type="dxa"/>
            <w:vMerge/>
            <w:tcBorders>
              <w:top w:val="nil"/>
              <w:left w:val="single" w:sz="4" w:space="0" w:color="auto"/>
              <w:bottom w:val="single" w:sz="4" w:space="0" w:color="auto"/>
              <w:right w:val="single" w:sz="4" w:space="0" w:color="auto"/>
            </w:tcBorders>
            <w:vAlign w:val="center"/>
            <w:hideMark/>
          </w:tcPr>
          <w:p w14:paraId="46AE1904" w14:textId="77777777" w:rsidR="003C56AF" w:rsidRPr="00697DFA" w:rsidRDefault="003C56AF" w:rsidP="00B24D3E">
            <w:pPr>
              <w:spacing w:after="0" w:line="240" w:lineRule="auto"/>
              <w:rPr>
                <w:rFonts w:ascii="Arial" w:eastAsia="Times New Roman" w:hAnsi="Arial" w:cs="Arial"/>
                <w:lang w:eastAsia="cs-CZ"/>
              </w:rPr>
            </w:pPr>
            <w:permStart w:id="1585266020" w:edGrp="everyone" w:colFirst="3" w:colLast="3"/>
            <w:permEnd w:id="61035118"/>
          </w:p>
        </w:tc>
        <w:tc>
          <w:tcPr>
            <w:tcW w:w="2464" w:type="dxa"/>
            <w:tcBorders>
              <w:top w:val="nil"/>
              <w:left w:val="nil"/>
              <w:bottom w:val="single" w:sz="4" w:space="0" w:color="auto"/>
              <w:right w:val="single" w:sz="4" w:space="0" w:color="auto"/>
            </w:tcBorders>
            <w:shd w:val="clear" w:color="auto" w:fill="auto"/>
            <w:vAlign w:val="center"/>
            <w:hideMark/>
          </w:tcPr>
          <w:p w14:paraId="20028FF0"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stálobarevnost - otěr za mokra (šedé stupnice)</w:t>
            </w:r>
          </w:p>
        </w:tc>
        <w:tc>
          <w:tcPr>
            <w:tcW w:w="2268" w:type="dxa"/>
            <w:tcBorders>
              <w:top w:val="nil"/>
              <w:left w:val="nil"/>
              <w:bottom w:val="single" w:sz="4" w:space="0" w:color="auto"/>
              <w:right w:val="single" w:sz="4" w:space="0" w:color="auto"/>
            </w:tcBorders>
            <w:shd w:val="clear" w:color="auto" w:fill="auto"/>
            <w:vAlign w:val="center"/>
            <w:hideMark/>
          </w:tcPr>
          <w:p w14:paraId="1D58A9BB"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4</w:t>
            </w:r>
          </w:p>
        </w:tc>
        <w:tc>
          <w:tcPr>
            <w:tcW w:w="1843" w:type="dxa"/>
            <w:tcBorders>
              <w:top w:val="single" w:sz="4" w:space="0" w:color="auto"/>
              <w:left w:val="single" w:sz="4" w:space="0" w:color="auto"/>
              <w:bottom w:val="single" w:sz="4" w:space="0" w:color="auto"/>
              <w:right w:val="single" w:sz="4" w:space="0" w:color="auto"/>
            </w:tcBorders>
            <w:vAlign w:val="center"/>
          </w:tcPr>
          <w:p w14:paraId="6D741F9B" w14:textId="77777777" w:rsidR="003C56AF" w:rsidRPr="00697DFA" w:rsidRDefault="003C56AF" w:rsidP="00B24D3E">
            <w:pPr>
              <w:spacing w:after="0" w:line="240" w:lineRule="auto"/>
              <w:jc w:val="center"/>
              <w:rPr>
                <w:rFonts w:ascii="Arial" w:eastAsia="Times New Roman" w:hAnsi="Arial" w:cs="Arial"/>
                <w:lang w:eastAsia="cs-CZ"/>
              </w:rPr>
            </w:pPr>
            <w:r w:rsidRPr="00697DFA">
              <w:rPr>
                <w:rFonts w:ascii="Arial" w:eastAsia="Times New Roman" w:hAnsi="Arial" w:cs="Arial"/>
                <w:highlight w:val="yellow"/>
                <w:lang w:eastAsia="cs-CZ"/>
              </w:rPr>
              <w:t>DOPLNÍ ÚČASTNÍK</w:t>
            </w:r>
          </w:p>
        </w:tc>
        <w:tc>
          <w:tcPr>
            <w:tcW w:w="1701" w:type="dxa"/>
            <w:vMerge/>
            <w:tcBorders>
              <w:top w:val="nil"/>
              <w:left w:val="single" w:sz="4" w:space="0" w:color="auto"/>
              <w:bottom w:val="single" w:sz="4" w:space="0" w:color="auto"/>
              <w:right w:val="single" w:sz="4" w:space="0" w:color="auto"/>
            </w:tcBorders>
            <w:vAlign w:val="center"/>
            <w:hideMark/>
          </w:tcPr>
          <w:p w14:paraId="1AED71C0" w14:textId="77777777" w:rsidR="003C56AF" w:rsidRPr="00697DFA" w:rsidRDefault="003C56AF" w:rsidP="00B24D3E">
            <w:pPr>
              <w:spacing w:after="0" w:line="240" w:lineRule="auto"/>
              <w:rPr>
                <w:rFonts w:ascii="Arial" w:eastAsia="Times New Roman" w:hAnsi="Arial" w:cs="Arial"/>
                <w:lang w:eastAsia="cs-CZ"/>
              </w:rPr>
            </w:pPr>
          </w:p>
        </w:tc>
      </w:tr>
      <w:tr w:rsidR="003C56AF" w:rsidRPr="00697DFA" w14:paraId="033359B0" w14:textId="77777777" w:rsidTr="00614A1D">
        <w:trPr>
          <w:trHeight w:val="500"/>
        </w:trPr>
        <w:tc>
          <w:tcPr>
            <w:tcW w:w="1500" w:type="dxa"/>
            <w:vMerge/>
            <w:tcBorders>
              <w:top w:val="nil"/>
              <w:left w:val="single" w:sz="4" w:space="0" w:color="auto"/>
              <w:bottom w:val="single" w:sz="4" w:space="0" w:color="auto"/>
              <w:right w:val="single" w:sz="4" w:space="0" w:color="auto"/>
            </w:tcBorders>
            <w:vAlign w:val="center"/>
            <w:hideMark/>
          </w:tcPr>
          <w:p w14:paraId="62899EA2" w14:textId="77777777" w:rsidR="003C56AF" w:rsidRPr="00697DFA" w:rsidRDefault="003C56AF" w:rsidP="00B24D3E">
            <w:pPr>
              <w:spacing w:after="0" w:line="240" w:lineRule="auto"/>
              <w:rPr>
                <w:rFonts w:ascii="Arial" w:eastAsia="Times New Roman" w:hAnsi="Arial" w:cs="Arial"/>
                <w:lang w:eastAsia="cs-CZ"/>
              </w:rPr>
            </w:pPr>
            <w:permStart w:id="1262819714" w:edGrp="everyone" w:colFirst="3" w:colLast="3"/>
            <w:permEnd w:id="1585266020"/>
          </w:p>
        </w:tc>
        <w:tc>
          <w:tcPr>
            <w:tcW w:w="2464" w:type="dxa"/>
            <w:tcBorders>
              <w:top w:val="nil"/>
              <w:left w:val="nil"/>
              <w:bottom w:val="single" w:sz="4" w:space="0" w:color="auto"/>
              <w:right w:val="single" w:sz="4" w:space="0" w:color="auto"/>
            </w:tcBorders>
            <w:shd w:val="clear" w:color="auto" w:fill="auto"/>
            <w:vAlign w:val="center"/>
            <w:hideMark/>
          </w:tcPr>
          <w:p w14:paraId="5497AB1B"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stálobarevnost - pot alkalický, kyselý (šedé stupnice)</w:t>
            </w:r>
          </w:p>
        </w:tc>
        <w:tc>
          <w:tcPr>
            <w:tcW w:w="2268" w:type="dxa"/>
            <w:tcBorders>
              <w:top w:val="nil"/>
              <w:left w:val="nil"/>
              <w:bottom w:val="single" w:sz="4" w:space="0" w:color="auto"/>
              <w:right w:val="single" w:sz="4" w:space="0" w:color="auto"/>
            </w:tcBorders>
            <w:shd w:val="clear" w:color="auto" w:fill="auto"/>
            <w:vAlign w:val="center"/>
            <w:hideMark/>
          </w:tcPr>
          <w:p w14:paraId="598C071E"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4-5 / 4</w:t>
            </w:r>
          </w:p>
        </w:tc>
        <w:tc>
          <w:tcPr>
            <w:tcW w:w="1843" w:type="dxa"/>
            <w:tcBorders>
              <w:top w:val="single" w:sz="4" w:space="0" w:color="auto"/>
              <w:left w:val="nil"/>
              <w:bottom w:val="single" w:sz="4" w:space="0" w:color="auto"/>
              <w:right w:val="single" w:sz="4" w:space="0" w:color="auto"/>
            </w:tcBorders>
            <w:vAlign w:val="center"/>
          </w:tcPr>
          <w:p w14:paraId="6BFA01B5" w14:textId="77777777" w:rsidR="003C56AF" w:rsidRPr="00697DFA" w:rsidRDefault="003C56AF" w:rsidP="00B24D3E">
            <w:pPr>
              <w:spacing w:after="0" w:line="240" w:lineRule="auto"/>
              <w:jc w:val="center"/>
              <w:rPr>
                <w:rFonts w:ascii="Arial" w:eastAsia="Times New Roman" w:hAnsi="Arial" w:cs="Arial"/>
                <w:lang w:eastAsia="cs-CZ"/>
              </w:rPr>
            </w:pPr>
            <w:r w:rsidRPr="00697DFA">
              <w:rPr>
                <w:rFonts w:ascii="Arial" w:eastAsia="Times New Roman" w:hAnsi="Arial" w:cs="Arial"/>
                <w:highlight w:val="yellow"/>
                <w:lang w:eastAsia="cs-CZ"/>
              </w:rPr>
              <w:t>DOPLNÍ ÚČASTNÍK</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1206799"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ČSN EN ISO 105-E04</w:t>
            </w:r>
          </w:p>
        </w:tc>
      </w:tr>
      <w:tr w:rsidR="003C56AF" w:rsidRPr="00697DFA" w14:paraId="024A76E3" w14:textId="77777777" w:rsidTr="00614A1D">
        <w:trPr>
          <w:trHeight w:val="500"/>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64046736" w14:textId="77777777" w:rsidR="003C56AF" w:rsidRPr="00697DFA" w:rsidRDefault="003C56AF" w:rsidP="00B24D3E">
            <w:pPr>
              <w:spacing w:after="0" w:line="240" w:lineRule="auto"/>
              <w:rPr>
                <w:rFonts w:ascii="Arial" w:eastAsia="Times New Roman" w:hAnsi="Arial" w:cs="Arial"/>
                <w:lang w:eastAsia="cs-CZ"/>
              </w:rPr>
            </w:pPr>
            <w:permStart w:id="931614642" w:edGrp="everyone" w:colFirst="3" w:colLast="3"/>
            <w:permEnd w:id="1262819714"/>
            <w:r w:rsidRPr="00697DFA">
              <w:rPr>
                <w:rFonts w:ascii="Arial" w:eastAsia="Times New Roman" w:hAnsi="Arial" w:cs="Arial"/>
                <w:lang w:eastAsia="cs-CZ"/>
              </w:rPr>
              <w:t>specifikace barvy základní materiál</w:t>
            </w:r>
          </w:p>
        </w:tc>
        <w:tc>
          <w:tcPr>
            <w:tcW w:w="2464" w:type="dxa"/>
            <w:tcBorders>
              <w:top w:val="nil"/>
              <w:left w:val="nil"/>
              <w:bottom w:val="single" w:sz="4" w:space="0" w:color="auto"/>
              <w:right w:val="single" w:sz="4" w:space="0" w:color="auto"/>
            </w:tcBorders>
            <w:shd w:val="clear" w:color="auto" w:fill="auto"/>
            <w:vAlign w:val="center"/>
            <w:hideMark/>
          </w:tcPr>
          <w:p w14:paraId="17F87E41"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červená</w:t>
            </w:r>
          </w:p>
        </w:tc>
        <w:tc>
          <w:tcPr>
            <w:tcW w:w="2268" w:type="dxa"/>
            <w:tcBorders>
              <w:top w:val="nil"/>
              <w:left w:val="nil"/>
              <w:bottom w:val="single" w:sz="4" w:space="0" w:color="auto"/>
              <w:right w:val="single" w:sz="4" w:space="0" w:color="auto"/>
            </w:tcBorders>
            <w:shd w:val="clear" w:color="auto" w:fill="auto"/>
            <w:vAlign w:val="center"/>
            <w:hideMark/>
          </w:tcPr>
          <w:p w14:paraId="331042DB"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High Visibilty</w:t>
            </w:r>
          </w:p>
        </w:tc>
        <w:tc>
          <w:tcPr>
            <w:tcW w:w="1843" w:type="dxa"/>
            <w:tcBorders>
              <w:top w:val="single" w:sz="4" w:space="0" w:color="auto"/>
              <w:left w:val="nil"/>
              <w:bottom w:val="single" w:sz="4" w:space="0" w:color="auto"/>
              <w:right w:val="single" w:sz="4" w:space="0" w:color="auto"/>
            </w:tcBorders>
            <w:vAlign w:val="center"/>
          </w:tcPr>
          <w:p w14:paraId="11E18ABA" w14:textId="77777777" w:rsidR="003C56AF" w:rsidRPr="00697DFA" w:rsidRDefault="003C56AF" w:rsidP="00B24D3E">
            <w:pPr>
              <w:spacing w:after="0" w:line="240" w:lineRule="auto"/>
              <w:jc w:val="center"/>
              <w:rPr>
                <w:rFonts w:ascii="Arial" w:eastAsia="Times New Roman" w:hAnsi="Arial" w:cs="Arial"/>
                <w:lang w:eastAsia="cs-CZ"/>
              </w:rPr>
            </w:pPr>
            <w:r w:rsidRPr="00697DFA">
              <w:rPr>
                <w:rFonts w:ascii="Arial" w:eastAsia="Times New Roman" w:hAnsi="Arial" w:cs="Arial"/>
                <w:highlight w:val="yellow"/>
                <w:lang w:eastAsia="cs-CZ"/>
              </w:rPr>
              <w:t>DOPLNÍ ÚČASTNÍK</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493B9C5"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ČSN EN ISO 20471</w:t>
            </w:r>
          </w:p>
        </w:tc>
      </w:tr>
      <w:tr w:rsidR="003C56AF" w:rsidRPr="00697DFA" w14:paraId="7E4C77CB" w14:textId="77777777" w:rsidTr="00614A1D">
        <w:trPr>
          <w:trHeight w:val="500"/>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7DBF9E67" w14:textId="77777777" w:rsidR="003C56AF" w:rsidRPr="00697DFA" w:rsidRDefault="003C56AF" w:rsidP="00B24D3E">
            <w:pPr>
              <w:spacing w:after="0" w:line="240" w:lineRule="auto"/>
              <w:rPr>
                <w:rFonts w:ascii="Arial" w:eastAsia="Times New Roman" w:hAnsi="Arial" w:cs="Arial"/>
                <w:lang w:eastAsia="cs-CZ"/>
              </w:rPr>
            </w:pPr>
            <w:permStart w:id="534080109" w:edGrp="everyone" w:colFirst="3" w:colLast="3"/>
            <w:permEnd w:id="931614642"/>
            <w:r w:rsidRPr="00697DFA">
              <w:rPr>
                <w:rFonts w:ascii="Arial" w:eastAsia="Times New Roman" w:hAnsi="Arial" w:cs="Arial"/>
                <w:lang w:eastAsia="cs-CZ"/>
              </w:rPr>
              <w:t xml:space="preserve">specifikace barvy </w:t>
            </w:r>
            <w:r w:rsidRPr="00697DFA">
              <w:rPr>
                <w:rFonts w:ascii="Arial" w:eastAsia="Times New Roman" w:hAnsi="Arial" w:cs="Arial"/>
                <w:lang w:eastAsia="cs-CZ"/>
              </w:rPr>
              <w:lastRenderedPageBreak/>
              <w:t>doplňující materiál</w:t>
            </w:r>
          </w:p>
        </w:tc>
        <w:tc>
          <w:tcPr>
            <w:tcW w:w="2464" w:type="dxa"/>
            <w:tcBorders>
              <w:top w:val="nil"/>
              <w:left w:val="nil"/>
              <w:bottom w:val="single" w:sz="4" w:space="0" w:color="auto"/>
              <w:right w:val="single" w:sz="4" w:space="0" w:color="auto"/>
            </w:tcBorders>
            <w:shd w:val="clear" w:color="auto" w:fill="auto"/>
            <w:vAlign w:val="center"/>
            <w:hideMark/>
          </w:tcPr>
          <w:p w14:paraId="3B2CE19D"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lastRenderedPageBreak/>
              <w:t>tmavě modrá</w:t>
            </w:r>
          </w:p>
        </w:tc>
        <w:tc>
          <w:tcPr>
            <w:tcW w:w="2268" w:type="dxa"/>
            <w:tcBorders>
              <w:top w:val="nil"/>
              <w:left w:val="nil"/>
              <w:bottom w:val="single" w:sz="4" w:space="0" w:color="auto"/>
              <w:right w:val="single" w:sz="4" w:space="0" w:color="auto"/>
            </w:tcBorders>
            <w:shd w:val="clear" w:color="auto" w:fill="auto"/>
            <w:vAlign w:val="center"/>
            <w:hideMark/>
          </w:tcPr>
          <w:p w14:paraId="43D808BF"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Navy</w:t>
            </w:r>
          </w:p>
        </w:tc>
        <w:tc>
          <w:tcPr>
            <w:tcW w:w="1843" w:type="dxa"/>
            <w:tcBorders>
              <w:top w:val="single" w:sz="4" w:space="0" w:color="auto"/>
              <w:left w:val="nil"/>
              <w:bottom w:val="single" w:sz="4" w:space="0" w:color="auto"/>
              <w:right w:val="single" w:sz="4" w:space="0" w:color="auto"/>
            </w:tcBorders>
            <w:vAlign w:val="center"/>
          </w:tcPr>
          <w:p w14:paraId="51D45084" w14:textId="77777777" w:rsidR="003C56AF" w:rsidRPr="00697DFA" w:rsidRDefault="00FF4558" w:rsidP="00B24D3E">
            <w:pPr>
              <w:spacing w:after="0" w:line="240" w:lineRule="auto"/>
              <w:jc w:val="center"/>
              <w:rPr>
                <w:rFonts w:ascii="Arial" w:eastAsia="Times New Roman" w:hAnsi="Arial" w:cs="Arial"/>
                <w:lang w:eastAsia="cs-CZ"/>
              </w:rPr>
            </w:pPr>
            <w:r w:rsidRPr="00FF4558">
              <w:rPr>
                <w:rFonts w:ascii="Arial" w:eastAsia="Times New Roman" w:hAnsi="Arial" w:cs="Arial"/>
                <w:highlight w:val="yellow"/>
                <w:lang w:eastAsia="cs-CZ"/>
              </w:rPr>
              <w:t xml:space="preserve">DOPLNÍ ÚČASTNÍK DLE </w:t>
            </w:r>
            <w:r w:rsidRPr="00FF4558">
              <w:rPr>
                <w:rFonts w:ascii="Arial" w:eastAsia="Times New Roman" w:hAnsi="Arial" w:cs="Arial"/>
                <w:highlight w:val="yellow"/>
                <w:lang w:eastAsia="cs-CZ"/>
              </w:rPr>
              <w:lastRenderedPageBreak/>
              <w:t>VZORNÍKU PANTONE</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921BC95" w14:textId="77777777" w:rsidR="003C56AF" w:rsidRPr="00697DFA" w:rsidRDefault="003C56AF" w:rsidP="004F4FCD">
            <w:pPr>
              <w:spacing w:after="0" w:line="240" w:lineRule="auto"/>
              <w:rPr>
                <w:rFonts w:ascii="Arial" w:eastAsia="Times New Roman" w:hAnsi="Arial" w:cs="Arial"/>
                <w:lang w:eastAsia="cs-CZ"/>
              </w:rPr>
            </w:pPr>
            <w:r w:rsidRPr="00697DFA">
              <w:rPr>
                <w:rFonts w:ascii="Arial" w:eastAsia="Times New Roman" w:hAnsi="Arial" w:cs="Arial"/>
                <w:lang w:eastAsia="cs-CZ"/>
              </w:rPr>
              <w:lastRenderedPageBreak/>
              <w:t>PANTONE</w:t>
            </w:r>
          </w:p>
        </w:tc>
      </w:tr>
      <w:tr w:rsidR="003C56AF" w:rsidRPr="00697DFA" w14:paraId="3783845B" w14:textId="77777777" w:rsidTr="00614A1D">
        <w:trPr>
          <w:trHeight w:val="500"/>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569C9484" w14:textId="77777777" w:rsidR="003C56AF" w:rsidRPr="00697DFA" w:rsidRDefault="003C56AF" w:rsidP="00B24D3E">
            <w:pPr>
              <w:spacing w:after="0" w:line="240" w:lineRule="auto"/>
              <w:rPr>
                <w:rFonts w:ascii="Arial" w:eastAsia="Times New Roman" w:hAnsi="Arial" w:cs="Arial"/>
                <w:lang w:eastAsia="cs-CZ"/>
              </w:rPr>
            </w:pPr>
            <w:permStart w:id="641299607" w:edGrp="everyone" w:colFirst="3" w:colLast="3"/>
            <w:permEnd w:id="534080109"/>
            <w:r w:rsidRPr="00697DFA">
              <w:rPr>
                <w:rFonts w:ascii="Arial" w:eastAsia="Times New Roman" w:hAnsi="Arial" w:cs="Arial"/>
                <w:lang w:eastAsia="cs-CZ"/>
              </w:rPr>
              <w:t>specifikace retroreflexního materálu</w:t>
            </w:r>
          </w:p>
        </w:tc>
        <w:tc>
          <w:tcPr>
            <w:tcW w:w="2464" w:type="dxa"/>
            <w:tcBorders>
              <w:top w:val="nil"/>
              <w:left w:val="nil"/>
              <w:bottom w:val="single" w:sz="4" w:space="0" w:color="auto"/>
              <w:right w:val="single" w:sz="4" w:space="0" w:color="auto"/>
            </w:tcBorders>
            <w:shd w:val="clear" w:color="auto" w:fill="auto"/>
            <w:vAlign w:val="center"/>
            <w:hideMark/>
          </w:tcPr>
          <w:p w14:paraId="4FFA69D6"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stříbrná</w:t>
            </w:r>
          </w:p>
        </w:tc>
        <w:tc>
          <w:tcPr>
            <w:tcW w:w="2268" w:type="dxa"/>
            <w:tcBorders>
              <w:top w:val="nil"/>
              <w:left w:val="nil"/>
              <w:bottom w:val="single" w:sz="4" w:space="0" w:color="auto"/>
              <w:right w:val="single" w:sz="4" w:space="0" w:color="auto"/>
            </w:tcBorders>
            <w:shd w:val="clear" w:color="auto" w:fill="auto"/>
            <w:vAlign w:val="center"/>
            <w:hideMark/>
          </w:tcPr>
          <w:p w14:paraId="54BB276F"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High Visibilty</w:t>
            </w:r>
          </w:p>
        </w:tc>
        <w:tc>
          <w:tcPr>
            <w:tcW w:w="1843" w:type="dxa"/>
            <w:tcBorders>
              <w:top w:val="single" w:sz="4" w:space="0" w:color="auto"/>
              <w:left w:val="nil"/>
              <w:bottom w:val="single" w:sz="4" w:space="0" w:color="auto"/>
              <w:right w:val="single" w:sz="4" w:space="0" w:color="auto"/>
            </w:tcBorders>
            <w:vAlign w:val="center"/>
          </w:tcPr>
          <w:p w14:paraId="2AE4AE5C" w14:textId="77777777" w:rsidR="003C56AF" w:rsidRPr="00697DFA" w:rsidRDefault="003C56AF" w:rsidP="00B24D3E">
            <w:pPr>
              <w:spacing w:after="0" w:line="240" w:lineRule="auto"/>
              <w:jc w:val="center"/>
              <w:rPr>
                <w:rFonts w:ascii="Arial" w:eastAsia="Times New Roman" w:hAnsi="Arial" w:cs="Arial"/>
                <w:lang w:eastAsia="cs-CZ"/>
              </w:rPr>
            </w:pPr>
            <w:r w:rsidRPr="00697DFA">
              <w:rPr>
                <w:rFonts w:ascii="Arial" w:eastAsia="Times New Roman" w:hAnsi="Arial" w:cs="Arial"/>
                <w:highlight w:val="yellow"/>
                <w:lang w:eastAsia="cs-CZ"/>
              </w:rPr>
              <w:t>DOPLNÍ ÚČASTNÍK</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201BB84"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ČSN EN ISO 20471</w:t>
            </w:r>
          </w:p>
        </w:tc>
      </w:tr>
      <w:tr w:rsidR="003C56AF" w:rsidRPr="00697DFA" w14:paraId="2B56624D" w14:textId="77777777" w:rsidTr="00614A1D">
        <w:trPr>
          <w:trHeight w:val="500"/>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4B7962E3" w14:textId="77777777" w:rsidR="003C56AF" w:rsidRPr="00697DFA" w:rsidRDefault="003C56AF" w:rsidP="00B24D3E">
            <w:pPr>
              <w:spacing w:after="0" w:line="240" w:lineRule="auto"/>
              <w:rPr>
                <w:rFonts w:ascii="Arial" w:eastAsia="Times New Roman" w:hAnsi="Arial" w:cs="Arial"/>
                <w:lang w:eastAsia="cs-CZ"/>
              </w:rPr>
            </w:pPr>
            <w:permStart w:id="1813741398" w:edGrp="everyone" w:colFirst="3" w:colLast="3"/>
            <w:permEnd w:id="641299607"/>
            <w:r w:rsidRPr="00697DFA">
              <w:rPr>
                <w:rFonts w:ascii="Arial" w:eastAsia="Times New Roman" w:hAnsi="Arial" w:cs="Arial"/>
                <w:lang w:eastAsia="cs-CZ"/>
              </w:rPr>
              <w:t>způsob praní</w:t>
            </w:r>
          </w:p>
        </w:tc>
        <w:tc>
          <w:tcPr>
            <w:tcW w:w="2464" w:type="dxa"/>
            <w:tcBorders>
              <w:top w:val="nil"/>
              <w:left w:val="nil"/>
              <w:bottom w:val="single" w:sz="4" w:space="0" w:color="auto"/>
              <w:right w:val="single" w:sz="4" w:space="0" w:color="auto"/>
            </w:tcBorders>
            <w:shd w:val="clear" w:color="auto" w:fill="auto"/>
            <w:vAlign w:val="center"/>
            <w:hideMark/>
          </w:tcPr>
          <w:p w14:paraId="0AD3716A"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 xml:space="preserve">chemotermodesinfekčně </w:t>
            </w:r>
          </w:p>
        </w:tc>
        <w:tc>
          <w:tcPr>
            <w:tcW w:w="2268" w:type="dxa"/>
            <w:tcBorders>
              <w:top w:val="nil"/>
              <w:left w:val="nil"/>
              <w:bottom w:val="single" w:sz="4" w:space="0" w:color="auto"/>
              <w:right w:val="single" w:sz="4" w:space="0" w:color="auto"/>
            </w:tcBorders>
            <w:shd w:val="clear" w:color="auto" w:fill="auto"/>
            <w:vAlign w:val="center"/>
            <w:hideMark/>
          </w:tcPr>
          <w:p w14:paraId="6CB2A5E7"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 min. 60°C</w:t>
            </w:r>
          </w:p>
        </w:tc>
        <w:tc>
          <w:tcPr>
            <w:tcW w:w="1843" w:type="dxa"/>
            <w:tcBorders>
              <w:top w:val="single" w:sz="4" w:space="0" w:color="auto"/>
              <w:left w:val="nil"/>
              <w:bottom w:val="single" w:sz="4" w:space="0" w:color="auto"/>
              <w:right w:val="single" w:sz="4" w:space="0" w:color="auto"/>
            </w:tcBorders>
            <w:vAlign w:val="center"/>
          </w:tcPr>
          <w:p w14:paraId="1C938A2D" w14:textId="77777777" w:rsidR="003C56AF" w:rsidRPr="00697DFA" w:rsidRDefault="003C56AF" w:rsidP="00B24D3E">
            <w:pPr>
              <w:spacing w:after="0" w:line="240" w:lineRule="auto"/>
              <w:jc w:val="center"/>
              <w:rPr>
                <w:rFonts w:ascii="Arial" w:eastAsia="Times New Roman" w:hAnsi="Arial" w:cs="Arial"/>
                <w:lang w:eastAsia="cs-CZ"/>
              </w:rPr>
            </w:pPr>
            <w:r w:rsidRPr="00697DFA">
              <w:rPr>
                <w:rFonts w:ascii="Arial" w:eastAsia="Times New Roman" w:hAnsi="Arial" w:cs="Arial"/>
                <w:highlight w:val="yellow"/>
                <w:lang w:eastAsia="cs-CZ"/>
              </w:rPr>
              <w:t>DOPLNÍ ÚČASTNÍK</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328B28B"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 </w:t>
            </w:r>
          </w:p>
        </w:tc>
      </w:tr>
      <w:tr w:rsidR="003C56AF" w:rsidRPr="00697DFA" w14:paraId="5BC3C713" w14:textId="77777777" w:rsidTr="00614A1D">
        <w:trPr>
          <w:trHeight w:val="1001"/>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5FBB7" w14:textId="77777777" w:rsidR="003C56AF" w:rsidRPr="00697DFA" w:rsidRDefault="003C56AF" w:rsidP="00B24D3E">
            <w:pPr>
              <w:spacing w:after="0" w:line="240" w:lineRule="auto"/>
              <w:rPr>
                <w:rFonts w:ascii="Arial" w:eastAsia="Times New Roman" w:hAnsi="Arial" w:cs="Arial"/>
                <w:lang w:eastAsia="cs-CZ"/>
              </w:rPr>
            </w:pPr>
            <w:permStart w:id="829298800" w:edGrp="everyone" w:colFirst="3" w:colLast="3"/>
            <w:permEnd w:id="1813741398"/>
            <w:r w:rsidRPr="00697DFA">
              <w:rPr>
                <w:rFonts w:ascii="Arial" w:eastAsia="Times New Roman" w:hAnsi="Arial" w:cs="Arial"/>
                <w:lang w:eastAsia="cs-CZ"/>
              </w:rPr>
              <w:t>počet pracích cyklů</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669DA"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minimální počet pracích cyklů, po kterých je výrobek v souladu s požadovanou normou</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7D040"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30</w:t>
            </w:r>
          </w:p>
        </w:tc>
        <w:tc>
          <w:tcPr>
            <w:tcW w:w="1843" w:type="dxa"/>
            <w:tcBorders>
              <w:top w:val="single" w:sz="4" w:space="0" w:color="auto"/>
              <w:left w:val="single" w:sz="4" w:space="0" w:color="auto"/>
              <w:bottom w:val="single" w:sz="4" w:space="0" w:color="auto"/>
              <w:right w:val="single" w:sz="4" w:space="0" w:color="auto"/>
            </w:tcBorders>
            <w:vAlign w:val="center"/>
          </w:tcPr>
          <w:p w14:paraId="76ACEB0F" w14:textId="77777777" w:rsidR="003C56AF" w:rsidRPr="00697DFA" w:rsidRDefault="003C56AF" w:rsidP="00B24D3E">
            <w:pPr>
              <w:spacing w:after="0" w:line="240" w:lineRule="auto"/>
              <w:jc w:val="center"/>
              <w:rPr>
                <w:rFonts w:ascii="Arial" w:eastAsia="Times New Roman" w:hAnsi="Arial" w:cs="Arial"/>
                <w:lang w:eastAsia="cs-CZ"/>
              </w:rPr>
            </w:pPr>
            <w:r w:rsidRPr="00697DFA">
              <w:rPr>
                <w:rFonts w:ascii="Arial" w:eastAsia="Times New Roman" w:hAnsi="Arial" w:cs="Arial"/>
                <w:highlight w:val="yellow"/>
                <w:lang w:eastAsia="cs-CZ"/>
              </w:rPr>
              <w:t>DOPLNÍ ÚČASTNÍK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2870C"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ČSN EN ISO 20471 tř. 2</w:t>
            </w:r>
          </w:p>
        </w:tc>
      </w:tr>
      <w:tr w:rsidR="003C56AF" w:rsidRPr="00697DFA" w14:paraId="21283C9A" w14:textId="77777777" w:rsidTr="00614A1D">
        <w:trPr>
          <w:trHeight w:val="750"/>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91D71" w14:textId="77777777" w:rsidR="003C56AF" w:rsidRPr="00697DFA" w:rsidRDefault="003C56AF" w:rsidP="00B24D3E">
            <w:pPr>
              <w:spacing w:after="0" w:line="240" w:lineRule="auto"/>
              <w:rPr>
                <w:rFonts w:ascii="Arial" w:eastAsia="Times New Roman" w:hAnsi="Arial" w:cs="Arial"/>
                <w:lang w:eastAsia="cs-CZ"/>
              </w:rPr>
            </w:pPr>
            <w:permStart w:id="633411879" w:edGrp="everyone" w:colFirst="3" w:colLast="3"/>
            <w:permEnd w:id="829298800"/>
            <w:r w:rsidRPr="00697DFA">
              <w:rPr>
                <w:rFonts w:ascii="Arial" w:eastAsia="Times New Roman" w:hAnsi="Arial" w:cs="Arial"/>
                <w:lang w:eastAsia="cs-CZ"/>
              </w:rPr>
              <w:t>evidence pracích cyklů</w:t>
            </w:r>
          </w:p>
        </w:tc>
        <w:tc>
          <w:tcPr>
            <w:tcW w:w="2464" w:type="dxa"/>
            <w:tcBorders>
              <w:top w:val="single" w:sz="4" w:space="0" w:color="auto"/>
              <w:left w:val="nil"/>
              <w:bottom w:val="single" w:sz="4" w:space="0" w:color="auto"/>
              <w:right w:val="single" w:sz="4" w:space="0" w:color="auto"/>
            </w:tcBorders>
            <w:shd w:val="clear" w:color="auto" w:fill="auto"/>
            <w:vAlign w:val="center"/>
            <w:hideMark/>
          </w:tcPr>
          <w:p w14:paraId="58AB1CFD"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oděv musí být opatřen systémem pro evidenci pracích cyklů</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78404CE"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čip UHF typ: RFIT UHF FT 301-PA "NOVO"</w:t>
            </w:r>
          </w:p>
        </w:tc>
        <w:tc>
          <w:tcPr>
            <w:tcW w:w="1843" w:type="dxa"/>
            <w:tcBorders>
              <w:top w:val="single" w:sz="4" w:space="0" w:color="auto"/>
              <w:left w:val="nil"/>
              <w:bottom w:val="single" w:sz="4" w:space="0" w:color="auto"/>
              <w:right w:val="single" w:sz="4" w:space="0" w:color="auto"/>
            </w:tcBorders>
            <w:vAlign w:val="center"/>
          </w:tcPr>
          <w:p w14:paraId="5EB9318B" w14:textId="77777777" w:rsidR="003C56AF" w:rsidRPr="00697DFA" w:rsidRDefault="003C56AF" w:rsidP="00B24D3E">
            <w:pPr>
              <w:spacing w:after="0" w:line="240" w:lineRule="auto"/>
              <w:jc w:val="center"/>
              <w:rPr>
                <w:rFonts w:ascii="Arial" w:eastAsia="Times New Roman" w:hAnsi="Arial" w:cs="Arial"/>
                <w:lang w:eastAsia="cs-CZ"/>
              </w:rPr>
            </w:pPr>
            <w:r w:rsidRPr="00697DFA">
              <w:rPr>
                <w:rFonts w:ascii="Arial" w:eastAsia="Times New Roman" w:hAnsi="Arial" w:cs="Arial"/>
                <w:highlight w:val="yellow"/>
                <w:lang w:eastAsia="cs-CZ"/>
              </w:rPr>
              <w:t>DOPLNÍ ÚČASTNÍK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E921E"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 </w:t>
            </w:r>
          </w:p>
        </w:tc>
      </w:tr>
      <w:tr w:rsidR="003C56AF" w:rsidRPr="00697DFA" w14:paraId="40B00454" w14:textId="77777777" w:rsidTr="00614A1D">
        <w:trPr>
          <w:trHeight w:val="255"/>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1FA9A02A" w14:textId="77777777" w:rsidR="003C56AF" w:rsidRPr="00697DFA" w:rsidRDefault="003C56AF" w:rsidP="00B24D3E">
            <w:pPr>
              <w:spacing w:line="240" w:lineRule="auto"/>
              <w:rPr>
                <w:rFonts w:ascii="Arial" w:hAnsi="Arial" w:cs="Arial"/>
              </w:rPr>
            </w:pPr>
            <w:permStart w:id="1411385893" w:edGrp="everyone" w:colFirst="3" w:colLast="3"/>
            <w:permEnd w:id="633411879"/>
            <w:r w:rsidRPr="00697DFA">
              <w:rPr>
                <w:rFonts w:ascii="Arial" w:hAnsi="Arial" w:cs="Arial"/>
              </w:rPr>
              <w:t>orientační tech. nákres</w:t>
            </w:r>
          </w:p>
        </w:tc>
        <w:tc>
          <w:tcPr>
            <w:tcW w:w="2464" w:type="dxa"/>
            <w:tcBorders>
              <w:top w:val="nil"/>
              <w:left w:val="nil"/>
              <w:bottom w:val="single" w:sz="4" w:space="0" w:color="auto"/>
              <w:right w:val="single" w:sz="4" w:space="0" w:color="auto"/>
            </w:tcBorders>
            <w:shd w:val="clear" w:color="auto" w:fill="auto"/>
            <w:vAlign w:val="center"/>
            <w:hideMark/>
          </w:tcPr>
          <w:p w14:paraId="497228EC" w14:textId="77777777" w:rsidR="003C56AF" w:rsidRPr="00697DFA" w:rsidRDefault="003C56AF" w:rsidP="00B24D3E">
            <w:pPr>
              <w:spacing w:line="240" w:lineRule="auto"/>
              <w:rPr>
                <w:rFonts w:ascii="Arial" w:hAnsi="Arial" w:cs="Arial"/>
              </w:rPr>
            </w:pPr>
            <w:r w:rsidRPr="00697DFA">
              <w:rPr>
                <w:rFonts w:ascii="Arial" w:eastAsia="Times New Roman" w:hAnsi="Arial" w:cs="Arial"/>
                <w:lang w:eastAsia="cs-CZ"/>
              </w:rPr>
              <w:t xml:space="preserve">viz </w:t>
            </w:r>
            <w:r w:rsidR="00565D2F" w:rsidRPr="00697DFA">
              <w:rPr>
                <w:rFonts w:ascii="Arial" w:eastAsia="Times New Roman" w:hAnsi="Arial" w:cs="Arial"/>
                <w:lang w:eastAsia="cs-CZ"/>
              </w:rPr>
              <w:t>obrázek níže</w:t>
            </w:r>
          </w:p>
        </w:tc>
        <w:tc>
          <w:tcPr>
            <w:tcW w:w="2268" w:type="dxa"/>
            <w:tcBorders>
              <w:top w:val="nil"/>
              <w:left w:val="nil"/>
              <w:bottom w:val="single" w:sz="4" w:space="0" w:color="auto"/>
              <w:right w:val="single" w:sz="4" w:space="0" w:color="auto"/>
            </w:tcBorders>
            <w:shd w:val="clear" w:color="auto" w:fill="auto"/>
            <w:vAlign w:val="center"/>
            <w:hideMark/>
          </w:tcPr>
          <w:p w14:paraId="3B98D262" w14:textId="77777777" w:rsidR="003C56AF" w:rsidRPr="00697DFA" w:rsidRDefault="003C56AF" w:rsidP="00B24D3E">
            <w:pPr>
              <w:spacing w:line="240" w:lineRule="auto"/>
              <w:rPr>
                <w:rFonts w:ascii="Arial" w:hAnsi="Arial" w:cs="Arial"/>
              </w:rPr>
            </w:pPr>
            <w:r w:rsidRPr="00697DFA">
              <w:rPr>
                <w:rFonts w:ascii="Arial" w:hAnsi="Arial" w:cs="Arial"/>
              </w:rPr>
              <w:t> </w:t>
            </w:r>
            <w:r w:rsidR="00565D2F" w:rsidRPr="00697DFA">
              <w:rPr>
                <w:rFonts w:ascii="Arial" w:hAnsi="Arial" w:cs="Arial"/>
              </w:rPr>
              <w:t>Dámské:  obr. č. 1</w:t>
            </w:r>
          </w:p>
          <w:p w14:paraId="70CBBB9C" w14:textId="77777777" w:rsidR="00565D2F" w:rsidRPr="00697DFA" w:rsidRDefault="00565D2F" w:rsidP="00B24D3E">
            <w:pPr>
              <w:spacing w:line="240" w:lineRule="auto"/>
              <w:rPr>
                <w:rFonts w:ascii="Arial" w:hAnsi="Arial" w:cs="Arial"/>
              </w:rPr>
            </w:pPr>
            <w:r w:rsidRPr="00697DFA">
              <w:rPr>
                <w:rFonts w:ascii="Arial" w:hAnsi="Arial" w:cs="Arial"/>
              </w:rPr>
              <w:t xml:space="preserve"> Pánské:    obr. č. 2</w:t>
            </w:r>
          </w:p>
        </w:tc>
        <w:tc>
          <w:tcPr>
            <w:tcW w:w="1843" w:type="dxa"/>
            <w:tcBorders>
              <w:top w:val="single" w:sz="4" w:space="0" w:color="auto"/>
              <w:left w:val="nil"/>
              <w:bottom w:val="single" w:sz="4" w:space="0" w:color="auto"/>
              <w:right w:val="single" w:sz="4" w:space="0" w:color="auto"/>
            </w:tcBorders>
            <w:vAlign w:val="center"/>
          </w:tcPr>
          <w:p w14:paraId="52E950D9" w14:textId="77777777" w:rsidR="003C56AF" w:rsidRPr="00697DFA" w:rsidRDefault="003C56AF" w:rsidP="00B24D3E">
            <w:pPr>
              <w:spacing w:line="240" w:lineRule="auto"/>
              <w:jc w:val="center"/>
              <w:rPr>
                <w:rFonts w:ascii="Arial" w:hAnsi="Arial" w:cs="Arial"/>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BCF745D" w14:textId="77777777" w:rsidR="003C56AF" w:rsidRPr="00697DFA" w:rsidRDefault="003C56AF" w:rsidP="00B24D3E">
            <w:pPr>
              <w:spacing w:line="240" w:lineRule="auto"/>
              <w:rPr>
                <w:rFonts w:ascii="Arial" w:hAnsi="Arial" w:cs="Arial"/>
              </w:rPr>
            </w:pPr>
            <w:r w:rsidRPr="00697DFA">
              <w:rPr>
                <w:rFonts w:ascii="Arial" w:hAnsi="Arial" w:cs="Arial"/>
              </w:rPr>
              <w:t> </w:t>
            </w:r>
          </w:p>
        </w:tc>
      </w:tr>
      <w:tr w:rsidR="003C56AF" w:rsidRPr="00697DFA" w14:paraId="7E09158F" w14:textId="77777777" w:rsidTr="00614A1D">
        <w:trPr>
          <w:trHeight w:val="500"/>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3BA2DD9D" w14:textId="77777777" w:rsidR="003C56AF" w:rsidRPr="00697DFA" w:rsidRDefault="003C56AF" w:rsidP="00B24D3E">
            <w:pPr>
              <w:spacing w:after="0" w:line="240" w:lineRule="auto"/>
              <w:rPr>
                <w:rFonts w:ascii="Arial" w:eastAsia="Times New Roman" w:hAnsi="Arial" w:cs="Arial"/>
                <w:lang w:eastAsia="cs-CZ"/>
              </w:rPr>
            </w:pPr>
            <w:permStart w:id="2031158741" w:edGrp="everyone" w:colFirst="3" w:colLast="3"/>
            <w:permEnd w:id="1411385893"/>
            <w:r w:rsidRPr="00697DFA">
              <w:rPr>
                <w:rFonts w:ascii="Arial" w:eastAsia="Times New Roman" w:hAnsi="Arial" w:cs="Arial"/>
                <w:lang w:eastAsia="cs-CZ"/>
              </w:rPr>
              <w:t>provedení oděvů</w:t>
            </w:r>
          </w:p>
        </w:tc>
        <w:tc>
          <w:tcPr>
            <w:tcW w:w="2464" w:type="dxa"/>
            <w:tcBorders>
              <w:top w:val="nil"/>
              <w:left w:val="nil"/>
              <w:bottom w:val="single" w:sz="4" w:space="0" w:color="auto"/>
              <w:right w:val="single" w:sz="4" w:space="0" w:color="auto"/>
            </w:tcBorders>
            <w:shd w:val="clear" w:color="auto" w:fill="auto"/>
            <w:vAlign w:val="center"/>
            <w:hideMark/>
          </w:tcPr>
          <w:p w14:paraId="721C945E"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dámské a pánské (UNISEX se nepřipouští)</w:t>
            </w:r>
          </w:p>
        </w:tc>
        <w:tc>
          <w:tcPr>
            <w:tcW w:w="2268" w:type="dxa"/>
            <w:tcBorders>
              <w:top w:val="nil"/>
              <w:left w:val="nil"/>
              <w:bottom w:val="single" w:sz="4" w:space="0" w:color="auto"/>
              <w:right w:val="single" w:sz="4" w:space="0" w:color="auto"/>
            </w:tcBorders>
            <w:shd w:val="clear" w:color="auto" w:fill="auto"/>
            <w:vAlign w:val="center"/>
            <w:hideMark/>
          </w:tcPr>
          <w:p w14:paraId="4D74CD2A" w14:textId="77777777" w:rsidR="003C56AF" w:rsidRPr="00697DFA" w:rsidRDefault="003C56AF" w:rsidP="00B24D3E">
            <w:pPr>
              <w:spacing w:after="0" w:line="240" w:lineRule="auto"/>
              <w:rPr>
                <w:rFonts w:ascii="Arial" w:eastAsia="Times New Roman" w:hAnsi="Arial" w:cs="Arial"/>
                <w:lang w:eastAsia="cs-CZ"/>
              </w:rPr>
            </w:pPr>
          </w:p>
        </w:tc>
        <w:tc>
          <w:tcPr>
            <w:tcW w:w="1843" w:type="dxa"/>
            <w:tcBorders>
              <w:top w:val="single" w:sz="4" w:space="0" w:color="auto"/>
              <w:left w:val="nil"/>
              <w:bottom w:val="single" w:sz="4" w:space="0" w:color="auto"/>
              <w:right w:val="single" w:sz="4" w:space="0" w:color="auto"/>
            </w:tcBorders>
            <w:vAlign w:val="center"/>
          </w:tcPr>
          <w:p w14:paraId="14EF9735" w14:textId="77777777" w:rsidR="003C56AF" w:rsidRPr="00697DFA" w:rsidRDefault="003C56AF" w:rsidP="00B24D3E">
            <w:pPr>
              <w:spacing w:after="0" w:line="240" w:lineRule="auto"/>
              <w:jc w:val="center"/>
              <w:rPr>
                <w:rFonts w:ascii="Arial" w:eastAsia="Times New Roman" w:hAnsi="Arial" w:cs="Arial"/>
                <w:lang w:eastAsia="cs-CZ"/>
              </w:rPr>
            </w:pPr>
            <w:r w:rsidRPr="00697DFA">
              <w:rPr>
                <w:rFonts w:ascii="Arial" w:eastAsia="Times New Roman" w:hAnsi="Arial" w:cs="Arial"/>
                <w:highlight w:val="yellow"/>
                <w:lang w:eastAsia="cs-CZ"/>
              </w:rPr>
              <w:t>DOPLNÍ ÚČASTNÍK</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68882A7"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 </w:t>
            </w:r>
          </w:p>
        </w:tc>
      </w:tr>
      <w:tr w:rsidR="003C56AF" w:rsidRPr="00697DFA" w14:paraId="3A8AAF5C" w14:textId="77777777" w:rsidTr="00614A1D">
        <w:trPr>
          <w:trHeight w:val="1752"/>
        </w:trPr>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14:paraId="3D8D076F" w14:textId="77777777" w:rsidR="003C56AF" w:rsidRPr="00697DFA" w:rsidRDefault="003C56AF" w:rsidP="00B24D3E">
            <w:pPr>
              <w:spacing w:after="0" w:line="240" w:lineRule="auto"/>
              <w:rPr>
                <w:rFonts w:ascii="Arial" w:eastAsia="Times New Roman" w:hAnsi="Arial" w:cs="Arial"/>
                <w:lang w:eastAsia="cs-CZ"/>
              </w:rPr>
            </w:pPr>
            <w:permStart w:id="533808796" w:edGrp="everyone" w:colFirst="3" w:colLast="3"/>
            <w:permEnd w:id="2031158741"/>
            <w:r w:rsidRPr="00697DFA">
              <w:rPr>
                <w:rFonts w:ascii="Arial" w:eastAsia="Times New Roman" w:hAnsi="Arial" w:cs="Arial"/>
                <w:lang w:eastAsia="cs-CZ"/>
              </w:rPr>
              <w:t>velikosti oděvů</w:t>
            </w:r>
          </w:p>
        </w:tc>
        <w:tc>
          <w:tcPr>
            <w:tcW w:w="2464" w:type="dxa"/>
            <w:tcBorders>
              <w:top w:val="nil"/>
              <w:left w:val="nil"/>
              <w:bottom w:val="single" w:sz="4" w:space="0" w:color="auto"/>
              <w:right w:val="single" w:sz="4" w:space="0" w:color="auto"/>
            </w:tcBorders>
            <w:shd w:val="clear" w:color="auto" w:fill="auto"/>
            <w:vAlign w:val="center"/>
            <w:hideMark/>
          </w:tcPr>
          <w:p w14:paraId="66630A29"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 xml:space="preserve">velikosti oděvů pro dolní část těla </w:t>
            </w:r>
          </w:p>
        </w:tc>
        <w:tc>
          <w:tcPr>
            <w:tcW w:w="2268" w:type="dxa"/>
            <w:tcBorders>
              <w:top w:val="nil"/>
              <w:left w:val="nil"/>
              <w:bottom w:val="single" w:sz="4" w:space="0" w:color="auto"/>
              <w:right w:val="single" w:sz="4" w:space="0" w:color="auto"/>
            </w:tcBorders>
            <w:shd w:val="clear" w:color="auto" w:fill="auto"/>
            <w:vAlign w:val="center"/>
            <w:hideMark/>
          </w:tcPr>
          <w:p w14:paraId="0089A2C3"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velikostní tabulka tělesných rozměrů pro základní výškovou skupinu (VŠ), 1x prodlouženou VŠ, 2x prodlouženou VŠ, 1x zkrácenou VŠ a 2x zkrácenou VŠ v objemovém rozsahu vždy 36 až 60 (dámské) a 42 až 66 (pánské)</w:t>
            </w:r>
          </w:p>
        </w:tc>
        <w:tc>
          <w:tcPr>
            <w:tcW w:w="1843" w:type="dxa"/>
            <w:tcBorders>
              <w:top w:val="single" w:sz="4" w:space="0" w:color="auto"/>
              <w:left w:val="nil"/>
              <w:bottom w:val="single" w:sz="4" w:space="0" w:color="auto"/>
              <w:right w:val="single" w:sz="4" w:space="0" w:color="auto"/>
            </w:tcBorders>
            <w:vAlign w:val="center"/>
          </w:tcPr>
          <w:p w14:paraId="3B35BA7A" w14:textId="77777777" w:rsidR="003C56AF" w:rsidRPr="00697DFA" w:rsidRDefault="003C56AF" w:rsidP="00B24D3E">
            <w:pPr>
              <w:spacing w:after="0"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73FB789"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hAnsi="Arial" w:cs="Arial"/>
              </w:rPr>
              <w:t>ČSN EN ISO 13688</w:t>
            </w:r>
          </w:p>
          <w:p w14:paraId="0270C037"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ČSN EN 13402-3</w:t>
            </w:r>
          </w:p>
        </w:tc>
      </w:tr>
      <w:tr w:rsidR="003C56AF" w:rsidRPr="00697DFA" w14:paraId="7DF3AEA0" w14:textId="77777777" w:rsidTr="00FA6664">
        <w:trPr>
          <w:trHeight w:val="1001"/>
        </w:trPr>
        <w:tc>
          <w:tcPr>
            <w:tcW w:w="1500" w:type="dxa"/>
            <w:vMerge/>
            <w:tcBorders>
              <w:top w:val="nil"/>
              <w:left w:val="single" w:sz="4" w:space="0" w:color="auto"/>
              <w:bottom w:val="single" w:sz="4" w:space="0" w:color="auto"/>
              <w:right w:val="single" w:sz="4" w:space="0" w:color="auto"/>
            </w:tcBorders>
            <w:vAlign w:val="center"/>
            <w:hideMark/>
          </w:tcPr>
          <w:p w14:paraId="75762ACC" w14:textId="77777777" w:rsidR="003C56AF" w:rsidRPr="00697DFA" w:rsidRDefault="003C56AF" w:rsidP="00B24D3E">
            <w:pPr>
              <w:spacing w:after="0" w:line="240" w:lineRule="auto"/>
              <w:rPr>
                <w:rFonts w:ascii="Arial" w:eastAsia="Times New Roman" w:hAnsi="Arial" w:cs="Arial"/>
                <w:lang w:eastAsia="cs-CZ"/>
              </w:rPr>
            </w:pPr>
            <w:permStart w:id="2031048325" w:edGrp="everyone" w:colFirst="3" w:colLast="3"/>
            <w:permEnd w:id="533808796"/>
          </w:p>
        </w:tc>
        <w:tc>
          <w:tcPr>
            <w:tcW w:w="2464" w:type="dxa"/>
            <w:tcBorders>
              <w:top w:val="nil"/>
              <w:left w:val="nil"/>
              <w:bottom w:val="single" w:sz="4" w:space="0" w:color="auto"/>
              <w:right w:val="single" w:sz="4" w:space="0" w:color="auto"/>
            </w:tcBorders>
            <w:shd w:val="clear" w:color="auto" w:fill="auto"/>
            <w:vAlign w:val="center"/>
            <w:hideMark/>
          </w:tcPr>
          <w:p w14:paraId="5154C4CD"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velikosti oděvů pro nestandardní velikosti tzv. MTM v podílu max 25% z celkového objemu oděvů</w:t>
            </w:r>
          </w:p>
        </w:tc>
        <w:tc>
          <w:tcPr>
            <w:tcW w:w="2268" w:type="dxa"/>
            <w:tcBorders>
              <w:top w:val="nil"/>
              <w:left w:val="nil"/>
              <w:bottom w:val="single" w:sz="4" w:space="0" w:color="auto"/>
              <w:right w:val="single" w:sz="4" w:space="0" w:color="auto"/>
            </w:tcBorders>
            <w:shd w:val="clear" w:color="auto" w:fill="auto"/>
            <w:vAlign w:val="center"/>
          </w:tcPr>
          <w:p w14:paraId="3C0ECD81" w14:textId="77777777" w:rsidR="003C56AF" w:rsidRPr="00697DFA" w:rsidRDefault="003C56AF" w:rsidP="00B24D3E">
            <w:pPr>
              <w:spacing w:after="0" w:line="240" w:lineRule="auto"/>
              <w:rPr>
                <w:rFonts w:ascii="Arial" w:eastAsia="Times New Roman" w:hAnsi="Arial" w:cs="Arial"/>
                <w:lang w:eastAsia="cs-CZ"/>
              </w:rPr>
            </w:pPr>
          </w:p>
        </w:tc>
        <w:tc>
          <w:tcPr>
            <w:tcW w:w="1843" w:type="dxa"/>
            <w:tcBorders>
              <w:top w:val="single" w:sz="4" w:space="0" w:color="auto"/>
              <w:left w:val="nil"/>
              <w:bottom w:val="single" w:sz="4" w:space="0" w:color="auto"/>
              <w:right w:val="single" w:sz="4" w:space="0" w:color="auto"/>
            </w:tcBorders>
            <w:vAlign w:val="center"/>
          </w:tcPr>
          <w:p w14:paraId="1EEEB052" w14:textId="77777777" w:rsidR="003C56AF" w:rsidRPr="00697DFA" w:rsidRDefault="003C56AF" w:rsidP="00B24D3E">
            <w:pPr>
              <w:spacing w:after="0" w:line="240" w:lineRule="auto"/>
              <w:jc w:val="center"/>
              <w:rPr>
                <w:rFonts w:ascii="Arial" w:eastAsia="Times New Roman" w:hAnsi="Arial" w:cs="Arial"/>
                <w:lang w:eastAsia="cs-CZ"/>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5EF0731"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 </w:t>
            </w:r>
          </w:p>
        </w:tc>
      </w:tr>
      <w:tr w:rsidR="003C56AF" w:rsidRPr="00697DFA" w14:paraId="51950E9E" w14:textId="77777777" w:rsidTr="00614A1D">
        <w:trPr>
          <w:trHeight w:val="500"/>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087F2970" w14:textId="77777777" w:rsidR="003C56AF" w:rsidRPr="00697DFA" w:rsidRDefault="003C56AF" w:rsidP="00B24D3E">
            <w:pPr>
              <w:spacing w:after="0" w:line="240" w:lineRule="auto"/>
              <w:rPr>
                <w:rFonts w:ascii="Arial" w:eastAsia="Times New Roman" w:hAnsi="Arial" w:cs="Arial"/>
                <w:lang w:eastAsia="cs-CZ"/>
              </w:rPr>
            </w:pPr>
            <w:permStart w:id="1523059998" w:edGrp="everyone" w:colFirst="3" w:colLast="3"/>
            <w:permEnd w:id="2031048325"/>
            <w:r w:rsidRPr="00697DFA">
              <w:rPr>
                <w:rFonts w:ascii="Arial" w:eastAsia="Times New Roman" w:hAnsi="Arial" w:cs="Arial"/>
                <w:lang w:eastAsia="cs-CZ"/>
              </w:rPr>
              <w:t>záruka za jakost</w:t>
            </w:r>
          </w:p>
        </w:tc>
        <w:tc>
          <w:tcPr>
            <w:tcW w:w="2464" w:type="dxa"/>
            <w:tcBorders>
              <w:top w:val="nil"/>
              <w:left w:val="nil"/>
              <w:bottom w:val="single" w:sz="4" w:space="0" w:color="auto"/>
              <w:right w:val="single" w:sz="4" w:space="0" w:color="auto"/>
            </w:tcBorders>
            <w:shd w:val="clear" w:color="auto" w:fill="auto"/>
            <w:vAlign w:val="center"/>
            <w:hideMark/>
          </w:tcPr>
          <w:p w14:paraId="1165642A"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záruka na vady výrobku technického rázu</w:t>
            </w:r>
          </w:p>
        </w:tc>
        <w:tc>
          <w:tcPr>
            <w:tcW w:w="2268" w:type="dxa"/>
            <w:tcBorders>
              <w:top w:val="nil"/>
              <w:left w:val="nil"/>
              <w:bottom w:val="single" w:sz="4" w:space="0" w:color="auto"/>
              <w:right w:val="single" w:sz="4" w:space="0" w:color="auto"/>
            </w:tcBorders>
            <w:shd w:val="clear" w:color="auto" w:fill="auto"/>
            <w:vAlign w:val="center"/>
            <w:hideMark/>
          </w:tcPr>
          <w:p w14:paraId="79C054C1" w14:textId="5EB1BA2E" w:rsidR="003C56AF" w:rsidRPr="00697DFA" w:rsidRDefault="001B0A44" w:rsidP="00B24D3E">
            <w:pPr>
              <w:spacing w:after="0" w:line="240" w:lineRule="auto"/>
              <w:rPr>
                <w:rFonts w:ascii="Arial" w:eastAsia="Times New Roman" w:hAnsi="Arial" w:cs="Arial"/>
                <w:lang w:eastAsia="cs-CZ"/>
              </w:rPr>
            </w:pPr>
            <w:r>
              <w:rPr>
                <w:rFonts w:ascii="Arial" w:eastAsia="Times New Roman" w:hAnsi="Arial" w:cs="Arial"/>
                <w:lang w:eastAsia="cs-CZ"/>
              </w:rPr>
              <w:t xml:space="preserve">Min. </w:t>
            </w:r>
            <w:r w:rsidR="003C56AF" w:rsidRPr="00697DFA">
              <w:rPr>
                <w:rFonts w:ascii="Arial" w:eastAsia="Times New Roman" w:hAnsi="Arial" w:cs="Arial"/>
                <w:lang w:eastAsia="cs-CZ"/>
              </w:rPr>
              <w:t>24 měsíců (maximálně do počtu deklarovaných pracích cyklů)</w:t>
            </w:r>
          </w:p>
        </w:tc>
        <w:tc>
          <w:tcPr>
            <w:tcW w:w="1843" w:type="dxa"/>
            <w:tcBorders>
              <w:top w:val="single" w:sz="4" w:space="0" w:color="auto"/>
              <w:left w:val="nil"/>
              <w:bottom w:val="single" w:sz="4" w:space="0" w:color="auto"/>
              <w:right w:val="single" w:sz="4" w:space="0" w:color="auto"/>
            </w:tcBorders>
            <w:vAlign w:val="center"/>
          </w:tcPr>
          <w:p w14:paraId="6280647A" w14:textId="77777777" w:rsidR="003C56AF" w:rsidRPr="00697DFA" w:rsidRDefault="003C56AF" w:rsidP="00B24D3E">
            <w:pPr>
              <w:spacing w:after="0" w:line="240" w:lineRule="auto"/>
              <w:jc w:val="center"/>
              <w:rPr>
                <w:rFonts w:ascii="Arial" w:eastAsia="Times New Roman" w:hAnsi="Arial" w:cs="Arial"/>
                <w:lang w:eastAsia="cs-CZ"/>
              </w:rPr>
            </w:pPr>
            <w:r w:rsidRPr="00697DFA">
              <w:rPr>
                <w:rFonts w:ascii="Arial" w:eastAsia="Times New Roman" w:hAnsi="Arial" w:cs="Arial"/>
                <w:highlight w:val="yellow"/>
                <w:lang w:eastAsia="cs-CZ"/>
              </w:rPr>
              <w:t>DOPLNÍ ÚČASTNÍK</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29B799A"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 </w:t>
            </w:r>
          </w:p>
        </w:tc>
      </w:tr>
      <w:tr w:rsidR="003C56AF" w:rsidRPr="00697DFA" w14:paraId="4ABF021F" w14:textId="77777777" w:rsidTr="00614A1D">
        <w:trPr>
          <w:trHeight w:val="500"/>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5E5E9F09" w14:textId="77777777" w:rsidR="003C56AF" w:rsidRPr="00697DFA" w:rsidRDefault="003C56AF" w:rsidP="00B24D3E">
            <w:pPr>
              <w:spacing w:after="0" w:line="240" w:lineRule="auto"/>
              <w:rPr>
                <w:rFonts w:ascii="Arial" w:eastAsia="Times New Roman" w:hAnsi="Arial" w:cs="Arial"/>
                <w:lang w:eastAsia="cs-CZ"/>
              </w:rPr>
            </w:pPr>
            <w:permStart w:id="44983252" w:edGrp="everyone" w:colFirst="3" w:colLast="3"/>
            <w:permEnd w:id="1523059998"/>
            <w:r w:rsidRPr="00697DFA">
              <w:rPr>
                <w:rFonts w:ascii="Arial" w:eastAsia="Times New Roman" w:hAnsi="Arial" w:cs="Arial"/>
                <w:lang w:eastAsia="cs-CZ"/>
              </w:rPr>
              <w:t>životnost</w:t>
            </w:r>
          </w:p>
        </w:tc>
        <w:tc>
          <w:tcPr>
            <w:tcW w:w="2464" w:type="dxa"/>
            <w:tcBorders>
              <w:top w:val="nil"/>
              <w:left w:val="nil"/>
              <w:bottom w:val="single" w:sz="4" w:space="0" w:color="auto"/>
              <w:right w:val="single" w:sz="4" w:space="0" w:color="auto"/>
            </w:tcBorders>
            <w:shd w:val="clear" w:color="auto" w:fill="auto"/>
            <w:vAlign w:val="center"/>
            <w:hideMark/>
          </w:tcPr>
          <w:p w14:paraId="6F07FBBA"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životnost oděvů</w:t>
            </w:r>
          </w:p>
        </w:tc>
        <w:tc>
          <w:tcPr>
            <w:tcW w:w="2268" w:type="dxa"/>
            <w:tcBorders>
              <w:top w:val="nil"/>
              <w:left w:val="nil"/>
              <w:bottom w:val="single" w:sz="4" w:space="0" w:color="auto"/>
              <w:right w:val="single" w:sz="4" w:space="0" w:color="auto"/>
            </w:tcBorders>
            <w:shd w:val="clear" w:color="auto" w:fill="auto"/>
            <w:vAlign w:val="center"/>
            <w:hideMark/>
          </w:tcPr>
          <w:p w14:paraId="2050F826"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maximálně do počtu deklarovaných pracích cyklů</w:t>
            </w:r>
          </w:p>
        </w:tc>
        <w:tc>
          <w:tcPr>
            <w:tcW w:w="1843" w:type="dxa"/>
            <w:tcBorders>
              <w:top w:val="single" w:sz="4" w:space="0" w:color="auto"/>
              <w:left w:val="nil"/>
              <w:bottom w:val="single" w:sz="4" w:space="0" w:color="auto"/>
              <w:right w:val="single" w:sz="4" w:space="0" w:color="auto"/>
            </w:tcBorders>
            <w:vAlign w:val="center"/>
          </w:tcPr>
          <w:p w14:paraId="5D4C7ABB" w14:textId="77777777" w:rsidR="003C56AF" w:rsidRPr="00697DFA" w:rsidRDefault="003C56AF" w:rsidP="00B24D3E">
            <w:pPr>
              <w:spacing w:after="0" w:line="240" w:lineRule="auto"/>
              <w:jc w:val="center"/>
              <w:rPr>
                <w:rFonts w:ascii="Arial" w:eastAsia="Times New Roman" w:hAnsi="Arial" w:cs="Arial"/>
                <w:lang w:eastAsia="cs-CZ"/>
              </w:rPr>
            </w:pPr>
            <w:r w:rsidRPr="00697DFA">
              <w:rPr>
                <w:rFonts w:ascii="Arial" w:eastAsia="Times New Roman" w:hAnsi="Arial" w:cs="Arial"/>
                <w:highlight w:val="yellow"/>
                <w:lang w:eastAsia="cs-CZ"/>
              </w:rPr>
              <w:t>DOPLNÍ ÚČASTNÍK</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A0D4939" w14:textId="77777777" w:rsidR="003C56AF" w:rsidRPr="00697DFA" w:rsidRDefault="003C56AF" w:rsidP="00B24D3E">
            <w:pPr>
              <w:spacing w:after="0" w:line="240" w:lineRule="auto"/>
              <w:rPr>
                <w:rFonts w:ascii="Arial" w:eastAsia="Times New Roman" w:hAnsi="Arial" w:cs="Arial"/>
                <w:lang w:eastAsia="cs-CZ"/>
              </w:rPr>
            </w:pPr>
            <w:r w:rsidRPr="00697DFA">
              <w:rPr>
                <w:rFonts w:ascii="Arial" w:eastAsia="Times New Roman" w:hAnsi="Arial" w:cs="Arial"/>
                <w:lang w:eastAsia="cs-CZ"/>
              </w:rPr>
              <w:t> </w:t>
            </w:r>
          </w:p>
        </w:tc>
      </w:tr>
    </w:tbl>
    <w:permEnd w:id="44983252"/>
    <w:p w14:paraId="1CC1471D" w14:textId="77777777" w:rsidR="00D32CD5" w:rsidRPr="00697DFA" w:rsidRDefault="00D32CD5" w:rsidP="00B24D3E">
      <w:pPr>
        <w:spacing w:before="240" w:after="240" w:line="240" w:lineRule="auto"/>
        <w:rPr>
          <w:rFonts w:ascii="Arial" w:hAnsi="Arial" w:cs="Arial"/>
          <w:u w:val="single"/>
        </w:rPr>
      </w:pPr>
      <w:r w:rsidRPr="00697DFA">
        <w:rPr>
          <w:rFonts w:ascii="Arial" w:hAnsi="Arial" w:cs="Arial"/>
          <w:u w:val="single"/>
        </w:rPr>
        <w:t>Technické termoregulační parametry materiálu:</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25"/>
        <w:gridCol w:w="1926"/>
        <w:gridCol w:w="1926"/>
        <w:gridCol w:w="1926"/>
        <w:gridCol w:w="1926"/>
      </w:tblGrid>
      <w:tr w:rsidR="00D32CD5" w:rsidRPr="00697DFA" w14:paraId="43C118AB" w14:textId="77777777" w:rsidTr="00D8174F">
        <w:trPr>
          <w:trHeight w:val="553"/>
        </w:trPr>
        <w:tc>
          <w:tcPr>
            <w:tcW w:w="1925" w:type="dxa"/>
            <w:shd w:val="clear" w:color="auto" w:fill="auto"/>
            <w:vAlign w:val="center"/>
            <w:hideMark/>
          </w:tcPr>
          <w:p w14:paraId="3DD1F3EF" w14:textId="77777777" w:rsidR="00D32CD5" w:rsidRPr="00697DFA" w:rsidRDefault="00D32CD5"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color w:val="000000"/>
                <w:lang w:eastAsia="cs-CZ"/>
              </w:rPr>
              <w:t>Tepelný odpor Rct</w:t>
            </w:r>
          </w:p>
        </w:tc>
        <w:tc>
          <w:tcPr>
            <w:tcW w:w="1926" w:type="dxa"/>
            <w:shd w:val="clear" w:color="auto" w:fill="auto"/>
            <w:vAlign w:val="center"/>
            <w:hideMark/>
          </w:tcPr>
          <w:p w14:paraId="3A87EDD8" w14:textId="77777777" w:rsidR="00D32CD5" w:rsidRPr="00697DFA" w:rsidRDefault="00D32CD5"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color w:val="000000"/>
                <w:lang w:eastAsia="cs-CZ"/>
              </w:rPr>
              <w:t>Výparný odpor Ret</w:t>
            </w:r>
          </w:p>
        </w:tc>
        <w:tc>
          <w:tcPr>
            <w:tcW w:w="1926" w:type="dxa"/>
            <w:shd w:val="clear" w:color="auto" w:fill="auto"/>
            <w:vAlign w:val="center"/>
            <w:hideMark/>
          </w:tcPr>
          <w:p w14:paraId="0BBC3F07" w14:textId="77777777" w:rsidR="00D32CD5" w:rsidRPr="00697DFA" w:rsidRDefault="00D32CD5"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color w:val="000000"/>
                <w:lang w:eastAsia="cs-CZ"/>
              </w:rPr>
              <w:t>Vyrovnávání převodu tekutého potu "F"</w:t>
            </w:r>
          </w:p>
        </w:tc>
        <w:tc>
          <w:tcPr>
            <w:tcW w:w="1926" w:type="dxa"/>
            <w:shd w:val="clear" w:color="auto" w:fill="auto"/>
            <w:vAlign w:val="center"/>
            <w:hideMark/>
          </w:tcPr>
          <w:p w14:paraId="4FCAB4ED" w14:textId="77777777" w:rsidR="00D32CD5" w:rsidRPr="00697DFA" w:rsidRDefault="00D32CD5"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color w:val="000000"/>
                <w:lang w:eastAsia="cs-CZ"/>
              </w:rPr>
              <w:t>Odolnost proti pronikání vody</w:t>
            </w:r>
          </w:p>
        </w:tc>
        <w:tc>
          <w:tcPr>
            <w:tcW w:w="1926" w:type="dxa"/>
            <w:shd w:val="clear" w:color="auto" w:fill="auto"/>
            <w:vAlign w:val="center"/>
            <w:hideMark/>
          </w:tcPr>
          <w:p w14:paraId="2E8BC995" w14:textId="77777777" w:rsidR="00D32CD5" w:rsidRPr="00697DFA" w:rsidRDefault="00D32CD5"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color w:val="000000"/>
                <w:lang w:eastAsia="cs-CZ"/>
              </w:rPr>
              <w:t>Celková schopnost řízení průchodu vlhkosti (One-way trans.)</w:t>
            </w:r>
          </w:p>
        </w:tc>
      </w:tr>
      <w:tr w:rsidR="00D32CD5" w:rsidRPr="00697DFA" w14:paraId="1C7F0C41" w14:textId="77777777" w:rsidTr="00D8174F">
        <w:trPr>
          <w:trHeight w:val="240"/>
        </w:trPr>
        <w:tc>
          <w:tcPr>
            <w:tcW w:w="1925" w:type="dxa"/>
            <w:shd w:val="clear" w:color="auto" w:fill="auto"/>
            <w:vAlign w:val="center"/>
            <w:hideMark/>
          </w:tcPr>
          <w:p w14:paraId="61DC3328" w14:textId="77777777" w:rsidR="00D32CD5" w:rsidRPr="00697DFA" w:rsidRDefault="00D32CD5"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color w:val="000000"/>
                <w:lang w:eastAsia="cs-CZ"/>
              </w:rPr>
              <w:t>m</w:t>
            </w:r>
            <w:r w:rsidRPr="00697DFA">
              <w:rPr>
                <w:rFonts w:ascii="Arial" w:eastAsia="Times New Roman" w:hAnsi="Arial" w:cs="Arial"/>
                <w:color w:val="000000"/>
                <w:vertAlign w:val="superscript"/>
                <w:lang w:eastAsia="cs-CZ"/>
              </w:rPr>
              <w:t>2</w:t>
            </w:r>
            <w:r w:rsidRPr="00697DFA">
              <w:rPr>
                <w:rFonts w:ascii="Arial" w:eastAsia="Times New Roman" w:hAnsi="Arial" w:cs="Arial"/>
                <w:color w:val="000000"/>
                <w:lang w:eastAsia="cs-CZ"/>
              </w:rPr>
              <w:t>.K.W</w:t>
            </w:r>
            <w:r w:rsidRPr="00697DFA">
              <w:rPr>
                <w:rFonts w:ascii="Arial" w:eastAsia="Times New Roman" w:hAnsi="Arial" w:cs="Arial"/>
                <w:color w:val="000000"/>
                <w:vertAlign w:val="superscript"/>
                <w:lang w:eastAsia="cs-CZ"/>
              </w:rPr>
              <w:t>-1</w:t>
            </w:r>
          </w:p>
        </w:tc>
        <w:tc>
          <w:tcPr>
            <w:tcW w:w="1926" w:type="dxa"/>
            <w:shd w:val="clear" w:color="auto" w:fill="auto"/>
            <w:vAlign w:val="center"/>
            <w:hideMark/>
          </w:tcPr>
          <w:p w14:paraId="57A379F8" w14:textId="77777777" w:rsidR="00D32CD5" w:rsidRPr="00697DFA" w:rsidRDefault="00D32CD5"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color w:val="000000"/>
                <w:lang w:eastAsia="cs-CZ"/>
              </w:rPr>
              <w:t>m</w:t>
            </w:r>
            <w:r w:rsidRPr="00697DFA">
              <w:rPr>
                <w:rFonts w:ascii="Arial" w:eastAsia="Times New Roman" w:hAnsi="Arial" w:cs="Arial"/>
                <w:color w:val="000000"/>
                <w:vertAlign w:val="superscript"/>
                <w:lang w:eastAsia="cs-CZ"/>
              </w:rPr>
              <w:t>2</w:t>
            </w:r>
            <w:r w:rsidRPr="00697DFA">
              <w:rPr>
                <w:rFonts w:ascii="Arial" w:eastAsia="Times New Roman" w:hAnsi="Arial" w:cs="Arial"/>
                <w:color w:val="000000"/>
                <w:lang w:eastAsia="cs-CZ"/>
              </w:rPr>
              <w:t>.Pa.W</w:t>
            </w:r>
            <w:r w:rsidRPr="00697DFA">
              <w:rPr>
                <w:rFonts w:ascii="Arial" w:eastAsia="Times New Roman" w:hAnsi="Arial" w:cs="Arial"/>
                <w:color w:val="000000"/>
                <w:vertAlign w:val="superscript"/>
                <w:lang w:eastAsia="cs-CZ"/>
              </w:rPr>
              <w:t>-1</w:t>
            </w:r>
          </w:p>
        </w:tc>
        <w:tc>
          <w:tcPr>
            <w:tcW w:w="1926" w:type="dxa"/>
            <w:shd w:val="clear" w:color="auto" w:fill="auto"/>
            <w:vAlign w:val="center"/>
            <w:hideMark/>
          </w:tcPr>
          <w:p w14:paraId="358B0346" w14:textId="77777777" w:rsidR="00D32CD5" w:rsidRPr="00697DFA" w:rsidRDefault="00D32CD5"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color w:val="000000"/>
                <w:lang w:eastAsia="cs-CZ"/>
              </w:rPr>
              <w:t>g/m</w:t>
            </w:r>
            <w:r w:rsidRPr="00697DFA">
              <w:rPr>
                <w:rFonts w:ascii="Arial" w:eastAsia="Times New Roman" w:hAnsi="Arial" w:cs="Arial"/>
                <w:color w:val="000000"/>
                <w:vertAlign w:val="superscript"/>
                <w:lang w:eastAsia="cs-CZ"/>
              </w:rPr>
              <w:t>2</w:t>
            </w:r>
            <w:r w:rsidRPr="00697DFA">
              <w:rPr>
                <w:rFonts w:ascii="Arial" w:eastAsia="Times New Roman" w:hAnsi="Arial" w:cs="Arial"/>
                <w:color w:val="000000"/>
                <w:lang w:eastAsia="cs-CZ"/>
              </w:rPr>
              <w:t>h</w:t>
            </w:r>
          </w:p>
        </w:tc>
        <w:tc>
          <w:tcPr>
            <w:tcW w:w="1926" w:type="dxa"/>
            <w:shd w:val="clear" w:color="auto" w:fill="auto"/>
            <w:vAlign w:val="center"/>
            <w:hideMark/>
          </w:tcPr>
          <w:p w14:paraId="310968A6" w14:textId="77777777" w:rsidR="00D32CD5" w:rsidRPr="00697DFA" w:rsidRDefault="00D32CD5"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color w:val="000000"/>
                <w:lang w:eastAsia="cs-CZ"/>
              </w:rPr>
              <w:t>cm H</w:t>
            </w:r>
            <w:r w:rsidRPr="00697DFA">
              <w:rPr>
                <w:rFonts w:ascii="Arial" w:eastAsia="Times New Roman" w:hAnsi="Arial" w:cs="Arial"/>
                <w:color w:val="000000"/>
                <w:vertAlign w:val="subscript"/>
                <w:lang w:eastAsia="cs-CZ"/>
              </w:rPr>
              <w:t>2</w:t>
            </w:r>
            <w:r w:rsidRPr="00697DFA">
              <w:rPr>
                <w:rFonts w:ascii="Arial" w:eastAsia="Times New Roman" w:hAnsi="Arial" w:cs="Arial"/>
                <w:color w:val="000000"/>
                <w:lang w:eastAsia="cs-CZ"/>
              </w:rPr>
              <w:t>O</w:t>
            </w:r>
          </w:p>
        </w:tc>
        <w:tc>
          <w:tcPr>
            <w:tcW w:w="1926" w:type="dxa"/>
            <w:shd w:val="clear" w:color="auto" w:fill="auto"/>
            <w:vAlign w:val="center"/>
            <w:hideMark/>
          </w:tcPr>
          <w:p w14:paraId="51008870" w14:textId="77777777" w:rsidR="00D32CD5" w:rsidRPr="00697DFA" w:rsidRDefault="00D32CD5"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color w:val="000000"/>
                <w:lang w:eastAsia="cs-CZ"/>
              </w:rPr>
              <w:t>index</w:t>
            </w:r>
          </w:p>
        </w:tc>
      </w:tr>
      <w:tr w:rsidR="00D32CD5" w:rsidRPr="00697DFA" w14:paraId="47CEC2B9" w14:textId="77777777" w:rsidTr="00D8174F">
        <w:trPr>
          <w:trHeight w:val="408"/>
        </w:trPr>
        <w:tc>
          <w:tcPr>
            <w:tcW w:w="1925" w:type="dxa"/>
            <w:shd w:val="clear" w:color="auto" w:fill="auto"/>
            <w:vAlign w:val="center"/>
            <w:hideMark/>
          </w:tcPr>
          <w:p w14:paraId="5105CBBD" w14:textId="77777777" w:rsidR="00D32CD5" w:rsidRPr="00697DFA" w:rsidRDefault="00D32CD5"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color w:val="000000"/>
                <w:lang w:eastAsia="cs-CZ"/>
              </w:rPr>
              <w:lastRenderedPageBreak/>
              <w:t>ČSN EN ISO 11092</w:t>
            </w:r>
          </w:p>
        </w:tc>
        <w:tc>
          <w:tcPr>
            <w:tcW w:w="1926" w:type="dxa"/>
            <w:shd w:val="clear" w:color="auto" w:fill="auto"/>
            <w:vAlign w:val="center"/>
            <w:hideMark/>
          </w:tcPr>
          <w:p w14:paraId="6665FF5A" w14:textId="77777777" w:rsidR="00D32CD5" w:rsidRPr="00697DFA" w:rsidRDefault="00D32CD5"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color w:val="000000"/>
                <w:lang w:eastAsia="cs-CZ"/>
              </w:rPr>
              <w:t>ČSN EN ISO 11092</w:t>
            </w:r>
          </w:p>
        </w:tc>
        <w:tc>
          <w:tcPr>
            <w:tcW w:w="1926" w:type="dxa"/>
            <w:shd w:val="clear" w:color="auto" w:fill="auto"/>
            <w:vAlign w:val="center"/>
            <w:hideMark/>
          </w:tcPr>
          <w:p w14:paraId="72021CE6" w14:textId="77777777" w:rsidR="00D32CD5" w:rsidRPr="00697DFA" w:rsidRDefault="00D32CD5"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color w:val="000000"/>
                <w:lang w:eastAsia="cs-CZ"/>
              </w:rPr>
              <w:t>CEN/TR 16422 metoda BPI</w:t>
            </w:r>
          </w:p>
        </w:tc>
        <w:tc>
          <w:tcPr>
            <w:tcW w:w="1926" w:type="dxa"/>
            <w:shd w:val="clear" w:color="auto" w:fill="auto"/>
            <w:vAlign w:val="center"/>
            <w:hideMark/>
          </w:tcPr>
          <w:p w14:paraId="561B9166" w14:textId="77777777" w:rsidR="00D32CD5" w:rsidRPr="00697DFA" w:rsidRDefault="00D32CD5"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color w:val="000000"/>
                <w:lang w:eastAsia="cs-CZ"/>
              </w:rPr>
              <w:t>ČSN EN 20811</w:t>
            </w:r>
          </w:p>
        </w:tc>
        <w:tc>
          <w:tcPr>
            <w:tcW w:w="1926" w:type="dxa"/>
            <w:shd w:val="clear" w:color="auto" w:fill="auto"/>
            <w:vAlign w:val="center"/>
            <w:hideMark/>
          </w:tcPr>
          <w:p w14:paraId="7AA5DAFB" w14:textId="77777777" w:rsidR="00D32CD5" w:rsidRPr="00697DFA" w:rsidRDefault="00D32CD5"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color w:val="000000"/>
                <w:lang w:eastAsia="cs-CZ"/>
              </w:rPr>
              <w:t>AATCC TM 195-2009</w:t>
            </w:r>
          </w:p>
        </w:tc>
      </w:tr>
      <w:tr w:rsidR="00D32CD5" w:rsidRPr="00697DFA" w14:paraId="05372CD7" w14:textId="77777777" w:rsidTr="00D8174F">
        <w:trPr>
          <w:trHeight w:val="216"/>
        </w:trPr>
        <w:tc>
          <w:tcPr>
            <w:tcW w:w="1925" w:type="dxa"/>
            <w:shd w:val="clear" w:color="auto" w:fill="auto"/>
            <w:noWrap/>
            <w:vAlign w:val="center"/>
            <w:hideMark/>
          </w:tcPr>
          <w:p w14:paraId="621110A4" w14:textId="77777777" w:rsidR="00D32CD5" w:rsidRPr="00697DFA" w:rsidRDefault="00D32CD5" w:rsidP="00B24D3E">
            <w:pPr>
              <w:spacing w:after="0" w:line="240" w:lineRule="auto"/>
              <w:jc w:val="center"/>
              <w:rPr>
                <w:rFonts w:ascii="Arial" w:eastAsia="Times New Roman" w:hAnsi="Arial" w:cs="Arial"/>
                <w:lang w:eastAsia="cs-CZ"/>
              </w:rPr>
            </w:pPr>
            <w:r w:rsidRPr="00697DFA">
              <w:rPr>
                <w:rFonts w:ascii="Arial" w:eastAsia="Times New Roman" w:hAnsi="Arial" w:cs="Arial"/>
                <w:lang w:eastAsia="cs-CZ"/>
              </w:rPr>
              <w:t>≤ 0,015</w:t>
            </w:r>
          </w:p>
        </w:tc>
        <w:tc>
          <w:tcPr>
            <w:tcW w:w="1926" w:type="dxa"/>
            <w:shd w:val="clear" w:color="auto" w:fill="auto"/>
            <w:noWrap/>
            <w:vAlign w:val="center"/>
            <w:hideMark/>
          </w:tcPr>
          <w:p w14:paraId="43B850D3" w14:textId="77777777" w:rsidR="00D32CD5" w:rsidRPr="00697DFA" w:rsidRDefault="00D32CD5"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color w:val="000000"/>
                <w:lang w:eastAsia="cs-CZ"/>
              </w:rPr>
              <w:t>≤ 3</w:t>
            </w:r>
          </w:p>
        </w:tc>
        <w:tc>
          <w:tcPr>
            <w:tcW w:w="1926" w:type="dxa"/>
            <w:shd w:val="clear" w:color="auto" w:fill="auto"/>
            <w:noWrap/>
            <w:vAlign w:val="center"/>
            <w:hideMark/>
          </w:tcPr>
          <w:p w14:paraId="1101820D" w14:textId="77777777" w:rsidR="00D32CD5" w:rsidRPr="00697DFA" w:rsidRDefault="00D32CD5"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color w:val="000000"/>
                <w:lang w:eastAsia="cs-CZ"/>
              </w:rPr>
              <w:t>≥ 810</w:t>
            </w:r>
          </w:p>
        </w:tc>
        <w:tc>
          <w:tcPr>
            <w:tcW w:w="1926" w:type="dxa"/>
            <w:shd w:val="clear" w:color="auto" w:fill="auto"/>
            <w:noWrap/>
            <w:vAlign w:val="center"/>
            <w:hideMark/>
          </w:tcPr>
          <w:p w14:paraId="01E6E692" w14:textId="77777777" w:rsidR="00D32CD5" w:rsidRPr="00697DFA" w:rsidRDefault="00D32CD5"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color w:val="000000"/>
                <w:lang w:eastAsia="cs-CZ"/>
              </w:rPr>
              <w:t>15</w:t>
            </w:r>
          </w:p>
          <w:p w14:paraId="12282B36" w14:textId="77777777" w:rsidR="003F04DE" w:rsidRPr="00697DFA" w:rsidRDefault="003F04DE" w:rsidP="00B24D3E">
            <w:pPr>
              <w:spacing w:after="0" w:line="240" w:lineRule="auto"/>
              <w:jc w:val="center"/>
              <w:rPr>
                <w:rFonts w:ascii="Arial" w:eastAsia="Times New Roman" w:hAnsi="Arial" w:cs="Arial"/>
                <w:color w:val="000000"/>
                <w:lang w:eastAsia="cs-CZ"/>
              </w:rPr>
            </w:pPr>
            <w:r w:rsidRPr="00697DFA">
              <w:rPr>
                <w:rFonts w:ascii="Arial" w:hAnsi="Arial" w:cs="Arial"/>
              </w:rPr>
              <w:t>tvarované a zesílené kolenní části ≥ 2 000</w:t>
            </w:r>
          </w:p>
        </w:tc>
        <w:tc>
          <w:tcPr>
            <w:tcW w:w="1926" w:type="dxa"/>
            <w:shd w:val="clear" w:color="auto" w:fill="auto"/>
            <w:noWrap/>
            <w:vAlign w:val="center"/>
            <w:hideMark/>
          </w:tcPr>
          <w:p w14:paraId="2A0E64A1" w14:textId="77777777" w:rsidR="00D32CD5" w:rsidRPr="00697DFA" w:rsidRDefault="00D32CD5"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color w:val="000000"/>
                <w:lang w:eastAsia="cs-CZ"/>
              </w:rPr>
              <w:t>≥ 4</w:t>
            </w:r>
          </w:p>
        </w:tc>
      </w:tr>
      <w:tr w:rsidR="003C56AF" w:rsidRPr="00697DFA" w14:paraId="56466968" w14:textId="77777777" w:rsidTr="00D8174F">
        <w:trPr>
          <w:trHeight w:val="216"/>
        </w:trPr>
        <w:tc>
          <w:tcPr>
            <w:tcW w:w="1925" w:type="dxa"/>
            <w:shd w:val="clear" w:color="auto" w:fill="auto"/>
            <w:noWrap/>
            <w:vAlign w:val="center"/>
          </w:tcPr>
          <w:p w14:paraId="30BFD7FF" w14:textId="77777777" w:rsidR="003C56AF" w:rsidRPr="00697DFA" w:rsidRDefault="003C56AF" w:rsidP="00B24D3E">
            <w:pPr>
              <w:spacing w:after="0" w:line="240" w:lineRule="auto"/>
              <w:jc w:val="center"/>
              <w:rPr>
                <w:rFonts w:ascii="Arial" w:eastAsia="Times New Roman" w:hAnsi="Arial" w:cs="Arial"/>
                <w:lang w:eastAsia="cs-CZ"/>
              </w:rPr>
            </w:pPr>
            <w:permStart w:id="1671635732" w:edGrp="everyone" w:colFirst="1" w:colLast="1"/>
            <w:permStart w:id="1622423180" w:edGrp="everyone" w:colFirst="2" w:colLast="2"/>
            <w:permStart w:id="942352541" w:edGrp="everyone" w:colFirst="3" w:colLast="3"/>
            <w:permStart w:id="887686331" w:edGrp="everyone" w:colFirst="4" w:colLast="4"/>
            <w:permStart w:id="1163398522" w:edGrp="everyone" w:colFirst="0" w:colLast="0"/>
            <w:r w:rsidRPr="00697DFA">
              <w:rPr>
                <w:rFonts w:ascii="Arial" w:eastAsia="Times New Roman" w:hAnsi="Arial" w:cs="Arial"/>
                <w:highlight w:val="yellow"/>
                <w:lang w:eastAsia="cs-CZ"/>
              </w:rPr>
              <w:t>DOPLNÍ ÚČASTNÍK</w:t>
            </w:r>
          </w:p>
        </w:tc>
        <w:tc>
          <w:tcPr>
            <w:tcW w:w="1926" w:type="dxa"/>
            <w:shd w:val="clear" w:color="auto" w:fill="auto"/>
            <w:noWrap/>
            <w:vAlign w:val="center"/>
          </w:tcPr>
          <w:p w14:paraId="4ACE2BB3" w14:textId="77777777" w:rsidR="003C56AF" w:rsidRPr="00697DFA" w:rsidRDefault="003C56AF"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highlight w:val="yellow"/>
                <w:lang w:eastAsia="cs-CZ"/>
              </w:rPr>
              <w:t>DOPLNÍ ÚČASTNÍK</w:t>
            </w:r>
          </w:p>
        </w:tc>
        <w:tc>
          <w:tcPr>
            <w:tcW w:w="1926" w:type="dxa"/>
            <w:shd w:val="clear" w:color="auto" w:fill="auto"/>
            <w:noWrap/>
            <w:vAlign w:val="center"/>
          </w:tcPr>
          <w:p w14:paraId="626F589A" w14:textId="77777777" w:rsidR="003C56AF" w:rsidRPr="00697DFA" w:rsidRDefault="003C56AF"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highlight w:val="yellow"/>
                <w:lang w:eastAsia="cs-CZ"/>
              </w:rPr>
              <w:t>DOPLNÍ ÚČASTNÍK</w:t>
            </w:r>
          </w:p>
        </w:tc>
        <w:tc>
          <w:tcPr>
            <w:tcW w:w="1926" w:type="dxa"/>
            <w:shd w:val="clear" w:color="auto" w:fill="auto"/>
            <w:noWrap/>
            <w:vAlign w:val="center"/>
          </w:tcPr>
          <w:p w14:paraId="64A6FF55" w14:textId="77777777" w:rsidR="003C56AF" w:rsidRPr="00697DFA" w:rsidRDefault="003C56AF"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highlight w:val="yellow"/>
                <w:lang w:eastAsia="cs-CZ"/>
              </w:rPr>
              <w:t>DOPLNÍ ÚČASTNÍK</w:t>
            </w:r>
          </w:p>
        </w:tc>
        <w:tc>
          <w:tcPr>
            <w:tcW w:w="1926" w:type="dxa"/>
            <w:shd w:val="clear" w:color="auto" w:fill="auto"/>
            <w:noWrap/>
            <w:vAlign w:val="center"/>
          </w:tcPr>
          <w:p w14:paraId="759E5597" w14:textId="77777777" w:rsidR="003C56AF" w:rsidRPr="00697DFA" w:rsidRDefault="003C56AF"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highlight w:val="yellow"/>
                <w:lang w:eastAsia="cs-CZ"/>
              </w:rPr>
              <w:t>DOPLNÍ ÚČASTNÍK</w:t>
            </w:r>
          </w:p>
        </w:tc>
      </w:tr>
    </w:tbl>
    <w:permEnd w:id="1671635732"/>
    <w:permEnd w:id="1622423180"/>
    <w:permEnd w:id="942352541"/>
    <w:permEnd w:id="887686331"/>
    <w:permEnd w:id="1163398522"/>
    <w:p w14:paraId="664695D1" w14:textId="77777777" w:rsidR="00D32CD5" w:rsidRPr="00B24D3E" w:rsidRDefault="00D32CD5" w:rsidP="00B24D3E">
      <w:pPr>
        <w:spacing w:before="240" w:after="240" w:line="240" w:lineRule="auto"/>
        <w:rPr>
          <w:rFonts w:ascii="Arial" w:hAnsi="Arial" w:cs="Arial"/>
          <w:u w:val="single"/>
        </w:rPr>
      </w:pPr>
      <w:r w:rsidRPr="00B24D3E">
        <w:rPr>
          <w:rFonts w:ascii="Arial" w:hAnsi="Arial" w:cs="Arial"/>
          <w:u w:val="single"/>
        </w:rPr>
        <w:t>Střih a značení:</w:t>
      </w:r>
    </w:p>
    <w:p w14:paraId="3CEE675D" w14:textId="77777777" w:rsidR="00D32CD5" w:rsidRPr="00697DFA" w:rsidRDefault="00D32CD5" w:rsidP="00B24D3E">
      <w:pPr>
        <w:spacing w:after="120" w:line="240" w:lineRule="auto"/>
        <w:ind w:left="567" w:hanging="567"/>
        <w:rPr>
          <w:rFonts w:ascii="Arial" w:hAnsi="Arial" w:cs="Arial"/>
        </w:rPr>
      </w:pPr>
      <w:r w:rsidRPr="00697DFA">
        <w:rPr>
          <w:rFonts w:ascii="Arial" w:hAnsi="Arial" w:cs="Arial"/>
        </w:rPr>
        <w:t>-</w:t>
      </w:r>
      <w:r w:rsidRPr="00697DFA">
        <w:rPr>
          <w:rFonts w:ascii="Arial" w:hAnsi="Arial" w:cs="Arial"/>
        </w:rPr>
        <w:tab/>
        <w:t>pružný a nastavitelný pas v rozpětí +/- 1 velikost</w:t>
      </w:r>
    </w:p>
    <w:p w14:paraId="21003EF7" w14:textId="77777777" w:rsidR="00D32CD5" w:rsidRPr="00697DFA" w:rsidRDefault="00D32CD5" w:rsidP="00B24D3E">
      <w:pPr>
        <w:spacing w:after="120" w:line="240" w:lineRule="auto"/>
        <w:ind w:left="567" w:hanging="567"/>
        <w:rPr>
          <w:rFonts w:ascii="Arial" w:hAnsi="Arial" w:cs="Arial"/>
        </w:rPr>
      </w:pPr>
      <w:r w:rsidRPr="00697DFA">
        <w:rPr>
          <w:rFonts w:ascii="Arial" w:hAnsi="Arial" w:cs="Arial"/>
        </w:rPr>
        <w:t>-</w:t>
      </w:r>
      <w:r w:rsidRPr="00697DFA">
        <w:rPr>
          <w:rFonts w:ascii="Arial" w:hAnsi="Arial" w:cs="Arial"/>
        </w:rPr>
        <w:tab/>
        <w:t>široká poutka na pásek ≥ 25mm</w:t>
      </w:r>
    </w:p>
    <w:p w14:paraId="217C5DF4" w14:textId="77777777" w:rsidR="00D32CD5" w:rsidRPr="00697DFA" w:rsidRDefault="00D32CD5" w:rsidP="00B24D3E">
      <w:pPr>
        <w:spacing w:after="120" w:line="240" w:lineRule="auto"/>
        <w:ind w:left="567" w:hanging="567"/>
        <w:rPr>
          <w:rFonts w:ascii="Arial" w:hAnsi="Arial" w:cs="Arial"/>
        </w:rPr>
      </w:pPr>
      <w:r w:rsidRPr="00697DFA">
        <w:rPr>
          <w:rFonts w:ascii="Arial" w:hAnsi="Arial" w:cs="Arial"/>
        </w:rPr>
        <w:t>-</w:t>
      </w:r>
      <w:r w:rsidRPr="00697DFA">
        <w:rPr>
          <w:rFonts w:ascii="Arial" w:hAnsi="Arial" w:cs="Arial"/>
        </w:rPr>
        <w:tab/>
        <w:t>zvýšený zadní pasový límec, pro ochranu bederní oblasti</w:t>
      </w:r>
    </w:p>
    <w:p w14:paraId="3B2D1369" w14:textId="77777777" w:rsidR="00D32CD5" w:rsidRPr="00697DFA" w:rsidRDefault="00D32CD5" w:rsidP="00B24D3E">
      <w:pPr>
        <w:spacing w:after="120" w:line="240" w:lineRule="auto"/>
        <w:ind w:left="567" w:hanging="567"/>
        <w:rPr>
          <w:rFonts w:ascii="Arial" w:hAnsi="Arial" w:cs="Arial"/>
        </w:rPr>
      </w:pPr>
      <w:r w:rsidRPr="00697DFA">
        <w:rPr>
          <w:rFonts w:ascii="Arial" w:hAnsi="Arial" w:cs="Arial"/>
        </w:rPr>
        <w:t>-</w:t>
      </w:r>
      <w:r w:rsidRPr="00697DFA">
        <w:rPr>
          <w:rFonts w:ascii="Arial" w:hAnsi="Arial" w:cs="Arial"/>
        </w:rPr>
        <w:tab/>
        <w:t>dvě přední klínové kapsy</w:t>
      </w:r>
    </w:p>
    <w:p w14:paraId="4B4E7EB5" w14:textId="77777777" w:rsidR="00D32CD5" w:rsidRPr="00697DFA" w:rsidRDefault="00D32CD5" w:rsidP="00B24D3E">
      <w:pPr>
        <w:spacing w:after="120" w:line="240" w:lineRule="auto"/>
        <w:ind w:left="567" w:hanging="567"/>
        <w:rPr>
          <w:rFonts w:ascii="Arial" w:hAnsi="Arial" w:cs="Arial"/>
        </w:rPr>
      </w:pPr>
      <w:r w:rsidRPr="00697DFA">
        <w:rPr>
          <w:rFonts w:ascii="Arial" w:hAnsi="Arial" w:cs="Arial"/>
        </w:rPr>
        <w:t>-</w:t>
      </w:r>
      <w:r w:rsidRPr="00697DFA">
        <w:rPr>
          <w:rFonts w:ascii="Arial" w:hAnsi="Arial" w:cs="Arial"/>
        </w:rPr>
        <w:tab/>
        <w:t>dvě vakové uzavíratelné kapsy uzávěrem YKK na stehenní části kalhot</w:t>
      </w:r>
    </w:p>
    <w:p w14:paraId="1D5FBE3F" w14:textId="77777777" w:rsidR="00D32CD5" w:rsidRPr="00697DFA" w:rsidRDefault="00D32CD5" w:rsidP="00B24D3E">
      <w:pPr>
        <w:spacing w:after="120" w:line="240" w:lineRule="auto"/>
        <w:ind w:left="567" w:hanging="567"/>
        <w:rPr>
          <w:rFonts w:ascii="Arial" w:hAnsi="Arial" w:cs="Arial"/>
        </w:rPr>
      </w:pPr>
      <w:r w:rsidRPr="00697DFA">
        <w:rPr>
          <w:rFonts w:ascii="Arial" w:hAnsi="Arial" w:cs="Arial"/>
        </w:rPr>
        <w:t>-</w:t>
      </w:r>
      <w:r w:rsidRPr="00697DFA">
        <w:rPr>
          <w:rFonts w:ascii="Arial" w:hAnsi="Arial" w:cs="Arial"/>
        </w:rPr>
        <w:tab/>
        <w:t>minimálně jedna kapsa s rychlým přístupem v zadní části kalhot</w:t>
      </w:r>
    </w:p>
    <w:p w14:paraId="7D123E37" w14:textId="77777777" w:rsidR="00D32CD5" w:rsidRPr="00697DFA" w:rsidRDefault="00D32CD5" w:rsidP="00B24D3E">
      <w:pPr>
        <w:spacing w:after="120" w:line="240" w:lineRule="auto"/>
        <w:ind w:left="567" w:hanging="567"/>
        <w:rPr>
          <w:rFonts w:ascii="Arial" w:hAnsi="Arial" w:cs="Arial"/>
        </w:rPr>
      </w:pPr>
      <w:r w:rsidRPr="00697DFA">
        <w:rPr>
          <w:rFonts w:ascii="Arial" w:hAnsi="Arial" w:cs="Arial"/>
        </w:rPr>
        <w:t>-</w:t>
      </w:r>
      <w:r w:rsidRPr="00697DFA">
        <w:rPr>
          <w:rFonts w:ascii="Arial" w:hAnsi="Arial" w:cs="Arial"/>
        </w:rPr>
        <w:tab/>
        <w:t>větrání ve stehenní oblasti s jištěním uzávěrem</w:t>
      </w:r>
    </w:p>
    <w:p w14:paraId="3FE9C130" w14:textId="77777777" w:rsidR="00D32CD5" w:rsidRPr="00697DFA" w:rsidRDefault="00D32CD5" w:rsidP="00B24D3E">
      <w:pPr>
        <w:spacing w:after="120" w:line="240" w:lineRule="auto"/>
        <w:ind w:left="567" w:hanging="567"/>
        <w:rPr>
          <w:rFonts w:ascii="Arial" w:hAnsi="Arial" w:cs="Arial"/>
        </w:rPr>
      </w:pPr>
      <w:r w:rsidRPr="00697DFA">
        <w:rPr>
          <w:rFonts w:ascii="Arial" w:hAnsi="Arial" w:cs="Arial"/>
        </w:rPr>
        <w:t>-</w:t>
      </w:r>
      <w:r w:rsidRPr="00697DFA">
        <w:rPr>
          <w:rFonts w:ascii="Arial" w:hAnsi="Arial" w:cs="Arial"/>
        </w:rPr>
        <w:tab/>
        <w:t>dolní část nohavice kalhot s možností regulování dolního obvodu nohavic pro přiléhání k obuvi</w:t>
      </w:r>
    </w:p>
    <w:p w14:paraId="05A515FF" w14:textId="77777777" w:rsidR="00D32CD5" w:rsidRPr="00697DFA" w:rsidRDefault="00D32CD5" w:rsidP="00B24D3E">
      <w:pPr>
        <w:spacing w:after="120" w:line="240" w:lineRule="auto"/>
        <w:ind w:left="567" w:hanging="567"/>
        <w:rPr>
          <w:rFonts w:ascii="Arial" w:hAnsi="Arial" w:cs="Arial"/>
        </w:rPr>
      </w:pPr>
      <w:r w:rsidRPr="00697DFA">
        <w:rPr>
          <w:rFonts w:ascii="Arial" w:hAnsi="Arial" w:cs="Arial"/>
        </w:rPr>
        <w:t>-</w:t>
      </w:r>
      <w:r w:rsidRPr="00697DFA">
        <w:rPr>
          <w:rFonts w:ascii="Arial" w:hAnsi="Arial" w:cs="Arial"/>
        </w:rPr>
        <w:tab/>
        <w:t>všechny exponované švy jsou zajištěny ryglováním</w:t>
      </w:r>
    </w:p>
    <w:p w14:paraId="29499D06" w14:textId="77777777" w:rsidR="00D30A7D" w:rsidRDefault="00D32CD5" w:rsidP="00B24D3E">
      <w:pPr>
        <w:spacing w:after="120" w:line="240" w:lineRule="auto"/>
        <w:ind w:left="567" w:hanging="567"/>
        <w:rPr>
          <w:rFonts w:ascii="Arial" w:hAnsi="Arial" w:cs="Arial"/>
        </w:rPr>
      </w:pPr>
      <w:r w:rsidRPr="00697DFA">
        <w:rPr>
          <w:rFonts w:ascii="Arial" w:hAnsi="Arial" w:cs="Arial"/>
        </w:rPr>
        <w:t>-</w:t>
      </w:r>
      <w:r w:rsidRPr="00697DFA">
        <w:rPr>
          <w:rFonts w:ascii="Arial" w:hAnsi="Arial" w:cs="Arial"/>
        </w:rPr>
        <w:tab/>
        <w:t>ergonomická, zesílená kroková část kalhot</w:t>
      </w:r>
    </w:p>
    <w:p w14:paraId="0819AA4D" w14:textId="77777777" w:rsidR="008F0585" w:rsidRPr="00697DFA" w:rsidRDefault="008F0585" w:rsidP="008F0585">
      <w:pPr>
        <w:spacing w:before="120" w:after="120" w:line="240" w:lineRule="auto"/>
        <w:rPr>
          <w:rFonts w:ascii="Arial" w:hAnsi="Arial" w:cs="Arial"/>
        </w:rPr>
      </w:pPr>
      <w:r w:rsidRPr="006F4F20">
        <w:rPr>
          <w:rFonts w:ascii="Arial" w:hAnsi="Arial" w:cs="Arial"/>
        </w:rPr>
        <w:t xml:space="preserve">Velikostní sortiment – 36-60 v dámském provedení a velikosti 44-66 v pánském provedení. Všechny velikosti v </w:t>
      </w:r>
      <w:r>
        <w:rPr>
          <w:rFonts w:ascii="Arial" w:hAnsi="Arial" w:cs="Arial"/>
        </w:rPr>
        <w:t xml:space="preserve">základní výškové skupině, jednou a dvakrát snížené výškové skupině a jednou a dvakrát prodloužené výškovou skupině </w:t>
      </w:r>
      <w:r w:rsidRPr="006F4F20">
        <w:rPr>
          <w:rFonts w:ascii="Arial" w:hAnsi="Arial" w:cs="Arial"/>
        </w:rPr>
        <w:t>v souladu s normou ČSN EN ISO 13688</w:t>
      </w:r>
      <w:r>
        <w:rPr>
          <w:rFonts w:ascii="Arial" w:hAnsi="Arial" w:cs="Arial"/>
        </w:rPr>
        <w:t xml:space="preserve"> </w:t>
      </w:r>
      <w:r w:rsidRPr="006F4F20">
        <w:rPr>
          <w:rFonts w:ascii="Arial" w:hAnsi="Arial" w:cs="Arial"/>
        </w:rPr>
        <w:t>dle ČSN EN 13402-3 Označování velikosti oblečení - Část 3: tělesné rozměry a intervaly.</w:t>
      </w:r>
    </w:p>
    <w:p w14:paraId="5BA70B83" w14:textId="77777777" w:rsidR="00614A1D" w:rsidRPr="00697DFA" w:rsidRDefault="00D30A7D" w:rsidP="00B24D3E">
      <w:pPr>
        <w:spacing w:line="240" w:lineRule="auto"/>
        <w:rPr>
          <w:rFonts w:ascii="Arial" w:hAnsi="Arial" w:cs="Arial"/>
        </w:rPr>
        <w:sectPr w:rsidR="00614A1D" w:rsidRPr="00697DFA" w:rsidSect="00614A1D">
          <w:pgSz w:w="11906" w:h="16838"/>
          <w:pgMar w:top="1417" w:right="1417" w:bottom="1417" w:left="1417" w:header="708" w:footer="708" w:gutter="0"/>
          <w:cols w:space="708"/>
          <w:docGrid w:linePitch="360"/>
        </w:sectPr>
      </w:pPr>
      <w:r w:rsidRPr="00697DFA">
        <w:rPr>
          <w:rFonts w:ascii="Arial" w:hAnsi="Arial" w:cs="Arial"/>
        </w:rPr>
        <w:br w:type="page"/>
      </w:r>
    </w:p>
    <w:p w14:paraId="32717BA1" w14:textId="2010A783" w:rsidR="00614A1D" w:rsidRPr="00697DFA" w:rsidRDefault="00614A1D" w:rsidP="00B24D3E">
      <w:pPr>
        <w:spacing w:after="0" w:line="240" w:lineRule="auto"/>
        <w:rPr>
          <w:rFonts w:ascii="Arial" w:hAnsi="Arial" w:cs="Arial"/>
          <w:i/>
        </w:rPr>
      </w:pPr>
      <w:r w:rsidRPr="00697DFA">
        <w:rPr>
          <w:rFonts w:ascii="Arial" w:hAnsi="Arial" w:cs="Arial"/>
          <w:i/>
        </w:rPr>
        <w:lastRenderedPageBreak/>
        <w:t>Obr. č. 1</w:t>
      </w:r>
      <w:r w:rsidR="00565D2F" w:rsidRPr="00697DFA">
        <w:rPr>
          <w:rFonts w:ascii="Arial" w:hAnsi="Arial" w:cs="Arial"/>
          <w:i/>
        </w:rPr>
        <w:t xml:space="preserve"> - Celoroční kalhoty DÁMSKÉ</w:t>
      </w:r>
    </w:p>
    <w:p w14:paraId="46A09D90" w14:textId="77777777" w:rsidR="00614A1D" w:rsidRPr="00697DFA" w:rsidRDefault="00614A1D" w:rsidP="00B24D3E">
      <w:pPr>
        <w:spacing w:line="240" w:lineRule="auto"/>
        <w:jc w:val="center"/>
        <w:rPr>
          <w:rFonts w:ascii="Arial" w:hAnsi="Arial" w:cs="Arial"/>
        </w:rPr>
      </w:pPr>
      <w:r w:rsidRPr="00697DFA">
        <w:rPr>
          <w:rFonts w:ascii="Arial" w:hAnsi="Arial" w:cs="Arial"/>
          <w:noProof/>
          <w:lang w:eastAsia="cs-CZ"/>
        </w:rPr>
        <w:drawing>
          <wp:anchor distT="0" distB="0" distL="114300" distR="114300" simplePos="0" relativeHeight="251660800" behindDoc="0" locked="0" layoutInCell="1" allowOverlap="1" wp14:anchorId="57C437C9" wp14:editId="1D9D0F96">
            <wp:simplePos x="857250" y="542925"/>
            <wp:positionH relativeFrom="margin">
              <wp:align>center</wp:align>
            </wp:positionH>
            <wp:positionV relativeFrom="margin">
              <wp:align>center</wp:align>
            </wp:positionV>
            <wp:extent cx="8972550" cy="6095365"/>
            <wp:effectExtent l="0" t="0" r="0" b="63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6624" t="16107" r="11270"/>
                    <a:stretch/>
                  </pic:blipFill>
                  <pic:spPr bwMode="auto">
                    <a:xfrm>
                      <a:off x="0" y="0"/>
                      <a:ext cx="8972550" cy="6095365"/>
                    </a:xfrm>
                    <a:prstGeom prst="rect">
                      <a:avLst/>
                    </a:prstGeom>
                    <a:noFill/>
                    <a:ln>
                      <a:noFill/>
                    </a:ln>
                    <a:extLst>
                      <a:ext uri="{53640926-AAD7-44D8-BBD7-CCE9431645EC}">
                        <a14:shadowObscured xmlns:a14="http://schemas.microsoft.com/office/drawing/2010/main"/>
                      </a:ext>
                    </a:extLst>
                  </pic:spPr>
                </pic:pic>
              </a:graphicData>
            </a:graphic>
          </wp:anchor>
        </w:drawing>
      </w:r>
      <w:r w:rsidRPr="00697DFA">
        <w:rPr>
          <w:rFonts w:ascii="Arial" w:hAnsi="Arial" w:cs="Arial"/>
        </w:rPr>
        <w:br w:type="page"/>
      </w:r>
    </w:p>
    <w:p w14:paraId="1AC9817F" w14:textId="6DB85073" w:rsidR="00565D2F" w:rsidRPr="00697DFA" w:rsidRDefault="00565D2F" w:rsidP="00B24D3E">
      <w:pPr>
        <w:spacing w:after="0" w:line="240" w:lineRule="auto"/>
        <w:rPr>
          <w:rFonts w:ascii="Arial" w:hAnsi="Arial" w:cs="Arial"/>
          <w:i/>
        </w:rPr>
      </w:pPr>
      <w:r w:rsidRPr="00697DFA">
        <w:rPr>
          <w:rFonts w:ascii="Arial" w:hAnsi="Arial" w:cs="Arial"/>
          <w:i/>
        </w:rPr>
        <w:lastRenderedPageBreak/>
        <w:t>Obr. č. 2 - Celoroční kalhoty PÁNSKÉ</w:t>
      </w:r>
    </w:p>
    <w:p w14:paraId="3F7992FE" w14:textId="77777777" w:rsidR="00614A1D" w:rsidRPr="00697DFA" w:rsidRDefault="00565D2F" w:rsidP="00B24D3E">
      <w:pPr>
        <w:spacing w:line="240" w:lineRule="auto"/>
        <w:jc w:val="center"/>
        <w:rPr>
          <w:rFonts w:ascii="Arial" w:hAnsi="Arial" w:cs="Arial"/>
        </w:rPr>
      </w:pPr>
      <w:r w:rsidRPr="00697DFA">
        <w:rPr>
          <w:rFonts w:ascii="Arial" w:hAnsi="Arial" w:cs="Arial"/>
          <w:noProof/>
          <w:lang w:eastAsia="cs-CZ"/>
        </w:rPr>
        <w:drawing>
          <wp:anchor distT="0" distB="0" distL="114300" distR="114300" simplePos="0" relativeHeight="251658752" behindDoc="0" locked="0" layoutInCell="1" allowOverlap="1" wp14:anchorId="2D6BA0BF" wp14:editId="15027C28">
            <wp:simplePos x="361950" y="542925"/>
            <wp:positionH relativeFrom="margin">
              <wp:align>center</wp:align>
            </wp:positionH>
            <wp:positionV relativeFrom="margin">
              <wp:align>center</wp:align>
            </wp:positionV>
            <wp:extent cx="9972040" cy="6241379"/>
            <wp:effectExtent l="0" t="0" r="0" b="762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72040" cy="6241379"/>
                    </a:xfrm>
                    <a:prstGeom prst="rect">
                      <a:avLst/>
                    </a:prstGeom>
                    <a:noFill/>
                    <a:ln>
                      <a:noFill/>
                    </a:ln>
                  </pic:spPr>
                </pic:pic>
              </a:graphicData>
            </a:graphic>
          </wp:anchor>
        </w:drawing>
      </w:r>
      <w:r w:rsidR="00614A1D" w:rsidRPr="00697DFA">
        <w:rPr>
          <w:rFonts w:ascii="Arial" w:hAnsi="Arial" w:cs="Arial"/>
        </w:rPr>
        <w:br w:type="page"/>
      </w:r>
    </w:p>
    <w:p w14:paraId="3608FA68" w14:textId="77777777" w:rsidR="00614A1D" w:rsidRPr="00697DFA" w:rsidRDefault="00614A1D" w:rsidP="00B24D3E">
      <w:pPr>
        <w:spacing w:line="240" w:lineRule="auto"/>
        <w:rPr>
          <w:rFonts w:ascii="Arial" w:hAnsi="Arial" w:cs="Arial"/>
        </w:rPr>
        <w:sectPr w:rsidR="00614A1D" w:rsidRPr="00697DFA" w:rsidSect="00565D2F">
          <w:pgSz w:w="16838" w:h="11906" w:orient="landscape"/>
          <w:pgMar w:top="567" w:right="567" w:bottom="567" w:left="567" w:header="709" w:footer="709" w:gutter="0"/>
          <w:cols w:space="708"/>
          <w:docGrid w:linePitch="360"/>
        </w:sectPr>
      </w:pPr>
    </w:p>
    <w:p w14:paraId="117B4359" w14:textId="77777777" w:rsidR="004A73ED" w:rsidRPr="00697DFA" w:rsidRDefault="004A73ED" w:rsidP="00B24D3E">
      <w:pPr>
        <w:pStyle w:val="Odstavecseseznamem"/>
        <w:numPr>
          <w:ilvl w:val="0"/>
          <w:numId w:val="1"/>
        </w:numPr>
        <w:spacing w:after="240" w:line="240" w:lineRule="auto"/>
        <w:ind w:left="0" w:firstLine="0"/>
        <w:contextualSpacing w:val="0"/>
        <w:jc w:val="center"/>
        <w:rPr>
          <w:rFonts w:ascii="Arial" w:hAnsi="Arial" w:cs="Arial"/>
          <w:b/>
          <w:u w:val="single"/>
        </w:rPr>
      </w:pPr>
      <w:r w:rsidRPr="00697DFA">
        <w:rPr>
          <w:rFonts w:ascii="Arial" w:hAnsi="Arial" w:cs="Arial"/>
          <w:b/>
          <w:u w:val="single"/>
        </w:rPr>
        <w:lastRenderedPageBreak/>
        <w:t>Zimní kalhoty</w:t>
      </w:r>
    </w:p>
    <w:p w14:paraId="40D35F76" w14:textId="77777777" w:rsidR="00164A7A" w:rsidRPr="00697DFA" w:rsidRDefault="00164A7A" w:rsidP="00B24D3E">
      <w:pPr>
        <w:spacing w:after="240" w:line="240" w:lineRule="auto"/>
        <w:rPr>
          <w:rFonts w:ascii="Arial" w:hAnsi="Arial" w:cs="Arial"/>
        </w:rPr>
      </w:pPr>
      <w:r w:rsidRPr="00697DFA">
        <w:rPr>
          <w:rFonts w:ascii="Arial" w:hAnsi="Arial" w:cs="Arial"/>
        </w:rPr>
        <w:t>Výrobek musí splňovat normu:</w:t>
      </w:r>
    </w:p>
    <w:p w14:paraId="0801F934" w14:textId="77777777" w:rsidR="00164A7A" w:rsidRPr="00B24D3E" w:rsidRDefault="00164A7A" w:rsidP="00B24D3E">
      <w:pPr>
        <w:pStyle w:val="Odstavecseseznamem"/>
        <w:numPr>
          <w:ilvl w:val="0"/>
          <w:numId w:val="8"/>
        </w:numPr>
        <w:spacing w:after="120" w:line="240" w:lineRule="auto"/>
        <w:ind w:left="567" w:hanging="567"/>
        <w:contextualSpacing w:val="0"/>
        <w:jc w:val="both"/>
        <w:rPr>
          <w:rFonts w:ascii="Arial" w:hAnsi="Arial" w:cs="Arial"/>
        </w:rPr>
      </w:pPr>
      <w:r w:rsidRPr="00B24D3E">
        <w:rPr>
          <w:rFonts w:ascii="Arial" w:hAnsi="Arial" w:cs="Arial"/>
        </w:rPr>
        <w:t>ČSN EN ISO 20471 tř. 2 s uvedením deklarovaných počtů pracích cyklů / Oděvy s vysokou viditelností - Zkušební metody a požadavky /</w:t>
      </w:r>
    </w:p>
    <w:p w14:paraId="4EC1F05E" w14:textId="77777777" w:rsidR="00164A7A" w:rsidRPr="00B24D3E" w:rsidRDefault="00164A7A" w:rsidP="00B24D3E">
      <w:pPr>
        <w:pStyle w:val="Odstavecseseznamem"/>
        <w:numPr>
          <w:ilvl w:val="0"/>
          <w:numId w:val="8"/>
        </w:numPr>
        <w:spacing w:after="120" w:line="240" w:lineRule="auto"/>
        <w:ind w:left="567" w:hanging="567"/>
        <w:contextualSpacing w:val="0"/>
        <w:jc w:val="both"/>
        <w:rPr>
          <w:rFonts w:ascii="Arial" w:hAnsi="Arial" w:cs="Arial"/>
        </w:rPr>
      </w:pPr>
      <w:r w:rsidRPr="00B24D3E">
        <w:rPr>
          <w:rFonts w:ascii="Arial" w:hAnsi="Arial" w:cs="Arial"/>
        </w:rPr>
        <w:t>ČSN EN ISO 13688 / Ochranné oděvy - Obecné požadavky /</w:t>
      </w:r>
    </w:p>
    <w:p w14:paraId="012F33FF" w14:textId="77777777" w:rsidR="00164A7A" w:rsidRPr="00B24D3E" w:rsidRDefault="00164A7A" w:rsidP="00B24D3E">
      <w:pPr>
        <w:pStyle w:val="Odstavecseseznamem"/>
        <w:numPr>
          <w:ilvl w:val="0"/>
          <w:numId w:val="8"/>
        </w:numPr>
        <w:spacing w:after="120" w:line="240" w:lineRule="auto"/>
        <w:ind w:left="567" w:hanging="567"/>
        <w:contextualSpacing w:val="0"/>
        <w:jc w:val="both"/>
        <w:rPr>
          <w:rFonts w:ascii="Arial" w:hAnsi="Arial" w:cs="Arial"/>
        </w:rPr>
      </w:pPr>
      <w:r w:rsidRPr="00B24D3E">
        <w:rPr>
          <w:rFonts w:ascii="Arial" w:hAnsi="Arial" w:cs="Arial"/>
        </w:rPr>
        <w:t>ČSN EN 13402-1;2;3 Označování velikosti oblečení</w:t>
      </w:r>
    </w:p>
    <w:p w14:paraId="0AEA7C0E" w14:textId="77777777" w:rsidR="00AB4745" w:rsidRPr="00B24D3E" w:rsidRDefault="00164A7A" w:rsidP="00B24D3E">
      <w:pPr>
        <w:pStyle w:val="Odstavecseseznamem"/>
        <w:numPr>
          <w:ilvl w:val="0"/>
          <w:numId w:val="8"/>
        </w:numPr>
        <w:spacing w:after="120" w:line="240" w:lineRule="auto"/>
        <w:ind w:left="567" w:hanging="567"/>
        <w:contextualSpacing w:val="0"/>
        <w:jc w:val="both"/>
        <w:rPr>
          <w:rFonts w:ascii="Arial" w:hAnsi="Arial" w:cs="Arial"/>
        </w:rPr>
      </w:pPr>
      <w:r w:rsidRPr="00B24D3E">
        <w:rPr>
          <w:rFonts w:ascii="Arial" w:hAnsi="Arial" w:cs="Arial"/>
        </w:rPr>
        <w:t>ČSN EN ISO 3758 Symboly pro ošetřování</w:t>
      </w:r>
    </w:p>
    <w:p w14:paraId="60A5E453" w14:textId="77777777" w:rsidR="00164A7A" w:rsidRPr="00697DFA" w:rsidRDefault="00164A7A" w:rsidP="00B24D3E">
      <w:pPr>
        <w:spacing w:before="120" w:after="120" w:line="240" w:lineRule="auto"/>
        <w:jc w:val="both"/>
        <w:rPr>
          <w:rFonts w:ascii="Arial" w:hAnsi="Arial" w:cs="Arial"/>
        </w:rPr>
      </w:pPr>
      <w:r w:rsidRPr="00697DFA">
        <w:rPr>
          <w:rFonts w:ascii="Arial" w:hAnsi="Arial" w:cs="Arial"/>
        </w:rPr>
        <w:t>Barva výrobku: červená fluorescenční HIGH VISIBILITY, dle ČSN EN ISO 20471 a může být v kombinaci s doplňkovou barvou tmavě modrou NAVY.</w:t>
      </w:r>
    </w:p>
    <w:p w14:paraId="5735352E" w14:textId="77777777" w:rsidR="00164A7A" w:rsidRPr="00697DFA" w:rsidRDefault="00164A7A" w:rsidP="00B24D3E">
      <w:pPr>
        <w:spacing w:after="240" w:line="240" w:lineRule="auto"/>
        <w:rPr>
          <w:rFonts w:ascii="Arial" w:hAnsi="Arial" w:cs="Arial"/>
          <w:u w:val="single"/>
        </w:rPr>
      </w:pPr>
      <w:r w:rsidRPr="00697DFA">
        <w:rPr>
          <w:rFonts w:ascii="Arial" w:hAnsi="Arial" w:cs="Arial"/>
          <w:u w:val="single"/>
        </w:rPr>
        <w:t>Základní materiál:</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9"/>
        <w:gridCol w:w="2537"/>
        <w:gridCol w:w="2255"/>
        <w:gridCol w:w="1775"/>
        <w:gridCol w:w="1654"/>
      </w:tblGrid>
      <w:tr w:rsidR="003F04DE" w:rsidRPr="00697DFA" w14:paraId="4720C74F" w14:textId="77777777" w:rsidTr="003F04DE">
        <w:trPr>
          <w:trHeight w:val="255"/>
        </w:trPr>
        <w:tc>
          <w:tcPr>
            <w:tcW w:w="1502" w:type="dxa"/>
            <w:shd w:val="clear" w:color="auto" w:fill="auto"/>
            <w:vAlign w:val="center"/>
            <w:hideMark/>
          </w:tcPr>
          <w:p w14:paraId="2F4612F5" w14:textId="77777777" w:rsidR="003F04DE" w:rsidRPr="00697DFA" w:rsidRDefault="003F04DE" w:rsidP="00B24D3E">
            <w:pPr>
              <w:spacing w:line="240" w:lineRule="auto"/>
              <w:jc w:val="center"/>
              <w:rPr>
                <w:rFonts w:ascii="Arial" w:hAnsi="Arial" w:cs="Arial"/>
                <w:b/>
                <w:bCs/>
              </w:rPr>
            </w:pPr>
            <w:permStart w:id="1787834573" w:edGrp="everyone" w:colFirst="3" w:colLast="3"/>
            <w:r w:rsidRPr="00697DFA">
              <w:rPr>
                <w:rFonts w:ascii="Arial" w:hAnsi="Arial" w:cs="Arial"/>
                <w:b/>
                <w:bCs/>
              </w:rPr>
              <w:t>zadání</w:t>
            </w:r>
          </w:p>
        </w:tc>
        <w:tc>
          <w:tcPr>
            <w:tcW w:w="2466" w:type="dxa"/>
            <w:shd w:val="clear" w:color="auto" w:fill="auto"/>
            <w:vAlign w:val="center"/>
            <w:hideMark/>
          </w:tcPr>
          <w:p w14:paraId="2E521467" w14:textId="77777777" w:rsidR="003F04DE" w:rsidRPr="00697DFA" w:rsidRDefault="003F04DE" w:rsidP="00B24D3E">
            <w:pPr>
              <w:spacing w:line="240" w:lineRule="auto"/>
              <w:jc w:val="center"/>
              <w:rPr>
                <w:rFonts w:ascii="Arial" w:hAnsi="Arial" w:cs="Arial"/>
                <w:b/>
                <w:bCs/>
              </w:rPr>
            </w:pPr>
            <w:r w:rsidRPr="00697DFA">
              <w:rPr>
                <w:rFonts w:ascii="Arial" w:hAnsi="Arial" w:cs="Arial"/>
                <w:b/>
                <w:bCs/>
              </w:rPr>
              <w:t>popis</w:t>
            </w:r>
          </w:p>
        </w:tc>
        <w:tc>
          <w:tcPr>
            <w:tcW w:w="2268" w:type="dxa"/>
            <w:shd w:val="clear" w:color="auto" w:fill="auto"/>
            <w:vAlign w:val="center"/>
            <w:hideMark/>
          </w:tcPr>
          <w:p w14:paraId="1DE56D44" w14:textId="77777777" w:rsidR="003F04DE" w:rsidRPr="00697DFA" w:rsidRDefault="003F04DE" w:rsidP="00B24D3E">
            <w:pPr>
              <w:spacing w:line="240" w:lineRule="auto"/>
              <w:jc w:val="center"/>
              <w:rPr>
                <w:rFonts w:ascii="Arial" w:hAnsi="Arial" w:cs="Arial"/>
                <w:b/>
                <w:bCs/>
              </w:rPr>
            </w:pPr>
            <w:r w:rsidRPr="00697DFA">
              <w:rPr>
                <w:rFonts w:ascii="Arial" w:hAnsi="Arial" w:cs="Arial"/>
                <w:b/>
                <w:bCs/>
              </w:rPr>
              <w:t>hodnoty, jednotky a tolerance</w:t>
            </w:r>
          </w:p>
        </w:tc>
        <w:tc>
          <w:tcPr>
            <w:tcW w:w="1843" w:type="dxa"/>
            <w:vAlign w:val="center"/>
          </w:tcPr>
          <w:p w14:paraId="059D85E0" w14:textId="77777777" w:rsidR="003F04DE" w:rsidRPr="00697DFA" w:rsidRDefault="003F04DE" w:rsidP="00B24D3E">
            <w:pPr>
              <w:spacing w:line="240" w:lineRule="auto"/>
              <w:jc w:val="center"/>
              <w:rPr>
                <w:rFonts w:ascii="Arial" w:hAnsi="Arial" w:cs="Arial"/>
                <w:b/>
                <w:bCs/>
              </w:rPr>
            </w:pPr>
            <w:r w:rsidRPr="00697DFA">
              <w:rPr>
                <w:rFonts w:ascii="Arial" w:eastAsia="Times New Roman" w:hAnsi="Arial" w:cs="Arial"/>
                <w:b/>
                <w:bCs/>
                <w:lang w:eastAsia="cs-CZ"/>
              </w:rPr>
              <w:t>nabízené parametry výrobku</w:t>
            </w:r>
          </w:p>
        </w:tc>
        <w:tc>
          <w:tcPr>
            <w:tcW w:w="1701" w:type="dxa"/>
            <w:shd w:val="clear" w:color="auto" w:fill="auto"/>
            <w:vAlign w:val="center"/>
            <w:hideMark/>
          </w:tcPr>
          <w:p w14:paraId="07259063" w14:textId="77777777" w:rsidR="003F04DE" w:rsidRPr="00697DFA" w:rsidRDefault="003F04DE" w:rsidP="00B24D3E">
            <w:pPr>
              <w:spacing w:line="240" w:lineRule="auto"/>
              <w:jc w:val="center"/>
              <w:rPr>
                <w:rFonts w:ascii="Arial" w:hAnsi="Arial" w:cs="Arial"/>
                <w:b/>
                <w:bCs/>
              </w:rPr>
            </w:pPr>
            <w:r w:rsidRPr="00697DFA">
              <w:rPr>
                <w:rFonts w:ascii="Arial" w:hAnsi="Arial" w:cs="Arial"/>
                <w:b/>
                <w:bCs/>
              </w:rPr>
              <w:t>dle normy</w:t>
            </w:r>
          </w:p>
        </w:tc>
      </w:tr>
      <w:tr w:rsidR="003F04DE" w:rsidRPr="00697DFA" w14:paraId="78CB6EE6" w14:textId="77777777" w:rsidTr="003F04DE">
        <w:trPr>
          <w:trHeight w:val="255"/>
        </w:trPr>
        <w:tc>
          <w:tcPr>
            <w:tcW w:w="1502" w:type="dxa"/>
            <w:vMerge w:val="restart"/>
            <w:shd w:val="clear" w:color="auto" w:fill="auto"/>
            <w:vAlign w:val="center"/>
            <w:hideMark/>
          </w:tcPr>
          <w:p w14:paraId="4F8AF505" w14:textId="77777777" w:rsidR="003F04DE" w:rsidRPr="00697DFA" w:rsidRDefault="003F04DE" w:rsidP="00B24D3E">
            <w:pPr>
              <w:spacing w:line="240" w:lineRule="auto"/>
              <w:rPr>
                <w:rFonts w:ascii="Arial" w:hAnsi="Arial" w:cs="Arial"/>
              </w:rPr>
            </w:pPr>
            <w:permStart w:id="195316477" w:edGrp="everyone" w:colFirst="3" w:colLast="3"/>
            <w:permEnd w:id="1787834573"/>
            <w:r w:rsidRPr="00697DFA">
              <w:rPr>
                <w:rFonts w:ascii="Arial" w:hAnsi="Arial" w:cs="Arial"/>
              </w:rPr>
              <w:t>specifikace materiálu</w:t>
            </w:r>
          </w:p>
        </w:tc>
        <w:tc>
          <w:tcPr>
            <w:tcW w:w="2466" w:type="dxa"/>
            <w:shd w:val="clear" w:color="auto" w:fill="auto"/>
            <w:vAlign w:val="center"/>
            <w:hideMark/>
          </w:tcPr>
          <w:p w14:paraId="20E69A0F" w14:textId="77777777" w:rsidR="003F04DE" w:rsidRPr="00697DFA" w:rsidRDefault="003F04DE" w:rsidP="00B24D3E">
            <w:pPr>
              <w:spacing w:line="240" w:lineRule="auto"/>
              <w:rPr>
                <w:rFonts w:ascii="Arial" w:hAnsi="Arial" w:cs="Arial"/>
              </w:rPr>
            </w:pPr>
            <w:r w:rsidRPr="00697DFA">
              <w:rPr>
                <w:rFonts w:ascii="Arial" w:hAnsi="Arial" w:cs="Arial"/>
              </w:rPr>
              <w:t>druh materiálu</w:t>
            </w:r>
          </w:p>
        </w:tc>
        <w:tc>
          <w:tcPr>
            <w:tcW w:w="2268" w:type="dxa"/>
            <w:shd w:val="clear" w:color="auto" w:fill="auto"/>
            <w:vAlign w:val="center"/>
            <w:hideMark/>
          </w:tcPr>
          <w:p w14:paraId="49B0F1BD" w14:textId="77777777" w:rsidR="003F04DE" w:rsidRPr="00697DFA" w:rsidRDefault="003F04DE" w:rsidP="00B24D3E">
            <w:pPr>
              <w:spacing w:line="240" w:lineRule="auto"/>
              <w:rPr>
                <w:rFonts w:ascii="Arial" w:hAnsi="Arial" w:cs="Arial"/>
              </w:rPr>
            </w:pPr>
            <w:r w:rsidRPr="00697DFA">
              <w:rPr>
                <w:rFonts w:ascii="Arial" w:hAnsi="Arial" w:cs="Arial"/>
              </w:rPr>
              <w:t xml:space="preserve">tkanina jednovrstvá </w:t>
            </w:r>
          </w:p>
        </w:tc>
        <w:tc>
          <w:tcPr>
            <w:tcW w:w="1843" w:type="dxa"/>
            <w:vAlign w:val="center"/>
          </w:tcPr>
          <w:p w14:paraId="2436B3A8" w14:textId="77777777" w:rsidR="003F04DE" w:rsidRPr="00697DFA" w:rsidRDefault="003F04DE"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6196FF42" w14:textId="77777777" w:rsidR="003F04DE" w:rsidRPr="00697DFA" w:rsidRDefault="003F04DE" w:rsidP="00B24D3E">
            <w:pPr>
              <w:spacing w:line="240" w:lineRule="auto"/>
              <w:rPr>
                <w:rFonts w:ascii="Arial" w:hAnsi="Arial" w:cs="Arial"/>
              </w:rPr>
            </w:pPr>
            <w:r w:rsidRPr="00697DFA">
              <w:rPr>
                <w:rFonts w:ascii="Arial" w:hAnsi="Arial" w:cs="Arial"/>
              </w:rPr>
              <w:t> </w:t>
            </w:r>
          </w:p>
        </w:tc>
      </w:tr>
      <w:tr w:rsidR="003F04DE" w:rsidRPr="00697DFA" w14:paraId="7F6D186E" w14:textId="77777777" w:rsidTr="003F04DE">
        <w:trPr>
          <w:trHeight w:val="255"/>
        </w:trPr>
        <w:tc>
          <w:tcPr>
            <w:tcW w:w="1502" w:type="dxa"/>
            <w:vMerge/>
            <w:vAlign w:val="center"/>
            <w:hideMark/>
          </w:tcPr>
          <w:p w14:paraId="2F6A6B49" w14:textId="77777777" w:rsidR="003F04DE" w:rsidRPr="00697DFA" w:rsidRDefault="003F04DE" w:rsidP="00B24D3E">
            <w:pPr>
              <w:spacing w:line="240" w:lineRule="auto"/>
              <w:rPr>
                <w:rFonts w:ascii="Arial" w:hAnsi="Arial" w:cs="Arial"/>
              </w:rPr>
            </w:pPr>
            <w:permStart w:id="979456356" w:edGrp="everyone" w:colFirst="3" w:colLast="3"/>
            <w:permEnd w:id="195316477"/>
          </w:p>
        </w:tc>
        <w:tc>
          <w:tcPr>
            <w:tcW w:w="2466" w:type="dxa"/>
            <w:shd w:val="clear" w:color="auto" w:fill="auto"/>
            <w:vAlign w:val="center"/>
            <w:hideMark/>
          </w:tcPr>
          <w:p w14:paraId="20A2A191" w14:textId="77777777" w:rsidR="003F04DE" w:rsidRPr="00697DFA" w:rsidRDefault="003F04DE" w:rsidP="00B24D3E">
            <w:pPr>
              <w:spacing w:line="240" w:lineRule="auto"/>
              <w:rPr>
                <w:rFonts w:ascii="Arial" w:hAnsi="Arial" w:cs="Arial"/>
              </w:rPr>
            </w:pPr>
            <w:r w:rsidRPr="00697DFA">
              <w:rPr>
                <w:rFonts w:ascii="Arial" w:hAnsi="Arial" w:cs="Arial"/>
              </w:rPr>
              <w:t>vazba</w:t>
            </w:r>
          </w:p>
        </w:tc>
        <w:tc>
          <w:tcPr>
            <w:tcW w:w="2268" w:type="dxa"/>
            <w:shd w:val="clear" w:color="auto" w:fill="auto"/>
            <w:vAlign w:val="center"/>
            <w:hideMark/>
          </w:tcPr>
          <w:p w14:paraId="1A1D0D8C" w14:textId="77777777" w:rsidR="003F04DE" w:rsidRPr="00697DFA" w:rsidRDefault="003F04DE" w:rsidP="00B24D3E">
            <w:pPr>
              <w:spacing w:line="240" w:lineRule="auto"/>
              <w:rPr>
                <w:rFonts w:ascii="Arial" w:hAnsi="Arial" w:cs="Arial"/>
              </w:rPr>
            </w:pPr>
            <w:r w:rsidRPr="00697DFA">
              <w:rPr>
                <w:rFonts w:ascii="Arial" w:hAnsi="Arial" w:cs="Arial"/>
              </w:rPr>
              <w:t>kepr 3/1</w:t>
            </w:r>
          </w:p>
        </w:tc>
        <w:tc>
          <w:tcPr>
            <w:tcW w:w="1843" w:type="dxa"/>
            <w:vAlign w:val="center"/>
          </w:tcPr>
          <w:p w14:paraId="679D6D7A" w14:textId="77777777" w:rsidR="003F04DE" w:rsidRPr="00697DFA" w:rsidRDefault="003F04DE"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1D7DD550" w14:textId="77777777" w:rsidR="003F04DE" w:rsidRPr="00697DFA" w:rsidRDefault="003F04DE" w:rsidP="00B24D3E">
            <w:pPr>
              <w:spacing w:line="240" w:lineRule="auto"/>
              <w:rPr>
                <w:rFonts w:ascii="Arial" w:hAnsi="Arial" w:cs="Arial"/>
              </w:rPr>
            </w:pPr>
            <w:r w:rsidRPr="00697DFA">
              <w:rPr>
                <w:rFonts w:ascii="Arial" w:hAnsi="Arial" w:cs="Arial"/>
              </w:rPr>
              <w:t> </w:t>
            </w:r>
          </w:p>
        </w:tc>
      </w:tr>
      <w:tr w:rsidR="003F04DE" w:rsidRPr="00697DFA" w14:paraId="19229BAC" w14:textId="77777777" w:rsidTr="003F04DE">
        <w:trPr>
          <w:trHeight w:val="510"/>
        </w:trPr>
        <w:tc>
          <w:tcPr>
            <w:tcW w:w="1502" w:type="dxa"/>
            <w:vMerge/>
            <w:vAlign w:val="center"/>
            <w:hideMark/>
          </w:tcPr>
          <w:p w14:paraId="174F20E9" w14:textId="77777777" w:rsidR="003F04DE" w:rsidRPr="00697DFA" w:rsidRDefault="003F04DE" w:rsidP="00B24D3E">
            <w:pPr>
              <w:spacing w:line="240" w:lineRule="auto"/>
              <w:rPr>
                <w:rFonts w:ascii="Arial" w:hAnsi="Arial" w:cs="Arial"/>
              </w:rPr>
            </w:pPr>
            <w:permStart w:id="1282037193" w:edGrp="everyone" w:colFirst="3" w:colLast="3"/>
            <w:permEnd w:id="979456356"/>
          </w:p>
        </w:tc>
        <w:tc>
          <w:tcPr>
            <w:tcW w:w="2466" w:type="dxa"/>
            <w:shd w:val="clear" w:color="auto" w:fill="auto"/>
            <w:vAlign w:val="center"/>
            <w:hideMark/>
          </w:tcPr>
          <w:p w14:paraId="51AE4251" w14:textId="77777777" w:rsidR="003F04DE" w:rsidRPr="00697DFA" w:rsidRDefault="003F04DE" w:rsidP="00B24D3E">
            <w:pPr>
              <w:spacing w:line="240" w:lineRule="auto"/>
              <w:rPr>
                <w:rFonts w:ascii="Arial" w:hAnsi="Arial" w:cs="Arial"/>
              </w:rPr>
            </w:pPr>
            <w:r w:rsidRPr="00697DFA">
              <w:rPr>
                <w:rFonts w:ascii="Arial" w:hAnsi="Arial" w:cs="Arial"/>
              </w:rPr>
              <w:t>materiálové složení</w:t>
            </w:r>
          </w:p>
        </w:tc>
        <w:tc>
          <w:tcPr>
            <w:tcW w:w="2268" w:type="dxa"/>
            <w:shd w:val="clear" w:color="auto" w:fill="auto"/>
            <w:vAlign w:val="center"/>
            <w:hideMark/>
          </w:tcPr>
          <w:p w14:paraId="2532F5B1" w14:textId="77777777" w:rsidR="003F04DE" w:rsidRPr="00697DFA" w:rsidRDefault="003F04DE" w:rsidP="00B24D3E">
            <w:pPr>
              <w:spacing w:line="240" w:lineRule="auto"/>
              <w:rPr>
                <w:rFonts w:ascii="Arial" w:hAnsi="Arial" w:cs="Arial"/>
              </w:rPr>
            </w:pPr>
            <w:r w:rsidRPr="00697DFA">
              <w:rPr>
                <w:rFonts w:ascii="Arial" w:hAnsi="Arial" w:cs="Arial"/>
              </w:rPr>
              <w:t>80% pes/20%bavlna (osnova: 100%pes/útek: 65%pes/35%bavlna) ±3%</w:t>
            </w:r>
          </w:p>
        </w:tc>
        <w:tc>
          <w:tcPr>
            <w:tcW w:w="1843" w:type="dxa"/>
            <w:vAlign w:val="center"/>
          </w:tcPr>
          <w:p w14:paraId="2F086018" w14:textId="77777777" w:rsidR="003F04DE" w:rsidRPr="00697DFA" w:rsidRDefault="003F04DE"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6F5B358F" w14:textId="77777777" w:rsidR="003F04DE" w:rsidRPr="00697DFA" w:rsidRDefault="003F04DE" w:rsidP="00B24D3E">
            <w:pPr>
              <w:spacing w:line="240" w:lineRule="auto"/>
              <w:rPr>
                <w:rFonts w:ascii="Arial" w:hAnsi="Arial" w:cs="Arial"/>
              </w:rPr>
            </w:pPr>
            <w:r w:rsidRPr="00697DFA">
              <w:rPr>
                <w:rFonts w:ascii="Arial" w:hAnsi="Arial" w:cs="Arial"/>
              </w:rPr>
              <w:t> </w:t>
            </w:r>
          </w:p>
        </w:tc>
      </w:tr>
      <w:tr w:rsidR="003F04DE" w:rsidRPr="00697DFA" w14:paraId="291BEDCE" w14:textId="77777777" w:rsidTr="003F04DE">
        <w:trPr>
          <w:trHeight w:val="765"/>
        </w:trPr>
        <w:tc>
          <w:tcPr>
            <w:tcW w:w="1502" w:type="dxa"/>
            <w:vMerge/>
            <w:vAlign w:val="center"/>
            <w:hideMark/>
          </w:tcPr>
          <w:p w14:paraId="5FBADE8A" w14:textId="77777777" w:rsidR="003F04DE" w:rsidRPr="00697DFA" w:rsidRDefault="003F04DE" w:rsidP="00B24D3E">
            <w:pPr>
              <w:spacing w:line="240" w:lineRule="auto"/>
              <w:rPr>
                <w:rFonts w:ascii="Arial" w:hAnsi="Arial" w:cs="Arial"/>
              </w:rPr>
            </w:pPr>
            <w:permStart w:id="1630033327" w:edGrp="everyone" w:colFirst="3" w:colLast="3"/>
            <w:permEnd w:id="1282037193"/>
          </w:p>
        </w:tc>
        <w:tc>
          <w:tcPr>
            <w:tcW w:w="2466" w:type="dxa"/>
            <w:shd w:val="clear" w:color="auto" w:fill="auto"/>
            <w:vAlign w:val="center"/>
            <w:hideMark/>
          </w:tcPr>
          <w:p w14:paraId="1EF831CC" w14:textId="77777777" w:rsidR="003F04DE" w:rsidRPr="00697DFA" w:rsidRDefault="003F04DE" w:rsidP="00B24D3E">
            <w:pPr>
              <w:spacing w:line="240" w:lineRule="auto"/>
              <w:rPr>
                <w:rFonts w:ascii="Arial" w:hAnsi="Arial" w:cs="Arial"/>
              </w:rPr>
            </w:pPr>
            <w:r w:rsidRPr="00697DFA">
              <w:rPr>
                <w:rFonts w:ascii="Arial" w:hAnsi="Arial" w:cs="Arial"/>
              </w:rPr>
              <w:t>materiálové složení - kombinační materiál v kolenní části odpuzující nečistoty a vlhkost</w:t>
            </w:r>
          </w:p>
        </w:tc>
        <w:tc>
          <w:tcPr>
            <w:tcW w:w="2268" w:type="dxa"/>
            <w:shd w:val="clear" w:color="auto" w:fill="auto"/>
            <w:vAlign w:val="center"/>
            <w:hideMark/>
          </w:tcPr>
          <w:p w14:paraId="329B1489" w14:textId="77777777" w:rsidR="003F04DE" w:rsidRPr="00697DFA" w:rsidRDefault="003F04DE" w:rsidP="00B24D3E">
            <w:pPr>
              <w:spacing w:line="240" w:lineRule="auto"/>
              <w:rPr>
                <w:rFonts w:ascii="Arial" w:hAnsi="Arial" w:cs="Arial"/>
              </w:rPr>
            </w:pPr>
            <w:r w:rsidRPr="00697DFA">
              <w:rPr>
                <w:rFonts w:ascii="Arial" w:hAnsi="Arial" w:cs="Arial"/>
              </w:rPr>
              <w:t>80% pes/20%bavlna (osnova: 100%pes/útek: 65%pes/35%bavlna) ±3% + PU membrána</w:t>
            </w:r>
          </w:p>
        </w:tc>
        <w:tc>
          <w:tcPr>
            <w:tcW w:w="1843" w:type="dxa"/>
            <w:vAlign w:val="center"/>
          </w:tcPr>
          <w:p w14:paraId="026F92CE" w14:textId="77777777" w:rsidR="003F04DE" w:rsidRPr="00697DFA" w:rsidRDefault="003F04DE"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0D5FA3CF" w14:textId="77777777" w:rsidR="003F04DE" w:rsidRPr="00697DFA" w:rsidRDefault="003F04DE" w:rsidP="00B24D3E">
            <w:pPr>
              <w:spacing w:line="240" w:lineRule="auto"/>
              <w:rPr>
                <w:rFonts w:ascii="Arial" w:hAnsi="Arial" w:cs="Arial"/>
              </w:rPr>
            </w:pPr>
            <w:r w:rsidRPr="00697DFA">
              <w:rPr>
                <w:rFonts w:ascii="Arial" w:hAnsi="Arial" w:cs="Arial"/>
              </w:rPr>
              <w:t> </w:t>
            </w:r>
          </w:p>
        </w:tc>
      </w:tr>
      <w:tr w:rsidR="003F04DE" w:rsidRPr="00697DFA" w14:paraId="10C6788F" w14:textId="77777777" w:rsidTr="003F04DE">
        <w:trPr>
          <w:trHeight w:val="510"/>
        </w:trPr>
        <w:tc>
          <w:tcPr>
            <w:tcW w:w="1502" w:type="dxa"/>
            <w:vMerge/>
            <w:vAlign w:val="center"/>
            <w:hideMark/>
          </w:tcPr>
          <w:p w14:paraId="2F7ECBC2" w14:textId="77777777" w:rsidR="003F04DE" w:rsidRPr="00697DFA" w:rsidRDefault="003F04DE" w:rsidP="00B24D3E">
            <w:pPr>
              <w:spacing w:line="240" w:lineRule="auto"/>
              <w:rPr>
                <w:rFonts w:ascii="Arial" w:hAnsi="Arial" w:cs="Arial"/>
              </w:rPr>
            </w:pPr>
            <w:permStart w:id="1034580917" w:edGrp="everyone" w:colFirst="3" w:colLast="3"/>
            <w:permEnd w:id="1630033327"/>
          </w:p>
        </w:tc>
        <w:tc>
          <w:tcPr>
            <w:tcW w:w="2466" w:type="dxa"/>
            <w:shd w:val="clear" w:color="auto" w:fill="auto"/>
            <w:vAlign w:val="center"/>
            <w:hideMark/>
          </w:tcPr>
          <w:p w14:paraId="2E5B95BD" w14:textId="77777777" w:rsidR="003F04DE" w:rsidRPr="00697DFA" w:rsidRDefault="003F04DE" w:rsidP="00B24D3E">
            <w:pPr>
              <w:spacing w:line="240" w:lineRule="auto"/>
              <w:rPr>
                <w:rFonts w:ascii="Arial" w:hAnsi="Arial" w:cs="Arial"/>
              </w:rPr>
            </w:pPr>
            <w:r w:rsidRPr="00697DFA">
              <w:rPr>
                <w:rFonts w:ascii="Arial" w:hAnsi="Arial" w:cs="Arial"/>
              </w:rPr>
              <w:t>materiálové složení - materiál s ochrannou funkcí ve spodní části nohavic</w:t>
            </w:r>
          </w:p>
        </w:tc>
        <w:tc>
          <w:tcPr>
            <w:tcW w:w="2268" w:type="dxa"/>
            <w:shd w:val="clear" w:color="auto" w:fill="auto"/>
            <w:vAlign w:val="center"/>
            <w:hideMark/>
          </w:tcPr>
          <w:p w14:paraId="0A8C3959" w14:textId="77777777" w:rsidR="003F04DE" w:rsidRPr="00697DFA" w:rsidRDefault="003F04DE" w:rsidP="00B24D3E">
            <w:pPr>
              <w:spacing w:line="240" w:lineRule="auto"/>
              <w:rPr>
                <w:rFonts w:ascii="Arial" w:hAnsi="Arial" w:cs="Arial"/>
              </w:rPr>
            </w:pPr>
            <w:r w:rsidRPr="00697DFA">
              <w:rPr>
                <w:rFonts w:ascii="Arial" w:hAnsi="Arial" w:cs="Arial"/>
              </w:rPr>
              <w:t>100% pad Cordura ® s voděodpudivou úpravou</w:t>
            </w:r>
          </w:p>
        </w:tc>
        <w:tc>
          <w:tcPr>
            <w:tcW w:w="1843" w:type="dxa"/>
            <w:vAlign w:val="center"/>
          </w:tcPr>
          <w:p w14:paraId="4080BBF6" w14:textId="77777777" w:rsidR="003F04DE" w:rsidRPr="00697DFA" w:rsidRDefault="003F04DE"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25B7A1CA" w14:textId="77777777" w:rsidR="003F04DE" w:rsidRPr="00697DFA" w:rsidRDefault="003F04DE" w:rsidP="00B24D3E">
            <w:pPr>
              <w:spacing w:line="240" w:lineRule="auto"/>
              <w:rPr>
                <w:rFonts w:ascii="Arial" w:hAnsi="Arial" w:cs="Arial"/>
              </w:rPr>
            </w:pPr>
            <w:r w:rsidRPr="00697DFA">
              <w:rPr>
                <w:rFonts w:ascii="Arial" w:hAnsi="Arial" w:cs="Arial"/>
              </w:rPr>
              <w:t> </w:t>
            </w:r>
          </w:p>
        </w:tc>
      </w:tr>
      <w:tr w:rsidR="003F04DE" w:rsidRPr="00697DFA" w14:paraId="692E504A" w14:textId="77777777" w:rsidTr="003F04DE">
        <w:trPr>
          <w:trHeight w:val="300"/>
        </w:trPr>
        <w:tc>
          <w:tcPr>
            <w:tcW w:w="1502" w:type="dxa"/>
            <w:vMerge/>
            <w:vAlign w:val="center"/>
            <w:hideMark/>
          </w:tcPr>
          <w:p w14:paraId="290BC5F1" w14:textId="77777777" w:rsidR="003F04DE" w:rsidRPr="00697DFA" w:rsidRDefault="003F04DE" w:rsidP="00B24D3E">
            <w:pPr>
              <w:spacing w:line="240" w:lineRule="auto"/>
              <w:rPr>
                <w:rFonts w:ascii="Arial" w:hAnsi="Arial" w:cs="Arial"/>
              </w:rPr>
            </w:pPr>
            <w:permStart w:id="28733096" w:edGrp="everyone" w:colFirst="3" w:colLast="3"/>
            <w:permEnd w:id="1034580917"/>
          </w:p>
        </w:tc>
        <w:tc>
          <w:tcPr>
            <w:tcW w:w="2466" w:type="dxa"/>
            <w:shd w:val="clear" w:color="auto" w:fill="auto"/>
            <w:vAlign w:val="center"/>
            <w:hideMark/>
          </w:tcPr>
          <w:p w14:paraId="43B566AC" w14:textId="77777777" w:rsidR="003F04DE" w:rsidRPr="00697DFA" w:rsidRDefault="003F04DE" w:rsidP="00B24D3E">
            <w:pPr>
              <w:spacing w:line="240" w:lineRule="auto"/>
              <w:rPr>
                <w:rFonts w:ascii="Arial" w:hAnsi="Arial" w:cs="Arial"/>
              </w:rPr>
            </w:pPr>
            <w:r w:rsidRPr="00697DFA">
              <w:rPr>
                <w:rFonts w:ascii="Arial" w:hAnsi="Arial" w:cs="Arial"/>
              </w:rPr>
              <w:t>plošná hmotnost</w:t>
            </w:r>
          </w:p>
        </w:tc>
        <w:tc>
          <w:tcPr>
            <w:tcW w:w="2268" w:type="dxa"/>
            <w:shd w:val="clear" w:color="auto" w:fill="auto"/>
            <w:vAlign w:val="center"/>
            <w:hideMark/>
          </w:tcPr>
          <w:p w14:paraId="2130B033" w14:textId="77777777" w:rsidR="003F04DE" w:rsidRPr="00697DFA" w:rsidRDefault="003F04DE" w:rsidP="00B24D3E">
            <w:pPr>
              <w:spacing w:line="240" w:lineRule="auto"/>
              <w:rPr>
                <w:rFonts w:ascii="Arial" w:hAnsi="Arial" w:cs="Arial"/>
              </w:rPr>
            </w:pPr>
            <w:r w:rsidRPr="00697DFA">
              <w:rPr>
                <w:rFonts w:ascii="Arial" w:hAnsi="Arial" w:cs="Arial"/>
              </w:rPr>
              <w:t>225g/m</w:t>
            </w:r>
            <w:r w:rsidRPr="00697DFA">
              <w:rPr>
                <w:rFonts w:ascii="Arial" w:hAnsi="Arial" w:cs="Arial"/>
                <w:vertAlign w:val="superscript"/>
              </w:rPr>
              <w:t>2</w:t>
            </w:r>
            <w:r w:rsidRPr="00697DFA">
              <w:rPr>
                <w:rFonts w:ascii="Arial" w:hAnsi="Arial" w:cs="Arial"/>
              </w:rPr>
              <w:t xml:space="preserve"> ±3%</w:t>
            </w:r>
          </w:p>
        </w:tc>
        <w:tc>
          <w:tcPr>
            <w:tcW w:w="1843" w:type="dxa"/>
            <w:vAlign w:val="center"/>
          </w:tcPr>
          <w:p w14:paraId="63E45497" w14:textId="77777777" w:rsidR="003F04DE" w:rsidRPr="00697DFA" w:rsidRDefault="003F04DE"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498E0A4F" w14:textId="77777777" w:rsidR="003F04DE" w:rsidRPr="00697DFA" w:rsidRDefault="003F04DE" w:rsidP="00B24D3E">
            <w:pPr>
              <w:spacing w:line="240" w:lineRule="auto"/>
              <w:rPr>
                <w:rFonts w:ascii="Arial" w:hAnsi="Arial" w:cs="Arial"/>
              </w:rPr>
            </w:pPr>
            <w:r w:rsidRPr="00697DFA">
              <w:rPr>
                <w:rFonts w:ascii="Arial" w:hAnsi="Arial" w:cs="Arial"/>
              </w:rPr>
              <w:t>ČSN EN 12127</w:t>
            </w:r>
          </w:p>
        </w:tc>
      </w:tr>
      <w:tr w:rsidR="0066322D" w:rsidRPr="00697DFA" w14:paraId="5E3986DE" w14:textId="77777777" w:rsidTr="003F04DE">
        <w:trPr>
          <w:trHeight w:val="300"/>
        </w:trPr>
        <w:tc>
          <w:tcPr>
            <w:tcW w:w="1502" w:type="dxa"/>
            <w:vMerge/>
            <w:vAlign w:val="center"/>
          </w:tcPr>
          <w:p w14:paraId="30CB0DB0" w14:textId="77777777" w:rsidR="0066322D" w:rsidRPr="00697DFA" w:rsidRDefault="0066322D" w:rsidP="00B24D3E">
            <w:pPr>
              <w:spacing w:line="240" w:lineRule="auto"/>
              <w:rPr>
                <w:rFonts w:ascii="Arial" w:hAnsi="Arial" w:cs="Arial"/>
              </w:rPr>
            </w:pPr>
            <w:permStart w:id="1159357561" w:edGrp="everyone" w:colFirst="3" w:colLast="3"/>
            <w:permEnd w:id="28733096"/>
          </w:p>
        </w:tc>
        <w:tc>
          <w:tcPr>
            <w:tcW w:w="2466" w:type="dxa"/>
            <w:shd w:val="clear" w:color="auto" w:fill="auto"/>
            <w:vAlign w:val="center"/>
          </w:tcPr>
          <w:p w14:paraId="78D8D481" w14:textId="77777777" w:rsidR="0066322D" w:rsidRPr="00697DFA" w:rsidRDefault="0066322D" w:rsidP="00B24D3E">
            <w:pPr>
              <w:spacing w:line="240" w:lineRule="auto"/>
              <w:rPr>
                <w:rFonts w:ascii="Arial" w:hAnsi="Arial" w:cs="Arial"/>
              </w:rPr>
            </w:pPr>
            <w:r w:rsidRPr="00697DFA">
              <w:rPr>
                <w:rFonts w:ascii="Arial" w:hAnsi="Arial" w:cs="Arial"/>
              </w:rPr>
              <w:t>plošná hmotnost - tvarované a zesílené voděodolné kolenní části</w:t>
            </w:r>
          </w:p>
        </w:tc>
        <w:tc>
          <w:tcPr>
            <w:tcW w:w="2268" w:type="dxa"/>
            <w:shd w:val="clear" w:color="auto" w:fill="auto"/>
            <w:vAlign w:val="center"/>
          </w:tcPr>
          <w:p w14:paraId="315D4237" w14:textId="77777777" w:rsidR="0066322D" w:rsidRPr="00697DFA" w:rsidRDefault="003360E0" w:rsidP="00B24D3E">
            <w:pPr>
              <w:spacing w:line="240" w:lineRule="auto"/>
              <w:rPr>
                <w:rFonts w:ascii="Arial" w:hAnsi="Arial" w:cs="Arial"/>
              </w:rPr>
            </w:pPr>
            <w:r w:rsidRPr="00697DFA">
              <w:rPr>
                <w:rFonts w:ascii="Arial" w:hAnsi="Arial" w:cs="Arial"/>
              </w:rPr>
              <w:t>≥ 250g/m2</w:t>
            </w:r>
          </w:p>
        </w:tc>
        <w:tc>
          <w:tcPr>
            <w:tcW w:w="1843" w:type="dxa"/>
            <w:vAlign w:val="center"/>
          </w:tcPr>
          <w:p w14:paraId="61C1FA71" w14:textId="77777777" w:rsidR="0066322D" w:rsidRPr="00697DFA" w:rsidRDefault="0066322D" w:rsidP="00B24D3E">
            <w:pPr>
              <w:spacing w:line="240" w:lineRule="auto"/>
              <w:jc w:val="center"/>
              <w:rPr>
                <w:rFonts w:ascii="Arial" w:eastAsia="Times New Roman" w:hAnsi="Arial" w:cs="Arial"/>
                <w:highlight w:val="yellow"/>
                <w:lang w:eastAsia="cs-CZ"/>
              </w:rPr>
            </w:pPr>
          </w:p>
        </w:tc>
        <w:tc>
          <w:tcPr>
            <w:tcW w:w="1701" w:type="dxa"/>
            <w:shd w:val="clear" w:color="auto" w:fill="auto"/>
            <w:vAlign w:val="center"/>
          </w:tcPr>
          <w:p w14:paraId="69B19F4F" w14:textId="77777777" w:rsidR="0066322D" w:rsidRPr="00697DFA" w:rsidRDefault="0066322D" w:rsidP="00B24D3E">
            <w:pPr>
              <w:spacing w:line="240" w:lineRule="auto"/>
              <w:rPr>
                <w:rFonts w:ascii="Arial" w:hAnsi="Arial" w:cs="Arial"/>
              </w:rPr>
            </w:pPr>
          </w:p>
        </w:tc>
      </w:tr>
      <w:tr w:rsidR="003F04DE" w:rsidRPr="00697DFA" w14:paraId="16EB1893" w14:textId="77777777" w:rsidTr="003F04DE">
        <w:trPr>
          <w:trHeight w:val="255"/>
        </w:trPr>
        <w:tc>
          <w:tcPr>
            <w:tcW w:w="1502" w:type="dxa"/>
            <w:vMerge/>
            <w:vAlign w:val="center"/>
            <w:hideMark/>
          </w:tcPr>
          <w:p w14:paraId="5FF7E570" w14:textId="77777777" w:rsidR="003F04DE" w:rsidRPr="00697DFA" w:rsidRDefault="003F04DE" w:rsidP="00B24D3E">
            <w:pPr>
              <w:spacing w:line="240" w:lineRule="auto"/>
              <w:rPr>
                <w:rFonts w:ascii="Arial" w:hAnsi="Arial" w:cs="Arial"/>
              </w:rPr>
            </w:pPr>
            <w:permStart w:id="676342470" w:edGrp="everyone" w:colFirst="3" w:colLast="3"/>
            <w:permEnd w:id="1159357561"/>
          </w:p>
        </w:tc>
        <w:tc>
          <w:tcPr>
            <w:tcW w:w="2466" w:type="dxa"/>
            <w:shd w:val="clear" w:color="auto" w:fill="auto"/>
            <w:vAlign w:val="center"/>
            <w:hideMark/>
          </w:tcPr>
          <w:p w14:paraId="4429DE04" w14:textId="77777777" w:rsidR="003F04DE" w:rsidRPr="00697DFA" w:rsidRDefault="003F04DE" w:rsidP="00B24D3E">
            <w:pPr>
              <w:spacing w:line="240" w:lineRule="auto"/>
              <w:rPr>
                <w:rFonts w:ascii="Arial" w:hAnsi="Arial" w:cs="Arial"/>
              </w:rPr>
            </w:pPr>
            <w:r w:rsidRPr="00697DFA">
              <w:rPr>
                <w:rFonts w:ascii="Arial" w:hAnsi="Arial" w:cs="Arial"/>
              </w:rPr>
              <w:t>změna rozměrů tkanina</w:t>
            </w:r>
          </w:p>
        </w:tc>
        <w:tc>
          <w:tcPr>
            <w:tcW w:w="2268" w:type="dxa"/>
            <w:shd w:val="clear" w:color="auto" w:fill="auto"/>
            <w:vAlign w:val="center"/>
            <w:hideMark/>
          </w:tcPr>
          <w:p w14:paraId="1537219D" w14:textId="77777777" w:rsidR="003F04DE" w:rsidRPr="00697DFA" w:rsidRDefault="003F04DE" w:rsidP="00B24D3E">
            <w:pPr>
              <w:spacing w:line="240" w:lineRule="auto"/>
              <w:rPr>
                <w:rFonts w:ascii="Arial" w:hAnsi="Arial" w:cs="Arial"/>
              </w:rPr>
            </w:pPr>
            <w:r w:rsidRPr="00697DFA">
              <w:rPr>
                <w:rFonts w:ascii="Arial" w:hAnsi="Arial" w:cs="Arial"/>
              </w:rPr>
              <w:t>osnova ±3% / útek ±3%</w:t>
            </w:r>
          </w:p>
        </w:tc>
        <w:tc>
          <w:tcPr>
            <w:tcW w:w="1843" w:type="dxa"/>
            <w:vAlign w:val="center"/>
          </w:tcPr>
          <w:p w14:paraId="7F11358F" w14:textId="77777777" w:rsidR="003F04DE" w:rsidRPr="00697DFA" w:rsidRDefault="003F04DE"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5240B1A0" w14:textId="77777777" w:rsidR="003F04DE" w:rsidRPr="00697DFA" w:rsidRDefault="003F04DE" w:rsidP="00B24D3E">
            <w:pPr>
              <w:spacing w:line="240" w:lineRule="auto"/>
              <w:rPr>
                <w:rFonts w:ascii="Arial" w:hAnsi="Arial" w:cs="Arial"/>
              </w:rPr>
            </w:pPr>
            <w:r w:rsidRPr="00697DFA">
              <w:rPr>
                <w:rFonts w:ascii="Arial" w:hAnsi="Arial" w:cs="Arial"/>
              </w:rPr>
              <w:t>EN ISO 5077</w:t>
            </w:r>
          </w:p>
        </w:tc>
      </w:tr>
      <w:tr w:rsidR="003F04DE" w:rsidRPr="00697DFA" w14:paraId="0ED0DF12" w14:textId="77777777" w:rsidTr="003F04DE">
        <w:trPr>
          <w:trHeight w:val="255"/>
        </w:trPr>
        <w:tc>
          <w:tcPr>
            <w:tcW w:w="1502" w:type="dxa"/>
            <w:vMerge/>
            <w:vAlign w:val="center"/>
            <w:hideMark/>
          </w:tcPr>
          <w:p w14:paraId="541A83E3" w14:textId="77777777" w:rsidR="003F04DE" w:rsidRPr="00697DFA" w:rsidRDefault="003F04DE" w:rsidP="00B24D3E">
            <w:pPr>
              <w:spacing w:line="240" w:lineRule="auto"/>
              <w:rPr>
                <w:rFonts w:ascii="Arial" w:hAnsi="Arial" w:cs="Arial"/>
              </w:rPr>
            </w:pPr>
            <w:permStart w:id="1068977331" w:edGrp="everyone" w:colFirst="3" w:colLast="3"/>
            <w:permEnd w:id="676342470"/>
          </w:p>
        </w:tc>
        <w:tc>
          <w:tcPr>
            <w:tcW w:w="2466" w:type="dxa"/>
            <w:shd w:val="clear" w:color="auto" w:fill="auto"/>
            <w:vAlign w:val="center"/>
            <w:hideMark/>
          </w:tcPr>
          <w:p w14:paraId="1842760E" w14:textId="77777777" w:rsidR="003F04DE" w:rsidRPr="00697DFA" w:rsidRDefault="003F04DE" w:rsidP="00B24D3E">
            <w:pPr>
              <w:spacing w:line="240" w:lineRule="auto"/>
              <w:rPr>
                <w:rFonts w:ascii="Arial" w:hAnsi="Arial" w:cs="Arial"/>
              </w:rPr>
            </w:pPr>
            <w:r w:rsidRPr="00697DFA">
              <w:rPr>
                <w:rFonts w:ascii="Arial" w:hAnsi="Arial" w:cs="Arial"/>
              </w:rPr>
              <w:t>pevnost v tahu tkanina</w:t>
            </w:r>
          </w:p>
        </w:tc>
        <w:tc>
          <w:tcPr>
            <w:tcW w:w="2268" w:type="dxa"/>
            <w:shd w:val="clear" w:color="auto" w:fill="auto"/>
            <w:vAlign w:val="center"/>
            <w:hideMark/>
          </w:tcPr>
          <w:p w14:paraId="48B7C1B7" w14:textId="77777777" w:rsidR="003F04DE" w:rsidRPr="00697DFA" w:rsidRDefault="003F04DE" w:rsidP="00B24D3E">
            <w:pPr>
              <w:spacing w:line="240" w:lineRule="auto"/>
              <w:rPr>
                <w:rFonts w:ascii="Arial" w:hAnsi="Arial" w:cs="Arial"/>
              </w:rPr>
            </w:pPr>
            <w:r w:rsidRPr="00697DFA">
              <w:rPr>
                <w:rFonts w:ascii="Arial" w:hAnsi="Arial" w:cs="Arial"/>
              </w:rPr>
              <w:t>osnova 1800N / útek 1100N</w:t>
            </w:r>
          </w:p>
        </w:tc>
        <w:tc>
          <w:tcPr>
            <w:tcW w:w="1843" w:type="dxa"/>
            <w:vAlign w:val="center"/>
          </w:tcPr>
          <w:p w14:paraId="4C8F6006" w14:textId="77777777" w:rsidR="003F04DE" w:rsidRPr="00697DFA" w:rsidRDefault="003F04DE"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33639827" w14:textId="77777777" w:rsidR="003F04DE" w:rsidRPr="00697DFA" w:rsidRDefault="003F04DE" w:rsidP="00B24D3E">
            <w:pPr>
              <w:spacing w:line="240" w:lineRule="auto"/>
              <w:rPr>
                <w:rFonts w:ascii="Arial" w:hAnsi="Arial" w:cs="Arial"/>
              </w:rPr>
            </w:pPr>
            <w:r w:rsidRPr="00697DFA">
              <w:rPr>
                <w:rFonts w:ascii="Arial" w:hAnsi="Arial" w:cs="Arial"/>
              </w:rPr>
              <w:t>ČSN EN ISO 13934-1</w:t>
            </w:r>
          </w:p>
        </w:tc>
      </w:tr>
      <w:tr w:rsidR="003F04DE" w:rsidRPr="00697DFA" w14:paraId="472585EE" w14:textId="77777777" w:rsidTr="003F04DE">
        <w:trPr>
          <w:trHeight w:val="510"/>
        </w:trPr>
        <w:tc>
          <w:tcPr>
            <w:tcW w:w="1502" w:type="dxa"/>
            <w:vMerge/>
            <w:vAlign w:val="center"/>
            <w:hideMark/>
          </w:tcPr>
          <w:p w14:paraId="7E0A7347" w14:textId="77777777" w:rsidR="003F04DE" w:rsidRPr="00697DFA" w:rsidRDefault="003F04DE" w:rsidP="00B24D3E">
            <w:pPr>
              <w:spacing w:line="240" w:lineRule="auto"/>
              <w:rPr>
                <w:rFonts w:ascii="Arial" w:hAnsi="Arial" w:cs="Arial"/>
              </w:rPr>
            </w:pPr>
            <w:permStart w:id="1335893232" w:edGrp="everyone" w:colFirst="3" w:colLast="3"/>
            <w:permEnd w:id="1068977331"/>
          </w:p>
        </w:tc>
        <w:tc>
          <w:tcPr>
            <w:tcW w:w="2466" w:type="dxa"/>
            <w:shd w:val="clear" w:color="auto" w:fill="auto"/>
            <w:vAlign w:val="center"/>
            <w:hideMark/>
          </w:tcPr>
          <w:p w14:paraId="71F55E68" w14:textId="77777777" w:rsidR="003F04DE" w:rsidRPr="00697DFA" w:rsidRDefault="003F04DE" w:rsidP="00B24D3E">
            <w:pPr>
              <w:spacing w:line="240" w:lineRule="auto"/>
              <w:rPr>
                <w:rFonts w:ascii="Arial" w:hAnsi="Arial" w:cs="Arial"/>
              </w:rPr>
            </w:pPr>
            <w:r w:rsidRPr="00697DFA">
              <w:rPr>
                <w:rFonts w:ascii="Arial" w:hAnsi="Arial" w:cs="Arial"/>
              </w:rPr>
              <w:t>stálobarevnost - světlo (modré stupnice)</w:t>
            </w:r>
          </w:p>
        </w:tc>
        <w:tc>
          <w:tcPr>
            <w:tcW w:w="2268" w:type="dxa"/>
            <w:shd w:val="clear" w:color="auto" w:fill="auto"/>
            <w:vAlign w:val="center"/>
            <w:hideMark/>
          </w:tcPr>
          <w:p w14:paraId="6D33A01C" w14:textId="77777777" w:rsidR="003F04DE" w:rsidRPr="00697DFA" w:rsidRDefault="003F04DE" w:rsidP="00B24D3E">
            <w:pPr>
              <w:spacing w:line="240" w:lineRule="auto"/>
              <w:rPr>
                <w:rFonts w:ascii="Arial" w:hAnsi="Arial" w:cs="Arial"/>
              </w:rPr>
            </w:pPr>
            <w:r w:rsidRPr="00697DFA">
              <w:rPr>
                <w:rFonts w:ascii="Arial" w:hAnsi="Arial" w:cs="Arial"/>
              </w:rPr>
              <w:t>4</w:t>
            </w:r>
          </w:p>
        </w:tc>
        <w:tc>
          <w:tcPr>
            <w:tcW w:w="1843" w:type="dxa"/>
            <w:vAlign w:val="center"/>
          </w:tcPr>
          <w:p w14:paraId="70923466" w14:textId="77777777" w:rsidR="003F04DE" w:rsidRPr="00697DFA" w:rsidRDefault="003F04DE"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33F1325A" w14:textId="77777777" w:rsidR="003F04DE" w:rsidRPr="00697DFA" w:rsidRDefault="003F04DE" w:rsidP="00B24D3E">
            <w:pPr>
              <w:spacing w:line="240" w:lineRule="auto"/>
              <w:rPr>
                <w:rFonts w:ascii="Arial" w:hAnsi="Arial" w:cs="Arial"/>
              </w:rPr>
            </w:pPr>
            <w:r w:rsidRPr="00697DFA">
              <w:rPr>
                <w:rFonts w:ascii="Arial" w:hAnsi="Arial" w:cs="Arial"/>
              </w:rPr>
              <w:t>ČSN EN ISO 105-B02</w:t>
            </w:r>
          </w:p>
        </w:tc>
      </w:tr>
      <w:tr w:rsidR="003F04DE" w:rsidRPr="00697DFA" w14:paraId="27EEF0BF" w14:textId="77777777" w:rsidTr="003F04DE">
        <w:trPr>
          <w:trHeight w:val="510"/>
        </w:trPr>
        <w:tc>
          <w:tcPr>
            <w:tcW w:w="1502" w:type="dxa"/>
            <w:vMerge/>
            <w:vAlign w:val="center"/>
            <w:hideMark/>
          </w:tcPr>
          <w:p w14:paraId="058FD022" w14:textId="77777777" w:rsidR="003F04DE" w:rsidRPr="00697DFA" w:rsidRDefault="003F04DE" w:rsidP="00B24D3E">
            <w:pPr>
              <w:spacing w:line="240" w:lineRule="auto"/>
              <w:rPr>
                <w:rFonts w:ascii="Arial" w:hAnsi="Arial" w:cs="Arial"/>
              </w:rPr>
            </w:pPr>
            <w:permStart w:id="891448595" w:edGrp="everyone" w:colFirst="3" w:colLast="3"/>
            <w:permEnd w:id="1335893232"/>
          </w:p>
        </w:tc>
        <w:tc>
          <w:tcPr>
            <w:tcW w:w="2466" w:type="dxa"/>
            <w:shd w:val="clear" w:color="auto" w:fill="auto"/>
            <w:vAlign w:val="center"/>
            <w:hideMark/>
          </w:tcPr>
          <w:p w14:paraId="79306591" w14:textId="77777777" w:rsidR="003F04DE" w:rsidRPr="00697DFA" w:rsidRDefault="003F04DE" w:rsidP="00B24D3E">
            <w:pPr>
              <w:spacing w:line="240" w:lineRule="auto"/>
              <w:rPr>
                <w:rFonts w:ascii="Arial" w:hAnsi="Arial" w:cs="Arial"/>
              </w:rPr>
            </w:pPr>
            <w:r w:rsidRPr="00697DFA">
              <w:rPr>
                <w:rFonts w:ascii="Arial" w:hAnsi="Arial" w:cs="Arial"/>
              </w:rPr>
              <w:t>stálobarevnost - praní (šedé stupnice)</w:t>
            </w:r>
          </w:p>
        </w:tc>
        <w:tc>
          <w:tcPr>
            <w:tcW w:w="2268" w:type="dxa"/>
            <w:shd w:val="clear" w:color="auto" w:fill="auto"/>
            <w:vAlign w:val="center"/>
            <w:hideMark/>
          </w:tcPr>
          <w:p w14:paraId="50B554E0" w14:textId="77777777" w:rsidR="003F04DE" w:rsidRPr="00697DFA" w:rsidRDefault="003F04DE" w:rsidP="00B24D3E">
            <w:pPr>
              <w:spacing w:line="240" w:lineRule="auto"/>
              <w:rPr>
                <w:rFonts w:ascii="Arial" w:hAnsi="Arial" w:cs="Arial"/>
              </w:rPr>
            </w:pPr>
            <w:r w:rsidRPr="00697DFA">
              <w:rPr>
                <w:rFonts w:ascii="Arial" w:hAnsi="Arial" w:cs="Arial"/>
              </w:rPr>
              <w:t xml:space="preserve">4-5 </w:t>
            </w:r>
          </w:p>
        </w:tc>
        <w:tc>
          <w:tcPr>
            <w:tcW w:w="1843" w:type="dxa"/>
            <w:vAlign w:val="center"/>
          </w:tcPr>
          <w:p w14:paraId="5785F01D" w14:textId="77777777" w:rsidR="003F04DE" w:rsidRPr="00697DFA" w:rsidRDefault="003F04DE"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4859611A" w14:textId="77777777" w:rsidR="003F04DE" w:rsidRPr="00697DFA" w:rsidRDefault="003F04DE" w:rsidP="00B24D3E">
            <w:pPr>
              <w:spacing w:line="240" w:lineRule="auto"/>
              <w:rPr>
                <w:rFonts w:ascii="Arial" w:hAnsi="Arial" w:cs="Arial"/>
              </w:rPr>
            </w:pPr>
            <w:r w:rsidRPr="00697DFA">
              <w:rPr>
                <w:rFonts w:ascii="Arial" w:hAnsi="Arial" w:cs="Arial"/>
              </w:rPr>
              <w:t>ČSN EN ISO 105-C06</w:t>
            </w:r>
          </w:p>
        </w:tc>
      </w:tr>
      <w:tr w:rsidR="003F04DE" w:rsidRPr="00697DFA" w14:paraId="4F233785" w14:textId="77777777" w:rsidTr="003F04DE">
        <w:trPr>
          <w:trHeight w:val="510"/>
        </w:trPr>
        <w:tc>
          <w:tcPr>
            <w:tcW w:w="1502" w:type="dxa"/>
            <w:vMerge/>
            <w:vAlign w:val="center"/>
            <w:hideMark/>
          </w:tcPr>
          <w:p w14:paraId="1496A21C" w14:textId="77777777" w:rsidR="003F04DE" w:rsidRPr="00697DFA" w:rsidRDefault="003F04DE" w:rsidP="00B24D3E">
            <w:pPr>
              <w:spacing w:line="240" w:lineRule="auto"/>
              <w:rPr>
                <w:rFonts w:ascii="Arial" w:hAnsi="Arial" w:cs="Arial"/>
              </w:rPr>
            </w:pPr>
            <w:permStart w:id="893723033" w:edGrp="everyone" w:colFirst="3" w:colLast="3"/>
            <w:permEnd w:id="891448595"/>
          </w:p>
        </w:tc>
        <w:tc>
          <w:tcPr>
            <w:tcW w:w="2466" w:type="dxa"/>
            <w:shd w:val="clear" w:color="auto" w:fill="auto"/>
            <w:vAlign w:val="center"/>
            <w:hideMark/>
          </w:tcPr>
          <w:p w14:paraId="71D5D407" w14:textId="77777777" w:rsidR="003F04DE" w:rsidRPr="00697DFA" w:rsidRDefault="003F04DE" w:rsidP="00B24D3E">
            <w:pPr>
              <w:spacing w:line="240" w:lineRule="auto"/>
              <w:rPr>
                <w:rFonts w:ascii="Arial" w:hAnsi="Arial" w:cs="Arial"/>
              </w:rPr>
            </w:pPr>
            <w:r w:rsidRPr="00697DFA">
              <w:rPr>
                <w:rFonts w:ascii="Arial" w:hAnsi="Arial" w:cs="Arial"/>
              </w:rPr>
              <w:t>stálobarevnost - otěr za sucha (šedé stupnice)</w:t>
            </w:r>
          </w:p>
        </w:tc>
        <w:tc>
          <w:tcPr>
            <w:tcW w:w="2268" w:type="dxa"/>
            <w:shd w:val="clear" w:color="auto" w:fill="auto"/>
            <w:vAlign w:val="center"/>
            <w:hideMark/>
          </w:tcPr>
          <w:p w14:paraId="3333F1CD" w14:textId="77777777" w:rsidR="003F04DE" w:rsidRPr="00697DFA" w:rsidRDefault="003F04DE" w:rsidP="00B24D3E">
            <w:pPr>
              <w:spacing w:line="240" w:lineRule="auto"/>
              <w:rPr>
                <w:rFonts w:ascii="Arial" w:hAnsi="Arial" w:cs="Arial"/>
              </w:rPr>
            </w:pPr>
            <w:r w:rsidRPr="00697DFA">
              <w:rPr>
                <w:rFonts w:ascii="Arial" w:hAnsi="Arial" w:cs="Arial"/>
              </w:rPr>
              <w:t>4</w:t>
            </w:r>
          </w:p>
        </w:tc>
        <w:tc>
          <w:tcPr>
            <w:tcW w:w="1843" w:type="dxa"/>
            <w:vAlign w:val="center"/>
          </w:tcPr>
          <w:p w14:paraId="6AD0169E" w14:textId="77777777" w:rsidR="003F04DE" w:rsidRPr="00697DFA" w:rsidRDefault="003F04DE"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vMerge w:val="restart"/>
            <w:shd w:val="clear" w:color="auto" w:fill="auto"/>
            <w:vAlign w:val="center"/>
            <w:hideMark/>
          </w:tcPr>
          <w:p w14:paraId="4C00A0BC" w14:textId="77777777" w:rsidR="003F04DE" w:rsidRPr="00697DFA" w:rsidRDefault="003F04DE" w:rsidP="00B24D3E">
            <w:pPr>
              <w:spacing w:line="240" w:lineRule="auto"/>
              <w:rPr>
                <w:rFonts w:ascii="Arial" w:hAnsi="Arial" w:cs="Arial"/>
              </w:rPr>
            </w:pPr>
            <w:r w:rsidRPr="00697DFA">
              <w:rPr>
                <w:rFonts w:ascii="Arial" w:hAnsi="Arial" w:cs="Arial"/>
              </w:rPr>
              <w:t>ČSN EN ISO 105-X12</w:t>
            </w:r>
          </w:p>
        </w:tc>
      </w:tr>
      <w:tr w:rsidR="003F04DE" w:rsidRPr="00697DFA" w14:paraId="343B5580" w14:textId="77777777" w:rsidTr="003F04DE">
        <w:trPr>
          <w:trHeight w:val="510"/>
        </w:trPr>
        <w:tc>
          <w:tcPr>
            <w:tcW w:w="1502" w:type="dxa"/>
            <w:vMerge/>
            <w:vAlign w:val="center"/>
            <w:hideMark/>
          </w:tcPr>
          <w:p w14:paraId="1515C063" w14:textId="77777777" w:rsidR="003F04DE" w:rsidRPr="00697DFA" w:rsidRDefault="003F04DE" w:rsidP="00B24D3E">
            <w:pPr>
              <w:spacing w:line="240" w:lineRule="auto"/>
              <w:rPr>
                <w:rFonts w:ascii="Arial" w:hAnsi="Arial" w:cs="Arial"/>
              </w:rPr>
            </w:pPr>
            <w:permStart w:id="2118337670" w:edGrp="everyone" w:colFirst="3" w:colLast="3"/>
            <w:permEnd w:id="893723033"/>
          </w:p>
        </w:tc>
        <w:tc>
          <w:tcPr>
            <w:tcW w:w="2466" w:type="dxa"/>
            <w:shd w:val="clear" w:color="auto" w:fill="auto"/>
            <w:vAlign w:val="center"/>
            <w:hideMark/>
          </w:tcPr>
          <w:p w14:paraId="7E824BFC" w14:textId="77777777" w:rsidR="003F04DE" w:rsidRPr="00697DFA" w:rsidRDefault="003F04DE" w:rsidP="00B24D3E">
            <w:pPr>
              <w:spacing w:line="240" w:lineRule="auto"/>
              <w:rPr>
                <w:rFonts w:ascii="Arial" w:hAnsi="Arial" w:cs="Arial"/>
              </w:rPr>
            </w:pPr>
            <w:r w:rsidRPr="00697DFA">
              <w:rPr>
                <w:rFonts w:ascii="Arial" w:hAnsi="Arial" w:cs="Arial"/>
              </w:rPr>
              <w:t>stálobarevnost - otěr za mokra (šedé stupnice)</w:t>
            </w:r>
          </w:p>
        </w:tc>
        <w:tc>
          <w:tcPr>
            <w:tcW w:w="2268" w:type="dxa"/>
            <w:shd w:val="clear" w:color="auto" w:fill="auto"/>
            <w:vAlign w:val="center"/>
            <w:hideMark/>
          </w:tcPr>
          <w:p w14:paraId="67AA0153" w14:textId="77777777" w:rsidR="003F04DE" w:rsidRPr="00697DFA" w:rsidRDefault="003F04DE" w:rsidP="00B24D3E">
            <w:pPr>
              <w:spacing w:line="240" w:lineRule="auto"/>
              <w:rPr>
                <w:rFonts w:ascii="Arial" w:hAnsi="Arial" w:cs="Arial"/>
              </w:rPr>
            </w:pPr>
            <w:r w:rsidRPr="00697DFA">
              <w:rPr>
                <w:rFonts w:ascii="Arial" w:hAnsi="Arial" w:cs="Arial"/>
              </w:rPr>
              <w:t>4</w:t>
            </w:r>
          </w:p>
        </w:tc>
        <w:tc>
          <w:tcPr>
            <w:tcW w:w="1843" w:type="dxa"/>
            <w:vAlign w:val="center"/>
          </w:tcPr>
          <w:p w14:paraId="0001B3E2" w14:textId="77777777" w:rsidR="003F04DE" w:rsidRPr="00697DFA" w:rsidRDefault="003F04DE"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vMerge/>
            <w:vAlign w:val="center"/>
            <w:hideMark/>
          </w:tcPr>
          <w:p w14:paraId="5C5E99B3" w14:textId="77777777" w:rsidR="003F04DE" w:rsidRPr="00697DFA" w:rsidRDefault="003F04DE" w:rsidP="00B24D3E">
            <w:pPr>
              <w:spacing w:line="240" w:lineRule="auto"/>
              <w:rPr>
                <w:rFonts w:ascii="Arial" w:hAnsi="Arial" w:cs="Arial"/>
              </w:rPr>
            </w:pPr>
          </w:p>
        </w:tc>
      </w:tr>
      <w:tr w:rsidR="003F04DE" w:rsidRPr="00697DFA" w14:paraId="42E042FA" w14:textId="77777777" w:rsidTr="003F04DE">
        <w:trPr>
          <w:trHeight w:val="510"/>
        </w:trPr>
        <w:tc>
          <w:tcPr>
            <w:tcW w:w="1502" w:type="dxa"/>
            <w:vMerge/>
            <w:vAlign w:val="center"/>
            <w:hideMark/>
          </w:tcPr>
          <w:p w14:paraId="634BDF4C" w14:textId="77777777" w:rsidR="003F04DE" w:rsidRPr="00697DFA" w:rsidRDefault="003F04DE" w:rsidP="00B24D3E">
            <w:pPr>
              <w:spacing w:line="240" w:lineRule="auto"/>
              <w:rPr>
                <w:rFonts w:ascii="Arial" w:hAnsi="Arial" w:cs="Arial"/>
              </w:rPr>
            </w:pPr>
            <w:permStart w:id="1665479592" w:edGrp="everyone" w:colFirst="3" w:colLast="3"/>
            <w:permEnd w:id="2118337670"/>
          </w:p>
        </w:tc>
        <w:tc>
          <w:tcPr>
            <w:tcW w:w="2466" w:type="dxa"/>
            <w:shd w:val="clear" w:color="auto" w:fill="auto"/>
            <w:vAlign w:val="center"/>
            <w:hideMark/>
          </w:tcPr>
          <w:p w14:paraId="70C2519B" w14:textId="77777777" w:rsidR="003F04DE" w:rsidRPr="00697DFA" w:rsidRDefault="003F04DE" w:rsidP="00B24D3E">
            <w:pPr>
              <w:spacing w:line="240" w:lineRule="auto"/>
              <w:rPr>
                <w:rFonts w:ascii="Arial" w:hAnsi="Arial" w:cs="Arial"/>
              </w:rPr>
            </w:pPr>
            <w:r w:rsidRPr="00697DFA">
              <w:rPr>
                <w:rFonts w:ascii="Arial" w:hAnsi="Arial" w:cs="Arial"/>
              </w:rPr>
              <w:t>stálobarevnost - pot alkalický, kyselý (šedé stupnice)</w:t>
            </w:r>
          </w:p>
        </w:tc>
        <w:tc>
          <w:tcPr>
            <w:tcW w:w="2268" w:type="dxa"/>
            <w:shd w:val="clear" w:color="auto" w:fill="auto"/>
            <w:vAlign w:val="center"/>
            <w:hideMark/>
          </w:tcPr>
          <w:p w14:paraId="69C18FD5" w14:textId="77777777" w:rsidR="003F04DE" w:rsidRPr="00697DFA" w:rsidRDefault="003F04DE" w:rsidP="00B24D3E">
            <w:pPr>
              <w:spacing w:line="240" w:lineRule="auto"/>
              <w:rPr>
                <w:rFonts w:ascii="Arial" w:hAnsi="Arial" w:cs="Arial"/>
              </w:rPr>
            </w:pPr>
            <w:r w:rsidRPr="00697DFA">
              <w:rPr>
                <w:rFonts w:ascii="Arial" w:hAnsi="Arial" w:cs="Arial"/>
              </w:rPr>
              <w:t>4-5 / 4</w:t>
            </w:r>
          </w:p>
        </w:tc>
        <w:tc>
          <w:tcPr>
            <w:tcW w:w="1843" w:type="dxa"/>
            <w:vAlign w:val="center"/>
          </w:tcPr>
          <w:p w14:paraId="41B7C734" w14:textId="77777777" w:rsidR="003F04DE" w:rsidRPr="00697DFA" w:rsidRDefault="003F04DE"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4261F427" w14:textId="77777777" w:rsidR="003F04DE" w:rsidRPr="00697DFA" w:rsidRDefault="003F04DE" w:rsidP="00B24D3E">
            <w:pPr>
              <w:spacing w:line="240" w:lineRule="auto"/>
              <w:rPr>
                <w:rFonts w:ascii="Arial" w:hAnsi="Arial" w:cs="Arial"/>
              </w:rPr>
            </w:pPr>
            <w:r w:rsidRPr="00697DFA">
              <w:rPr>
                <w:rFonts w:ascii="Arial" w:hAnsi="Arial" w:cs="Arial"/>
              </w:rPr>
              <w:t>ČSN EN ISO 105-E04</w:t>
            </w:r>
          </w:p>
        </w:tc>
      </w:tr>
      <w:tr w:rsidR="003F04DE" w:rsidRPr="00697DFA" w14:paraId="22106736" w14:textId="77777777" w:rsidTr="003F04DE">
        <w:trPr>
          <w:trHeight w:val="510"/>
        </w:trPr>
        <w:tc>
          <w:tcPr>
            <w:tcW w:w="1502" w:type="dxa"/>
            <w:shd w:val="clear" w:color="auto" w:fill="auto"/>
            <w:vAlign w:val="center"/>
            <w:hideMark/>
          </w:tcPr>
          <w:p w14:paraId="30763D40" w14:textId="77777777" w:rsidR="003F04DE" w:rsidRPr="00697DFA" w:rsidRDefault="003F04DE" w:rsidP="00B24D3E">
            <w:pPr>
              <w:spacing w:line="240" w:lineRule="auto"/>
              <w:rPr>
                <w:rFonts w:ascii="Arial" w:hAnsi="Arial" w:cs="Arial"/>
              </w:rPr>
            </w:pPr>
            <w:permStart w:id="1813123345" w:edGrp="everyone" w:colFirst="3" w:colLast="3"/>
            <w:permEnd w:id="1665479592"/>
            <w:r w:rsidRPr="00697DFA">
              <w:rPr>
                <w:rFonts w:ascii="Arial" w:hAnsi="Arial" w:cs="Arial"/>
              </w:rPr>
              <w:t>specifikace barvy základní materiál</w:t>
            </w:r>
          </w:p>
        </w:tc>
        <w:tc>
          <w:tcPr>
            <w:tcW w:w="2466" w:type="dxa"/>
            <w:shd w:val="clear" w:color="auto" w:fill="auto"/>
            <w:vAlign w:val="center"/>
            <w:hideMark/>
          </w:tcPr>
          <w:p w14:paraId="43187E37" w14:textId="77777777" w:rsidR="003F04DE" w:rsidRPr="00697DFA" w:rsidRDefault="003F04DE" w:rsidP="00B24D3E">
            <w:pPr>
              <w:spacing w:line="240" w:lineRule="auto"/>
              <w:rPr>
                <w:rFonts w:ascii="Arial" w:hAnsi="Arial" w:cs="Arial"/>
              </w:rPr>
            </w:pPr>
            <w:r w:rsidRPr="00697DFA">
              <w:rPr>
                <w:rFonts w:ascii="Arial" w:hAnsi="Arial" w:cs="Arial"/>
              </w:rPr>
              <w:t>červená</w:t>
            </w:r>
          </w:p>
        </w:tc>
        <w:tc>
          <w:tcPr>
            <w:tcW w:w="2268" w:type="dxa"/>
            <w:shd w:val="clear" w:color="auto" w:fill="auto"/>
            <w:vAlign w:val="center"/>
            <w:hideMark/>
          </w:tcPr>
          <w:p w14:paraId="1DAEE624" w14:textId="77777777" w:rsidR="003F04DE" w:rsidRPr="00697DFA" w:rsidRDefault="003F04DE" w:rsidP="00B24D3E">
            <w:pPr>
              <w:spacing w:line="240" w:lineRule="auto"/>
              <w:rPr>
                <w:rFonts w:ascii="Arial" w:hAnsi="Arial" w:cs="Arial"/>
              </w:rPr>
            </w:pPr>
            <w:r w:rsidRPr="00697DFA">
              <w:rPr>
                <w:rFonts w:ascii="Arial" w:hAnsi="Arial" w:cs="Arial"/>
              </w:rPr>
              <w:t>High Visibilty</w:t>
            </w:r>
          </w:p>
        </w:tc>
        <w:tc>
          <w:tcPr>
            <w:tcW w:w="1843" w:type="dxa"/>
            <w:vAlign w:val="center"/>
          </w:tcPr>
          <w:p w14:paraId="59BFA49B" w14:textId="77777777" w:rsidR="003F04DE" w:rsidRPr="00697DFA" w:rsidRDefault="003F04DE"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281AAA9F" w14:textId="77777777" w:rsidR="003F04DE" w:rsidRPr="00697DFA" w:rsidRDefault="003F04DE" w:rsidP="00B24D3E">
            <w:pPr>
              <w:spacing w:line="240" w:lineRule="auto"/>
              <w:rPr>
                <w:rFonts w:ascii="Arial" w:hAnsi="Arial" w:cs="Arial"/>
              </w:rPr>
            </w:pPr>
            <w:r w:rsidRPr="00697DFA">
              <w:rPr>
                <w:rFonts w:ascii="Arial" w:hAnsi="Arial" w:cs="Arial"/>
              </w:rPr>
              <w:t>ČSN EN ISO 20471</w:t>
            </w:r>
          </w:p>
        </w:tc>
      </w:tr>
      <w:tr w:rsidR="003F04DE" w:rsidRPr="00697DFA" w14:paraId="3408FCFD" w14:textId="77777777" w:rsidTr="003F04DE">
        <w:trPr>
          <w:trHeight w:val="510"/>
        </w:trPr>
        <w:tc>
          <w:tcPr>
            <w:tcW w:w="1502" w:type="dxa"/>
            <w:shd w:val="clear" w:color="auto" w:fill="auto"/>
            <w:vAlign w:val="center"/>
            <w:hideMark/>
          </w:tcPr>
          <w:p w14:paraId="6A544719" w14:textId="77777777" w:rsidR="003F04DE" w:rsidRPr="00697DFA" w:rsidRDefault="003F04DE" w:rsidP="00B24D3E">
            <w:pPr>
              <w:spacing w:line="240" w:lineRule="auto"/>
              <w:rPr>
                <w:rFonts w:ascii="Arial" w:hAnsi="Arial" w:cs="Arial"/>
              </w:rPr>
            </w:pPr>
            <w:permStart w:id="1990211103" w:edGrp="everyone" w:colFirst="3" w:colLast="3"/>
            <w:permEnd w:id="1813123345"/>
            <w:r w:rsidRPr="00697DFA">
              <w:rPr>
                <w:rFonts w:ascii="Arial" w:hAnsi="Arial" w:cs="Arial"/>
              </w:rPr>
              <w:t>specifikace barvy doplňující materiál</w:t>
            </w:r>
          </w:p>
        </w:tc>
        <w:tc>
          <w:tcPr>
            <w:tcW w:w="2466" w:type="dxa"/>
            <w:shd w:val="clear" w:color="auto" w:fill="auto"/>
            <w:vAlign w:val="center"/>
            <w:hideMark/>
          </w:tcPr>
          <w:p w14:paraId="3E388B09" w14:textId="77777777" w:rsidR="003F04DE" w:rsidRPr="00697DFA" w:rsidRDefault="003F04DE" w:rsidP="00B24D3E">
            <w:pPr>
              <w:spacing w:line="240" w:lineRule="auto"/>
              <w:rPr>
                <w:rFonts w:ascii="Arial" w:hAnsi="Arial" w:cs="Arial"/>
              </w:rPr>
            </w:pPr>
            <w:r w:rsidRPr="00697DFA">
              <w:rPr>
                <w:rFonts w:ascii="Arial" w:hAnsi="Arial" w:cs="Arial"/>
              </w:rPr>
              <w:t>tmavě modrá</w:t>
            </w:r>
          </w:p>
        </w:tc>
        <w:tc>
          <w:tcPr>
            <w:tcW w:w="2268" w:type="dxa"/>
            <w:shd w:val="clear" w:color="auto" w:fill="auto"/>
            <w:vAlign w:val="center"/>
            <w:hideMark/>
          </w:tcPr>
          <w:p w14:paraId="1A3AA2E7" w14:textId="77777777" w:rsidR="003F04DE" w:rsidRPr="00697DFA" w:rsidRDefault="003F04DE" w:rsidP="00B24D3E">
            <w:pPr>
              <w:spacing w:line="240" w:lineRule="auto"/>
              <w:rPr>
                <w:rFonts w:ascii="Arial" w:hAnsi="Arial" w:cs="Arial"/>
              </w:rPr>
            </w:pPr>
            <w:r w:rsidRPr="00697DFA">
              <w:rPr>
                <w:rFonts w:ascii="Arial" w:hAnsi="Arial" w:cs="Arial"/>
              </w:rPr>
              <w:t>Navy</w:t>
            </w:r>
          </w:p>
        </w:tc>
        <w:tc>
          <w:tcPr>
            <w:tcW w:w="1843" w:type="dxa"/>
            <w:vAlign w:val="center"/>
          </w:tcPr>
          <w:p w14:paraId="56882819" w14:textId="77777777" w:rsidR="003F04DE" w:rsidRPr="00697DFA" w:rsidRDefault="00FF4558" w:rsidP="00B24D3E">
            <w:pPr>
              <w:spacing w:line="240" w:lineRule="auto"/>
              <w:jc w:val="center"/>
              <w:rPr>
                <w:rFonts w:ascii="Arial" w:hAnsi="Arial" w:cs="Arial"/>
              </w:rPr>
            </w:pPr>
            <w:r w:rsidRPr="00FF4558">
              <w:rPr>
                <w:rFonts w:ascii="Arial" w:eastAsia="Times New Roman" w:hAnsi="Arial" w:cs="Arial"/>
                <w:highlight w:val="yellow"/>
                <w:lang w:eastAsia="cs-CZ"/>
              </w:rPr>
              <w:t>DOPLNÍ ÚČASTNÍK DLE VZORNÍKU PANTONE</w:t>
            </w:r>
          </w:p>
        </w:tc>
        <w:tc>
          <w:tcPr>
            <w:tcW w:w="1701" w:type="dxa"/>
            <w:shd w:val="clear" w:color="auto" w:fill="auto"/>
            <w:vAlign w:val="center"/>
            <w:hideMark/>
          </w:tcPr>
          <w:p w14:paraId="4077190E" w14:textId="77777777" w:rsidR="003F04DE" w:rsidRPr="00697DFA" w:rsidRDefault="003F04DE" w:rsidP="004F4FCD">
            <w:pPr>
              <w:spacing w:line="240" w:lineRule="auto"/>
              <w:rPr>
                <w:rFonts w:ascii="Arial" w:hAnsi="Arial" w:cs="Arial"/>
              </w:rPr>
            </w:pPr>
            <w:r w:rsidRPr="00697DFA">
              <w:rPr>
                <w:rFonts w:ascii="Arial" w:hAnsi="Arial" w:cs="Arial"/>
              </w:rPr>
              <w:t>PANTONE</w:t>
            </w:r>
          </w:p>
        </w:tc>
      </w:tr>
      <w:tr w:rsidR="003F04DE" w:rsidRPr="00697DFA" w14:paraId="62E34022" w14:textId="77777777" w:rsidTr="003F04DE">
        <w:trPr>
          <w:trHeight w:val="510"/>
        </w:trPr>
        <w:tc>
          <w:tcPr>
            <w:tcW w:w="1502" w:type="dxa"/>
            <w:shd w:val="clear" w:color="auto" w:fill="auto"/>
            <w:vAlign w:val="center"/>
            <w:hideMark/>
          </w:tcPr>
          <w:p w14:paraId="57DE33A6" w14:textId="77777777" w:rsidR="003F04DE" w:rsidRPr="00697DFA" w:rsidRDefault="003F04DE" w:rsidP="00B24D3E">
            <w:pPr>
              <w:spacing w:line="240" w:lineRule="auto"/>
              <w:rPr>
                <w:rFonts w:ascii="Arial" w:hAnsi="Arial" w:cs="Arial"/>
              </w:rPr>
            </w:pPr>
            <w:permStart w:id="709043446" w:edGrp="everyone" w:colFirst="3" w:colLast="3"/>
            <w:permEnd w:id="1990211103"/>
            <w:r w:rsidRPr="00697DFA">
              <w:rPr>
                <w:rFonts w:ascii="Arial" w:hAnsi="Arial" w:cs="Arial"/>
              </w:rPr>
              <w:t>specifikace retroreflexního materiálu</w:t>
            </w:r>
          </w:p>
        </w:tc>
        <w:tc>
          <w:tcPr>
            <w:tcW w:w="2466" w:type="dxa"/>
            <w:shd w:val="clear" w:color="auto" w:fill="auto"/>
            <w:vAlign w:val="center"/>
            <w:hideMark/>
          </w:tcPr>
          <w:p w14:paraId="02705AEC" w14:textId="77777777" w:rsidR="003F04DE" w:rsidRPr="00697DFA" w:rsidRDefault="003F04DE" w:rsidP="00B24D3E">
            <w:pPr>
              <w:spacing w:line="240" w:lineRule="auto"/>
              <w:rPr>
                <w:rFonts w:ascii="Arial" w:hAnsi="Arial" w:cs="Arial"/>
              </w:rPr>
            </w:pPr>
            <w:r w:rsidRPr="00697DFA">
              <w:rPr>
                <w:rFonts w:ascii="Arial" w:hAnsi="Arial" w:cs="Arial"/>
              </w:rPr>
              <w:t>stříbrná</w:t>
            </w:r>
          </w:p>
        </w:tc>
        <w:tc>
          <w:tcPr>
            <w:tcW w:w="2268" w:type="dxa"/>
            <w:shd w:val="clear" w:color="auto" w:fill="auto"/>
            <w:vAlign w:val="center"/>
            <w:hideMark/>
          </w:tcPr>
          <w:p w14:paraId="2B5CCDA0" w14:textId="77777777" w:rsidR="003F04DE" w:rsidRPr="00697DFA" w:rsidRDefault="003F04DE" w:rsidP="00B24D3E">
            <w:pPr>
              <w:spacing w:line="240" w:lineRule="auto"/>
              <w:rPr>
                <w:rFonts w:ascii="Arial" w:hAnsi="Arial" w:cs="Arial"/>
              </w:rPr>
            </w:pPr>
            <w:r w:rsidRPr="00697DFA">
              <w:rPr>
                <w:rFonts w:ascii="Arial" w:hAnsi="Arial" w:cs="Arial"/>
              </w:rPr>
              <w:t>High Visibilty</w:t>
            </w:r>
          </w:p>
        </w:tc>
        <w:tc>
          <w:tcPr>
            <w:tcW w:w="1843" w:type="dxa"/>
            <w:vAlign w:val="center"/>
          </w:tcPr>
          <w:p w14:paraId="22494E51" w14:textId="77777777" w:rsidR="003F04DE" w:rsidRPr="00697DFA" w:rsidRDefault="003F04DE"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714E4613" w14:textId="77777777" w:rsidR="003F04DE" w:rsidRPr="00697DFA" w:rsidRDefault="003F04DE" w:rsidP="00B24D3E">
            <w:pPr>
              <w:spacing w:line="240" w:lineRule="auto"/>
              <w:rPr>
                <w:rFonts w:ascii="Arial" w:hAnsi="Arial" w:cs="Arial"/>
              </w:rPr>
            </w:pPr>
            <w:r w:rsidRPr="00697DFA">
              <w:rPr>
                <w:rFonts w:ascii="Arial" w:hAnsi="Arial" w:cs="Arial"/>
              </w:rPr>
              <w:t>ČSN EN ISO 20471</w:t>
            </w:r>
          </w:p>
        </w:tc>
      </w:tr>
      <w:tr w:rsidR="003F04DE" w:rsidRPr="00697DFA" w14:paraId="4D14A155" w14:textId="77777777" w:rsidTr="003F04DE">
        <w:trPr>
          <w:trHeight w:val="510"/>
        </w:trPr>
        <w:tc>
          <w:tcPr>
            <w:tcW w:w="1502" w:type="dxa"/>
            <w:shd w:val="clear" w:color="auto" w:fill="auto"/>
            <w:vAlign w:val="center"/>
            <w:hideMark/>
          </w:tcPr>
          <w:p w14:paraId="432054A8" w14:textId="77777777" w:rsidR="003F04DE" w:rsidRPr="00697DFA" w:rsidRDefault="003F04DE" w:rsidP="00B24D3E">
            <w:pPr>
              <w:spacing w:line="240" w:lineRule="auto"/>
              <w:rPr>
                <w:rFonts w:ascii="Arial" w:hAnsi="Arial" w:cs="Arial"/>
              </w:rPr>
            </w:pPr>
            <w:permStart w:id="1184567558" w:edGrp="everyone" w:colFirst="3" w:colLast="3"/>
            <w:permEnd w:id="709043446"/>
            <w:r w:rsidRPr="00697DFA">
              <w:rPr>
                <w:rFonts w:ascii="Arial" w:hAnsi="Arial" w:cs="Arial"/>
              </w:rPr>
              <w:t>způsob praní</w:t>
            </w:r>
          </w:p>
        </w:tc>
        <w:tc>
          <w:tcPr>
            <w:tcW w:w="2466" w:type="dxa"/>
            <w:shd w:val="clear" w:color="auto" w:fill="auto"/>
            <w:vAlign w:val="center"/>
            <w:hideMark/>
          </w:tcPr>
          <w:p w14:paraId="4A5C97FB" w14:textId="77777777" w:rsidR="003F04DE" w:rsidRPr="00697DFA" w:rsidRDefault="003F04DE" w:rsidP="00B24D3E">
            <w:pPr>
              <w:spacing w:line="240" w:lineRule="auto"/>
              <w:rPr>
                <w:rFonts w:ascii="Arial" w:hAnsi="Arial" w:cs="Arial"/>
              </w:rPr>
            </w:pPr>
            <w:r w:rsidRPr="00697DFA">
              <w:rPr>
                <w:rFonts w:ascii="Arial" w:hAnsi="Arial" w:cs="Arial"/>
              </w:rPr>
              <w:t xml:space="preserve">chemotermodesinfekčně </w:t>
            </w:r>
          </w:p>
        </w:tc>
        <w:tc>
          <w:tcPr>
            <w:tcW w:w="2268" w:type="dxa"/>
            <w:shd w:val="clear" w:color="auto" w:fill="auto"/>
            <w:vAlign w:val="center"/>
            <w:hideMark/>
          </w:tcPr>
          <w:p w14:paraId="5D3F680D" w14:textId="77777777" w:rsidR="003F04DE" w:rsidRPr="00697DFA" w:rsidRDefault="003F04DE" w:rsidP="00B24D3E">
            <w:pPr>
              <w:spacing w:line="240" w:lineRule="auto"/>
              <w:rPr>
                <w:rFonts w:ascii="Arial" w:hAnsi="Arial" w:cs="Arial"/>
              </w:rPr>
            </w:pPr>
            <w:r w:rsidRPr="00697DFA">
              <w:rPr>
                <w:rFonts w:ascii="Arial" w:hAnsi="Arial" w:cs="Arial"/>
              </w:rPr>
              <w:t> min. 60°C</w:t>
            </w:r>
          </w:p>
        </w:tc>
        <w:tc>
          <w:tcPr>
            <w:tcW w:w="1843" w:type="dxa"/>
            <w:vAlign w:val="center"/>
          </w:tcPr>
          <w:p w14:paraId="64879BD4" w14:textId="77777777" w:rsidR="003F04DE" w:rsidRPr="00697DFA" w:rsidRDefault="003F04DE"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4171FD71" w14:textId="77777777" w:rsidR="003F04DE" w:rsidRPr="00697DFA" w:rsidRDefault="003F04DE" w:rsidP="00B24D3E">
            <w:pPr>
              <w:spacing w:line="240" w:lineRule="auto"/>
              <w:rPr>
                <w:rFonts w:ascii="Arial" w:hAnsi="Arial" w:cs="Arial"/>
              </w:rPr>
            </w:pPr>
            <w:r w:rsidRPr="00697DFA">
              <w:rPr>
                <w:rFonts w:ascii="Arial" w:hAnsi="Arial" w:cs="Arial"/>
              </w:rPr>
              <w:t> </w:t>
            </w:r>
          </w:p>
        </w:tc>
      </w:tr>
      <w:tr w:rsidR="000D6D95" w:rsidRPr="00697DFA" w14:paraId="158CACE3" w14:textId="77777777" w:rsidTr="003F04DE">
        <w:trPr>
          <w:trHeight w:val="255"/>
        </w:trPr>
        <w:tc>
          <w:tcPr>
            <w:tcW w:w="1502" w:type="dxa"/>
            <w:shd w:val="clear" w:color="auto" w:fill="auto"/>
            <w:vAlign w:val="center"/>
            <w:hideMark/>
          </w:tcPr>
          <w:p w14:paraId="2B7E0615" w14:textId="77777777" w:rsidR="000D6D95" w:rsidRPr="00697DFA" w:rsidRDefault="000D6D95" w:rsidP="00B24D3E">
            <w:pPr>
              <w:spacing w:line="240" w:lineRule="auto"/>
              <w:rPr>
                <w:rFonts w:ascii="Arial" w:hAnsi="Arial" w:cs="Arial"/>
              </w:rPr>
            </w:pPr>
            <w:permStart w:id="1893755153" w:edGrp="everyone" w:colFirst="3" w:colLast="3"/>
            <w:permEnd w:id="1184567558"/>
            <w:r w:rsidRPr="00697DFA">
              <w:rPr>
                <w:rFonts w:ascii="Arial" w:hAnsi="Arial" w:cs="Arial"/>
              </w:rPr>
              <w:t>orientační tech. nákres</w:t>
            </w:r>
          </w:p>
        </w:tc>
        <w:tc>
          <w:tcPr>
            <w:tcW w:w="2466" w:type="dxa"/>
            <w:shd w:val="clear" w:color="auto" w:fill="auto"/>
            <w:vAlign w:val="center"/>
            <w:hideMark/>
          </w:tcPr>
          <w:p w14:paraId="1CBC230E" w14:textId="77777777" w:rsidR="000D6D95" w:rsidRPr="00697DFA" w:rsidRDefault="000D6D95" w:rsidP="00B24D3E">
            <w:pPr>
              <w:spacing w:line="240" w:lineRule="auto"/>
              <w:rPr>
                <w:rFonts w:ascii="Arial" w:hAnsi="Arial" w:cs="Arial"/>
              </w:rPr>
            </w:pPr>
            <w:r w:rsidRPr="00697DFA">
              <w:rPr>
                <w:rFonts w:ascii="Arial" w:eastAsia="Times New Roman" w:hAnsi="Arial" w:cs="Arial"/>
                <w:lang w:eastAsia="cs-CZ"/>
              </w:rPr>
              <w:t>viz obrázek níže</w:t>
            </w:r>
          </w:p>
        </w:tc>
        <w:tc>
          <w:tcPr>
            <w:tcW w:w="2268" w:type="dxa"/>
            <w:shd w:val="clear" w:color="auto" w:fill="auto"/>
            <w:vAlign w:val="center"/>
            <w:hideMark/>
          </w:tcPr>
          <w:p w14:paraId="7899983D" w14:textId="77777777" w:rsidR="000D6D95" w:rsidRPr="00697DFA" w:rsidRDefault="000D6D95" w:rsidP="00B24D3E">
            <w:pPr>
              <w:spacing w:line="240" w:lineRule="auto"/>
              <w:rPr>
                <w:rFonts w:ascii="Arial" w:hAnsi="Arial" w:cs="Arial"/>
              </w:rPr>
            </w:pPr>
            <w:r w:rsidRPr="00697DFA">
              <w:rPr>
                <w:rFonts w:ascii="Arial" w:hAnsi="Arial" w:cs="Arial"/>
              </w:rPr>
              <w:t> Dámské:  obr. č. 3</w:t>
            </w:r>
          </w:p>
          <w:p w14:paraId="3772594B" w14:textId="77777777" w:rsidR="000D6D95" w:rsidRPr="00697DFA" w:rsidRDefault="000D6D95" w:rsidP="00B24D3E">
            <w:pPr>
              <w:spacing w:line="240" w:lineRule="auto"/>
              <w:rPr>
                <w:rFonts w:ascii="Arial" w:hAnsi="Arial" w:cs="Arial"/>
              </w:rPr>
            </w:pPr>
            <w:r w:rsidRPr="00697DFA">
              <w:rPr>
                <w:rFonts w:ascii="Arial" w:hAnsi="Arial" w:cs="Arial"/>
              </w:rPr>
              <w:t xml:space="preserve"> Pánské:    obr. č. 4</w:t>
            </w:r>
          </w:p>
        </w:tc>
        <w:tc>
          <w:tcPr>
            <w:tcW w:w="1843" w:type="dxa"/>
            <w:vAlign w:val="center"/>
          </w:tcPr>
          <w:p w14:paraId="38D852E9" w14:textId="77777777" w:rsidR="000D6D95" w:rsidRPr="00697DFA" w:rsidRDefault="000D6D95" w:rsidP="00B24D3E">
            <w:pPr>
              <w:spacing w:line="240" w:lineRule="auto"/>
              <w:jc w:val="center"/>
              <w:rPr>
                <w:rFonts w:ascii="Arial" w:hAnsi="Arial" w:cs="Arial"/>
              </w:rPr>
            </w:pPr>
          </w:p>
        </w:tc>
        <w:tc>
          <w:tcPr>
            <w:tcW w:w="1701" w:type="dxa"/>
            <w:shd w:val="clear" w:color="auto" w:fill="auto"/>
            <w:vAlign w:val="center"/>
            <w:hideMark/>
          </w:tcPr>
          <w:p w14:paraId="5DF1851E" w14:textId="77777777" w:rsidR="000D6D95" w:rsidRPr="00697DFA" w:rsidRDefault="000D6D95" w:rsidP="00B24D3E">
            <w:pPr>
              <w:spacing w:line="240" w:lineRule="auto"/>
              <w:rPr>
                <w:rFonts w:ascii="Arial" w:hAnsi="Arial" w:cs="Arial"/>
              </w:rPr>
            </w:pPr>
            <w:r w:rsidRPr="00697DFA">
              <w:rPr>
                <w:rFonts w:ascii="Arial" w:hAnsi="Arial" w:cs="Arial"/>
              </w:rPr>
              <w:t> </w:t>
            </w:r>
          </w:p>
        </w:tc>
      </w:tr>
      <w:tr w:rsidR="003F04DE" w:rsidRPr="00697DFA" w14:paraId="0D149210" w14:textId="77777777" w:rsidTr="003F04DE">
        <w:trPr>
          <w:trHeight w:val="765"/>
        </w:trPr>
        <w:tc>
          <w:tcPr>
            <w:tcW w:w="1502" w:type="dxa"/>
            <w:shd w:val="clear" w:color="auto" w:fill="auto"/>
            <w:vAlign w:val="center"/>
            <w:hideMark/>
          </w:tcPr>
          <w:p w14:paraId="50D143E6" w14:textId="77777777" w:rsidR="003F04DE" w:rsidRPr="00697DFA" w:rsidRDefault="003F04DE" w:rsidP="00B24D3E">
            <w:pPr>
              <w:spacing w:line="240" w:lineRule="auto"/>
              <w:rPr>
                <w:rFonts w:ascii="Arial" w:hAnsi="Arial" w:cs="Arial"/>
              </w:rPr>
            </w:pPr>
            <w:permStart w:id="1069949364" w:edGrp="everyone" w:colFirst="3" w:colLast="3"/>
            <w:permEnd w:id="1893755153"/>
            <w:r w:rsidRPr="00697DFA">
              <w:rPr>
                <w:rFonts w:ascii="Arial" w:hAnsi="Arial" w:cs="Arial"/>
              </w:rPr>
              <w:t>počet pracích cyklů</w:t>
            </w:r>
          </w:p>
        </w:tc>
        <w:tc>
          <w:tcPr>
            <w:tcW w:w="2466" w:type="dxa"/>
            <w:shd w:val="clear" w:color="auto" w:fill="auto"/>
            <w:vAlign w:val="center"/>
            <w:hideMark/>
          </w:tcPr>
          <w:p w14:paraId="0726BAAE" w14:textId="77777777" w:rsidR="003F04DE" w:rsidRPr="00697DFA" w:rsidRDefault="003F04DE" w:rsidP="00B24D3E">
            <w:pPr>
              <w:spacing w:line="240" w:lineRule="auto"/>
              <w:rPr>
                <w:rFonts w:ascii="Arial" w:hAnsi="Arial" w:cs="Arial"/>
              </w:rPr>
            </w:pPr>
            <w:r w:rsidRPr="00697DFA">
              <w:rPr>
                <w:rFonts w:ascii="Arial" w:hAnsi="Arial" w:cs="Arial"/>
              </w:rPr>
              <w:t>minimální počet pracích cyklů, po kterých je výrobek v souladu s požadovanou normou</w:t>
            </w:r>
          </w:p>
        </w:tc>
        <w:tc>
          <w:tcPr>
            <w:tcW w:w="2268" w:type="dxa"/>
            <w:shd w:val="clear" w:color="auto" w:fill="auto"/>
            <w:vAlign w:val="center"/>
            <w:hideMark/>
          </w:tcPr>
          <w:p w14:paraId="73D45CCE" w14:textId="77777777" w:rsidR="003F04DE" w:rsidRPr="00697DFA" w:rsidRDefault="003F04DE" w:rsidP="00B24D3E">
            <w:pPr>
              <w:spacing w:line="240" w:lineRule="auto"/>
              <w:rPr>
                <w:rFonts w:ascii="Arial" w:hAnsi="Arial" w:cs="Arial"/>
              </w:rPr>
            </w:pPr>
            <w:r w:rsidRPr="00697DFA">
              <w:rPr>
                <w:rFonts w:ascii="Arial" w:hAnsi="Arial" w:cs="Arial"/>
              </w:rPr>
              <w:t>30</w:t>
            </w:r>
          </w:p>
        </w:tc>
        <w:tc>
          <w:tcPr>
            <w:tcW w:w="1843" w:type="dxa"/>
            <w:vAlign w:val="center"/>
          </w:tcPr>
          <w:p w14:paraId="34F9427F" w14:textId="77777777" w:rsidR="003F04DE" w:rsidRPr="00697DFA" w:rsidRDefault="003F04DE"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5978DF1F" w14:textId="77777777" w:rsidR="003F04DE" w:rsidRPr="00697DFA" w:rsidRDefault="003F04DE" w:rsidP="00B24D3E">
            <w:pPr>
              <w:spacing w:line="240" w:lineRule="auto"/>
              <w:rPr>
                <w:rFonts w:ascii="Arial" w:hAnsi="Arial" w:cs="Arial"/>
              </w:rPr>
            </w:pPr>
            <w:r w:rsidRPr="00697DFA">
              <w:rPr>
                <w:rFonts w:ascii="Arial" w:hAnsi="Arial" w:cs="Arial"/>
              </w:rPr>
              <w:t>ČSN EN ISO 20471 tř. 2</w:t>
            </w:r>
          </w:p>
        </w:tc>
      </w:tr>
      <w:tr w:rsidR="003F04DE" w:rsidRPr="00697DFA" w14:paraId="544EBDAF" w14:textId="77777777" w:rsidTr="003F04DE">
        <w:trPr>
          <w:trHeight w:val="510"/>
        </w:trPr>
        <w:tc>
          <w:tcPr>
            <w:tcW w:w="1502" w:type="dxa"/>
            <w:shd w:val="clear" w:color="auto" w:fill="auto"/>
            <w:vAlign w:val="center"/>
            <w:hideMark/>
          </w:tcPr>
          <w:p w14:paraId="69343592" w14:textId="77777777" w:rsidR="003F04DE" w:rsidRPr="00697DFA" w:rsidRDefault="003F04DE" w:rsidP="00B24D3E">
            <w:pPr>
              <w:spacing w:line="240" w:lineRule="auto"/>
              <w:rPr>
                <w:rFonts w:ascii="Arial" w:hAnsi="Arial" w:cs="Arial"/>
              </w:rPr>
            </w:pPr>
            <w:permStart w:id="1207452167" w:edGrp="everyone" w:colFirst="3" w:colLast="3"/>
            <w:permEnd w:id="1069949364"/>
            <w:r w:rsidRPr="00697DFA">
              <w:rPr>
                <w:rFonts w:ascii="Arial" w:hAnsi="Arial" w:cs="Arial"/>
              </w:rPr>
              <w:t>evidence pracích cyklů</w:t>
            </w:r>
          </w:p>
        </w:tc>
        <w:tc>
          <w:tcPr>
            <w:tcW w:w="2466" w:type="dxa"/>
            <w:shd w:val="clear" w:color="auto" w:fill="auto"/>
            <w:vAlign w:val="center"/>
            <w:hideMark/>
          </w:tcPr>
          <w:p w14:paraId="12F80001" w14:textId="77777777" w:rsidR="003F04DE" w:rsidRPr="00697DFA" w:rsidRDefault="003F04DE" w:rsidP="00B24D3E">
            <w:pPr>
              <w:spacing w:line="240" w:lineRule="auto"/>
              <w:rPr>
                <w:rFonts w:ascii="Arial" w:hAnsi="Arial" w:cs="Arial"/>
              </w:rPr>
            </w:pPr>
            <w:r w:rsidRPr="00697DFA">
              <w:rPr>
                <w:rFonts w:ascii="Arial" w:hAnsi="Arial" w:cs="Arial"/>
              </w:rPr>
              <w:t>oděv musí být opatřen systémem pro evidenci pracích cyklů</w:t>
            </w:r>
          </w:p>
        </w:tc>
        <w:tc>
          <w:tcPr>
            <w:tcW w:w="2268" w:type="dxa"/>
            <w:shd w:val="clear" w:color="auto" w:fill="auto"/>
            <w:vAlign w:val="center"/>
            <w:hideMark/>
          </w:tcPr>
          <w:p w14:paraId="4F24D14C" w14:textId="77777777" w:rsidR="003F04DE" w:rsidRPr="00697DFA" w:rsidRDefault="003F04DE" w:rsidP="00B24D3E">
            <w:pPr>
              <w:spacing w:line="240" w:lineRule="auto"/>
              <w:rPr>
                <w:rFonts w:ascii="Arial" w:hAnsi="Arial" w:cs="Arial"/>
              </w:rPr>
            </w:pPr>
            <w:r w:rsidRPr="00697DFA">
              <w:rPr>
                <w:rFonts w:ascii="Arial" w:hAnsi="Arial" w:cs="Arial"/>
              </w:rPr>
              <w:t>čip UHF typ: RFIT UHF FT 301-PA "NOVO"</w:t>
            </w:r>
          </w:p>
        </w:tc>
        <w:tc>
          <w:tcPr>
            <w:tcW w:w="1843" w:type="dxa"/>
            <w:vAlign w:val="center"/>
          </w:tcPr>
          <w:p w14:paraId="527E2D85" w14:textId="77777777" w:rsidR="003F04DE" w:rsidRPr="00697DFA" w:rsidRDefault="003F04DE"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4DA52A25" w14:textId="77777777" w:rsidR="003F04DE" w:rsidRPr="00697DFA" w:rsidRDefault="003F04DE" w:rsidP="00B24D3E">
            <w:pPr>
              <w:spacing w:line="240" w:lineRule="auto"/>
              <w:rPr>
                <w:rFonts w:ascii="Arial" w:hAnsi="Arial" w:cs="Arial"/>
              </w:rPr>
            </w:pPr>
            <w:r w:rsidRPr="00697DFA">
              <w:rPr>
                <w:rFonts w:ascii="Arial" w:hAnsi="Arial" w:cs="Arial"/>
              </w:rPr>
              <w:t> </w:t>
            </w:r>
          </w:p>
        </w:tc>
      </w:tr>
      <w:tr w:rsidR="003F04DE" w:rsidRPr="00697DFA" w14:paraId="59104C75" w14:textId="77777777" w:rsidTr="003F04DE">
        <w:trPr>
          <w:trHeight w:val="510"/>
        </w:trPr>
        <w:tc>
          <w:tcPr>
            <w:tcW w:w="1502" w:type="dxa"/>
            <w:shd w:val="clear" w:color="auto" w:fill="auto"/>
            <w:vAlign w:val="center"/>
            <w:hideMark/>
          </w:tcPr>
          <w:p w14:paraId="6BCFC028" w14:textId="77777777" w:rsidR="003F04DE" w:rsidRPr="00697DFA" w:rsidRDefault="003F04DE" w:rsidP="00B24D3E">
            <w:pPr>
              <w:spacing w:line="240" w:lineRule="auto"/>
              <w:rPr>
                <w:rFonts w:ascii="Arial" w:hAnsi="Arial" w:cs="Arial"/>
              </w:rPr>
            </w:pPr>
            <w:permStart w:id="1752772152" w:edGrp="everyone" w:colFirst="3" w:colLast="3"/>
            <w:permEnd w:id="1207452167"/>
            <w:r w:rsidRPr="00697DFA">
              <w:rPr>
                <w:rFonts w:ascii="Arial" w:hAnsi="Arial" w:cs="Arial"/>
              </w:rPr>
              <w:t>provedení oděvů</w:t>
            </w:r>
          </w:p>
        </w:tc>
        <w:tc>
          <w:tcPr>
            <w:tcW w:w="2466" w:type="dxa"/>
            <w:shd w:val="clear" w:color="auto" w:fill="auto"/>
            <w:vAlign w:val="center"/>
            <w:hideMark/>
          </w:tcPr>
          <w:p w14:paraId="1C0BB9B7" w14:textId="77777777" w:rsidR="003F04DE" w:rsidRPr="00697DFA" w:rsidRDefault="003F04DE" w:rsidP="00B24D3E">
            <w:pPr>
              <w:spacing w:line="240" w:lineRule="auto"/>
              <w:rPr>
                <w:rFonts w:ascii="Arial" w:hAnsi="Arial" w:cs="Arial"/>
              </w:rPr>
            </w:pPr>
            <w:r w:rsidRPr="00697DFA">
              <w:rPr>
                <w:rFonts w:ascii="Arial" w:hAnsi="Arial" w:cs="Arial"/>
              </w:rPr>
              <w:t>dámské a pánské (UNISEX se nepřipouští)</w:t>
            </w:r>
          </w:p>
        </w:tc>
        <w:tc>
          <w:tcPr>
            <w:tcW w:w="2268" w:type="dxa"/>
            <w:shd w:val="clear" w:color="auto" w:fill="auto"/>
            <w:vAlign w:val="center"/>
            <w:hideMark/>
          </w:tcPr>
          <w:p w14:paraId="08E06CA3" w14:textId="77777777" w:rsidR="003F04DE" w:rsidRPr="00697DFA" w:rsidRDefault="003F04DE" w:rsidP="00B24D3E">
            <w:pPr>
              <w:spacing w:line="240" w:lineRule="auto"/>
              <w:rPr>
                <w:rFonts w:ascii="Arial" w:hAnsi="Arial" w:cs="Arial"/>
              </w:rPr>
            </w:pPr>
            <w:r w:rsidRPr="00697DFA">
              <w:rPr>
                <w:rFonts w:ascii="Arial" w:hAnsi="Arial" w:cs="Arial"/>
              </w:rPr>
              <w:t> </w:t>
            </w:r>
          </w:p>
        </w:tc>
        <w:tc>
          <w:tcPr>
            <w:tcW w:w="1843" w:type="dxa"/>
            <w:vAlign w:val="center"/>
          </w:tcPr>
          <w:p w14:paraId="24B463D0" w14:textId="77777777" w:rsidR="003F04DE" w:rsidRPr="00697DFA" w:rsidRDefault="003F04DE"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3765D7B0" w14:textId="77777777" w:rsidR="003F04DE" w:rsidRPr="00697DFA" w:rsidRDefault="003F04DE" w:rsidP="00B24D3E">
            <w:pPr>
              <w:spacing w:line="240" w:lineRule="auto"/>
              <w:rPr>
                <w:rFonts w:ascii="Arial" w:hAnsi="Arial" w:cs="Arial"/>
              </w:rPr>
            </w:pPr>
            <w:r w:rsidRPr="00697DFA">
              <w:rPr>
                <w:rFonts w:ascii="Arial" w:hAnsi="Arial" w:cs="Arial"/>
              </w:rPr>
              <w:t> </w:t>
            </w:r>
          </w:p>
        </w:tc>
      </w:tr>
      <w:tr w:rsidR="003F04DE" w:rsidRPr="00697DFA" w14:paraId="64B0AE88" w14:textId="77777777" w:rsidTr="003F04DE">
        <w:trPr>
          <w:trHeight w:val="1785"/>
        </w:trPr>
        <w:tc>
          <w:tcPr>
            <w:tcW w:w="1502" w:type="dxa"/>
            <w:vMerge w:val="restart"/>
            <w:shd w:val="clear" w:color="auto" w:fill="auto"/>
            <w:vAlign w:val="center"/>
            <w:hideMark/>
          </w:tcPr>
          <w:p w14:paraId="61521651" w14:textId="77777777" w:rsidR="003F04DE" w:rsidRPr="00697DFA" w:rsidRDefault="003F04DE" w:rsidP="00B24D3E">
            <w:pPr>
              <w:spacing w:line="240" w:lineRule="auto"/>
              <w:rPr>
                <w:rFonts w:ascii="Arial" w:hAnsi="Arial" w:cs="Arial"/>
              </w:rPr>
            </w:pPr>
            <w:permStart w:id="539510835" w:edGrp="everyone" w:colFirst="3" w:colLast="3"/>
            <w:permEnd w:id="1752772152"/>
            <w:r w:rsidRPr="00697DFA">
              <w:rPr>
                <w:rFonts w:ascii="Arial" w:hAnsi="Arial" w:cs="Arial"/>
              </w:rPr>
              <w:t>velikosti oděvů</w:t>
            </w:r>
          </w:p>
        </w:tc>
        <w:tc>
          <w:tcPr>
            <w:tcW w:w="2466" w:type="dxa"/>
            <w:shd w:val="clear" w:color="auto" w:fill="auto"/>
            <w:vAlign w:val="center"/>
            <w:hideMark/>
          </w:tcPr>
          <w:p w14:paraId="252F1E42" w14:textId="77777777" w:rsidR="003F04DE" w:rsidRPr="00697DFA" w:rsidRDefault="003F04DE" w:rsidP="00B24D3E">
            <w:pPr>
              <w:spacing w:line="240" w:lineRule="auto"/>
              <w:rPr>
                <w:rFonts w:ascii="Arial" w:hAnsi="Arial" w:cs="Arial"/>
              </w:rPr>
            </w:pPr>
            <w:r w:rsidRPr="00697DFA">
              <w:rPr>
                <w:rFonts w:ascii="Arial" w:hAnsi="Arial" w:cs="Arial"/>
              </w:rPr>
              <w:t xml:space="preserve">velikosti oděvů pro dolní část těla </w:t>
            </w:r>
          </w:p>
        </w:tc>
        <w:tc>
          <w:tcPr>
            <w:tcW w:w="2268" w:type="dxa"/>
            <w:shd w:val="clear" w:color="auto" w:fill="auto"/>
            <w:vAlign w:val="center"/>
            <w:hideMark/>
          </w:tcPr>
          <w:p w14:paraId="1BA894FB" w14:textId="77777777" w:rsidR="003F04DE" w:rsidRPr="00697DFA" w:rsidRDefault="003F04DE" w:rsidP="00B24D3E">
            <w:pPr>
              <w:spacing w:line="240" w:lineRule="auto"/>
              <w:rPr>
                <w:rFonts w:ascii="Arial" w:hAnsi="Arial" w:cs="Arial"/>
              </w:rPr>
            </w:pPr>
            <w:r w:rsidRPr="00697DFA">
              <w:rPr>
                <w:rFonts w:ascii="Arial" w:hAnsi="Arial" w:cs="Arial"/>
              </w:rPr>
              <w:t xml:space="preserve">velikostní tabulka tělesných rozměrů pro základní výškovou skupinu (VŠ), 1x prodlouženou VŠ, 2x prodlouženou VŠ, 1x zkrácenou VŠ a 2x zkrácenou VŠ v objemovém  </w:t>
            </w:r>
            <w:r w:rsidRPr="00697DFA">
              <w:rPr>
                <w:rFonts w:ascii="Arial" w:hAnsi="Arial" w:cs="Arial"/>
              </w:rPr>
              <w:lastRenderedPageBreak/>
              <w:t>rozsahu vždy 36 až 60 (dámské) a 42 až 66 (pánské)</w:t>
            </w:r>
          </w:p>
        </w:tc>
        <w:tc>
          <w:tcPr>
            <w:tcW w:w="1843" w:type="dxa"/>
            <w:vAlign w:val="center"/>
          </w:tcPr>
          <w:p w14:paraId="2D683435" w14:textId="77777777" w:rsidR="003F04DE" w:rsidRPr="00697DFA" w:rsidRDefault="003F04DE" w:rsidP="00B24D3E">
            <w:pPr>
              <w:spacing w:line="240" w:lineRule="auto"/>
              <w:jc w:val="center"/>
              <w:rPr>
                <w:rFonts w:ascii="Arial" w:hAnsi="Arial" w:cs="Arial"/>
              </w:rPr>
            </w:pPr>
            <w:r w:rsidRPr="00697DFA">
              <w:rPr>
                <w:rFonts w:ascii="Arial" w:eastAsia="Times New Roman" w:hAnsi="Arial" w:cs="Arial"/>
                <w:highlight w:val="yellow"/>
                <w:lang w:eastAsia="cs-CZ"/>
              </w:rPr>
              <w:lastRenderedPageBreak/>
              <w:t>DOPLNÍ ÚČASTNÍK</w:t>
            </w:r>
          </w:p>
        </w:tc>
        <w:tc>
          <w:tcPr>
            <w:tcW w:w="1701" w:type="dxa"/>
            <w:shd w:val="clear" w:color="auto" w:fill="auto"/>
            <w:vAlign w:val="center"/>
            <w:hideMark/>
          </w:tcPr>
          <w:p w14:paraId="11A792A0" w14:textId="77777777" w:rsidR="003F04DE" w:rsidRPr="00697DFA" w:rsidRDefault="003F04DE" w:rsidP="00B24D3E">
            <w:pPr>
              <w:spacing w:line="240" w:lineRule="auto"/>
              <w:rPr>
                <w:rFonts w:ascii="Arial" w:hAnsi="Arial" w:cs="Arial"/>
              </w:rPr>
            </w:pPr>
            <w:r w:rsidRPr="00697DFA">
              <w:rPr>
                <w:rFonts w:ascii="Arial" w:hAnsi="Arial" w:cs="Arial"/>
              </w:rPr>
              <w:t>ČSN EN 13402-3 Označování velikosti oblečení - Část 3 tělesné rozměry a intervaly</w:t>
            </w:r>
          </w:p>
        </w:tc>
      </w:tr>
      <w:tr w:rsidR="003F04DE" w:rsidRPr="00697DFA" w14:paraId="047543AD" w14:textId="77777777" w:rsidTr="003F04DE">
        <w:trPr>
          <w:trHeight w:val="1020"/>
        </w:trPr>
        <w:tc>
          <w:tcPr>
            <w:tcW w:w="1502" w:type="dxa"/>
            <w:vMerge/>
            <w:vAlign w:val="center"/>
            <w:hideMark/>
          </w:tcPr>
          <w:p w14:paraId="69249043" w14:textId="77777777" w:rsidR="003F04DE" w:rsidRPr="00697DFA" w:rsidRDefault="003F04DE" w:rsidP="00B24D3E">
            <w:pPr>
              <w:spacing w:line="240" w:lineRule="auto"/>
              <w:rPr>
                <w:rFonts w:ascii="Arial" w:hAnsi="Arial" w:cs="Arial"/>
              </w:rPr>
            </w:pPr>
            <w:permStart w:id="1873500688" w:edGrp="everyone" w:colFirst="3" w:colLast="3"/>
            <w:permEnd w:id="539510835"/>
          </w:p>
        </w:tc>
        <w:tc>
          <w:tcPr>
            <w:tcW w:w="2466" w:type="dxa"/>
            <w:shd w:val="clear" w:color="auto" w:fill="auto"/>
            <w:vAlign w:val="center"/>
            <w:hideMark/>
          </w:tcPr>
          <w:p w14:paraId="3ABF5A05" w14:textId="77777777" w:rsidR="003F04DE" w:rsidRPr="00697DFA" w:rsidRDefault="003F04DE" w:rsidP="00B24D3E">
            <w:pPr>
              <w:spacing w:line="240" w:lineRule="auto"/>
              <w:rPr>
                <w:rFonts w:ascii="Arial" w:hAnsi="Arial" w:cs="Arial"/>
              </w:rPr>
            </w:pPr>
            <w:r w:rsidRPr="00697DFA">
              <w:rPr>
                <w:rFonts w:ascii="Arial" w:hAnsi="Arial" w:cs="Arial"/>
              </w:rPr>
              <w:t>velikosti oděvů pro nestandardní velikosti tzv. MTM v podílu max. 25% z celkového objemu oděvů</w:t>
            </w:r>
          </w:p>
        </w:tc>
        <w:tc>
          <w:tcPr>
            <w:tcW w:w="2268" w:type="dxa"/>
            <w:shd w:val="clear" w:color="auto" w:fill="auto"/>
            <w:vAlign w:val="center"/>
            <w:hideMark/>
          </w:tcPr>
          <w:p w14:paraId="59ED3912" w14:textId="77777777" w:rsidR="003F04DE" w:rsidRPr="00697DFA" w:rsidRDefault="003F04DE" w:rsidP="00B24D3E">
            <w:pPr>
              <w:spacing w:line="240" w:lineRule="auto"/>
              <w:rPr>
                <w:rFonts w:ascii="Arial" w:hAnsi="Arial" w:cs="Arial"/>
              </w:rPr>
            </w:pPr>
          </w:p>
        </w:tc>
        <w:tc>
          <w:tcPr>
            <w:tcW w:w="1843" w:type="dxa"/>
            <w:vAlign w:val="center"/>
          </w:tcPr>
          <w:p w14:paraId="7CB35DC6" w14:textId="77777777" w:rsidR="003F04DE" w:rsidRPr="00697DFA" w:rsidRDefault="003F04DE" w:rsidP="00B24D3E">
            <w:pPr>
              <w:spacing w:line="240" w:lineRule="auto"/>
              <w:jc w:val="center"/>
              <w:rPr>
                <w:rFonts w:ascii="Arial" w:hAnsi="Arial" w:cs="Arial"/>
              </w:rPr>
            </w:pPr>
          </w:p>
        </w:tc>
        <w:tc>
          <w:tcPr>
            <w:tcW w:w="1701" w:type="dxa"/>
            <w:shd w:val="clear" w:color="auto" w:fill="auto"/>
            <w:vAlign w:val="center"/>
            <w:hideMark/>
          </w:tcPr>
          <w:p w14:paraId="082166E6" w14:textId="77777777" w:rsidR="003F04DE" w:rsidRPr="00697DFA" w:rsidRDefault="003F04DE" w:rsidP="00B24D3E">
            <w:pPr>
              <w:spacing w:line="240" w:lineRule="auto"/>
              <w:rPr>
                <w:rFonts w:ascii="Arial" w:hAnsi="Arial" w:cs="Arial"/>
              </w:rPr>
            </w:pPr>
            <w:r w:rsidRPr="00697DFA">
              <w:rPr>
                <w:rFonts w:ascii="Arial" w:hAnsi="Arial" w:cs="Arial"/>
              </w:rPr>
              <w:t> </w:t>
            </w:r>
          </w:p>
        </w:tc>
      </w:tr>
      <w:tr w:rsidR="003F04DE" w:rsidRPr="00697DFA" w14:paraId="2046AFF7" w14:textId="77777777" w:rsidTr="003F04DE">
        <w:trPr>
          <w:trHeight w:val="510"/>
        </w:trPr>
        <w:tc>
          <w:tcPr>
            <w:tcW w:w="1502" w:type="dxa"/>
            <w:shd w:val="clear" w:color="auto" w:fill="auto"/>
            <w:vAlign w:val="center"/>
            <w:hideMark/>
          </w:tcPr>
          <w:p w14:paraId="21B1E737" w14:textId="77777777" w:rsidR="003F04DE" w:rsidRPr="00697DFA" w:rsidRDefault="003F04DE" w:rsidP="00B24D3E">
            <w:pPr>
              <w:spacing w:line="240" w:lineRule="auto"/>
              <w:rPr>
                <w:rFonts w:ascii="Arial" w:hAnsi="Arial" w:cs="Arial"/>
              </w:rPr>
            </w:pPr>
            <w:permStart w:id="1744391061" w:edGrp="everyone" w:colFirst="3" w:colLast="3"/>
            <w:permEnd w:id="1873500688"/>
            <w:r w:rsidRPr="00697DFA">
              <w:rPr>
                <w:rFonts w:ascii="Arial" w:hAnsi="Arial" w:cs="Arial"/>
              </w:rPr>
              <w:t>záruka za jakost</w:t>
            </w:r>
          </w:p>
        </w:tc>
        <w:tc>
          <w:tcPr>
            <w:tcW w:w="2466" w:type="dxa"/>
            <w:shd w:val="clear" w:color="auto" w:fill="auto"/>
            <w:vAlign w:val="center"/>
            <w:hideMark/>
          </w:tcPr>
          <w:p w14:paraId="40FFF8A1" w14:textId="77777777" w:rsidR="003F04DE" w:rsidRPr="00697DFA" w:rsidRDefault="003F04DE" w:rsidP="00B24D3E">
            <w:pPr>
              <w:spacing w:line="240" w:lineRule="auto"/>
              <w:rPr>
                <w:rFonts w:ascii="Arial" w:hAnsi="Arial" w:cs="Arial"/>
              </w:rPr>
            </w:pPr>
            <w:r w:rsidRPr="00697DFA">
              <w:rPr>
                <w:rFonts w:ascii="Arial" w:hAnsi="Arial" w:cs="Arial"/>
              </w:rPr>
              <w:t>záruka na vady výrobku technického rázu</w:t>
            </w:r>
          </w:p>
        </w:tc>
        <w:tc>
          <w:tcPr>
            <w:tcW w:w="2268" w:type="dxa"/>
            <w:shd w:val="clear" w:color="auto" w:fill="auto"/>
            <w:vAlign w:val="center"/>
            <w:hideMark/>
          </w:tcPr>
          <w:p w14:paraId="36F2158D" w14:textId="28209B8B" w:rsidR="003F04DE" w:rsidRPr="00697DFA" w:rsidRDefault="001B0A44" w:rsidP="00B24D3E">
            <w:pPr>
              <w:spacing w:line="240" w:lineRule="auto"/>
              <w:rPr>
                <w:rFonts w:ascii="Arial" w:hAnsi="Arial" w:cs="Arial"/>
              </w:rPr>
            </w:pPr>
            <w:r>
              <w:rPr>
                <w:rFonts w:ascii="Arial" w:hAnsi="Arial" w:cs="Arial"/>
              </w:rPr>
              <w:t xml:space="preserve">Min. </w:t>
            </w:r>
            <w:r w:rsidR="003F04DE" w:rsidRPr="00697DFA">
              <w:rPr>
                <w:rFonts w:ascii="Arial" w:hAnsi="Arial" w:cs="Arial"/>
              </w:rPr>
              <w:t>24 měsíců (maximálně do počtu deklarovaných pracích cyklů)</w:t>
            </w:r>
          </w:p>
        </w:tc>
        <w:tc>
          <w:tcPr>
            <w:tcW w:w="1843" w:type="dxa"/>
            <w:vAlign w:val="center"/>
          </w:tcPr>
          <w:p w14:paraId="00318CA1" w14:textId="77777777" w:rsidR="003F04DE" w:rsidRPr="00697DFA" w:rsidRDefault="003F04DE"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07ECBE21" w14:textId="77777777" w:rsidR="003F04DE" w:rsidRPr="00697DFA" w:rsidRDefault="003F04DE" w:rsidP="00B24D3E">
            <w:pPr>
              <w:spacing w:line="240" w:lineRule="auto"/>
              <w:rPr>
                <w:rFonts w:ascii="Arial" w:hAnsi="Arial" w:cs="Arial"/>
              </w:rPr>
            </w:pPr>
            <w:r w:rsidRPr="00697DFA">
              <w:rPr>
                <w:rFonts w:ascii="Arial" w:hAnsi="Arial" w:cs="Arial"/>
              </w:rPr>
              <w:t> </w:t>
            </w:r>
          </w:p>
        </w:tc>
      </w:tr>
      <w:tr w:rsidR="003F04DE" w:rsidRPr="00697DFA" w14:paraId="1F1AB7F3" w14:textId="77777777" w:rsidTr="003F04DE">
        <w:trPr>
          <w:trHeight w:val="510"/>
        </w:trPr>
        <w:tc>
          <w:tcPr>
            <w:tcW w:w="1502" w:type="dxa"/>
            <w:shd w:val="clear" w:color="auto" w:fill="auto"/>
            <w:vAlign w:val="center"/>
            <w:hideMark/>
          </w:tcPr>
          <w:p w14:paraId="52D94C85" w14:textId="77777777" w:rsidR="003F04DE" w:rsidRPr="00697DFA" w:rsidRDefault="003F04DE" w:rsidP="00B24D3E">
            <w:pPr>
              <w:spacing w:line="240" w:lineRule="auto"/>
              <w:rPr>
                <w:rFonts w:ascii="Arial" w:hAnsi="Arial" w:cs="Arial"/>
              </w:rPr>
            </w:pPr>
            <w:permStart w:id="1768233534" w:edGrp="everyone" w:colFirst="3" w:colLast="3"/>
            <w:permEnd w:id="1744391061"/>
            <w:r w:rsidRPr="00697DFA">
              <w:rPr>
                <w:rFonts w:ascii="Arial" w:hAnsi="Arial" w:cs="Arial"/>
              </w:rPr>
              <w:t>životnost</w:t>
            </w:r>
          </w:p>
        </w:tc>
        <w:tc>
          <w:tcPr>
            <w:tcW w:w="2466" w:type="dxa"/>
            <w:shd w:val="clear" w:color="auto" w:fill="auto"/>
            <w:vAlign w:val="center"/>
            <w:hideMark/>
          </w:tcPr>
          <w:p w14:paraId="755964F0" w14:textId="77777777" w:rsidR="003F04DE" w:rsidRPr="00697DFA" w:rsidRDefault="003F04DE" w:rsidP="00B24D3E">
            <w:pPr>
              <w:spacing w:line="240" w:lineRule="auto"/>
              <w:rPr>
                <w:rFonts w:ascii="Arial" w:hAnsi="Arial" w:cs="Arial"/>
              </w:rPr>
            </w:pPr>
            <w:r w:rsidRPr="00697DFA">
              <w:rPr>
                <w:rFonts w:ascii="Arial" w:hAnsi="Arial" w:cs="Arial"/>
              </w:rPr>
              <w:t>životnost oděvů</w:t>
            </w:r>
          </w:p>
        </w:tc>
        <w:tc>
          <w:tcPr>
            <w:tcW w:w="2268" w:type="dxa"/>
            <w:shd w:val="clear" w:color="auto" w:fill="auto"/>
            <w:vAlign w:val="center"/>
            <w:hideMark/>
          </w:tcPr>
          <w:p w14:paraId="018252D0" w14:textId="77777777" w:rsidR="003F04DE" w:rsidRPr="00697DFA" w:rsidRDefault="003F04DE" w:rsidP="00B24D3E">
            <w:pPr>
              <w:spacing w:line="240" w:lineRule="auto"/>
              <w:rPr>
                <w:rFonts w:ascii="Arial" w:hAnsi="Arial" w:cs="Arial"/>
              </w:rPr>
            </w:pPr>
            <w:r w:rsidRPr="00697DFA">
              <w:rPr>
                <w:rFonts w:ascii="Arial" w:hAnsi="Arial" w:cs="Arial"/>
              </w:rPr>
              <w:t>maximálně do počtu deklarovaných pracích cyklů</w:t>
            </w:r>
          </w:p>
        </w:tc>
        <w:tc>
          <w:tcPr>
            <w:tcW w:w="1843" w:type="dxa"/>
            <w:vAlign w:val="center"/>
          </w:tcPr>
          <w:p w14:paraId="7FAFA058" w14:textId="77777777" w:rsidR="003F04DE" w:rsidRPr="00697DFA" w:rsidRDefault="003F04DE"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0FA74550" w14:textId="77777777" w:rsidR="003F04DE" w:rsidRPr="00697DFA" w:rsidRDefault="003F04DE" w:rsidP="00B24D3E">
            <w:pPr>
              <w:spacing w:line="240" w:lineRule="auto"/>
              <w:rPr>
                <w:rFonts w:ascii="Arial" w:hAnsi="Arial" w:cs="Arial"/>
              </w:rPr>
            </w:pPr>
            <w:r w:rsidRPr="00697DFA">
              <w:rPr>
                <w:rFonts w:ascii="Arial" w:hAnsi="Arial" w:cs="Arial"/>
              </w:rPr>
              <w:t> </w:t>
            </w:r>
          </w:p>
        </w:tc>
      </w:tr>
    </w:tbl>
    <w:permEnd w:id="1768233534"/>
    <w:p w14:paraId="5F0FAD5B" w14:textId="77777777" w:rsidR="00F96B55" w:rsidRPr="00697DFA" w:rsidRDefault="00F96B55" w:rsidP="00B24D3E">
      <w:pPr>
        <w:spacing w:before="240" w:after="240" w:line="240" w:lineRule="auto"/>
        <w:rPr>
          <w:rFonts w:ascii="Arial" w:eastAsia="Calibri" w:hAnsi="Arial" w:cs="Arial"/>
          <w:u w:val="single"/>
        </w:rPr>
      </w:pPr>
      <w:r w:rsidRPr="00697DFA">
        <w:rPr>
          <w:rFonts w:ascii="Arial" w:eastAsia="Calibri" w:hAnsi="Arial" w:cs="Arial"/>
          <w:u w:val="single"/>
        </w:rPr>
        <w:t>Technické termoregulační parametry materiálu:</w:t>
      </w: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5"/>
        <w:gridCol w:w="2005"/>
        <w:gridCol w:w="2006"/>
        <w:gridCol w:w="2005"/>
        <w:gridCol w:w="2006"/>
      </w:tblGrid>
      <w:tr w:rsidR="00F96B55" w:rsidRPr="00697DFA" w14:paraId="00052D93" w14:textId="77777777" w:rsidTr="00D8174F">
        <w:trPr>
          <w:trHeight w:val="766"/>
        </w:trPr>
        <w:tc>
          <w:tcPr>
            <w:tcW w:w="2005" w:type="dxa"/>
            <w:shd w:val="clear" w:color="auto" w:fill="auto"/>
            <w:vAlign w:val="center"/>
            <w:hideMark/>
          </w:tcPr>
          <w:p w14:paraId="777A7238" w14:textId="77777777" w:rsidR="00F96B55" w:rsidRPr="00697DFA" w:rsidRDefault="00F96B55"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color w:val="000000"/>
                <w:lang w:eastAsia="cs-CZ"/>
              </w:rPr>
              <w:t>Tepelný odpor Rct</w:t>
            </w:r>
          </w:p>
        </w:tc>
        <w:tc>
          <w:tcPr>
            <w:tcW w:w="2005" w:type="dxa"/>
            <w:shd w:val="clear" w:color="auto" w:fill="auto"/>
            <w:vAlign w:val="center"/>
            <w:hideMark/>
          </w:tcPr>
          <w:p w14:paraId="2F7CB958" w14:textId="77777777" w:rsidR="00F96B55" w:rsidRPr="00697DFA" w:rsidRDefault="00F96B55"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color w:val="000000"/>
                <w:lang w:eastAsia="cs-CZ"/>
              </w:rPr>
              <w:t>Výparný odpor Ret</w:t>
            </w:r>
          </w:p>
        </w:tc>
        <w:tc>
          <w:tcPr>
            <w:tcW w:w="2006" w:type="dxa"/>
            <w:shd w:val="clear" w:color="auto" w:fill="auto"/>
            <w:vAlign w:val="center"/>
            <w:hideMark/>
          </w:tcPr>
          <w:p w14:paraId="5EDF2721" w14:textId="77777777" w:rsidR="00F96B55" w:rsidRPr="00697DFA" w:rsidRDefault="00F96B55"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color w:val="000000"/>
                <w:lang w:eastAsia="cs-CZ"/>
              </w:rPr>
              <w:t>Vyrovnávání převodu tekutého potu "F"</w:t>
            </w:r>
          </w:p>
        </w:tc>
        <w:tc>
          <w:tcPr>
            <w:tcW w:w="2005" w:type="dxa"/>
            <w:shd w:val="clear" w:color="auto" w:fill="auto"/>
            <w:vAlign w:val="center"/>
            <w:hideMark/>
          </w:tcPr>
          <w:p w14:paraId="31ED05BD" w14:textId="77777777" w:rsidR="00F96B55" w:rsidRPr="00697DFA" w:rsidRDefault="00F96B55"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color w:val="000000"/>
                <w:lang w:eastAsia="cs-CZ"/>
              </w:rPr>
              <w:t>Odolnost proti pronikání vody</w:t>
            </w:r>
          </w:p>
        </w:tc>
        <w:tc>
          <w:tcPr>
            <w:tcW w:w="2006" w:type="dxa"/>
            <w:shd w:val="clear" w:color="auto" w:fill="auto"/>
            <w:vAlign w:val="center"/>
            <w:hideMark/>
          </w:tcPr>
          <w:p w14:paraId="6D01FAF3" w14:textId="77777777" w:rsidR="00F96B55" w:rsidRPr="00697DFA" w:rsidRDefault="00F96B55"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color w:val="000000"/>
                <w:lang w:eastAsia="cs-CZ"/>
              </w:rPr>
              <w:t>Celková schopnost řízení průchodu vlhkosti (One-way trans.)</w:t>
            </w:r>
          </w:p>
        </w:tc>
      </w:tr>
      <w:tr w:rsidR="00F96B55" w:rsidRPr="00697DFA" w14:paraId="126856FB" w14:textId="77777777" w:rsidTr="00D8174F">
        <w:trPr>
          <w:trHeight w:val="240"/>
        </w:trPr>
        <w:tc>
          <w:tcPr>
            <w:tcW w:w="2005" w:type="dxa"/>
            <w:shd w:val="clear" w:color="auto" w:fill="auto"/>
            <w:vAlign w:val="center"/>
            <w:hideMark/>
          </w:tcPr>
          <w:p w14:paraId="61B20617" w14:textId="77777777" w:rsidR="00F96B55" w:rsidRPr="00697DFA" w:rsidRDefault="00F96B55"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color w:val="000000"/>
                <w:lang w:eastAsia="cs-CZ"/>
              </w:rPr>
              <w:t>m</w:t>
            </w:r>
            <w:r w:rsidRPr="00697DFA">
              <w:rPr>
                <w:rFonts w:ascii="Arial" w:eastAsia="Times New Roman" w:hAnsi="Arial" w:cs="Arial"/>
                <w:color w:val="000000"/>
                <w:vertAlign w:val="superscript"/>
                <w:lang w:eastAsia="cs-CZ"/>
              </w:rPr>
              <w:t>2</w:t>
            </w:r>
            <w:r w:rsidRPr="00697DFA">
              <w:rPr>
                <w:rFonts w:ascii="Arial" w:eastAsia="Times New Roman" w:hAnsi="Arial" w:cs="Arial"/>
                <w:color w:val="000000"/>
                <w:lang w:eastAsia="cs-CZ"/>
              </w:rPr>
              <w:t>.K.W</w:t>
            </w:r>
            <w:r w:rsidRPr="00697DFA">
              <w:rPr>
                <w:rFonts w:ascii="Arial" w:eastAsia="Times New Roman" w:hAnsi="Arial" w:cs="Arial"/>
                <w:color w:val="000000"/>
                <w:vertAlign w:val="superscript"/>
                <w:lang w:eastAsia="cs-CZ"/>
              </w:rPr>
              <w:t>-1</w:t>
            </w:r>
          </w:p>
        </w:tc>
        <w:tc>
          <w:tcPr>
            <w:tcW w:w="2005" w:type="dxa"/>
            <w:shd w:val="clear" w:color="auto" w:fill="auto"/>
            <w:vAlign w:val="center"/>
            <w:hideMark/>
          </w:tcPr>
          <w:p w14:paraId="05A08836" w14:textId="77777777" w:rsidR="00F96B55" w:rsidRPr="00697DFA" w:rsidRDefault="00F96B55"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color w:val="000000"/>
                <w:lang w:eastAsia="cs-CZ"/>
              </w:rPr>
              <w:t>m</w:t>
            </w:r>
            <w:r w:rsidRPr="00697DFA">
              <w:rPr>
                <w:rFonts w:ascii="Arial" w:eastAsia="Times New Roman" w:hAnsi="Arial" w:cs="Arial"/>
                <w:color w:val="000000"/>
                <w:vertAlign w:val="superscript"/>
                <w:lang w:eastAsia="cs-CZ"/>
              </w:rPr>
              <w:t>2</w:t>
            </w:r>
            <w:r w:rsidRPr="00697DFA">
              <w:rPr>
                <w:rFonts w:ascii="Arial" w:eastAsia="Times New Roman" w:hAnsi="Arial" w:cs="Arial"/>
                <w:color w:val="000000"/>
                <w:lang w:eastAsia="cs-CZ"/>
              </w:rPr>
              <w:t>.Pa.W</w:t>
            </w:r>
            <w:r w:rsidRPr="00697DFA">
              <w:rPr>
                <w:rFonts w:ascii="Arial" w:eastAsia="Times New Roman" w:hAnsi="Arial" w:cs="Arial"/>
                <w:color w:val="000000"/>
                <w:vertAlign w:val="superscript"/>
                <w:lang w:eastAsia="cs-CZ"/>
              </w:rPr>
              <w:t>-1</w:t>
            </w:r>
          </w:p>
        </w:tc>
        <w:tc>
          <w:tcPr>
            <w:tcW w:w="2006" w:type="dxa"/>
            <w:shd w:val="clear" w:color="auto" w:fill="auto"/>
            <w:vAlign w:val="center"/>
            <w:hideMark/>
          </w:tcPr>
          <w:p w14:paraId="7A963783" w14:textId="77777777" w:rsidR="00F96B55" w:rsidRPr="00697DFA" w:rsidRDefault="00F96B55"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color w:val="000000"/>
                <w:lang w:eastAsia="cs-CZ"/>
              </w:rPr>
              <w:t>g/m</w:t>
            </w:r>
            <w:r w:rsidRPr="00697DFA">
              <w:rPr>
                <w:rFonts w:ascii="Arial" w:eastAsia="Times New Roman" w:hAnsi="Arial" w:cs="Arial"/>
                <w:color w:val="000000"/>
                <w:vertAlign w:val="superscript"/>
                <w:lang w:eastAsia="cs-CZ"/>
              </w:rPr>
              <w:t>2</w:t>
            </w:r>
            <w:r w:rsidRPr="00697DFA">
              <w:rPr>
                <w:rFonts w:ascii="Arial" w:eastAsia="Times New Roman" w:hAnsi="Arial" w:cs="Arial"/>
                <w:color w:val="000000"/>
                <w:lang w:eastAsia="cs-CZ"/>
              </w:rPr>
              <w:t>h</w:t>
            </w:r>
          </w:p>
        </w:tc>
        <w:tc>
          <w:tcPr>
            <w:tcW w:w="2005" w:type="dxa"/>
            <w:shd w:val="clear" w:color="auto" w:fill="auto"/>
            <w:vAlign w:val="center"/>
            <w:hideMark/>
          </w:tcPr>
          <w:p w14:paraId="6FDC89C2" w14:textId="77777777" w:rsidR="00F96B55" w:rsidRPr="00697DFA" w:rsidRDefault="00F96B55"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color w:val="000000"/>
                <w:lang w:eastAsia="cs-CZ"/>
              </w:rPr>
              <w:t>cm H</w:t>
            </w:r>
            <w:r w:rsidRPr="00697DFA">
              <w:rPr>
                <w:rFonts w:ascii="Arial" w:eastAsia="Times New Roman" w:hAnsi="Arial" w:cs="Arial"/>
                <w:color w:val="000000"/>
                <w:vertAlign w:val="subscript"/>
                <w:lang w:eastAsia="cs-CZ"/>
              </w:rPr>
              <w:t>2</w:t>
            </w:r>
            <w:r w:rsidRPr="00697DFA">
              <w:rPr>
                <w:rFonts w:ascii="Arial" w:eastAsia="Times New Roman" w:hAnsi="Arial" w:cs="Arial"/>
                <w:color w:val="000000"/>
                <w:lang w:eastAsia="cs-CZ"/>
              </w:rPr>
              <w:t>O</w:t>
            </w:r>
          </w:p>
        </w:tc>
        <w:tc>
          <w:tcPr>
            <w:tcW w:w="2006" w:type="dxa"/>
            <w:shd w:val="clear" w:color="auto" w:fill="auto"/>
            <w:vAlign w:val="center"/>
            <w:hideMark/>
          </w:tcPr>
          <w:p w14:paraId="7A9DCA57" w14:textId="77777777" w:rsidR="00F96B55" w:rsidRPr="00697DFA" w:rsidRDefault="00F96B55"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color w:val="000000"/>
                <w:lang w:eastAsia="cs-CZ"/>
              </w:rPr>
              <w:t>index</w:t>
            </w:r>
          </w:p>
        </w:tc>
      </w:tr>
      <w:tr w:rsidR="00F96B55" w:rsidRPr="00697DFA" w14:paraId="6606576D" w14:textId="77777777" w:rsidTr="00D8174F">
        <w:trPr>
          <w:trHeight w:val="408"/>
        </w:trPr>
        <w:tc>
          <w:tcPr>
            <w:tcW w:w="2005" w:type="dxa"/>
            <w:shd w:val="clear" w:color="auto" w:fill="auto"/>
            <w:vAlign w:val="center"/>
            <w:hideMark/>
          </w:tcPr>
          <w:p w14:paraId="47DD99E6" w14:textId="77777777" w:rsidR="00F96B55" w:rsidRPr="00697DFA" w:rsidRDefault="00F96B55"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color w:val="000000"/>
                <w:lang w:eastAsia="cs-CZ"/>
              </w:rPr>
              <w:t>ČSN EN ISO 11092</w:t>
            </w:r>
          </w:p>
        </w:tc>
        <w:tc>
          <w:tcPr>
            <w:tcW w:w="2005" w:type="dxa"/>
            <w:shd w:val="clear" w:color="auto" w:fill="auto"/>
            <w:vAlign w:val="center"/>
            <w:hideMark/>
          </w:tcPr>
          <w:p w14:paraId="1B65E7AC" w14:textId="77777777" w:rsidR="00F96B55" w:rsidRPr="00697DFA" w:rsidRDefault="00F96B55"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color w:val="000000"/>
                <w:lang w:eastAsia="cs-CZ"/>
              </w:rPr>
              <w:t>ČSN EN ISO 11092</w:t>
            </w:r>
          </w:p>
        </w:tc>
        <w:tc>
          <w:tcPr>
            <w:tcW w:w="2006" w:type="dxa"/>
            <w:shd w:val="clear" w:color="auto" w:fill="auto"/>
            <w:vAlign w:val="center"/>
            <w:hideMark/>
          </w:tcPr>
          <w:p w14:paraId="2F75602B" w14:textId="77777777" w:rsidR="00F96B55" w:rsidRPr="00697DFA" w:rsidRDefault="00F96B55"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color w:val="000000"/>
                <w:lang w:eastAsia="cs-CZ"/>
              </w:rPr>
              <w:t>CEN/TR 16422 metoda BPI</w:t>
            </w:r>
          </w:p>
        </w:tc>
        <w:tc>
          <w:tcPr>
            <w:tcW w:w="2005" w:type="dxa"/>
            <w:shd w:val="clear" w:color="auto" w:fill="auto"/>
            <w:vAlign w:val="center"/>
            <w:hideMark/>
          </w:tcPr>
          <w:p w14:paraId="44F70B51" w14:textId="77777777" w:rsidR="00F96B55" w:rsidRPr="00697DFA" w:rsidRDefault="00F96B55"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color w:val="000000"/>
                <w:lang w:eastAsia="cs-CZ"/>
              </w:rPr>
              <w:t>ČSN EN 20811</w:t>
            </w:r>
          </w:p>
        </w:tc>
        <w:tc>
          <w:tcPr>
            <w:tcW w:w="2006" w:type="dxa"/>
            <w:shd w:val="clear" w:color="auto" w:fill="auto"/>
            <w:vAlign w:val="center"/>
            <w:hideMark/>
          </w:tcPr>
          <w:p w14:paraId="5479F705" w14:textId="77777777" w:rsidR="00F96B55" w:rsidRPr="00697DFA" w:rsidRDefault="00F96B55"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color w:val="000000"/>
                <w:lang w:eastAsia="cs-CZ"/>
              </w:rPr>
              <w:t>AATCC TM 195-2009</w:t>
            </w:r>
          </w:p>
        </w:tc>
      </w:tr>
      <w:tr w:rsidR="00F96B55" w:rsidRPr="00697DFA" w14:paraId="4525458B" w14:textId="77777777" w:rsidTr="00D8174F">
        <w:trPr>
          <w:trHeight w:val="204"/>
        </w:trPr>
        <w:tc>
          <w:tcPr>
            <w:tcW w:w="2005" w:type="dxa"/>
            <w:shd w:val="clear" w:color="auto" w:fill="auto"/>
            <w:noWrap/>
            <w:vAlign w:val="center"/>
            <w:hideMark/>
          </w:tcPr>
          <w:p w14:paraId="1C54DDEC" w14:textId="77777777" w:rsidR="00F96B55" w:rsidRPr="00697DFA" w:rsidRDefault="00F96B55"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color w:val="000000"/>
                <w:lang w:eastAsia="cs-CZ"/>
              </w:rPr>
              <w:t>&lt; 0,05</w:t>
            </w:r>
          </w:p>
        </w:tc>
        <w:tc>
          <w:tcPr>
            <w:tcW w:w="2005" w:type="dxa"/>
            <w:shd w:val="clear" w:color="auto" w:fill="auto"/>
            <w:noWrap/>
            <w:vAlign w:val="center"/>
            <w:hideMark/>
          </w:tcPr>
          <w:p w14:paraId="7ED25ABB" w14:textId="77777777" w:rsidR="00F96B55" w:rsidRPr="00697DFA" w:rsidRDefault="00F96B55"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color w:val="000000"/>
                <w:lang w:eastAsia="cs-CZ"/>
              </w:rPr>
              <w:t>≤ 3</w:t>
            </w:r>
          </w:p>
        </w:tc>
        <w:tc>
          <w:tcPr>
            <w:tcW w:w="2006" w:type="dxa"/>
            <w:shd w:val="clear" w:color="auto" w:fill="auto"/>
            <w:noWrap/>
            <w:vAlign w:val="center"/>
            <w:hideMark/>
          </w:tcPr>
          <w:p w14:paraId="66EFBA62" w14:textId="77777777" w:rsidR="00F96B55" w:rsidRPr="00697DFA" w:rsidRDefault="00F96B55"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color w:val="000000"/>
                <w:lang w:eastAsia="cs-CZ"/>
              </w:rPr>
              <w:t>≥ 810</w:t>
            </w:r>
          </w:p>
        </w:tc>
        <w:tc>
          <w:tcPr>
            <w:tcW w:w="2005" w:type="dxa"/>
            <w:shd w:val="clear" w:color="auto" w:fill="auto"/>
            <w:noWrap/>
            <w:vAlign w:val="center"/>
            <w:hideMark/>
          </w:tcPr>
          <w:p w14:paraId="15CE2496" w14:textId="77777777" w:rsidR="00F96B55" w:rsidRPr="00697DFA" w:rsidRDefault="00F96B55"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color w:val="000000"/>
                <w:lang w:eastAsia="cs-CZ"/>
              </w:rPr>
              <w:t>15</w:t>
            </w:r>
          </w:p>
          <w:p w14:paraId="205E3FF2" w14:textId="77777777" w:rsidR="000D6D95" w:rsidRPr="00697DFA" w:rsidRDefault="000D6D95" w:rsidP="00B24D3E">
            <w:pPr>
              <w:spacing w:after="0" w:line="240" w:lineRule="auto"/>
              <w:jc w:val="center"/>
              <w:rPr>
                <w:rFonts w:ascii="Arial" w:eastAsia="Times New Roman" w:hAnsi="Arial" w:cs="Arial"/>
                <w:color w:val="000000"/>
                <w:lang w:eastAsia="cs-CZ"/>
              </w:rPr>
            </w:pPr>
            <w:r w:rsidRPr="00697DFA">
              <w:rPr>
                <w:rFonts w:ascii="Arial" w:hAnsi="Arial" w:cs="Arial"/>
              </w:rPr>
              <w:t>tvarované a zesílené kolenní části ≥ 800</w:t>
            </w:r>
          </w:p>
        </w:tc>
        <w:tc>
          <w:tcPr>
            <w:tcW w:w="2006" w:type="dxa"/>
            <w:shd w:val="clear" w:color="auto" w:fill="auto"/>
            <w:noWrap/>
            <w:vAlign w:val="center"/>
            <w:hideMark/>
          </w:tcPr>
          <w:p w14:paraId="5AC7FC42" w14:textId="77777777" w:rsidR="00F96B55" w:rsidRPr="00697DFA" w:rsidRDefault="00F96B55"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color w:val="000000"/>
                <w:lang w:eastAsia="cs-CZ"/>
              </w:rPr>
              <w:t>≥ 4</w:t>
            </w:r>
          </w:p>
        </w:tc>
      </w:tr>
      <w:tr w:rsidR="0079730D" w:rsidRPr="00697DFA" w14:paraId="366744DA" w14:textId="77777777" w:rsidTr="00D8174F">
        <w:trPr>
          <w:trHeight w:val="204"/>
        </w:trPr>
        <w:tc>
          <w:tcPr>
            <w:tcW w:w="2005" w:type="dxa"/>
            <w:shd w:val="clear" w:color="auto" w:fill="auto"/>
            <w:noWrap/>
            <w:vAlign w:val="center"/>
          </w:tcPr>
          <w:p w14:paraId="41E9CFF8" w14:textId="77777777" w:rsidR="0079730D" w:rsidRPr="00697DFA" w:rsidRDefault="0079730D" w:rsidP="00B24D3E">
            <w:pPr>
              <w:spacing w:after="0" w:line="240" w:lineRule="auto"/>
              <w:jc w:val="center"/>
              <w:rPr>
                <w:rFonts w:ascii="Arial" w:eastAsia="Times New Roman" w:hAnsi="Arial" w:cs="Arial"/>
                <w:color w:val="000000"/>
                <w:lang w:eastAsia="cs-CZ"/>
              </w:rPr>
            </w:pPr>
            <w:permStart w:id="662707205" w:edGrp="everyone" w:colFirst="0" w:colLast="0"/>
            <w:permStart w:id="1701511830" w:edGrp="everyone" w:colFirst="1" w:colLast="1"/>
            <w:permStart w:id="497711265" w:edGrp="everyone" w:colFirst="2" w:colLast="2"/>
            <w:permStart w:id="1121667755" w:edGrp="everyone" w:colFirst="3" w:colLast="3"/>
            <w:permStart w:id="828931361" w:edGrp="everyone" w:colFirst="4" w:colLast="4"/>
            <w:r w:rsidRPr="00697DFA">
              <w:rPr>
                <w:rFonts w:ascii="Arial" w:eastAsia="Times New Roman" w:hAnsi="Arial" w:cs="Arial"/>
                <w:highlight w:val="yellow"/>
                <w:lang w:eastAsia="cs-CZ"/>
              </w:rPr>
              <w:t>DOPLNÍ ÚČASTNÍK</w:t>
            </w:r>
          </w:p>
        </w:tc>
        <w:tc>
          <w:tcPr>
            <w:tcW w:w="2005" w:type="dxa"/>
            <w:shd w:val="clear" w:color="auto" w:fill="auto"/>
            <w:noWrap/>
            <w:vAlign w:val="center"/>
          </w:tcPr>
          <w:p w14:paraId="41DC3B34" w14:textId="77777777" w:rsidR="0079730D" w:rsidRPr="00697DFA" w:rsidRDefault="0079730D"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highlight w:val="yellow"/>
                <w:lang w:eastAsia="cs-CZ"/>
              </w:rPr>
              <w:t>DOPLNÍ ÚČASTNÍK</w:t>
            </w:r>
          </w:p>
        </w:tc>
        <w:tc>
          <w:tcPr>
            <w:tcW w:w="2006" w:type="dxa"/>
            <w:shd w:val="clear" w:color="auto" w:fill="auto"/>
            <w:noWrap/>
            <w:vAlign w:val="center"/>
          </w:tcPr>
          <w:p w14:paraId="38D81920" w14:textId="77777777" w:rsidR="0079730D" w:rsidRPr="00697DFA" w:rsidRDefault="0079730D"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highlight w:val="yellow"/>
                <w:lang w:eastAsia="cs-CZ"/>
              </w:rPr>
              <w:t>DOPLNÍ ÚČASTNÍK</w:t>
            </w:r>
          </w:p>
        </w:tc>
        <w:tc>
          <w:tcPr>
            <w:tcW w:w="2005" w:type="dxa"/>
            <w:shd w:val="clear" w:color="auto" w:fill="auto"/>
            <w:noWrap/>
            <w:vAlign w:val="center"/>
          </w:tcPr>
          <w:p w14:paraId="5548B54B" w14:textId="77777777" w:rsidR="0079730D" w:rsidRPr="00697DFA" w:rsidRDefault="0079730D"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highlight w:val="yellow"/>
                <w:lang w:eastAsia="cs-CZ"/>
              </w:rPr>
              <w:t>DOPLNÍ ÚČASTNÍK</w:t>
            </w:r>
          </w:p>
        </w:tc>
        <w:tc>
          <w:tcPr>
            <w:tcW w:w="2006" w:type="dxa"/>
            <w:shd w:val="clear" w:color="auto" w:fill="auto"/>
            <w:noWrap/>
            <w:vAlign w:val="center"/>
          </w:tcPr>
          <w:p w14:paraId="615FE1D3" w14:textId="77777777" w:rsidR="0079730D" w:rsidRPr="00697DFA" w:rsidRDefault="0079730D" w:rsidP="00B24D3E">
            <w:pPr>
              <w:spacing w:after="0" w:line="240" w:lineRule="auto"/>
              <w:jc w:val="center"/>
              <w:rPr>
                <w:rFonts w:ascii="Arial" w:eastAsia="Times New Roman" w:hAnsi="Arial" w:cs="Arial"/>
                <w:color w:val="000000"/>
                <w:lang w:eastAsia="cs-CZ"/>
              </w:rPr>
            </w:pPr>
            <w:r w:rsidRPr="00697DFA">
              <w:rPr>
                <w:rFonts w:ascii="Arial" w:eastAsia="Times New Roman" w:hAnsi="Arial" w:cs="Arial"/>
                <w:highlight w:val="yellow"/>
                <w:lang w:eastAsia="cs-CZ"/>
              </w:rPr>
              <w:t>DOPLNÍ ÚČASTNÍK</w:t>
            </w:r>
          </w:p>
        </w:tc>
      </w:tr>
    </w:tbl>
    <w:permEnd w:id="662707205"/>
    <w:permEnd w:id="1701511830"/>
    <w:permEnd w:id="497711265"/>
    <w:permEnd w:id="1121667755"/>
    <w:permEnd w:id="828931361"/>
    <w:p w14:paraId="32C939EF" w14:textId="77777777" w:rsidR="00164A7A" w:rsidRPr="00697DFA" w:rsidRDefault="00F96B55" w:rsidP="00B24D3E">
      <w:pPr>
        <w:spacing w:before="240" w:after="240" w:line="240" w:lineRule="auto"/>
        <w:rPr>
          <w:rFonts w:ascii="Arial" w:hAnsi="Arial" w:cs="Arial"/>
          <w:u w:val="single"/>
        </w:rPr>
      </w:pPr>
      <w:r w:rsidRPr="00697DFA">
        <w:rPr>
          <w:rFonts w:ascii="Arial" w:hAnsi="Arial" w:cs="Arial"/>
          <w:u w:val="single"/>
        </w:rPr>
        <w:t>Střih a značení:</w:t>
      </w:r>
    </w:p>
    <w:p w14:paraId="6CC05E63" w14:textId="77777777" w:rsidR="00F96B55" w:rsidRPr="00697DFA" w:rsidRDefault="00F96B55" w:rsidP="00B24D3E">
      <w:pPr>
        <w:spacing w:after="120" w:line="240" w:lineRule="auto"/>
        <w:ind w:left="567" w:hanging="567"/>
        <w:jc w:val="both"/>
        <w:rPr>
          <w:rFonts w:ascii="Arial" w:hAnsi="Arial" w:cs="Arial"/>
        </w:rPr>
      </w:pPr>
      <w:r w:rsidRPr="00697DFA">
        <w:rPr>
          <w:rFonts w:ascii="Arial" w:hAnsi="Arial" w:cs="Arial"/>
        </w:rPr>
        <w:t>-</w:t>
      </w:r>
      <w:r w:rsidRPr="00697DFA">
        <w:rPr>
          <w:rFonts w:ascii="Arial" w:hAnsi="Arial" w:cs="Arial"/>
        </w:rPr>
        <w:tab/>
        <w:t>pružný a nastavitelný pas v rozpětí +/- 1 velikost</w:t>
      </w:r>
    </w:p>
    <w:p w14:paraId="2AF1F0A1" w14:textId="77777777" w:rsidR="00F96B55" w:rsidRPr="00697DFA" w:rsidRDefault="00F96B55" w:rsidP="00B24D3E">
      <w:pPr>
        <w:spacing w:after="120" w:line="240" w:lineRule="auto"/>
        <w:ind w:left="567" w:hanging="567"/>
        <w:jc w:val="both"/>
        <w:rPr>
          <w:rFonts w:ascii="Arial" w:hAnsi="Arial" w:cs="Arial"/>
        </w:rPr>
      </w:pPr>
      <w:r w:rsidRPr="00697DFA">
        <w:rPr>
          <w:rFonts w:ascii="Arial" w:hAnsi="Arial" w:cs="Arial"/>
        </w:rPr>
        <w:t>-</w:t>
      </w:r>
      <w:r w:rsidRPr="00697DFA">
        <w:rPr>
          <w:rFonts w:ascii="Arial" w:hAnsi="Arial" w:cs="Arial"/>
        </w:rPr>
        <w:tab/>
        <w:t>široká poutka na pásek ≥ 25mm</w:t>
      </w:r>
    </w:p>
    <w:p w14:paraId="1EA92349" w14:textId="77777777" w:rsidR="00F96B55" w:rsidRPr="00697DFA" w:rsidRDefault="00F96B55" w:rsidP="00B24D3E">
      <w:pPr>
        <w:spacing w:after="120" w:line="240" w:lineRule="auto"/>
        <w:ind w:left="567" w:hanging="567"/>
        <w:jc w:val="both"/>
        <w:rPr>
          <w:rFonts w:ascii="Arial" w:hAnsi="Arial" w:cs="Arial"/>
        </w:rPr>
      </w:pPr>
      <w:r w:rsidRPr="00697DFA">
        <w:rPr>
          <w:rFonts w:ascii="Arial" w:hAnsi="Arial" w:cs="Arial"/>
        </w:rPr>
        <w:t>-</w:t>
      </w:r>
      <w:r w:rsidRPr="00697DFA">
        <w:rPr>
          <w:rFonts w:ascii="Arial" w:hAnsi="Arial" w:cs="Arial"/>
        </w:rPr>
        <w:tab/>
        <w:t>zvýšený zadní pasový límec, pro ochranu bederní oblasti</w:t>
      </w:r>
    </w:p>
    <w:p w14:paraId="59BB7658" w14:textId="77777777" w:rsidR="00F96B55" w:rsidRPr="00697DFA" w:rsidRDefault="00F96B55" w:rsidP="00B24D3E">
      <w:pPr>
        <w:spacing w:after="120" w:line="240" w:lineRule="auto"/>
        <w:ind w:left="567" w:hanging="567"/>
        <w:jc w:val="both"/>
        <w:rPr>
          <w:rFonts w:ascii="Arial" w:hAnsi="Arial" w:cs="Arial"/>
        </w:rPr>
      </w:pPr>
      <w:r w:rsidRPr="00697DFA">
        <w:rPr>
          <w:rFonts w:ascii="Arial" w:hAnsi="Arial" w:cs="Arial"/>
        </w:rPr>
        <w:t>-</w:t>
      </w:r>
      <w:r w:rsidRPr="00697DFA">
        <w:rPr>
          <w:rFonts w:ascii="Arial" w:hAnsi="Arial" w:cs="Arial"/>
        </w:rPr>
        <w:tab/>
        <w:t>dvě přední klínové kapsy</w:t>
      </w:r>
    </w:p>
    <w:p w14:paraId="07B7EB1C" w14:textId="77777777" w:rsidR="00F96B55" w:rsidRPr="00697DFA" w:rsidRDefault="00F96B55" w:rsidP="00B24D3E">
      <w:pPr>
        <w:spacing w:after="120" w:line="240" w:lineRule="auto"/>
        <w:ind w:left="567" w:hanging="567"/>
        <w:jc w:val="both"/>
        <w:rPr>
          <w:rFonts w:ascii="Arial" w:hAnsi="Arial" w:cs="Arial"/>
        </w:rPr>
      </w:pPr>
      <w:r w:rsidRPr="00697DFA">
        <w:rPr>
          <w:rFonts w:ascii="Arial" w:hAnsi="Arial" w:cs="Arial"/>
        </w:rPr>
        <w:t>-</w:t>
      </w:r>
      <w:r w:rsidRPr="00697DFA">
        <w:rPr>
          <w:rFonts w:ascii="Arial" w:hAnsi="Arial" w:cs="Arial"/>
        </w:rPr>
        <w:tab/>
        <w:t>dvě vakové uzavíratelné kapsy uzávěrem YKK na stehenní části kalhot</w:t>
      </w:r>
    </w:p>
    <w:p w14:paraId="35C33C2F" w14:textId="77777777" w:rsidR="00F96B55" w:rsidRPr="00697DFA" w:rsidRDefault="00F96B55" w:rsidP="00B24D3E">
      <w:pPr>
        <w:spacing w:after="120" w:line="240" w:lineRule="auto"/>
        <w:ind w:left="567" w:hanging="567"/>
        <w:jc w:val="both"/>
        <w:rPr>
          <w:rFonts w:ascii="Arial" w:hAnsi="Arial" w:cs="Arial"/>
        </w:rPr>
      </w:pPr>
      <w:r w:rsidRPr="00697DFA">
        <w:rPr>
          <w:rFonts w:ascii="Arial" w:hAnsi="Arial" w:cs="Arial"/>
        </w:rPr>
        <w:t>-</w:t>
      </w:r>
      <w:r w:rsidRPr="00697DFA">
        <w:rPr>
          <w:rFonts w:ascii="Arial" w:hAnsi="Arial" w:cs="Arial"/>
        </w:rPr>
        <w:tab/>
        <w:t>minimálně jedna kapsa s rychlým přístupem v zadní části kalhot</w:t>
      </w:r>
    </w:p>
    <w:p w14:paraId="1DE89498" w14:textId="77777777" w:rsidR="00F96B55" w:rsidRPr="00697DFA" w:rsidRDefault="00F96B55" w:rsidP="00B24D3E">
      <w:pPr>
        <w:spacing w:after="120" w:line="240" w:lineRule="auto"/>
        <w:ind w:left="567" w:hanging="567"/>
        <w:jc w:val="both"/>
        <w:rPr>
          <w:rFonts w:ascii="Arial" w:hAnsi="Arial" w:cs="Arial"/>
        </w:rPr>
      </w:pPr>
      <w:r w:rsidRPr="00697DFA">
        <w:rPr>
          <w:rFonts w:ascii="Arial" w:hAnsi="Arial" w:cs="Arial"/>
        </w:rPr>
        <w:t>-</w:t>
      </w:r>
      <w:r w:rsidRPr="00697DFA">
        <w:rPr>
          <w:rFonts w:ascii="Arial" w:hAnsi="Arial" w:cs="Arial"/>
        </w:rPr>
        <w:tab/>
        <w:t>větrání ve stehenní oblasti s jištěním uzávěrem</w:t>
      </w:r>
    </w:p>
    <w:p w14:paraId="7E994390" w14:textId="77777777" w:rsidR="00F96B55" w:rsidRPr="00697DFA" w:rsidRDefault="00F96B55" w:rsidP="00B24D3E">
      <w:pPr>
        <w:spacing w:after="120" w:line="240" w:lineRule="auto"/>
        <w:ind w:left="567" w:hanging="567"/>
        <w:jc w:val="both"/>
        <w:rPr>
          <w:rFonts w:ascii="Arial" w:hAnsi="Arial" w:cs="Arial"/>
        </w:rPr>
      </w:pPr>
      <w:r w:rsidRPr="00697DFA">
        <w:rPr>
          <w:rFonts w:ascii="Arial" w:hAnsi="Arial" w:cs="Arial"/>
        </w:rPr>
        <w:t>-</w:t>
      </w:r>
      <w:r w:rsidRPr="00697DFA">
        <w:rPr>
          <w:rFonts w:ascii="Arial" w:hAnsi="Arial" w:cs="Arial"/>
        </w:rPr>
        <w:tab/>
        <w:t>tvarované a zesílené voděodolné kolenní části, PU – Hydro-Control -  odolnost proti pronikání vody Wp ≥ 800 cm H2O vodního sloupce, plošná hmotnost ≥ 250g/m2</w:t>
      </w:r>
    </w:p>
    <w:p w14:paraId="58C1DBEE" w14:textId="77777777" w:rsidR="00F96B55" w:rsidRPr="00697DFA" w:rsidRDefault="00F96B55" w:rsidP="00B24D3E">
      <w:pPr>
        <w:spacing w:after="120" w:line="240" w:lineRule="auto"/>
        <w:ind w:left="567" w:hanging="567"/>
        <w:jc w:val="both"/>
        <w:rPr>
          <w:rFonts w:ascii="Arial" w:hAnsi="Arial" w:cs="Arial"/>
        </w:rPr>
      </w:pPr>
      <w:r w:rsidRPr="00697DFA">
        <w:rPr>
          <w:rFonts w:ascii="Arial" w:hAnsi="Arial" w:cs="Arial"/>
        </w:rPr>
        <w:t>-</w:t>
      </w:r>
      <w:r w:rsidRPr="00697DFA">
        <w:rPr>
          <w:rFonts w:ascii="Arial" w:hAnsi="Arial" w:cs="Arial"/>
        </w:rPr>
        <w:tab/>
        <w:t>dolní část nohavice kalhot s možností regulování dolního obvodu nohavic pro přiléhání k obuvi</w:t>
      </w:r>
    </w:p>
    <w:p w14:paraId="201F139A" w14:textId="77777777" w:rsidR="00F96B55" w:rsidRPr="00697DFA" w:rsidRDefault="00F96B55" w:rsidP="00B24D3E">
      <w:pPr>
        <w:spacing w:after="120" w:line="240" w:lineRule="auto"/>
        <w:ind w:left="567" w:hanging="567"/>
        <w:jc w:val="both"/>
        <w:rPr>
          <w:rFonts w:ascii="Arial" w:hAnsi="Arial" w:cs="Arial"/>
        </w:rPr>
      </w:pPr>
      <w:r w:rsidRPr="00697DFA">
        <w:rPr>
          <w:rFonts w:ascii="Arial" w:hAnsi="Arial" w:cs="Arial"/>
        </w:rPr>
        <w:lastRenderedPageBreak/>
        <w:t>-</w:t>
      </w:r>
      <w:r w:rsidRPr="00697DFA">
        <w:rPr>
          <w:rFonts w:ascii="Arial" w:hAnsi="Arial" w:cs="Arial"/>
        </w:rPr>
        <w:tab/>
        <w:t>všechny exponované švy jsou zajištěny ryglováním</w:t>
      </w:r>
    </w:p>
    <w:p w14:paraId="633FC220" w14:textId="77777777" w:rsidR="00F96B55" w:rsidRPr="00697DFA" w:rsidRDefault="00F96B55" w:rsidP="00B24D3E">
      <w:pPr>
        <w:spacing w:after="120" w:line="240" w:lineRule="auto"/>
        <w:ind w:left="567" w:hanging="567"/>
        <w:jc w:val="both"/>
        <w:rPr>
          <w:rFonts w:ascii="Arial" w:hAnsi="Arial" w:cs="Arial"/>
        </w:rPr>
      </w:pPr>
      <w:r w:rsidRPr="00697DFA">
        <w:rPr>
          <w:rFonts w:ascii="Arial" w:hAnsi="Arial" w:cs="Arial"/>
        </w:rPr>
        <w:t>-</w:t>
      </w:r>
      <w:r w:rsidRPr="00697DFA">
        <w:rPr>
          <w:rFonts w:ascii="Arial" w:hAnsi="Arial" w:cs="Arial"/>
        </w:rPr>
        <w:tab/>
        <w:t>ergonomická, zesílená kroková část kalhot</w:t>
      </w:r>
    </w:p>
    <w:p w14:paraId="200734E5" w14:textId="77777777" w:rsidR="00D30A7D" w:rsidRPr="00697DFA" w:rsidRDefault="00F96B55" w:rsidP="00B24D3E">
      <w:pPr>
        <w:spacing w:before="120" w:after="120" w:line="240" w:lineRule="auto"/>
        <w:jc w:val="both"/>
        <w:rPr>
          <w:rFonts w:ascii="Arial" w:hAnsi="Arial" w:cs="Arial"/>
        </w:rPr>
      </w:pPr>
      <w:r w:rsidRPr="00697DFA">
        <w:rPr>
          <w:rFonts w:ascii="Arial" w:hAnsi="Arial" w:cs="Arial"/>
        </w:rPr>
        <w:t xml:space="preserve">Velikostní sortiment – 36-60 v dámském provedení a velikosti 44-66 v pánském provedení. Všechny velikosti v základní výškové skupině, jednou a dvakrát snížené výškové skupině a jednou a dvakrát prodloužené výškovou skupině v souladu s normou ČSN EN ISO 13688 dle ČSN EN 13402-3 Označování velikosti oblečení - Část </w:t>
      </w:r>
      <w:r w:rsidR="004B0B6A" w:rsidRPr="00697DFA">
        <w:rPr>
          <w:rFonts w:ascii="Arial" w:hAnsi="Arial" w:cs="Arial"/>
        </w:rPr>
        <w:t>3: tělesné rozměry a intervaly.</w:t>
      </w:r>
    </w:p>
    <w:p w14:paraId="4F8504EA" w14:textId="77777777" w:rsidR="00BB4C0A" w:rsidRPr="00697DFA" w:rsidRDefault="00D30A7D" w:rsidP="00B24D3E">
      <w:pPr>
        <w:spacing w:line="240" w:lineRule="auto"/>
        <w:rPr>
          <w:rFonts w:ascii="Arial" w:hAnsi="Arial" w:cs="Arial"/>
        </w:rPr>
        <w:sectPr w:rsidR="00BB4C0A" w:rsidRPr="00697DFA" w:rsidSect="00614A1D">
          <w:pgSz w:w="11906" w:h="16838"/>
          <w:pgMar w:top="1417" w:right="1417" w:bottom="1417" w:left="1417" w:header="708" w:footer="708" w:gutter="0"/>
          <w:cols w:space="708"/>
          <w:docGrid w:linePitch="360"/>
        </w:sectPr>
      </w:pPr>
      <w:r w:rsidRPr="00697DFA">
        <w:rPr>
          <w:rFonts w:ascii="Arial" w:hAnsi="Arial" w:cs="Arial"/>
        </w:rPr>
        <w:br w:type="page"/>
      </w:r>
    </w:p>
    <w:p w14:paraId="3D1A690A" w14:textId="77777777" w:rsidR="00BB4C0A" w:rsidRPr="00697DFA" w:rsidRDefault="00BB4C0A" w:rsidP="00B24D3E">
      <w:pPr>
        <w:spacing w:line="240" w:lineRule="auto"/>
        <w:rPr>
          <w:rFonts w:ascii="Arial" w:hAnsi="Arial" w:cs="Arial"/>
          <w:i/>
        </w:rPr>
      </w:pPr>
      <w:r w:rsidRPr="00697DFA">
        <w:rPr>
          <w:rFonts w:ascii="Arial" w:hAnsi="Arial" w:cs="Arial"/>
          <w:i/>
        </w:rPr>
        <w:lastRenderedPageBreak/>
        <w:t>Obr. č. 3 – Zimní kalhoty DÁMSKÉ</w:t>
      </w:r>
    </w:p>
    <w:p w14:paraId="393C6AEB" w14:textId="77777777" w:rsidR="00BB4C0A" w:rsidRPr="00697DFA" w:rsidRDefault="00BB4C0A" w:rsidP="00B24D3E">
      <w:pPr>
        <w:spacing w:line="240" w:lineRule="auto"/>
        <w:jc w:val="center"/>
        <w:rPr>
          <w:rFonts w:ascii="Arial" w:hAnsi="Arial" w:cs="Arial"/>
        </w:rPr>
      </w:pPr>
      <w:r w:rsidRPr="00697DFA">
        <w:rPr>
          <w:rFonts w:ascii="Arial" w:hAnsi="Arial" w:cs="Arial"/>
          <w:noProof/>
          <w:lang w:eastAsia="cs-CZ"/>
        </w:rPr>
        <w:drawing>
          <wp:anchor distT="0" distB="0" distL="114300" distR="114300" simplePos="0" relativeHeight="251656704" behindDoc="0" locked="0" layoutInCell="1" allowOverlap="1" wp14:anchorId="1B61C9EC" wp14:editId="118C2FD7">
            <wp:simplePos x="895350" y="647700"/>
            <wp:positionH relativeFrom="margin">
              <wp:align>center</wp:align>
            </wp:positionH>
            <wp:positionV relativeFrom="margin">
              <wp:align>center</wp:align>
            </wp:positionV>
            <wp:extent cx="8891270" cy="5396555"/>
            <wp:effectExtent l="0" t="0" r="508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1270" cy="5396555"/>
                    </a:xfrm>
                    <a:prstGeom prst="rect">
                      <a:avLst/>
                    </a:prstGeom>
                    <a:noFill/>
                    <a:ln>
                      <a:noFill/>
                    </a:ln>
                  </pic:spPr>
                </pic:pic>
              </a:graphicData>
            </a:graphic>
          </wp:anchor>
        </w:drawing>
      </w:r>
    </w:p>
    <w:p w14:paraId="5DDE7B62" w14:textId="77777777" w:rsidR="00BB4C0A" w:rsidRPr="00697DFA" w:rsidRDefault="00BB4C0A" w:rsidP="00B24D3E">
      <w:pPr>
        <w:spacing w:line="240" w:lineRule="auto"/>
        <w:rPr>
          <w:rFonts w:ascii="Arial" w:hAnsi="Arial" w:cs="Arial"/>
        </w:rPr>
        <w:sectPr w:rsidR="00BB4C0A" w:rsidRPr="00697DFA" w:rsidSect="00BB4C0A">
          <w:pgSz w:w="16838" w:h="11906" w:orient="landscape"/>
          <w:pgMar w:top="567" w:right="567" w:bottom="567" w:left="567" w:header="709" w:footer="709" w:gutter="0"/>
          <w:cols w:space="708"/>
          <w:docGrid w:linePitch="360"/>
        </w:sectPr>
      </w:pPr>
    </w:p>
    <w:p w14:paraId="3B30396A" w14:textId="77777777" w:rsidR="00BB4C0A" w:rsidRPr="00697DFA" w:rsidRDefault="00BB4C0A" w:rsidP="00B24D3E">
      <w:pPr>
        <w:spacing w:line="240" w:lineRule="auto"/>
        <w:rPr>
          <w:rFonts w:ascii="Arial" w:hAnsi="Arial" w:cs="Arial"/>
          <w:i/>
        </w:rPr>
      </w:pPr>
      <w:r w:rsidRPr="00697DFA">
        <w:rPr>
          <w:rFonts w:ascii="Arial" w:hAnsi="Arial" w:cs="Arial"/>
          <w:i/>
        </w:rPr>
        <w:lastRenderedPageBreak/>
        <w:t>Obr. č. 4 – Zimní kalhoty PÁNSKÉ</w:t>
      </w:r>
    </w:p>
    <w:p w14:paraId="4417770B" w14:textId="77777777" w:rsidR="00BB4C0A" w:rsidRPr="00697DFA" w:rsidRDefault="00BB4C0A" w:rsidP="00B24D3E">
      <w:pPr>
        <w:spacing w:line="240" w:lineRule="auto"/>
        <w:jc w:val="center"/>
        <w:rPr>
          <w:rFonts w:ascii="Arial" w:hAnsi="Arial" w:cs="Arial"/>
        </w:rPr>
      </w:pPr>
      <w:r w:rsidRPr="00697DFA">
        <w:rPr>
          <w:rFonts w:ascii="Arial" w:hAnsi="Arial" w:cs="Arial"/>
          <w:noProof/>
          <w:lang w:eastAsia="cs-CZ"/>
        </w:rPr>
        <w:drawing>
          <wp:anchor distT="0" distB="0" distL="114300" distR="114300" simplePos="0" relativeHeight="251654656" behindDoc="0" locked="0" layoutInCell="1" allowOverlap="1" wp14:anchorId="4A13FB0F" wp14:editId="7B9351E0">
            <wp:simplePos x="895350" y="647700"/>
            <wp:positionH relativeFrom="margin">
              <wp:align>center</wp:align>
            </wp:positionH>
            <wp:positionV relativeFrom="margin">
              <wp:align>center</wp:align>
            </wp:positionV>
            <wp:extent cx="8891270" cy="5540636"/>
            <wp:effectExtent l="0" t="0" r="5080" b="3175"/>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1270" cy="5540636"/>
                    </a:xfrm>
                    <a:prstGeom prst="rect">
                      <a:avLst/>
                    </a:prstGeom>
                    <a:noFill/>
                    <a:ln>
                      <a:noFill/>
                    </a:ln>
                  </pic:spPr>
                </pic:pic>
              </a:graphicData>
            </a:graphic>
          </wp:anchor>
        </w:drawing>
      </w:r>
    </w:p>
    <w:p w14:paraId="533EAB2D" w14:textId="77777777" w:rsidR="00BB4C0A" w:rsidRPr="00697DFA" w:rsidRDefault="00BB4C0A" w:rsidP="00B24D3E">
      <w:pPr>
        <w:spacing w:line="240" w:lineRule="auto"/>
        <w:rPr>
          <w:rFonts w:ascii="Arial" w:hAnsi="Arial" w:cs="Arial"/>
        </w:rPr>
        <w:sectPr w:rsidR="00BB4C0A" w:rsidRPr="00697DFA" w:rsidSect="00BB4C0A">
          <w:pgSz w:w="16838" w:h="11906" w:orient="landscape"/>
          <w:pgMar w:top="567" w:right="567" w:bottom="567" w:left="567" w:header="709" w:footer="709" w:gutter="0"/>
          <w:cols w:space="708"/>
          <w:docGrid w:linePitch="360"/>
        </w:sectPr>
      </w:pPr>
    </w:p>
    <w:p w14:paraId="2639B072" w14:textId="77777777" w:rsidR="004A73ED" w:rsidRPr="00697DFA" w:rsidRDefault="004A73ED" w:rsidP="00B24D3E">
      <w:pPr>
        <w:pStyle w:val="Odstavecseseznamem"/>
        <w:numPr>
          <w:ilvl w:val="0"/>
          <w:numId w:val="1"/>
        </w:numPr>
        <w:spacing w:line="240" w:lineRule="auto"/>
        <w:ind w:left="0" w:firstLine="0"/>
        <w:contextualSpacing w:val="0"/>
        <w:jc w:val="center"/>
        <w:rPr>
          <w:rFonts w:ascii="Arial" w:hAnsi="Arial" w:cs="Arial"/>
          <w:b/>
          <w:u w:val="single"/>
        </w:rPr>
      </w:pPr>
      <w:r w:rsidRPr="00697DFA">
        <w:rPr>
          <w:rFonts w:ascii="Arial" w:hAnsi="Arial" w:cs="Arial"/>
          <w:b/>
          <w:u w:val="single"/>
        </w:rPr>
        <w:lastRenderedPageBreak/>
        <w:t>Celoroční bunda nepromokavá</w:t>
      </w:r>
    </w:p>
    <w:p w14:paraId="0E32C9C1" w14:textId="77777777" w:rsidR="002E75EA" w:rsidRPr="00697DFA" w:rsidRDefault="002E75EA" w:rsidP="00B24D3E">
      <w:pPr>
        <w:spacing w:after="240" w:line="240" w:lineRule="auto"/>
        <w:rPr>
          <w:rFonts w:ascii="Arial" w:hAnsi="Arial" w:cs="Arial"/>
        </w:rPr>
      </w:pPr>
      <w:r w:rsidRPr="00697DFA">
        <w:rPr>
          <w:rFonts w:ascii="Arial" w:hAnsi="Arial" w:cs="Arial"/>
        </w:rPr>
        <w:t>Výrobek musí splňovat normu:</w:t>
      </w:r>
    </w:p>
    <w:p w14:paraId="4D729767" w14:textId="77777777" w:rsidR="002E75EA" w:rsidRPr="00B24D3E" w:rsidRDefault="002E75EA" w:rsidP="00B24D3E">
      <w:pPr>
        <w:pStyle w:val="Odstavecseseznamem"/>
        <w:numPr>
          <w:ilvl w:val="0"/>
          <w:numId w:val="9"/>
        </w:numPr>
        <w:spacing w:after="120" w:line="240" w:lineRule="auto"/>
        <w:ind w:left="567" w:hanging="567"/>
        <w:contextualSpacing w:val="0"/>
        <w:rPr>
          <w:rFonts w:ascii="Arial" w:hAnsi="Arial" w:cs="Arial"/>
        </w:rPr>
      </w:pPr>
      <w:r w:rsidRPr="00B24D3E">
        <w:rPr>
          <w:rFonts w:ascii="Arial" w:hAnsi="Arial" w:cs="Arial"/>
        </w:rPr>
        <w:t>ČSN EN ISO 20471 tř. 2 s uvedením deklarovaných počtů pracích cyklů / Oděvy s vysokou viditelností - Zkušební metody a požadavky /</w:t>
      </w:r>
    </w:p>
    <w:p w14:paraId="40271D4A" w14:textId="77777777" w:rsidR="002E75EA" w:rsidRPr="00B24D3E" w:rsidRDefault="002E75EA" w:rsidP="00B24D3E">
      <w:pPr>
        <w:pStyle w:val="Odstavecseseznamem"/>
        <w:numPr>
          <w:ilvl w:val="0"/>
          <w:numId w:val="9"/>
        </w:numPr>
        <w:spacing w:after="120" w:line="240" w:lineRule="auto"/>
        <w:ind w:left="567" w:hanging="567"/>
        <w:contextualSpacing w:val="0"/>
        <w:rPr>
          <w:rFonts w:ascii="Arial" w:hAnsi="Arial" w:cs="Arial"/>
        </w:rPr>
      </w:pPr>
      <w:r w:rsidRPr="00B24D3E">
        <w:rPr>
          <w:rFonts w:ascii="Arial" w:hAnsi="Arial" w:cs="Arial"/>
        </w:rPr>
        <w:t>ČSN EN ISO 13688 / Ochranné oděvy - Obecné požadavky /</w:t>
      </w:r>
    </w:p>
    <w:p w14:paraId="379B75AD" w14:textId="77777777" w:rsidR="002E75EA" w:rsidRPr="00B24D3E" w:rsidRDefault="002E75EA" w:rsidP="00B24D3E">
      <w:pPr>
        <w:pStyle w:val="Odstavecseseznamem"/>
        <w:numPr>
          <w:ilvl w:val="0"/>
          <w:numId w:val="9"/>
        </w:numPr>
        <w:spacing w:after="120" w:line="240" w:lineRule="auto"/>
        <w:ind w:left="567" w:hanging="567"/>
        <w:contextualSpacing w:val="0"/>
        <w:rPr>
          <w:rFonts w:ascii="Arial" w:hAnsi="Arial" w:cs="Arial"/>
        </w:rPr>
      </w:pPr>
      <w:r w:rsidRPr="00B24D3E">
        <w:rPr>
          <w:rFonts w:ascii="Arial" w:hAnsi="Arial" w:cs="Arial"/>
        </w:rPr>
        <w:t>ČSN EN 13402-1;2;3 Označování velikosti oblečení</w:t>
      </w:r>
    </w:p>
    <w:p w14:paraId="61FE46DC" w14:textId="77777777" w:rsidR="00F96B55" w:rsidRPr="00B24D3E" w:rsidRDefault="002E75EA" w:rsidP="00B24D3E">
      <w:pPr>
        <w:pStyle w:val="Odstavecseseznamem"/>
        <w:numPr>
          <w:ilvl w:val="0"/>
          <w:numId w:val="9"/>
        </w:numPr>
        <w:spacing w:after="120" w:line="240" w:lineRule="auto"/>
        <w:ind w:left="567" w:hanging="567"/>
        <w:contextualSpacing w:val="0"/>
        <w:rPr>
          <w:rFonts w:ascii="Arial" w:hAnsi="Arial" w:cs="Arial"/>
        </w:rPr>
      </w:pPr>
      <w:r w:rsidRPr="00B24D3E">
        <w:rPr>
          <w:rFonts w:ascii="Arial" w:hAnsi="Arial" w:cs="Arial"/>
        </w:rPr>
        <w:t>ČSN EN ISO 3758 Symboly pro ošetřování</w:t>
      </w:r>
    </w:p>
    <w:p w14:paraId="72F15E07" w14:textId="77777777" w:rsidR="00BD5471" w:rsidRPr="00697DFA" w:rsidRDefault="00BD5471" w:rsidP="00B24D3E">
      <w:pPr>
        <w:pStyle w:val="Odstavecseseznamem"/>
        <w:numPr>
          <w:ilvl w:val="0"/>
          <w:numId w:val="9"/>
        </w:numPr>
        <w:spacing w:after="120" w:line="240" w:lineRule="auto"/>
        <w:ind w:left="567" w:hanging="567"/>
        <w:contextualSpacing w:val="0"/>
        <w:rPr>
          <w:rFonts w:ascii="Arial" w:hAnsi="Arial" w:cs="Arial"/>
        </w:rPr>
      </w:pPr>
      <w:r w:rsidRPr="00697DFA">
        <w:rPr>
          <w:rFonts w:ascii="Arial" w:hAnsi="Arial" w:cs="Arial"/>
        </w:rPr>
        <w:t>ČSN EN 343+A1 tř. 3 Ochranné oděvy - Ochrana proti dešti</w:t>
      </w:r>
    </w:p>
    <w:p w14:paraId="30B13944" w14:textId="77777777" w:rsidR="002E75EA" w:rsidRPr="00697DFA" w:rsidRDefault="002E75EA" w:rsidP="00B24D3E">
      <w:pPr>
        <w:spacing w:before="120" w:after="120" w:line="240" w:lineRule="auto"/>
        <w:jc w:val="both"/>
        <w:rPr>
          <w:rFonts w:ascii="Arial" w:hAnsi="Arial" w:cs="Arial"/>
        </w:rPr>
      </w:pPr>
      <w:r w:rsidRPr="00697DFA">
        <w:rPr>
          <w:rFonts w:ascii="Arial" w:hAnsi="Arial" w:cs="Arial"/>
        </w:rPr>
        <w:t>Barva výrobku: červená fluorescenční HIGH VISIBILITY, dle ČSN EN ISO 20471 a může být v kombinaci s doplňkovou barvou tmavě modrou.</w:t>
      </w:r>
    </w:p>
    <w:p w14:paraId="19EEAFF6" w14:textId="77777777" w:rsidR="00BD5471" w:rsidRPr="00697DFA" w:rsidRDefault="00BD5471" w:rsidP="00B24D3E">
      <w:pPr>
        <w:spacing w:after="240" w:line="240" w:lineRule="auto"/>
        <w:rPr>
          <w:rFonts w:ascii="Arial" w:hAnsi="Arial" w:cs="Arial"/>
          <w:u w:val="single"/>
        </w:rPr>
      </w:pPr>
      <w:r w:rsidRPr="00697DFA">
        <w:rPr>
          <w:rFonts w:ascii="Arial" w:hAnsi="Arial" w:cs="Arial"/>
          <w:u w:val="single"/>
        </w:rPr>
        <w:t>Základní materiál:</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9"/>
        <w:gridCol w:w="2537"/>
        <w:gridCol w:w="2244"/>
        <w:gridCol w:w="1781"/>
        <w:gridCol w:w="1659"/>
      </w:tblGrid>
      <w:tr w:rsidR="00BB4C0A" w:rsidRPr="00697DFA" w14:paraId="67B246C9" w14:textId="77777777" w:rsidTr="00BB4C0A">
        <w:trPr>
          <w:trHeight w:val="238"/>
        </w:trPr>
        <w:tc>
          <w:tcPr>
            <w:tcW w:w="1502" w:type="dxa"/>
            <w:shd w:val="clear" w:color="auto" w:fill="auto"/>
            <w:vAlign w:val="center"/>
            <w:hideMark/>
          </w:tcPr>
          <w:p w14:paraId="74E12411" w14:textId="77777777" w:rsidR="00BB4C0A" w:rsidRPr="00697DFA" w:rsidRDefault="00BB4C0A" w:rsidP="00B24D3E">
            <w:pPr>
              <w:spacing w:line="240" w:lineRule="auto"/>
              <w:jc w:val="center"/>
              <w:rPr>
                <w:rFonts w:ascii="Arial" w:hAnsi="Arial" w:cs="Arial"/>
                <w:b/>
                <w:bCs/>
              </w:rPr>
            </w:pPr>
            <w:permStart w:id="1611741309" w:edGrp="everyone" w:colFirst="3" w:colLast="3"/>
            <w:r w:rsidRPr="00697DFA">
              <w:rPr>
                <w:rFonts w:ascii="Arial" w:hAnsi="Arial" w:cs="Arial"/>
                <w:b/>
                <w:bCs/>
              </w:rPr>
              <w:t>zadání</w:t>
            </w:r>
          </w:p>
        </w:tc>
        <w:tc>
          <w:tcPr>
            <w:tcW w:w="2466" w:type="dxa"/>
            <w:shd w:val="clear" w:color="auto" w:fill="auto"/>
            <w:vAlign w:val="center"/>
            <w:hideMark/>
          </w:tcPr>
          <w:p w14:paraId="7C3186C0" w14:textId="77777777" w:rsidR="00BB4C0A" w:rsidRPr="00697DFA" w:rsidRDefault="00BB4C0A" w:rsidP="00B24D3E">
            <w:pPr>
              <w:spacing w:line="240" w:lineRule="auto"/>
              <w:jc w:val="center"/>
              <w:rPr>
                <w:rFonts w:ascii="Arial" w:hAnsi="Arial" w:cs="Arial"/>
                <w:b/>
                <w:bCs/>
              </w:rPr>
            </w:pPr>
            <w:r w:rsidRPr="00697DFA">
              <w:rPr>
                <w:rFonts w:ascii="Arial" w:hAnsi="Arial" w:cs="Arial"/>
                <w:b/>
                <w:bCs/>
              </w:rPr>
              <w:t>popis</w:t>
            </w:r>
          </w:p>
        </w:tc>
        <w:tc>
          <w:tcPr>
            <w:tcW w:w="2268" w:type="dxa"/>
            <w:shd w:val="clear" w:color="auto" w:fill="auto"/>
            <w:vAlign w:val="center"/>
            <w:hideMark/>
          </w:tcPr>
          <w:p w14:paraId="130B6738" w14:textId="77777777" w:rsidR="00BB4C0A" w:rsidRPr="00697DFA" w:rsidRDefault="00BB4C0A" w:rsidP="00B24D3E">
            <w:pPr>
              <w:spacing w:line="240" w:lineRule="auto"/>
              <w:jc w:val="center"/>
              <w:rPr>
                <w:rFonts w:ascii="Arial" w:hAnsi="Arial" w:cs="Arial"/>
                <w:b/>
                <w:bCs/>
              </w:rPr>
            </w:pPr>
            <w:r w:rsidRPr="00697DFA">
              <w:rPr>
                <w:rFonts w:ascii="Arial" w:hAnsi="Arial" w:cs="Arial"/>
                <w:b/>
                <w:bCs/>
              </w:rPr>
              <w:t>hodnoty, jednotky a tolerance</w:t>
            </w:r>
          </w:p>
        </w:tc>
        <w:tc>
          <w:tcPr>
            <w:tcW w:w="1843" w:type="dxa"/>
            <w:vAlign w:val="center"/>
          </w:tcPr>
          <w:p w14:paraId="37837F60" w14:textId="77777777" w:rsidR="00BB4C0A" w:rsidRPr="00697DFA" w:rsidRDefault="00BB4C0A" w:rsidP="00B24D3E">
            <w:pPr>
              <w:spacing w:line="240" w:lineRule="auto"/>
              <w:jc w:val="center"/>
              <w:rPr>
                <w:rFonts w:ascii="Arial" w:hAnsi="Arial" w:cs="Arial"/>
                <w:b/>
                <w:bCs/>
              </w:rPr>
            </w:pPr>
            <w:r w:rsidRPr="00697DFA">
              <w:rPr>
                <w:rFonts w:ascii="Arial" w:eastAsia="Times New Roman" w:hAnsi="Arial" w:cs="Arial"/>
                <w:b/>
                <w:bCs/>
                <w:lang w:eastAsia="cs-CZ"/>
              </w:rPr>
              <w:t>nabízené parametry výrobku</w:t>
            </w:r>
          </w:p>
        </w:tc>
        <w:tc>
          <w:tcPr>
            <w:tcW w:w="1701" w:type="dxa"/>
            <w:shd w:val="clear" w:color="auto" w:fill="auto"/>
            <w:vAlign w:val="center"/>
            <w:hideMark/>
          </w:tcPr>
          <w:p w14:paraId="4ABA49E9" w14:textId="77777777" w:rsidR="00BB4C0A" w:rsidRPr="00697DFA" w:rsidRDefault="00BB4C0A" w:rsidP="00B24D3E">
            <w:pPr>
              <w:spacing w:line="240" w:lineRule="auto"/>
              <w:jc w:val="center"/>
              <w:rPr>
                <w:rFonts w:ascii="Arial" w:hAnsi="Arial" w:cs="Arial"/>
                <w:b/>
                <w:bCs/>
              </w:rPr>
            </w:pPr>
            <w:r w:rsidRPr="00697DFA">
              <w:rPr>
                <w:rFonts w:ascii="Arial" w:hAnsi="Arial" w:cs="Arial"/>
                <w:b/>
                <w:bCs/>
              </w:rPr>
              <w:t>dle normy</w:t>
            </w:r>
          </w:p>
        </w:tc>
      </w:tr>
      <w:tr w:rsidR="00BB4C0A" w:rsidRPr="00697DFA" w14:paraId="5671EFCB" w14:textId="77777777" w:rsidTr="00BB4C0A">
        <w:trPr>
          <w:trHeight w:val="477"/>
        </w:trPr>
        <w:tc>
          <w:tcPr>
            <w:tcW w:w="1502" w:type="dxa"/>
            <w:vMerge w:val="restart"/>
            <w:shd w:val="clear" w:color="auto" w:fill="auto"/>
            <w:vAlign w:val="center"/>
            <w:hideMark/>
          </w:tcPr>
          <w:p w14:paraId="3D527060" w14:textId="77777777" w:rsidR="00BB4C0A" w:rsidRPr="00697DFA" w:rsidRDefault="00BB4C0A" w:rsidP="00B24D3E">
            <w:pPr>
              <w:spacing w:line="240" w:lineRule="auto"/>
              <w:rPr>
                <w:rFonts w:ascii="Arial" w:hAnsi="Arial" w:cs="Arial"/>
              </w:rPr>
            </w:pPr>
            <w:permStart w:id="1921586656" w:edGrp="everyone" w:colFirst="3" w:colLast="3"/>
            <w:permEnd w:id="1611741309"/>
            <w:r w:rsidRPr="00697DFA">
              <w:rPr>
                <w:rFonts w:ascii="Arial" w:hAnsi="Arial" w:cs="Arial"/>
              </w:rPr>
              <w:t>specifikace materiálu</w:t>
            </w:r>
          </w:p>
        </w:tc>
        <w:tc>
          <w:tcPr>
            <w:tcW w:w="2466" w:type="dxa"/>
            <w:shd w:val="clear" w:color="auto" w:fill="auto"/>
            <w:vAlign w:val="center"/>
            <w:hideMark/>
          </w:tcPr>
          <w:p w14:paraId="1EADE72C" w14:textId="77777777" w:rsidR="00BB4C0A" w:rsidRPr="00697DFA" w:rsidRDefault="00BB4C0A" w:rsidP="00B24D3E">
            <w:pPr>
              <w:spacing w:line="240" w:lineRule="auto"/>
              <w:rPr>
                <w:rFonts w:ascii="Arial" w:hAnsi="Arial" w:cs="Arial"/>
              </w:rPr>
            </w:pPr>
            <w:r w:rsidRPr="00697DFA">
              <w:rPr>
                <w:rFonts w:ascii="Arial" w:hAnsi="Arial" w:cs="Arial"/>
              </w:rPr>
              <w:t>druh materiálu</w:t>
            </w:r>
          </w:p>
        </w:tc>
        <w:tc>
          <w:tcPr>
            <w:tcW w:w="2268" w:type="dxa"/>
            <w:shd w:val="clear" w:color="auto" w:fill="auto"/>
            <w:vAlign w:val="center"/>
            <w:hideMark/>
          </w:tcPr>
          <w:p w14:paraId="108A43BA" w14:textId="77777777" w:rsidR="00BB4C0A" w:rsidRPr="00697DFA" w:rsidRDefault="00BB4C0A" w:rsidP="00B24D3E">
            <w:pPr>
              <w:spacing w:line="240" w:lineRule="auto"/>
              <w:rPr>
                <w:rFonts w:ascii="Arial" w:hAnsi="Arial" w:cs="Arial"/>
              </w:rPr>
            </w:pPr>
            <w:r w:rsidRPr="00697DFA">
              <w:rPr>
                <w:rFonts w:ascii="Arial" w:hAnsi="Arial" w:cs="Arial"/>
              </w:rPr>
              <w:t>trilaminát - tkanina/PTFE membrána/ochrana membrány</w:t>
            </w:r>
          </w:p>
        </w:tc>
        <w:tc>
          <w:tcPr>
            <w:tcW w:w="1843" w:type="dxa"/>
            <w:vAlign w:val="center"/>
          </w:tcPr>
          <w:p w14:paraId="2354E7A7" w14:textId="77777777" w:rsidR="00BB4C0A" w:rsidRPr="00697DFA" w:rsidRDefault="00BB4C0A"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0B47A42C" w14:textId="77777777" w:rsidR="00BB4C0A" w:rsidRPr="00697DFA" w:rsidRDefault="00BB4C0A" w:rsidP="00B24D3E">
            <w:pPr>
              <w:spacing w:line="240" w:lineRule="auto"/>
              <w:rPr>
                <w:rFonts w:ascii="Arial" w:hAnsi="Arial" w:cs="Arial"/>
              </w:rPr>
            </w:pPr>
            <w:r w:rsidRPr="00697DFA">
              <w:rPr>
                <w:rFonts w:ascii="Arial" w:hAnsi="Arial" w:cs="Arial"/>
              </w:rPr>
              <w:t> </w:t>
            </w:r>
          </w:p>
        </w:tc>
      </w:tr>
      <w:tr w:rsidR="00BB4C0A" w:rsidRPr="00697DFA" w14:paraId="15C7C3A6" w14:textId="77777777" w:rsidTr="00BB4C0A">
        <w:trPr>
          <w:trHeight w:val="238"/>
        </w:trPr>
        <w:tc>
          <w:tcPr>
            <w:tcW w:w="1502" w:type="dxa"/>
            <w:vMerge/>
            <w:vAlign w:val="center"/>
            <w:hideMark/>
          </w:tcPr>
          <w:p w14:paraId="6C092758" w14:textId="77777777" w:rsidR="00BB4C0A" w:rsidRPr="00697DFA" w:rsidRDefault="00BB4C0A" w:rsidP="00B24D3E">
            <w:pPr>
              <w:spacing w:line="240" w:lineRule="auto"/>
              <w:rPr>
                <w:rFonts w:ascii="Arial" w:hAnsi="Arial" w:cs="Arial"/>
              </w:rPr>
            </w:pPr>
            <w:permStart w:id="1432898360" w:edGrp="everyone" w:colFirst="3" w:colLast="3"/>
            <w:permEnd w:id="1921586656"/>
          </w:p>
        </w:tc>
        <w:tc>
          <w:tcPr>
            <w:tcW w:w="2466" w:type="dxa"/>
            <w:shd w:val="clear" w:color="auto" w:fill="auto"/>
            <w:vAlign w:val="center"/>
            <w:hideMark/>
          </w:tcPr>
          <w:p w14:paraId="36374AB0" w14:textId="77777777" w:rsidR="00BB4C0A" w:rsidRPr="00697DFA" w:rsidRDefault="00BB4C0A" w:rsidP="00B24D3E">
            <w:pPr>
              <w:spacing w:line="240" w:lineRule="auto"/>
              <w:rPr>
                <w:rFonts w:ascii="Arial" w:hAnsi="Arial" w:cs="Arial"/>
              </w:rPr>
            </w:pPr>
            <w:r w:rsidRPr="00697DFA">
              <w:rPr>
                <w:rFonts w:ascii="Arial" w:hAnsi="Arial" w:cs="Arial"/>
              </w:rPr>
              <w:t>vazba/typ vnější vrstvy</w:t>
            </w:r>
          </w:p>
        </w:tc>
        <w:tc>
          <w:tcPr>
            <w:tcW w:w="2268" w:type="dxa"/>
            <w:shd w:val="clear" w:color="auto" w:fill="auto"/>
            <w:vAlign w:val="center"/>
            <w:hideMark/>
          </w:tcPr>
          <w:p w14:paraId="02391530" w14:textId="77777777" w:rsidR="00BB4C0A" w:rsidRPr="00697DFA" w:rsidRDefault="00BB4C0A" w:rsidP="00B24D3E">
            <w:pPr>
              <w:spacing w:line="240" w:lineRule="auto"/>
              <w:rPr>
                <w:rFonts w:ascii="Arial" w:hAnsi="Arial" w:cs="Arial"/>
              </w:rPr>
            </w:pPr>
            <w:r w:rsidRPr="00697DFA">
              <w:rPr>
                <w:rFonts w:ascii="Arial" w:hAnsi="Arial" w:cs="Arial"/>
              </w:rPr>
              <w:t>ripstopová nebo opticky ripstopová</w:t>
            </w:r>
          </w:p>
        </w:tc>
        <w:tc>
          <w:tcPr>
            <w:tcW w:w="1843" w:type="dxa"/>
            <w:vAlign w:val="center"/>
          </w:tcPr>
          <w:p w14:paraId="62EE7E58" w14:textId="77777777" w:rsidR="00BB4C0A" w:rsidRPr="00697DFA" w:rsidRDefault="00BB4C0A"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7271E0BE" w14:textId="77777777" w:rsidR="00BB4C0A" w:rsidRPr="00697DFA" w:rsidRDefault="00BB4C0A" w:rsidP="00B24D3E">
            <w:pPr>
              <w:spacing w:line="240" w:lineRule="auto"/>
              <w:rPr>
                <w:rFonts w:ascii="Arial" w:hAnsi="Arial" w:cs="Arial"/>
              </w:rPr>
            </w:pPr>
            <w:r w:rsidRPr="00697DFA">
              <w:rPr>
                <w:rFonts w:ascii="Arial" w:hAnsi="Arial" w:cs="Arial"/>
              </w:rPr>
              <w:t> </w:t>
            </w:r>
          </w:p>
        </w:tc>
      </w:tr>
      <w:tr w:rsidR="00BB4C0A" w:rsidRPr="00697DFA" w14:paraId="11067556" w14:textId="77777777" w:rsidTr="00BB4C0A">
        <w:trPr>
          <w:trHeight w:val="238"/>
        </w:trPr>
        <w:tc>
          <w:tcPr>
            <w:tcW w:w="1502" w:type="dxa"/>
            <w:vMerge/>
            <w:vAlign w:val="center"/>
            <w:hideMark/>
          </w:tcPr>
          <w:p w14:paraId="2BA97D11" w14:textId="77777777" w:rsidR="00BB4C0A" w:rsidRPr="00697DFA" w:rsidRDefault="00BB4C0A" w:rsidP="00B24D3E">
            <w:pPr>
              <w:spacing w:line="240" w:lineRule="auto"/>
              <w:rPr>
                <w:rFonts w:ascii="Arial" w:hAnsi="Arial" w:cs="Arial"/>
              </w:rPr>
            </w:pPr>
            <w:permStart w:id="154023035" w:edGrp="everyone" w:colFirst="3" w:colLast="3"/>
            <w:permEnd w:id="1432898360"/>
          </w:p>
        </w:tc>
        <w:tc>
          <w:tcPr>
            <w:tcW w:w="2466" w:type="dxa"/>
            <w:shd w:val="clear" w:color="auto" w:fill="auto"/>
            <w:vAlign w:val="center"/>
            <w:hideMark/>
          </w:tcPr>
          <w:p w14:paraId="202FACC6" w14:textId="77777777" w:rsidR="00BB4C0A" w:rsidRPr="00697DFA" w:rsidRDefault="00BB4C0A" w:rsidP="00B24D3E">
            <w:pPr>
              <w:spacing w:line="240" w:lineRule="auto"/>
              <w:rPr>
                <w:rFonts w:ascii="Arial" w:hAnsi="Arial" w:cs="Arial"/>
              </w:rPr>
            </w:pPr>
            <w:r w:rsidRPr="00697DFA">
              <w:rPr>
                <w:rFonts w:ascii="Arial" w:hAnsi="Arial" w:cs="Arial"/>
              </w:rPr>
              <w:t>materiálové složení - vnější vrstva</w:t>
            </w:r>
          </w:p>
        </w:tc>
        <w:tc>
          <w:tcPr>
            <w:tcW w:w="2268" w:type="dxa"/>
            <w:shd w:val="clear" w:color="auto" w:fill="auto"/>
            <w:vAlign w:val="center"/>
            <w:hideMark/>
          </w:tcPr>
          <w:p w14:paraId="6003F93A" w14:textId="77777777" w:rsidR="00BB4C0A" w:rsidRPr="00697DFA" w:rsidRDefault="00BB4C0A" w:rsidP="00B24D3E">
            <w:pPr>
              <w:spacing w:line="240" w:lineRule="auto"/>
              <w:rPr>
                <w:rFonts w:ascii="Arial" w:hAnsi="Arial" w:cs="Arial"/>
              </w:rPr>
            </w:pPr>
            <w:r w:rsidRPr="00697DFA">
              <w:rPr>
                <w:rFonts w:ascii="Arial" w:hAnsi="Arial" w:cs="Arial"/>
              </w:rPr>
              <w:t>100% pes</w:t>
            </w:r>
            <w:r w:rsidR="00FA6664">
              <w:rPr>
                <w:rFonts w:ascii="Arial" w:hAnsi="Arial" w:cs="Arial"/>
              </w:rPr>
              <w:t xml:space="preserve"> </w:t>
            </w:r>
            <w:r w:rsidR="00FA6664" w:rsidRPr="00697DFA">
              <w:rPr>
                <w:rFonts w:ascii="Arial" w:hAnsi="Arial" w:cs="Arial"/>
              </w:rPr>
              <w:t>±3%</w:t>
            </w:r>
          </w:p>
        </w:tc>
        <w:tc>
          <w:tcPr>
            <w:tcW w:w="1843" w:type="dxa"/>
            <w:vAlign w:val="center"/>
          </w:tcPr>
          <w:p w14:paraId="137D02FC" w14:textId="77777777" w:rsidR="00BB4C0A" w:rsidRPr="00697DFA" w:rsidRDefault="00BB4C0A"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3DE83A04" w14:textId="77777777" w:rsidR="00BB4C0A" w:rsidRPr="00697DFA" w:rsidRDefault="00BB4C0A" w:rsidP="00B24D3E">
            <w:pPr>
              <w:spacing w:line="240" w:lineRule="auto"/>
              <w:rPr>
                <w:rFonts w:ascii="Arial" w:hAnsi="Arial" w:cs="Arial"/>
              </w:rPr>
            </w:pPr>
            <w:r w:rsidRPr="00697DFA">
              <w:rPr>
                <w:rFonts w:ascii="Arial" w:hAnsi="Arial" w:cs="Arial"/>
              </w:rPr>
              <w:t> </w:t>
            </w:r>
          </w:p>
        </w:tc>
      </w:tr>
      <w:tr w:rsidR="00BB4C0A" w:rsidRPr="00697DFA" w14:paraId="3D761BBF" w14:textId="77777777" w:rsidTr="00BB4C0A">
        <w:trPr>
          <w:trHeight w:val="238"/>
        </w:trPr>
        <w:tc>
          <w:tcPr>
            <w:tcW w:w="1502" w:type="dxa"/>
            <w:vMerge/>
            <w:vAlign w:val="center"/>
            <w:hideMark/>
          </w:tcPr>
          <w:p w14:paraId="3FD01B77" w14:textId="77777777" w:rsidR="00BB4C0A" w:rsidRPr="00697DFA" w:rsidRDefault="00BB4C0A" w:rsidP="00B24D3E">
            <w:pPr>
              <w:spacing w:line="240" w:lineRule="auto"/>
              <w:rPr>
                <w:rFonts w:ascii="Arial" w:hAnsi="Arial" w:cs="Arial"/>
              </w:rPr>
            </w:pPr>
            <w:permStart w:id="610560057" w:edGrp="everyone" w:colFirst="3" w:colLast="3"/>
            <w:permEnd w:id="154023035"/>
          </w:p>
        </w:tc>
        <w:tc>
          <w:tcPr>
            <w:tcW w:w="2466" w:type="dxa"/>
            <w:shd w:val="clear" w:color="auto" w:fill="auto"/>
            <w:vAlign w:val="center"/>
            <w:hideMark/>
          </w:tcPr>
          <w:p w14:paraId="2DBA790D" w14:textId="77777777" w:rsidR="00BB4C0A" w:rsidRPr="00697DFA" w:rsidRDefault="00BB4C0A" w:rsidP="00B24D3E">
            <w:pPr>
              <w:spacing w:line="240" w:lineRule="auto"/>
              <w:rPr>
                <w:rFonts w:ascii="Arial" w:hAnsi="Arial" w:cs="Arial"/>
              </w:rPr>
            </w:pPr>
            <w:r w:rsidRPr="00697DFA">
              <w:rPr>
                <w:rFonts w:ascii="Arial" w:hAnsi="Arial" w:cs="Arial"/>
              </w:rPr>
              <w:t>typ membrány</w:t>
            </w:r>
          </w:p>
        </w:tc>
        <w:tc>
          <w:tcPr>
            <w:tcW w:w="2268" w:type="dxa"/>
            <w:shd w:val="clear" w:color="auto" w:fill="auto"/>
            <w:vAlign w:val="center"/>
            <w:hideMark/>
          </w:tcPr>
          <w:p w14:paraId="65C2B2E0" w14:textId="77777777" w:rsidR="00BB4C0A" w:rsidRPr="00697DFA" w:rsidRDefault="00BB4C0A" w:rsidP="00B24D3E">
            <w:pPr>
              <w:spacing w:line="240" w:lineRule="auto"/>
              <w:rPr>
                <w:rFonts w:ascii="Arial" w:hAnsi="Arial" w:cs="Arial"/>
              </w:rPr>
            </w:pPr>
            <w:r w:rsidRPr="00697DFA">
              <w:rPr>
                <w:rFonts w:ascii="Arial" w:hAnsi="Arial" w:cs="Arial"/>
              </w:rPr>
              <w:t>PTFE</w:t>
            </w:r>
          </w:p>
        </w:tc>
        <w:tc>
          <w:tcPr>
            <w:tcW w:w="1843" w:type="dxa"/>
            <w:vAlign w:val="center"/>
          </w:tcPr>
          <w:p w14:paraId="79551C54" w14:textId="77777777" w:rsidR="00BB4C0A" w:rsidRPr="00697DFA" w:rsidRDefault="00BB4C0A"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512CC45E" w14:textId="77777777" w:rsidR="00BB4C0A" w:rsidRPr="00697DFA" w:rsidRDefault="00BB4C0A" w:rsidP="00B24D3E">
            <w:pPr>
              <w:spacing w:line="240" w:lineRule="auto"/>
              <w:rPr>
                <w:rFonts w:ascii="Arial" w:hAnsi="Arial" w:cs="Arial"/>
              </w:rPr>
            </w:pPr>
            <w:r w:rsidRPr="00697DFA">
              <w:rPr>
                <w:rFonts w:ascii="Arial" w:hAnsi="Arial" w:cs="Arial"/>
              </w:rPr>
              <w:t> </w:t>
            </w:r>
          </w:p>
        </w:tc>
      </w:tr>
      <w:tr w:rsidR="00BB4C0A" w:rsidRPr="00697DFA" w14:paraId="18729AE9" w14:textId="77777777" w:rsidTr="00BB4C0A">
        <w:trPr>
          <w:trHeight w:val="238"/>
        </w:trPr>
        <w:tc>
          <w:tcPr>
            <w:tcW w:w="1502" w:type="dxa"/>
            <w:vMerge/>
            <w:vAlign w:val="center"/>
            <w:hideMark/>
          </w:tcPr>
          <w:p w14:paraId="771340CE" w14:textId="77777777" w:rsidR="00BB4C0A" w:rsidRPr="00697DFA" w:rsidRDefault="00BB4C0A" w:rsidP="00B24D3E">
            <w:pPr>
              <w:spacing w:line="240" w:lineRule="auto"/>
              <w:rPr>
                <w:rFonts w:ascii="Arial" w:hAnsi="Arial" w:cs="Arial"/>
              </w:rPr>
            </w:pPr>
            <w:permStart w:id="1066024044" w:edGrp="everyone" w:colFirst="3" w:colLast="3"/>
            <w:permEnd w:id="610560057"/>
          </w:p>
        </w:tc>
        <w:tc>
          <w:tcPr>
            <w:tcW w:w="2466" w:type="dxa"/>
            <w:shd w:val="clear" w:color="auto" w:fill="auto"/>
            <w:vAlign w:val="center"/>
            <w:hideMark/>
          </w:tcPr>
          <w:p w14:paraId="38AA178C" w14:textId="77777777" w:rsidR="00BB4C0A" w:rsidRPr="00697DFA" w:rsidRDefault="00BB4C0A" w:rsidP="00B24D3E">
            <w:pPr>
              <w:spacing w:line="240" w:lineRule="auto"/>
              <w:rPr>
                <w:rFonts w:ascii="Arial" w:hAnsi="Arial" w:cs="Arial"/>
              </w:rPr>
            </w:pPr>
            <w:r w:rsidRPr="00697DFA">
              <w:rPr>
                <w:rFonts w:ascii="Arial" w:hAnsi="Arial" w:cs="Arial"/>
              </w:rPr>
              <w:t>materiálové složení - vnitřní vrstva</w:t>
            </w:r>
          </w:p>
        </w:tc>
        <w:tc>
          <w:tcPr>
            <w:tcW w:w="2268" w:type="dxa"/>
            <w:shd w:val="clear" w:color="auto" w:fill="auto"/>
            <w:vAlign w:val="center"/>
            <w:hideMark/>
          </w:tcPr>
          <w:p w14:paraId="7056214F" w14:textId="77777777" w:rsidR="00BB4C0A" w:rsidRPr="00697DFA" w:rsidRDefault="00BB4C0A" w:rsidP="00B24D3E">
            <w:pPr>
              <w:spacing w:line="240" w:lineRule="auto"/>
              <w:rPr>
                <w:rFonts w:ascii="Arial" w:hAnsi="Arial" w:cs="Arial"/>
              </w:rPr>
            </w:pPr>
            <w:r w:rsidRPr="00697DFA">
              <w:rPr>
                <w:rFonts w:ascii="Arial" w:hAnsi="Arial" w:cs="Arial"/>
              </w:rPr>
              <w:t>100% pes</w:t>
            </w:r>
            <w:r w:rsidR="00FA6664">
              <w:rPr>
                <w:rFonts w:ascii="Arial" w:hAnsi="Arial" w:cs="Arial"/>
              </w:rPr>
              <w:t xml:space="preserve"> </w:t>
            </w:r>
            <w:r w:rsidR="00FA6664" w:rsidRPr="00697DFA">
              <w:rPr>
                <w:rFonts w:ascii="Arial" w:hAnsi="Arial" w:cs="Arial"/>
              </w:rPr>
              <w:t>±3%</w:t>
            </w:r>
          </w:p>
        </w:tc>
        <w:tc>
          <w:tcPr>
            <w:tcW w:w="1843" w:type="dxa"/>
            <w:vAlign w:val="center"/>
          </w:tcPr>
          <w:p w14:paraId="3348D088" w14:textId="77777777" w:rsidR="00BB4C0A" w:rsidRPr="00697DFA" w:rsidRDefault="00BB4C0A"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0B74BC90" w14:textId="77777777" w:rsidR="00BB4C0A" w:rsidRPr="00697DFA" w:rsidRDefault="00BB4C0A" w:rsidP="00B24D3E">
            <w:pPr>
              <w:spacing w:line="240" w:lineRule="auto"/>
              <w:rPr>
                <w:rFonts w:ascii="Arial" w:hAnsi="Arial" w:cs="Arial"/>
              </w:rPr>
            </w:pPr>
            <w:r w:rsidRPr="00697DFA">
              <w:rPr>
                <w:rFonts w:ascii="Arial" w:hAnsi="Arial" w:cs="Arial"/>
              </w:rPr>
              <w:t> </w:t>
            </w:r>
          </w:p>
        </w:tc>
      </w:tr>
      <w:tr w:rsidR="00BB4C0A" w:rsidRPr="00697DFA" w14:paraId="13BCE5B9" w14:textId="77777777" w:rsidTr="00BB4C0A">
        <w:trPr>
          <w:trHeight w:val="280"/>
        </w:trPr>
        <w:tc>
          <w:tcPr>
            <w:tcW w:w="1502" w:type="dxa"/>
            <w:vMerge/>
            <w:vAlign w:val="center"/>
            <w:hideMark/>
          </w:tcPr>
          <w:p w14:paraId="7FAD91C4" w14:textId="77777777" w:rsidR="00BB4C0A" w:rsidRPr="00697DFA" w:rsidRDefault="00BB4C0A" w:rsidP="00B24D3E">
            <w:pPr>
              <w:spacing w:line="240" w:lineRule="auto"/>
              <w:rPr>
                <w:rFonts w:ascii="Arial" w:hAnsi="Arial" w:cs="Arial"/>
              </w:rPr>
            </w:pPr>
            <w:permStart w:id="1766346069" w:edGrp="everyone" w:colFirst="3" w:colLast="3"/>
            <w:permEnd w:id="1066024044"/>
          </w:p>
        </w:tc>
        <w:tc>
          <w:tcPr>
            <w:tcW w:w="2466" w:type="dxa"/>
            <w:shd w:val="clear" w:color="auto" w:fill="auto"/>
            <w:vAlign w:val="center"/>
            <w:hideMark/>
          </w:tcPr>
          <w:p w14:paraId="40BE0417" w14:textId="77777777" w:rsidR="00BB4C0A" w:rsidRPr="00697DFA" w:rsidRDefault="00BB4C0A" w:rsidP="00B24D3E">
            <w:pPr>
              <w:spacing w:line="240" w:lineRule="auto"/>
              <w:rPr>
                <w:rFonts w:ascii="Arial" w:hAnsi="Arial" w:cs="Arial"/>
              </w:rPr>
            </w:pPr>
            <w:r w:rsidRPr="00697DFA">
              <w:rPr>
                <w:rFonts w:ascii="Arial" w:hAnsi="Arial" w:cs="Arial"/>
              </w:rPr>
              <w:t>plošná hmotnost</w:t>
            </w:r>
          </w:p>
        </w:tc>
        <w:tc>
          <w:tcPr>
            <w:tcW w:w="2268" w:type="dxa"/>
            <w:shd w:val="clear" w:color="auto" w:fill="auto"/>
            <w:vAlign w:val="center"/>
            <w:hideMark/>
          </w:tcPr>
          <w:p w14:paraId="54AFB1CF" w14:textId="77777777" w:rsidR="00BB4C0A" w:rsidRPr="00697DFA" w:rsidRDefault="00BB4C0A" w:rsidP="00B24D3E">
            <w:pPr>
              <w:spacing w:line="240" w:lineRule="auto"/>
              <w:rPr>
                <w:rFonts w:ascii="Arial" w:hAnsi="Arial" w:cs="Arial"/>
              </w:rPr>
            </w:pPr>
            <w:r w:rsidRPr="00697DFA">
              <w:rPr>
                <w:rFonts w:ascii="Arial" w:hAnsi="Arial" w:cs="Arial"/>
              </w:rPr>
              <w:t>180g/m</w:t>
            </w:r>
            <w:r w:rsidRPr="00697DFA">
              <w:rPr>
                <w:rFonts w:ascii="Arial" w:hAnsi="Arial" w:cs="Arial"/>
                <w:vertAlign w:val="superscript"/>
              </w:rPr>
              <w:t>2</w:t>
            </w:r>
            <w:r w:rsidRPr="00697DFA">
              <w:rPr>
                <w:rFonts w:ascii="Arial" w:hAnsi="Arial" w:cs="Arial"/>
              </w:rPr>
              <w:t xml:space="preserve"> ±3%</w:t>
            </w:r>
          </w:p>
        </w:tc>
        <w:tc>
          <w:tcPr>
            <w:tcW w:w="1843" w:type="dxa"/>
            <w:vAlign w:val="center"/>
          </w:tcPr>
          <w:p w14:paraId="734528AA" w14:textId="77777777" w:rsidR="00BB4C0A" w:rsidRPr="00697DFA" w:rsidRDefault="00BB4C0A"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3F35F320" w14:textId="77777777" w:rsidR="00BB4C0A" w:rsidRPr="00697DFA" w:rsidRDefault="00BB4C0A" w:rsidP="00B24D3E">
            <w:pPr>
              <w:spacing w:line="240" w:lineRule="auto"/>
              <w:rPr>
                <w:rFonts w:ascii="Arial" w:hAnsi="Arial" w:cs="Arial"/>
              </w:rPr>
            </w:pPr>
            <w:r w:rsidRPr="00697DFA">
              <w:rPr>
                <w:rFonts w:ascii="Arial" w:hAnsi="Arial" w:cs="Arial"/>
              </w:rPr>
              <w:t>ČSN EN 12127</w:t>
            </w:r>
          </w:p>
        </w:tc>
      </w:tr>
      <w:tr w:rsidR="00BB4C0A" w:rsidRPr="00697DFA" w14:paraId="01EE41F8" w14:textId="77777777" w:rsidTr="00BB4C0A">
        <w:trPr>
          <w:trHeight w:val="238"/>
        </w:trPr>
        <w:tc>
          <w:tcPr>
            <w:tcW w:w="1502" w:type="dxa"/>
            <w:vMerge/>
            <w:vAlign w:val="center"/>
            <w:hideMark/>
          </w:tcPr>
          <w:p w14:paraId="50C5AE8A" w14:textId="77777777" w:rsidR="00BB4C0A" w:rsidRPr="00697DFA" w:rsidRDefault="00BB4C0A" w:rsidP="00B24D3E">
            <w:pPr>
              <w:spacing w:line="240" w:lineRule="auto"/>
              <w:rPr>
                <w:rFonts w:ascii="Arial" w:hAnsi="Arial" w:cs="Arial"/>
              </w:rPr>
            </w:pPr>
            <w:permStart w:id="2113877054" w:edGrp="everyone" w:colFirst="3" w:colLast="3"/>
            <w:permEnd w:id="1766346069"/>
          </w:p>
        </w:tc>
        <w:tc>
          <w:tcPr>
            <w:tcW w:w="2466" w:type="dxa"/>
            <w:shd w:val="clear" w:color="auto" w:fill="auto"/>
            <w:vAlign w:val="center"/>
            <w:hideMark/>
          </w:tcPr>
          <w:p w14:paraId="4AC5D726" w14:textId="77777777" w:rsidR="00BB4C0A" w:rsidRPr="00697DFA" w:rsidRDefault="00BB4C0A" w:rsidP="00B24D3E">
            <w:pPr>
              <w:spacing w:line="240" w:lineRule="auto"/>
              <w:rPr>
                <w:rFonts w:ascii="Arial" w:hAnsi="Arial" w:cs="Arial"/>
              </w:rPr>
            </w:pPr>
            <w:r w:rsidRPr="00697DFA">
              <w:rPr>
                <w:rFonts w:ascii="Arial" w:hAnsi="Arial" w:cs="Arial"/>
              </w:rPr>
              <w:t>změna rozměrů tkanina</w:t>
            </w:r>
          </w:p>
        </w:tc>
        <w:tc>
          <w:tcPr>
            <w:tcW w:w="2268" w:type="dxa"/>
            <w:shd w:val="clear" w:color="auto" w:fill="auto"/>
            <w:vAlign w:val="center"/>
            <w:hideMark/>
          </w:tcPr>
          <w:p w14:paraId="22DB9FAD" w14:textId="77777777" w:rsidR="00BB4C0A" w:rsidRPr="00697DFA" w:rsidRDefault="00BB4C0A" w:rsidP="00B24D3E">
            <w:pPr>
              <w:spacing w:line="240" w:lineRule="auto"/>
              <w:rPr>
                <w:rFonts w:ascii="Arial" w:hAnsi="Arial" w:cs="Arial"/>
              </w:rPr>
            </w:pPr>
            <w:r w:rsidRPr="00697DFA">
              <w:rPr>
                <w:rFonts w:ascii="Arial" w:hAnsi="Arial" w:cs="Arial"/>
              </w:rPr>
              <w:t>osnova ±3% / útek ±3%</w:t>
            </w:r>
          </w:p>
        </w:tc>
        <w:tc>
          <w:tcPr>
            <w:tcW w:w="1843" w:type="dxa"/>
            <w:vAlign w:val="center"/>
          </w:tcPr>
          <w:p w14:paraId="5E8985A4" w14:textId="77777777" w:rsidR="00BB4C0A" w:rsidRPr="00697DFA" w:rsidRDefault="00BB4C0A"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5CD8BD97" w14:textId="77777777" w:rsidR="00BB4C0A" w:rsidRPr="00697DFA" w:rsidRDefault="00BB4C0A" w:rsidP="00B24D3E">
            <w:pPr>
              <w:spacing w:line="240" w:lineRule="auto"/>
              <w:rPr>
                <w:rFonts w:ascii="Arial" w:hAnsi="Arial" w:cs="Arial"/>
              </w:rPr>
            </w:pPr>
            <w:r w:rsidRPr="00697DFA">
              <w:rPr>
                <w:rFonts w:ascii="Arial" w:hAnsi="Arial" w:cs="Arial"/>
              </w:rPr>
              <w:t>EN ISO 5077</w:t>
            </w:r>
          </w:p>
        </w:tc>
      </w:tr>
      <w:tr w:rsidR="00BB4C0A" w:rsidRPr="00697DFA" w14:paraId="6DD2915A" w14:textId="77777777" w:rsidTr="00BB4C0A">
        <w:trPr>
          <w:trHeight w:val="238"/>
        </w:trPr>
        <w:tc>
          <w:tcPr>
            <w:tcW w:w="1502" w:type="dxa"/>
            <w:vMerge/>
            <w:vAlign w:val="center"/>
            <w:hideMark/>
          </w:tcPr>
          <w:p w14:paraId="2C658117" w14:textId="77777777" w:rsidR="00BB4C0A" w:rsidRPr="00697DFA" w:rsidRDefault="00BB4C0A" w:rsidP="00B24D3E">
            <w:pPr>
              <w:spacing w:line="240" w:lineRule="auto"/>
              <w:rPr>
                <w:rFonts w:ascii="Arial" w:hAnsi="Arial" w:cs="Arial"/>
              </w:rPr>
            </w:pPr>
            <w:permStart w:id="1334773054" w:edGrp="everyone" w:colFirst="3" w:colLast="3"/>
            <w:permEnd w:id="2113877054"/>
          </w:p>
        </w:tc>
        <w:tc>
          <w:tcPr>
            <w:tcW w:w="2466" w:type="dxa"/>
            <w:shd w:val="clear" w:color="auto" w:fill="auto"/>
            <w:vAlign w:val="center"/>
            <w:hideMark/>
          </w:tcPr>
          <w:p w14:paraId="4D161976" w14:textId="77777777" w:rsidR="00BB4C0A" w:rsidRPr="00697DFA" w:rsidRDefault="00BB4C0A" w:rsidP="00B24D3E">
            <w:pPr>
              <w:spacing w:line="240" w:lineRule="auto"/>
              <w:rPr>
                <w:rFonts w:ascii="Arial" w:hAnsi="Arial" w:cs="Arial"/>
              </w:rPr>
            </w:pPr>
            <w:r w:rsidRPr="00697DFA">
              <w:rPr>
                <w:rFonts w:ascii="Arial" w:hAnsi="Arial" w:cs="Arial"/>
              </w:rPr>
              <w:t>pevnost v tahu tkanina</w:t>
            </w:r>
          </w:p>
        </w:tc>
        <w:tc>
          <w:tcPr>
            <w:tcW w:w="2268" w:type="dxa"/>
            <w:shd w:val="clear" w:color="auto" w:fill="auto"/>
            <w:vAlign w:val="center"/>
            <w:hideMark/>
          </w:tcPr>
          <w:p w14:paraId="63DBA6FF" w14:textId="77777777" w:rsidR="00BB4C0A" w:rsidRPr="00697DFA" w:rsidRDefault="00BB4C0A" w:rsidP="00B24D3E">
            <w:pPr>
              <w:spacing w:line="240" w:lineRule="auto"/>
              <w:rPr>
                <w:rFonts w:ascii="Arial" w:hAnsi="Arial" w:cs="Arial"/>
              </w:rPr>
            </w:pPr>
            <w:r w:rsidRPr="00697DFA">
              <w:rPr>
                <w:rFonts w:ascii="Arial" w:hAnsi="Arial" w:cs="Arial"/>
              </w:rPr>
              <w:t>osnova 800N / útek 500N</w:t>
            </w:r>
          </w:p>
        </w:tc>
        <w:tc>
          <w:tcPr>
            <w:tcW w:w="1843" w:type="dxa"/>
            <w:vAlign w:val="center"/>
          </w:tcPr>
          <w:p w14:paraId="7CA26A63" w14:textId="77777777" w:rsidR="00BB4C0A" w:rsidRPr="00697DFA" w:rsidRDefault="00BB4C0A"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7DD84B6D" w14:textId="77777777" w:rsidR="00BB4C0A" w:rsidRPr="00697DFA" w:rsidRDefault="00BB4C0A" w:rsidP="00B24D3E">
            <w:pPr>
              <w:spacing w:line="240" w:lineRule="auto"/>
              <w:rPr>
                <w:rFonts w:ascii="Arial" w:hAnsi="Arial" w:cs="Arial"/>
              </w:rPr>
            </w:pPr>
            <w:r w:rsidRPr="00697DFA">
              <w:rPr>
                <w:rFonts w:ascii="Arial" w:hAnsi="Arial" w:cs="Arial"/>
              </w:rPr>
              <w:t>ČSN EN ISO 13934-1</w:t>
            </w:r>
          </w:p>
        </w:tc>
      </w:tr>
      <w:tr w:rsidR="00BB4C0A" w:rsidRPr="00697DFA" w14:paraId="5A17B396" w14:textId="77777777" w:rsidTr="00BB4C0A">
        <w:trPr>
          <w:trHeight w:val="477"/>
        </w:trPr>
        <w:tc>
          <w:tcPr>
            <w:tcW w:w="1502" w:type="dxa"/>
            <w:vMerge/>
            <w:vAlign w:val="center"/>
            <w:hideMark/>
          </w:tcPr>
          <w:p w14:paraId="421F142B" w14:textId="77777777" w:rsidR="00BB4C0A" w:rsidRPr="00697DFA" w:rsidRDefault="00BB4C0A" w:rsidP="00B24D3E">
            <w:pPr>
              <w:spacing w:line="240" w:lineRule="auto"/>
              <w:rPr>
                <w:rFonts w:ascii="Arial" w:hAnsi="Arial" w:cs="Arial"/>
              </w:rPr>
            </w:pPr>
            <w:permStart w:id="981754627" w:edGrp="everyone" w:colFirst="3" w:colLast="3"/>
            <w:permEnd w:id="1334773054"/>
          </w:p>
        </w:tc>
        <w:tc>
          <w:tcPr>
            <w:tcW w:w="2466" w:type="dxa"/>
            <w:shd w:val="clear" w:color="auto" w:fill="auto"/>
            <w:vAlign w:val="center"/>
            <w:hideMark/>
          </w:tcPr>
          <w:p w14:paraId="3D5593CE" w14:textId="77777777" w:rsidR="00BB4C0A" w:rsidRPr="00697DFA" w:rsidRDefault="00BB4C0A" w:rsidP="00B24D3E">
            <w:pPr>
              <w:spacing w:line="240" w:lineRule="auto"/>
              <w:rPr>
                <w:rFonts w:ascii="Arial" w:hAnsi="Arial" w:cs="Arial"/>
              </w:rPr>
            </w:pPr>
            <w:r w:rsidRPr="00697DFA">
              <w:rPr>
                <w:rFonts w:ascii="Arial" w:hAnsi="Arial" w:cs="Arial"/>
              </w:rPr>
              <w:t>stálobarevnost - světlo (modré stupnice)</w:t>
            </w:r>
          </w:p>
        </w:tc>
        <w:tc>
          <w:tcPr>
            <w:tcW w:w="2268" w:type="dxa"/>
            <w:shd w:val="clear" w:color="auto" w:fill="auto"/>
            <w:vAlign w:val="center"/>
            <w:hideMark/>
          </w:tcPr>
          <w:p w14:paraId="17142C0A" w14:textId="77777777" w:rsidR="00BB4C0A" w:rsidRPr="00697DFA" w:rsidRDefault="00BB4C0A" w:rsidP="00B24D3E">
            <w:pPr>
              <w:spacing w:line="240" w:lineRule="auto"/>
              <w:rPr>
                <w:rFonts w:ascii="Arial" w:hAnsi="Arial" w:cs="Arial"/>
              </w:rPr>
            </w:pPr>
            <w:r w:rsidRPr="00697DFA">
              <w:rPr>
                <w:rFonts w:ascii="Arial" w:hAnsi="Arial" w:cs="Arial"/>
              </w:rPr>
              <w:t>4</w:t>
            </w:r>
          </w:p>
        </w:tc>
        <w:tc>
          <w:tcPr>
            <w:tcW w:w="1843" w:type="dxa"/>
            <w:vAlign w:val="center"/>
          </w:tcPr>
          <w:p w14:paraId="7BEA4C2D" w14:textId="77777777" w:rsidR="00BB4C0A" w:rsidRPr="00697DFA" w:rsidRDefault="00BB4C0A"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667964AA" w14:textId="77777777" w:rsidR="00BB4C0A" w:rsidRPr="00697DFA" w:rsidRDefault="00BB4C0A" w:rsidP="00B24D3E">
            <w:pPr>
              <w:spacing w:line="240" w:lineRule="auto"/>
              <w:rPr>
                <w:rFonts w:ascii="Arial" w:hAnsi="Arial" w:cs="Arial"/>
              </w:rPr>
            </w:pPr>
            <w:r w:rsidRPr="00697DFA">
              <w:rPr>
                <w:rFonts w:ascii="Arial" w:hAnsi="Arial" w:cs="Arial"/>
              </w:rPr>
              <w:t>ČSN EN ISO 105-B02</w:t>
            </w:r>
          </w:p>
        </w:tc>
      </w:tr>
      <w:tr w:rsidR="00BB4C0A" w:rsidRPr="00697DFA" w14:paraId="1BC6AED9" w14:textId="77777777" w:rsidTr="00BB4C0A">
        <w:trPr>
          <w:trHeight w:val="477"/>
        </w:trPr>
        <w:tc>
          <w:tcPr>
            <w:tcW w:w="1502" w:type="dxa"/>
            <w:vMerge/>
            <w:vAlign w:val="center"/>
            <w:hideMark/>
          </w:tcPr>
          <w:p w14:paraId="5A51558F" w14:textId="77777777" w:rsidR="00BB4C0A" w:rsidRPr="00697DFA" w:rsidRDefault="00BB4C0A" w:rsidP="00B24D3E">
            <w:pPr>
              <w:spacing w:line="240" w:lineRule="auto"/>
              <w:rPr>
                <w:rFonts w:ascii="Arial" w:hAnsi="Arial" w:cs="Arial"/>
              </w:rPr>
            </w:pPr>
            <w:permStart w:id="46933934" w:edGrp="everyone" w:colFirst="3" w:colLast="3"/>
            <w:permEnd w:id="981754627"/>
          </w:p>
        </w:tc>
        <w:tc>
          <w:tcPr>
            <w:tcW w:w="2466" w:type="dxa"/>
            <w:shd w:val="clear" w:color="auto" w:fill="auto"/>
            <w:vAlign w:val="center"/>
            <w:hideMark/>
          </w:tcPr>
          <w:p w14:paraId="7D4C4781" w14:textId="77777777" w:rsidR="00BB4C0A" w:rsidRPr="00697DFA" w:rsidRDefault="00BB4C0A" w:rsidP="00B24D3E">
            <w:pPr>
              <w:spacing w:line="240" w:lineRule="auto"/>
              <w:rPr>
                <w:rFonts w:ascii="Arial" w:hAnsi="Arial" w:cs="Arial"/>
              </w:rPr>
            </w:pPr>
            <w:r w:rsidRPr="00697DFA">
              <w:rPr>
                <w:rFonts w:ascii="Arial" w:hAnsi="Arial" w:cs="Arial"/>
              </w:rPr>
              <w:t>stálobarevnost - praní (šedé stupnice)</w:t>
            </w:r>
          </w:p>
        </w:tc>
        <w:tc>
          <w:tcPr>
            <w:tcW w:w="2268" w:type="dxa"/>
            <w:shd w:val="clear" w:color="auto" w:fill="auto"/>
            <w:vAlign w:val="center"/>
            <w:hideMark/>
          </w:tcPr>
          <w:p w14:paraId="72602A07" w14:textId="77777777" w:rsidR="00BB4C0A" w:rsidRPr="00697DFA" w:rsidRDefault="00BB4C0A" w:rsidP="00B24D3E">
            <w:pPr>
              <w:spacing w:line="240" w:lineRule="auto"/>
              <w:rPr>
                <w:rFonts w:ascii="Arial" w:hAnsi="Arial" w:cs="Arial"/>
              </w:rPr>
            </w:pPr>
            <w:r w:rsidRPr="00697DFA">
              <w:rPr>
                <w:rFonts w:ascii="Arial" w:hAnsi="Arial" w:cs="Arial"/>
              </w:rPr>
              <w:t xml:space="preserve">4-5 </w:t>
            </w:r>
          </w:p>
        </w:tc>
        <w:tc>
          <w:tcPr>
            <w:tcW w:w="1843" w:type="dxa"/>
            <w:vAlign w:val="center"/>
          </w:tcPr>
          <w:p w14:paraId="6E394CA5" w14:textId="77777777" w:rsidR="00BB4C0A" w:rsidRPr="00697DFA" w:rsidRDefault="00BB4C0A"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273E4AC2" w14:textId="77777777" w:rsidR="00BB4C0A" w:rsidRPr="00697DFA" w:rsidRDefault="00BB4C0A" w:rsidP="00B24D3E">
            <w:pPr>
              <w:spacing w:line="240" w:lineRule="auto"/>
              <w:rPr>
                <w:rFonts w:ascii="Arial" w:hAnsi="Arial" w:cs="Arial"/>
              </w:rPr>
            </w:pPr>
            <w:r w:rsidRPr="00697DFA">
              <w:rPr>
                <w:rFonts w:ascii="Arial" w:hAnsi="Arial" w:cs="Arial"/>
              </w:rPr>
              <w:t>ČSN EN ISO 105-C06</w:t>
            </w:r>
          </w:p>
        </w:tc>
      </w:tr>
      <w:tr w:rsidR="00BB4C0A" w:rsidRPr="00697DFA" w14:paraId="3B5B35A8" w14:textId="77777777" w:rsidTr="00BB4C0A">
        <w:trPr>
          <w:trHeight w:val="477"/>
        </w:trPr>
        <w:tc>
          <w:tcPr>
            <w:tcW w:w="1502" w:type="dxa"/>
            <w:vMerge/>
            <w:vAlign w:val="center"/>
            <w:hideMark/>
          </w:tcPr>
          <w:p w14:paraId="302E816A" w14:textId="77777777" w:rsidR="00BB4C0A" w:rsidRPr="00697DFA" w:rsidRDefault="00BB4C0A" w:rsidP="00B24D3E">
            <w:pPr>
              <w:spacing w:line="240" w:lineRule="auto"/>
              <w:rPr>
                <w:rFonts w:ascii="Arial" w:hAnsi="Arial" w:cs="Arial"/>
              </w:rPr>
            </w:pPr>
            <w:permStart w:id="1308755239" w:edGrp="everyone" w:colFirst="3" w:colLast="3"/>
            <w:permEnd w:id="46933934"/>
          </w:p>
        </w:tc>
        <w:tc>
          <w:tcPr>
            <w:tcW w:w="2466" w:type="dxa"/>
            <w:shd w:val="clear" w:color="auto" w:fill="auto"/>
            <w:vAlign w:val="center"/>
            <w:hideMark/>
          </w:tcPr>
          <w:p w14:paraId="03279D66" w14:textId="77777777" w:rsidR="00BB4C0A" w:rsidRPr="00697DFA" w:rsidRDefault="00BB4C0A" w:rsidP="00B24D3E">
            <w:pPr>
              <w:spacing w:line="240" w:lineRule="auto"/>
              <w:rPr>
                <w:rFonts w:ascii="Arial" w:hAnsi="Arial" w:cs="Arial"/>
              </w:rPr>
            </w:pPr>
            <w:r w:rsidRPr="00697DFA">
              <w:rPr>
                <w:rFonts w:ascii="Arial" w:hAnsi="Arial" w:cs="Arial"/>
              </w:rPr>
              <w:t>stálobarevnost - otěr za sucha (šedé stupnice)</w:t>
            </w:r>
          </w:p>
        </w:tc>
        <w:tc>
          <w:tcPr>
            <w:tcW w:w="2268" w:type="dxa"/>
            <w:shd w:val="clear" w:color="auto" w:fill="auto"/>
            <w:vAlign w:val="center"/>
            <w:hideMark/>
          </w:tcPr>
          <w:p w14:paraId="21CDF606" w14:textId="77777777" w:rsidR="00BB4C0A" w:rsidRPr="00697DFA" w:rsidRDefault="00BB4C0A" w:rsidP="00B24D3E">
            <w:pPr>
              <w:spacing w:line="240" w:lineRule="auto"/>
              <w:rPr>
                <w:rFonts w:ascii="Arial" w:hAnsi="Arial" w:cs="Arial"/>
              </w:rPr>
            </w:pPr>
            <w:r w:rsidRPr="00697DFA">
              <w:rPr>
                <w:rFonts w:ascii="Arial" w:hAnsi="Arial" w:cs="Arial"/>
              </w:rPr>
              <w:t>4</w:t>
            </w:r>
          </w:p>
        </w:tc>
        <w:tc>
          <w:tcPr>
            <w:tcW w:w="1843" w:type="dxa"/>
            <w:vAlign w:val="center"/>
          </w:tcPr>
          <w:p w14:paraId="7563FED9" w14:textId="77777777" w:rsidR="00BB4C0A" w:rsidRPr="00697DFA" w:rsidRDefault="00BB4C0A"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vMerge w:val="restart"/>
            <w:shd w:val="clear" w:color="auto" w:fill="auto"/>
            <w:vAlign w:val="center"/>
            <w:hideMark/>
          </w:tcPr>
          <w:p w14:paraId="1834C44B" w14:textId="77777777" w:rsidR="00BB4C0A" w:rsidRPr="00697DFA" w:rsidRDefault="00BB4C0A" w:rsidP="00B24D3E">
            <w:pPr>
              <w:spacing w:line="240" w:lineRule="auto"/>
              <w:rPr>
                <w:rFonts w:ascii="Arial" w:hAnsi="Arial" w:cs="Arial"/>
              </w:rPr>
            </w:pPr>
            <w:r w:rsidRPr="00697DFA">
              <w:rPr>
                <w:rFonts w:ascii="Arial" w:hAnsi="Arial" w:cs="Arial"/>
              </w:rPr>
              <w:t>ČSN EN ISO 105-X12</w:t>
            </w:r>
          </w:p>
        </w:tc>
      </w:tr>
      <w:tr w:rsidR="00BB4C0A" w:rsidRPr="00697DFA" w14:paraId="2DFE9138" w14:textId="77777777" w:rsidTr="00BB4C0A">
        <w:trPr>
          <w:trHeight w:val="477"/>
        </w:trPr>
        <w:tc>
          <w:tcPr>
            <w:tcW w:w="1502" w:type="dxa"/>
            <w:vMerge/>
            <w:vAlign w:val="center"/>
            <w:hideMark/>
          </w:tcPr>
          <w:p w14:paraId="352641A7" w14:textId="77777777" w:rsidR="00BB4C0A" w:rsidRPr="00697DFA" w:rsidRDefault="00BB4C0A" w:rsidP="00B24D3E">
            <w:pPr>
              <w:spacing w:line="240" w:lineRule="auto"/>
              <w:rPr>
                <w:rFonts w:ascii="Arial" w:hAnsi="Arial" w:cs="Arial"/>
              </w:rPr>
            </w:pPr>
            <w:permStart w:id="1011378220" w:edGrp="everyone" w:colFirst="3" w:colLast="3"/>
            <w:permEnd w:id="1308755239"/>
          </w:p>
        </w:tc>
        <w:tc>
          <w:tcPr>
            <w:tcW w:w="2466" w:type="dxa"/>
            <w:shd w:val="clear" w:color="auto" w:fill="auto"/>
            <w:vAlign w:val="center"/>
            <w:hideMark/>
          </w:tcPr>
          <w:p w14:paraId="17B1726C" w14:textId="77777777" w:rsidR="00BB4C0A" w:rsidRPr="00697DFA" w:rsidRDefault="00BB4C0A" w:rsidP="00B24D3E">
            <w:pPr>
              <w:spacing w:line="240" w:lineRule="auto"/>
              <w:rPr>
                <w:rFonts w:ascii="Arial" w:hAnsi="Arial" w:cs="Arial"/>
              </w:rPr>
            </w:pPr>
            <w:r w:rsidRPr="00697DFA">
              <w:rPr>
                <w:rFonts w:ascii="Arial" w:hAnsi="Arial" w:cs="Arial"/>
              </w:rPr>
              <w:t>stálobarevnost - otěr za mokra (šedé stupnice)</w:t>
            </w:r>
          </w:p>
        </w:tc>
        <w:tc>
          <w:tcPr>
            <w:tcW w:w="2268" w:type="dxa"/>
            <w:shd w:val="clear" w:color="auto" w:fill="auto"/>
            <w:vAlign w:val="center"/>
            <w:hideMark/>
          </w:tcPr>
          <w:p w14:paraId="0D7F490B" w14:textId="77777777" w:rsidR="00BB4C0A" w:rsidRPr="00697DFA" w:rsidRDefault="00BB4C0A" w:rsidP="00B24D3E">
            <w:pPr>
              <w:spacing w:line="240" w:lineRule="auto"/>
              <w:rPr>
                <w:rFonts w:ascii="Arial" w:hAnsi="Arial" w:cs="Arial"/>
              </w:rPr>
            </w:pPr>
            <w:r w:rsidRPr="00697DFA">
              <w:rPr>
                <w:rFonts w:ascii="Arial" w:hAnsi="Arial" w:cs="Arial"/>
              </w:rPr>
              <w:t>4</w:t>
            </w:r>
          </w:p>
        </w:tc>
        <w:tc>
          <w:tcPr>
            <w:tcW w:w="1843" w:type="dxa"/>
            <w:vAlign w:val="center"/>
          </w:tcPr>
          <w:p w14:paraId="6721DA20" w14:textId="77777777" w:rsidR="00BB4C0A" w:rsidRPr="00697DFA" w:rsidRDefault="00BB4C0A"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vMerge/>
            <w:vAlign w:val="center"/>
            <w:hideMark/>
          </w:tcPr>
          <w:p w14:paraId="18B9E122" w14:textId="77777777" w:rsidR="00BB4C0A" w:rsidRPr="00697DFA" w:rsidRDefault="00BB4C0A" w:rsidP="00B24D3E">
            <w:pPr>
              <w:spacing w:line="240" w:lineRule="auto"/>
              <w:rPr>
                <w:rFonts w:ascii="Arial" w:hAnsi="Arial" w:cs="Arial"/>
              </w:rPr>
            </w:pPr>
          </w:p>
        </w:tc>
      </w:tr>
      <w:tr w:rsidR="00BB4C0A" w:rsidRPr="00697DFA" w14:paraId="5812B63F" w14:textId="77777777" w:rsidTr="00BB4C0A">
        <w:trPr>
          <w:trHeight w:val="477"/>
        </w:trPr>
        <w:tc>
          <w:tcPr>
            <w:tcW w:w="1502" w:type="dxa"/>
            <w:vMerge/>
            <w:vAlign w:val="center"/>
            <w:hideMark/>
          </w:tcPr>
          <w:p w14:paraId="1A15F035" w14:textId="77777777" w:rsidR="00BB4C0A" w:rsidRPr="00697DFA" w:rsidRDefault="00BB4C0A" w:rsidP="00B24D3E">
            <w:pPr>
              <w:spacing w:line="240" w:lineRule="auto"/>
              <w:rPr>
                <w:rFonts w:ascii="Arial" w:hAnsi="Arial" w:cs="Arial"/>
              </w:rPr>
            </w:pPr>
            <w:permStart w:id="663963613" w:edGrp="everyone" w:colFirst="3" w:colLast="3"/>
            <w:permEnd w:id="1011378220"/>
          </w:p>
        </w:tc>
        <w:tc>
          <w:tcPr>
            <w:tcW w:w="2466" w:type="dxa"/>
            <w:shd w:val="clear" w:color="auto" w:fill="auto"/>
            <w:vAlign w:val="center"/>
            <w:hideMark/>
          </w:tcPr>
          <w:p w14:paraId="56ACD315" w14:textId="77777777" w:rsidR="00BB4C0A" w:rsidRPr="00697DFA" w:rsidRDefault="00BB4C0A" w:rsidP="00B24D3E">
            <w:pPr>
              <w:spacing w:line="240" w:lineRule="auto"/>
              <w:rPr>
                <w:rFonts w:ascii="Arial" w:hAnsi="Arial" w:cs="Arial"/>
              </w:rPr>
            </w:pPr>
            <w:r w:rsidRPr="00697DFA">
              <w:rPr>
                <w:rFonts w:ascii="Arial" w:hAnsi="Arial" w:cs="Arial"/>
              </w:rPr>
              <w:t>stálobarevnost - pot alkalický, kyselý (šedé stupnice)</w:t>
            </w:r>
          </w:p>
        </w:tc>
        <w:tc>
          <w:tcPr>
            <w:tcW w:w="2268" w:type="dxa"/>
            <w:shd w:val="clear" w:color="auto" w:fill="auto"/>
            <w:vAlign w:val="center"/>
            <w:hideMark/>
          </w:tcPr>
          <w:p w14:paraId="3F2A9E73" w14:textId="77777777" w:rsidR="00BB4C0A" w:rsidRPr="00697DFA" w:rsidRDefault="00BB4C0A" w:rsidP="00B24D3E">
            <w:pPr>
              <w:spacing w:line="240" w:lineRule="auto"/>
              <w:rPr>
                <w:rFonts w:ascii="Arial" w:hAnsi="Arial" w:cs="Arial"/>
              </w:rPr>
            </w:pPr>
            <w:r w:rsidRPr="00697DFA">
              <w:rPr>
                <w:rFonts w:ascii="Arial" w:hAnsi="Arial" w:cs="Arial"/>
              </w:rPr>
              <w:t>4-5 / 4</w:t>
            </w:r>
          </w:p>
        </w:tc>
        <w:tc>
          <w:tcPr>
            <w:tcW w:w="1843" w:type="dxa"/>
            <w:vAlign w:val="center"/>
          </w:tcPr>
          <w:p w14:paraId="610D891A" w14:textId="77777777" w:rsidR="00BB4C0A" w:rsidRPr="00697DFA" w:rsidRDefault="00BB4C0A"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5F5196CA" w14:textId="77777777" w:rsidR="00BB4C0A" w:rsidRPr="00697DFA" w:rsidRDefault="00BB4C0A" w:rsidP="00B24D3E">
            <w:pPr>
              <w:spacing w:line="240" w:lineRule="auto"/>
              <w:rPr>
                <w:rFonts w:ascii="Arial" w:hAnsi="Arial" w:cs="Arial"/>
              </w:rPr>
            </w:pPr>
            <w:r w:rsidRPr="00697DFA">
              <w:rPr>
                <w:rFonts w:ascii="Arial" w:hAnsi="Arial" w:cs="Arial"/>
              </w:rPr>
              <w:t>ČSN EN ISO 105-E04</w:t>
            </w:r>
          </w:p>
        </w:tc>
      </w:tr>
      <w:tr w:rsidR="00BB4C0A" w:rsidRPr="00697DFA" w14:paraId="15126667" w14:textId="77777777" w:rsidTr="00BB4C0A">
        <w:trPr>
          <w:trHeight w:val="238"/>
        </w:trPr>
        <w:tc>
          <w:tcPr>
            <w:tcW w:w="1502" w:type="dxa"/>
            <w:shd w:val="clear" w:color="auto" w:fill="auto"/>
            <w:vAlign w:val="center"/>
            <w:hideMark/>
          </w:tcPr>
          <w:p w14:paraId="60E67A2F" w14:textId="77777777" w:rsidR="00BB4C0A" w:rsidRPr="00697DFA" w:rsidRDefault="00BB4C0A" w:rsidP="00B24D3E">
            <w:pPr>
              <w:spacing w:line="240" w:lineRule="auto"/>
              <w:rPr>
                <w:rFonts w:ascii="Arial" w:hAnsi="Arial" w:cs="Arial"/>
              </w:rPr>
            </w:pPr>
            <w:permStart w:id="1306817532" w:edGrp="everyone" w:colFirst="3" w:colLast="3"/>
            <w:permEnd w:id="663963613"/>
            <w:r w:rsidRPr="00697DFA">
              <w:rPr>
                <w:rFonts w:ascii="Arial" w:hAnsi="Arial" w:cs="Arial"/>
              </w:rPr>
              <w:t>specifikace barvy základní materiál</w:t>
            </w:r>
          </w:p>
        </w:tc>
        <w:tc>
          <w:tcPr>
            <w:tcW w:w="2466" w:type="dxa"/>
            <w:shd w:val="clear" w:color="auto" w:fill="auto"/>
            <w:vAlign w:val="center"/>
            <w:hideMark/>
          </w:tcPr>
          <w:p w14:paraId="04EA3B1D" w14:textId="77777777" w:rsidR="00BB4C0A" w:rsidRPr="00697DFA" w:rsidRDefault="00BB4C0A" w:rsidP="00B24D3E">
            <w:pPr>
              <w:spacing w:line="240" w:lineRule="auto"/>
              <w:rPr>
                <w:rFonts w:ascii="Arial" w:hAnsi="Arial" w:cs="Arial"/>
              </w:rPr>
            </w:pPr>
            <w:r w:rsidRPr="00697DFA">
              <w:rPr>
                <w:rFonts w:ascii="Arial" w:hAnsi="Arial" w:cs="Arial"/>
              </w:rPr>
              <w:t>červená</w:t>
            </w:r>
          </w:p>
        </w:tc>
        <w:tc>
          <w:tcPr>
            <w:tcW w:w="2268" w:type="dxa"/>
            <w:shd w:val="clear" w:color="auto" w:fill="auto"/>
            <w:vAlign w:val="center"/>
            <w:hideMark/>
          </w:tcPr>
          <w:p w14:paraId="28EA7970" w14:textId="77777777" w:rsidR="00BB4C0A" w:rsidRPr="00697DFA" w:rsidRDefault="00BB4C0A" w:rsidP="00B24D3E">
            <w:pPr>
              <w:spacing w:line="240" w:lineRule="auto"/>
              <w:rPr>
                <w:rFonts w:ascii="Arial" w:hAnsi="Arial" w:cs="Arial"/>
              </w:rPr>
            </w:pPr>
            <w:r w:rsidRPr="00697DFA">
              <w:rPr>
                <w:rFonts w:ascii="Arial" w:hAnsi="Arial" w:cs="Arial"/>
              </w:rPr>
              <w:t>High Visibilty</w:t>
            </w:r>
          </w:p>
        </w:tc>
        <w:tc>
          <w:tcPr>
            <w:tcW w:w="1843" w:type="dxa"/>
            <w:vAlign w:val="center"/>
          </w:tcPr>
          <w:p w14:paraId="4641967A" w14:textId="77777777" w:rsidR="00BB4C0A" w:rsidRPr="00697DFA" w:rsidRDefault="00BB4C0A"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5D36A986" w14:textId="77777777" w:rsidR="00BB4C0A" w:rsidRPr="00697DFA" w:rsidRDefault="00BB4C0A" w:rsidP="00B24D3E">
            <w:pPr>
              <w:spacing w:line="240" w:lineRule="auto"/>
              <w:rPr>
                <w:rFonts w:ascii="Arial" w:hAnsi="Arial" w:cs="Arial"/>
              </w:rPr>
            </w:pPr>
            <w:r w:rsidRPr="00697DFA">
              <w:rPr>
                <w:rFonts w:ascii="Arial" w:hAnsi="Arial" w:cs="Arial"/>
              </w:rPr>
              <w:t>ČSN EN ISO 20471</w:t>
            </w:r>
          </w:p>
        </w:tc>
      </w:tr>
      <w:tr w:rsidR="00BB4C0A" w:rsidRPr="00697DFA" w14:paraId="2A4BB75D" w14:textId="77777777" w:rsidTr="00BB4C0A">
        <w:trPr>
          <w:trHeight w:val="238"/>
        </w:trPr>
        <w:tc>
          <w:tcPr>
            <w:tcW w:w="1502" w:type="dxa"/>
            <w:shd w:val="clear" w:color="auto" w:fill="auto"/>
            <w:vAlign w:val="center"/>
            <w:hideMark/>
          </w:tcPr>
          <w:p w14:paraId="7DEF4665" w14:textId="77777777" w:rsidR="00BB4C0A" w:rsidRPr="00697DFA" w:rsidRDefault="00BB4C0A" w:rsidP="00B24D3E">
            <w:pPr>
              <w:spacing w:line="240" w:lineRule="auto"/>
              <w:rPr>
                <w:rFonts w:ascii="Arial" w:hAnsi="Arial" w:cs="Arial"/>
              </w:rPr>
            </w:pPr>
            <w:permStart w:id="1747609699" w:edGrp="everyone" w:colFirst="3" w:colLast="3"/>
            <w:permEnd w:id="1306817532"/>
            <w:r w:rsidRPr="00697DFA">
              <w:rPr>
                <w:rFonts w:ascii="Arial" w:hAnsi="Arial" w:cs="Arial"/>
              </w:rPr>
              <w:t>specifikace barvy doplňující materiál</w:t>
            </w:r>
          </w:p>
        </w:tc>
        <w:tc>
          <w:tcPr>
            <w:tcW w:w="2466" w:type="dxa"/>
            <w:shd w:val="clear" w:color="auto" w:fill="auto"/>
            <w:vAlign w:val="center"/>
            <w:hideMark/>
          </w:tcPr>
          <w:p w14:paraId="5F6C8DBF" w14:textId="77777777" w:rsidR="00BB4C0A" w:rsidRPr="00697DFA" w:rsidRDefault="00BB4C0A" w:rsidP="00B24D3E">
            <w:pPr>
              <w:spacing w:line="240" w:lineRule="auto"/>
              <w:rPr>
                <w:rFonts w:ascii="Arial" w:hAnsi="Arial" w:cs="Arial"/>
              </w:rPr>
            </w:pPr>
            <w:r w:rsidRPr="00697DFA">
              <w:rPr>
                <w:rFonts w:ascii="Arial" w:hAnsi="Arial" w:cs="Arial"/>
              </w:rPr>
              <w:t>tmavě modrá</w:t>
            </w:r>
          </w:p>
        </w:tc>
        <w:tc>
          <w:tcPr>
            <w:tcW w:w="2268" w:type="dxa"/>
            <w:shd w:val="clear" w:color="auto" w:fill="auto"/>
            <w:vAlign w:val="center"/>
            <w:hideMark/>
          </w:tcPr>
          <w:p w14:paraId="6286B85E" w14:textId="77777777" w:rsidR="00BB4C0A" w:rsidRPr="00697DFA" w:rsidRDefault="00BB4C0A" w:rsidP="00B24D3E">
            <w:pPr>
              <w:spacing w:line="240" w:lineRule="auto"/>
              <w:rPr>
                <w:rFonts w:ascii="Arial" w:hAnsi="Arial" w:cs="Arial"/>
              </w:rPr>
            </w:pPr>
            <w:r w:rsidRPr="00697DFA">
              <w:rPr>
                <w:rFonts w:ascii="Arial" w:hAnsi="Arial" w:cs="Arial"/>
              </w:rPr>
              <w:t>Navy</w:t>
            </w:r>
          </w:p>
        </w:tc>
        <w:tc>
          <w:tcPr>
            <w:tcW w:w="1843" w:type="dxa"/>
            <w:vAlign w:val="center"/>
          </w:tcPr>
          <w:p w14:paraId="655BE223" w14:textId="77777777" w:rsidR="00BB4C0A" w:rsidRPr="00697DFA" w:rsidRDefault="00FF4558" w:rsidP="00B24D3E">
            <w:pPr>
              <w:spacing w:line="240" w:lineRule="auto"/>
              <w:jc w:val="center"/>
              <w:rPr>
                <w:rFonts w:ascii="Arial" w:hAnsi="Arial" w:cs="Arial"/>
              </w:rPr>
            </w:pPr>
            <w:r w:rsidRPr="00FF4558">
              <w:rPr>
                <w:rFonts w:ascii="Arial" w:eastAsia="Times New Roman" w:hAnsi="Arial" w:cs="Arial"/>
                <w:highlight w:val="yellow"/>
                <w:lang w:eastAsia="cs-CZ"/>
              </w:rPr>
              <w:t>DOPLNÍ ÚČASTNÍK DLE VZORNÍKU PANTONE</w:t>
            </w:r>
          </w:p>
        </w:tc>
        <w:tc>
          <w:tcPr>
            <w:tcW w:w="1701" w:type="dxa"/>
            <w:shd w:val="clear" w:color="auto" w:fill="auto"/>
            <w:vAlign w:val="center"/>
            <w:hideMark/>
          </w:tcPr>
          <w:p w14:paraId="10FF3973" w14:textId="77777777" w:rsidR="00BB4C0A" w:rsidRPr="00697DFA" w:rsidRDefault="00BB4C0A" w:rsidP="004F4FCD">
            <w:pPr>
              <w:spacing w:line="240" w:lineRule="auto"/>
              <w:rPr>
                <w:rFonts w:ascii="Arial" w:hAnsi="Arial" w:cs="Arial"/>
              </w:rPr>
            </w:pPr>
            <w:r w:rsidRPr="00697DFA">
              <w:rPr>
                <w:rFonts w:ascii="Arial" w:hAnsi="Arial" w:cs="Arial"/>
              </w:rPr>
              <w:t>PANTONE</w:t>
            </w:r>
          </w:p>
        </w:tc>
      </w:tr>
      <w:tr w:rsidR="00BB4C0A" w:rsidRPr="00697DFA" w14:paraId="7E2109CB" w14:textId="77777777" w:rsidTr="00BB4C0A">
        <w:trPr>
          <w:trHeight w:val="238"/>
        </w:trPr>
        <w:tc>
          <w:tcPr>
            <w:tcW w:w="1502" w:type="dxa"/>
            <w:shd w:val="clear" w:color="auto" w:fill="auto"/>
            <w:vAlign w:val="center"/>
            <w:hideMark/>
          </w:tcPr>
          <w:p w14:paraId="35C6224F" w14:textId="77777777" w:rsidR="00BB4C0A" w:rsidRPr="00697DFA" w:rsidRDefault="00BB4C0A" w:rsidP="00B24D3E">
            <w:pPr>
              <w:spacing w:line="240" w:lineRule="auto"/>
              <w:rPr>
                <w:rFonts w:ascii="Arial" w:hAnsi="Arial" w:cs="Arial"/>
              </w:rPr>
            </w:pPr>
            <w:permStart w:id="1718376235" w:edGrp="everyone" w:colFirst="3" w:colLast="3"/>
            <w:permEnd w:id="1747609699"/>
            <w:r w:rsidRPr="00697DFA">
              <w:rPr>
                <w:rFonts w:ascii="Arial" w:hAnsi="Arial" w:cs="Arial"/>
              </w:rPr>
              <w:t>specifikace retroreflexního materiálu</w:t>
            </w:r>
          </w:p>
        </w:tc>
        <w:tc>
          <w:tcPr>
            <w:tcW w:w="2466" w:type="dxa"/>
            <w:shd w:val="clear" w:color="auto" w:fill="auto"/>
            <w:vAlign w:val="center"/>
            <w:hideMark/>
          </w:tcPr>
          <w:p w14:paraId="0D1EFB08" w14:textId="77777777" w:rsidR="00BB4C0A" w:rsidRPr="00697DFA" w:rsidRDefault="00BB4C0A" w:rsidP="00B24D3E">
            <w:pPr>
              <w:spacing w:line="240" w:lineRule="auto"/>
              <w:rPr>
                <w:rFonts w:ascii="Arial" w:hAnsi="Arial" w:cs="Arial"/>
              </w:rPr>
            </w:pPr>
            <w:r w:rsidRPr="00697DFA">
              <w:rPr>
                <w:rFonts w:ascii="Arial" w:hAnsi="Arial" w:cs="Arial"/>
              </w:rPr>
              <w:t>stříbrná</w:t>
            </w:r>
          </w:p>
        </w:tc>
        <w:tc>
          <w:tcPr>
            <w:tcW w:w="2268" w:type="dxa"/>
            <w:shd w:val="clear" w:color="auto" w:fill="auto"/>
            <w:vAlign w:val="center"/>
            <w:hideMark/>
          </w:tcPr>
          <w:p w14:paraId="78911C92" w14:textId="77777777" w:rsidR="00BB4C0A" w:rsidRPr="00697DFA" w:rsidRDefault="00BB4C0A" w:rsidP="00B24D3E">
            <w:pPr>
              <w:spacing w:line="240" w:lineRule="auto"/>
              <w:rPr>
                <w:rFonts w:ascii="Arial" w:hAnsi="Arial" w:cs="Arial"/>
              </w:rPr>
            </w:pPr>
            <w:r w:rsidRPr="00697DFA">
              <w:rPr>
                <w:rFonts w:ascii="Arial" w:hAnsi="Arial" w:cs="Arial"/>
              </w:rPr>
              <w:t>High Visibilty</w:t>
            </w:r>
          </w:p>
        </w:tc>
        <w:tc>
          <w:tcPr>
            <w:tcW w:w="1843" w:type="dxa"/>
            <w:vAlign w:val="center"/>
          </w:tcPr>
          <w:p w14:paraId="720215DB" w14:textId="77777777" w:rsidR="00BB4C0A" w:rsidRPr="00697DFA" w:rsidRDefault="00BB4C0A"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550D6679" w14:textId="77777777" w:rsidR="00BB4C0A" w:rsidRPr="00697DFA" w:rsidRDefault="00BB4C0A" w:rsidP="00B24D3E">
            <w:pPr>
              <w:spacing w:line="240" w:lineRule="auto"/>
              <w:rPr>
                <w:rFonts w:ascii="Arial" w:hAnsi="Arial" w:cs="Arial"/>
              </w:rPr>
            </w:pPr>
            <w:r w:rsidRPr="00697DFA">
              <w:rPr>
                <w:rFonts w:ascii="Arial" w:hAnsi="Arial" w:cs="Arial"/>
              </w:rPr>
              <w:t>ČSN EN ISO 20471</w:t>
            </w:r>
          </w:p>
        </w:tc>
      </w:tr>
      <w:tr w:rsidR="00BB4C0A" w:rsidRPr="00697DFA" w14:paraId="09406BE9" w14:textId="77777777" w:rsidTr="00BB4C0A">
        <w:trPr>
          <w:trHeight w:val="238"/>
        </w:trPr>
        <w:tc>
          <w:tcPr>
            <w:tcW w:w="1502" w:type="dxa"/>
            <w:shd w:val="clear" w:color="auto" w:fill="auto"/>
            <w:vAlign w:val="center"/>
            <w:hideMark/>
          </w:tcPr>
          <w:p w14:paraId="5481A8C8" w14:textId="77777777" w:rsidR="00BB4C0A" w:rsidRPr="00697DFA" w:rsidRDefault="00BB4C0A" w:rsidP="00B24D3E">
            <w:pPr>
              <w:spacing w:line="240" w:lineRule="auto"/>
              <w:rPr>
                <w:rFonts w:ascii="Arial" w:hAnsi="Arial" w:cs="Arial"/>
              </w:rPr>
            </w:pPr>
            <w:permStart w:id="594089665" w:edGrp="everyone" w:colFirst="3" w:colLast="3"/>
            <w:permEnd w:id="1718376235"/>
            <w:r w:rsidRPr="00697DFA">
              <w:rPr>
                <w:rFonts w:ascii="Arial" w:hAnsi="Arial" w:cs="Arial"/>
              </w:rPr>
              <w:t>způsob praní</w:t>
            </w:r>
          </w:p>
        </w:tc>
        <w:tc>
          <w:tcPr>
            <w:tcW w:w="2466" w:type="dxa"/>
            <w:shd w:val="clear" w:color="auto" w:fill="auto"/>
            <w:vAlign w:val="center"/>
            <w:hideMark/>
          </w:tcPr>
          <w:p w14:paraId="0D34DA33" w14:textId="77777777" w:rsidR="00BB4C0A" w:rsidRPr="00697DFA" w:rsidRDefault="00BB4C0A" w:rsidP="00B24D3E">
            <w:pPr>
              <w:spacing w:line="240" w:lineRule="auto"/>
              <w:rPr>
                <w:rFonts w:ascii="Arial" w:hAnsi="Arial" w:cs="Arial"/>
              </w:rPr>
            </w:pPr>
            <w:r w:rsidRPr="00697DFA">
              <w:rPr>
                <w:rFonts w:ascii="Arial" w:hAnsi="Arial" w:cs="Arial"/>
              </w:rPr>
              <w:t xml:space="preserve">chemotermodesinfekčně </w:t>
            </w:r>
          </w:p>
        </w:tc>
        <w:tc>
          <w:tcPr>
            <w:tcW w:w="2268" w:type="dxa"/>
            <w:shd w:val="clear" w:color="auto" w:fill="auto"/>
            <w:vAlign w:val="center"/>
            <w:hideMark/>
          </w:tcPr>
          <w:p w14:paraId="3FA38C54" w14:textId="77777777" w:rsidR="00BB4C0A" w:rsidRPr="00697DFA" w:rsidRDefault="00BB4C0A" w:rsidP="00B24D3E">
            <w:pPr>
              <w:spacing w:line="240" w:lineRule="auto"/>
              <w:rPr>
                <w:rFonts w:ascii="Arial" w:hAnsi="Arial" w:cs="Arial"/>
              </w:rPr>
            </w:pPr>
            <w:r w:rsidRPr="00697DFA">
              <w:rPr>
                <w:rFonts w:ascii="Arial" w:hAnsi="Arial" w:cs="Arial"/>
              </w:rPr>
              <w:t> min. 60°C</w:t>
            </w:r>
          </w:p>
        </w:tc>
        <w:tc>
          <w:tcPr>
            <w:tcW w:w="1843" w:type="dxa"/>
            <w:vAlign w:val="center"/>
          </w:tcPr>
          <w:p w14:paraId="004B3608" w14:textId="77777777" w:rsidR="00BB4C0A" w:rsidRPr="00697DFA" w:rsidRDefault="00BB4C0A"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60647745" w14:textId="77777777" w:rsidR="00BB4C0A" w:rsidRPr="00697DFA" w:rsidRDefault="00BB4C0A" w:rsidP="00B24D3E">
            <w:pPr>
              <w:spacing w:line="240" w:lineRule="auto"/>
              <w:rPr>
                <w:rFonts w:ascii="Arial" w:hAnsi="Arial" w:cs="Arial"/>
              </w:rPr>
            </w:pPr>
            <w:r w:rsidRPr="00697DFA">
              <w:rPr>
                <w:rFonts w:ascii="Arial" w:hAnsi="Arial" w:cs="Arial"/>
              </w:rPr>
              <w:t> </w:t>
            </w:r>
          </w:p>
        </w:tc>
      </w:tr>
      <w:tr w:rsidR="00D8174F" w:rsidRPr="00697DFA" w14:paraId="6915BD2A" w14:textId="77777777" w:rsidTr="00BB4C0A">
        <w:trPr>
          <w:trHeight w:val="238"/>
        </w:trPr>
        <w:tc>
          <w:tcPr>
            <w:tcW w:w="1502" w:type="dxa"/>
            <w:shd w:val="clear" w:color="auto" w:fill="auto"/>
            <w:vAlign w:val="center"/>
            <w:hideMark/>
          </w:tcPr>
          <w:p w14:paraId="07788358" w14:textId="77777777" w:rsidR="00D8174F" w:rsidRPr="00697DFA" w:rsidRDefault="00D8174F" w:rsidP="00B24D3E">
            <w:pPr>
              <w:spacing w:line="240" w:lineRule="auto"/>
              <w:rPr>
                <w:rFonts w:ascii="Arial" w:hAnsi="Arial" w:cs="Arial"/>
              </w:rPr>
            </w:pPr>
            <w:permStart w:id="339879564" w:edGrp="everyone" w:colFirst="3" w:colLast="3"/>
            <w:permEnd w:id="594089665"/>
            <w:r w:rsidRPr="00697DFA">
              <w:rPr>
                <w:rFonts w:ascii="Arial" w:hAnsi="Arial" w:cs="Arial"/>
              </w:rPr>
              <w:t>orientační tech. nákres</w:t>
            </w:r>
          </w:p>
        </w:tc>
        <w:tc>
          <w:tcPr>
            <w:tcW w:w="2466" w:type="dxa"/>
            <w:shd w:val="clear" w:color="auto" w:fill="auto"/>
            <w:vAlign w:val="center"/>
            <w:hideMark/>
          </w:tcPr>
          <w:p w14:paraId="35537533" w14:textId="77777777" w:rsidR="00D8174F" w:rsidRPr="00697DFA" w:rsidRDefault="00D8174F" w:rsidP="00B24D3E">
            <w:pPr>
              <w:spacing w:line="240" w:lineRule="auto"/>
              <w:rPr>
                <w:rFonts w:ascii="Arial" w:hAnsi="Arial" w:cs="Arial"/>
              </w:rPr>
            </w:pPr>
            <w:r w:rsidRPr="00697DFA">
              <w:rPr>
                <w:rFonts w:ascii="Arial" w:eastAsia="Times New Roman" w:hAnsi="Arial" w:cs="Arial"/>
                <w:lang w:eastAsia="cs-CZ"/>
              </w:rPr>
              <w:t>viz obrázek níže</w:t>
            </w:r>
          </w:p>
        </w:tc>
        <w:tc>
          <w:tcPr>
            <w:tcW w:w="2268" w:type="dxa"/>
            <w:shd w:val="clear" w:color="auto" w:fill="auto"/>
            <w:vAlign w:val="center"/>
            <w:hideMark/>
          </w:tcPr>
          <w:p w14:paraId="5DC40223" w14:textId="77777777" w:rsidR="00D8174F" w:rsidRPr="00697DFA" w:rsidRDefault="00D8174F" w:rsidP="00B24D3E">
            <w:pPr>
              <w:spacing w:line="240" w:lineRule="auto"/>
              <w:rPr>
                <w:rFonts w:ascii="Arial" w:hAnsi="Arial" w:cs="Arial"/>
              </w:rPr>
            </w:pPr>
            <w:r w:rsidRPr="00697DFA">
              <w:rPr>
                <w:rFonts w:ascii="Arial" w:hAnsi="Arial" w:cs="Arial"/>
              </w:rPr>
              <w:t> Dámské:  obr. č. 5</w:t>
            </w:r>
          </w:p>
          <w:p w14:paraId="4392E609" w14:textId="77777777" w:rsidR="00D8174F" w:rsidRPr="00697DFA" w:rsidRDefault="00D8174F" w:rsidP="00B24D3E">
            <w:pPr>
              <w:spacing w:line="240" w:lineRule="auto"/>
              <w:rPr>
                <w:rFonts w:ascii="Arial" w:hAnsi="Arial" w:cs="Arial"/>
              </w:rPr>
            </w:pPr>
            <w:r w:rsidRPr="00697DFA">
              <w:rPr>
                <w:rFonts w:ascii="Arial" w:hAnsi="Arial" w:cs="Arial"/>
              </w:rPr>
              <w:t xml:space="preserve"> Pánské:    obr. č. 6</w:t>
            </w:r>
          </w:p>
        </w:tc>
        <w:tc>
          <w:tcPr>
            <w:tcW w:w="1843" w:type="dxa"/>
            <w:vAlign w:val="center"/>
          </w:tcPr>
          <w:p w14:paraId="758FC1A1" w14:textId="77777777" w:rsidR="00D8174F" w:rsidRPr="00697DFA" w:rsidRDefault="00D8174F" w:rsidP="00B24D3E">
            <w:pPr>
              <w:spacing w:line="240" w:lineRule="auto"/>
              <w:jc w:val="center"/>
              <w:rPr>
                <w:rFonts w:ascii="Arial" w:hAnsi="Arial" w:cs="Arial"/>
              </w:rPr>
            </w:pPr>
          </w:p>
        </w:tc>
        <w:tc>
          <w:tcPr>
            <w:tcW w:w="1701" w:type="dxa"/>
            <w:shd w:val="clear" w:color="auto" w:fill="auto"/>
            <w:vAlign w:val="center"/>
            <w:hideMark/>
          </w:tcPr>
          <w:p w14:paraId="27043FF1" w14:textId="77777777" w:rsidR="00D8174F" w:rsidRPr="00697DFA" w:rsidRDefault="00D8174F" w:rsidP="00B24D3E">
            <w:pPr>
              <w:spacing w:line="240" w:lineRule="auto"/>
              <w:rPr>
                <w:rFonts w:ascii="Arial" w:hAnsi="Arial" w:cs="Arial"/>
              </w:rPr>
            </w:pPr>
            <w:r w:rsidRPr="00697DFA">
              <w:rPr>
                <w:rFonts w:ascii="Arial" w:hAnsi="Arial" w:cs="Arial"/>
              </w:rPr>
              <w:t> </w:t>
            </w:r>
          </w:p>
        </w:tc>
      </w:tr>
      <w:tr w:rsidR="00BB4C0A" w:rsidRPr="00697DFA" w14:paraId="132EDC49" w14:textId="77777777" w:rsidTr="00BB4C0A">
        <w:trPr>
          <w:trHeight w:val="715"/>
        </w:trPr>
        <w:tc>
          <w:tcPr>
            <w:tcW w:w="1502" w:type="dxa"/>
            <w:shd w:val="clear" w:color="auto" w:fill="auto"/>
            <w:vAlign w:val="center"/>
            <w:hideMark/>
          </w:tcPr>
          <w:p w14:paraId="0206F271" w14:textId="77777777" w:rsidR="00BB4C0A" w:rsidRPr="00697DFA" w:rsidRDefault="00BB4C0A" w:rsidP="00B24D3E">
            <w:pPr>
              <w:spacing w:line="240" w:lineRule="auto"/>
              <w:rPr>
                <w:rFonts w:ascii="Arial" w:hAnsi="Arial" w:cs="Arial"/>
              </w:rPr>
            </w:pPr>
            <w:permStart w:id="354050808" w:edGrp="everyone" w:colFirst="3" w:colLast="3"/>
            <w:permEnd w:id="339879564"/>
            <w:r w:rsidRPr="00697DFA">
              <w:rPr>
                <w:rFonts w:ascii="Arial" w:hAnsi="Arial" w:cs="Arial"/>
              </w:rPr>
              <w:t>počet pracích cyklů</w:t>
            </w:r>
          </w:p>
        </w:tc>
        <w:tc>
          <w:tcPr>
            <w:tcW w:w="2466" w:type="dxa"/>
            <w:shd w:val="clear" w:color="auto" w:fill="auto"/>
            <w:vAlign w:val="center"/>
            <w:hideMark/>
          </w:tcPr>
          <w:p w14:paraId="5F8F8807" w14:textId="77777777" w:rsidR="00BB4C0A" w:rsidRPr="00697DFA" w:rsidRDefault="00BB4C0A" w:rsidP="00B24D3E">
            <w:pPr>
              <w:spacing w:line="240" w:lineRule="auto"/>
              <w:rPr>
                <w:rFonts w:ascii="Arial" w:hAnsi="Arial" w:cs="Arial"/>
              </w:rPr>
            </w:pPr>
            <w:r w:rsidRPr="00697DFA">
              <w:rPr>
                <w:rFonts w:ascii="Arial" w:hAnsi="Arial" w:cs="Arial"/>
              </w:rPr>
              <w:t>minimální počet pracích cyklů, po kterých je výrobek v souladu s požadovanou normou</w:t>
            </w:r>
          </w:p>
        </w:tc>
        <w:tc>
          <w:tcPr>
            <w:tcW w:w="2268" w:type="dxa"/>
            <w:shd w:val="clear" w:color="auto" w:fill="auto"/>
            <w:vAlign w:val="center"/>
            <w:hideMark/>
          </w:tcPr>
          <w:p w14:paraId="2062707B" w14:textId="77777777" w:rsidR="00BB4C0A" w:rsidRPr="00697DFA" w:rsidRDefault="00BB4C0A" w:rsidP="00B24D3E">
            <w:pPr>
              <w:spacing w:line="240" w:lineRule="auto"/>
              <w:rPr>
                <w:rFonts w:ascii="Arial" w:hAnsi="Arial" w:cs="Arial"/>
              </w:rPr>
            </w:pPr>
            <w:r w:rsidRPr="00697DFA">
              <w:rPr>
                <w:rFonts w:ascii="Arial" w:hAnsi="Arial" w:cs="Arial"/>
              </w:rPr>
              <w:t>30</w:t>
            </w:r>
          </w:p>
        </w:tc>
        <w:tc>
          <w:tcPr>
            <w:tcW w:w="1843" w:type="dxa"/>
            <w:vAlign w:val="center"/>
          </w:tcPr>
          <w:p w14:paraId="7B81D36E" w14:textId="77777777" w:rsidR="00BB4C0A" w:rsidRPr="00697DFA" w:rsidRDefault="00BB4C0A"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3E991E5E" w14:textId="77777777" w:rsidR="00BB4C0A" w:rsidRPr="00697DFA" w:rsidRDefault="00BB4C0A" w:rsidP="00B24D3E">
            <w:pPr>
              <w:spacing w:line="240" w:lineRule="auto"/>
              <w:rPr>
                <w:rFonts w:ascii="Arial" w:hAnsi="Arial" w:cs="Arial"/>
              </w:rPr>
            </w:pPr>
            <w:r w:rsidRPr="00697DFA">
              <w:rPr>
                <w:rFonts w:ascii="Arial" w:hAnsi="Arial" w:cs="Arial"/>
              </w:rPr>
              <w:t>ČSN EN ISO 20471 tř. 2</w:t>
            </w:r>
          </w:p>
        </w:tc>
      </w:tr>
      <w:tr w:rsidR="00BB4C0A" w:rsidRPr="00697DFA" w14:paraId="44838AED" w14:textId="77777777" w:rsidTr="00BB4C0A">
        <w:trPr>
          <w:trHeight w:val="715"/>
        </w:trPr>
        <w:tc>
          <w:tcPr>
            <w:tcW w:w="1502" w:type="dxa"/>
            <w:shd w:val="clear" w:color="auto" w:fill="auto"/>
            <w:vAlign w:val="center"/>
            <w:hideMark/>
          </w:tcPr>
          <w:p w14:paraId="07C591B9" w14:textId="77777777" w:rsidR="00BB4C0A" w:rsidRPr="00697DFA" w:rsidRDefault="00BB4C0A" w:rsidP="00B24D3E">
            <w:pPr>
              <w:spacing w:line="240" w:lineRule="auto"/>
              <w:rPr>
                <w:rFonts w:ascii="Arial" w:hAnsi="Arial" w:cs="Arial"/>
              </w:rPr>
            </w:pPr>
            <w:permStart w:id="2071346476" w:edGrp="everyone" w:colFirst="3" w:colLast="3"/>
            <w:permEnd w:id="354050808"/>
            <w:r w:rsidRPr="00697DFA">
              <w:rPr>
                <w:rFonts w:ascii="Arial" w:hAnsi="Arial" w:cs="Arial"/>
              </w:rPr>
              <w:t>počet pracích cyklů</w:t>
            </w:r>
          </w:p>
        </w:tc>
        <w:tc>
          <w:tcPr>
            <w:tcW w:w="2466" w:type="dxa"/>
            <w:shd w:val="clear" w:color="auto" w:fill="auto"/>
            <w:vAlign w:val="center"/>
            <w:hideMark/>
          </w:tcPr>
          <w:p w14:paraId="41741856" w14:textId="77777777" w:rsidR="00BB4C0A" w:rsidRPr="00697DFA" w:rsidRDefault="00BB4C0A" w:rsidP="00B24D3E">
            <w:pPr>
              <w:spacing w:line="240" w:lineRule="auto"/>
              <w:rPr>
                <w:rFonts w:ascii="Arial" w:hAnsi="Arial" w:cs="Arial"/>
              </w:rPr>
            </w:pPr>
            <w:r w:rsidRPr="00697DFA">
              <w:rPr>
                <w:rFonts w:ascii="Arial" w:hAnsi="Arial" w:cs="Arial"/>
              </w:rPr>
              <w:t>minimální počet pracích cyklů, po kterých je výrobek v souladu s požadovanou normou</w:t>
            </w:r>
          </w:p>
        </w:tc>
        <w:tc>
          <w:tcPr>
            <w:tcW w:w="2268" w:type="dxa"/>
            <w:shd w:val="clear" w:color="auto" w:fill="auto"/>
            <w:vAlign w:val="center"/>
            <w:hideMark/>
          </w:tcPr>
          <w:p w14:paraId="1DD66294" w14:textId="77777777" w:rsidR="00BB4C0A" w:rsidRPr="00697DFA" w:rsidRDefault="00BB4C0A" w:rsidP="00B24D3E">
            <w:pPr>
              <w:spacing w:line="240" w:lineRule="auto"/>
              <w:rPr>
                <w:rFonts w:ascii="Arial" w:hAnsi="Arial" w:cs="Arial"/>
              </w:rPr>
            </w:pPr>
            <w:r w:rsidRPr="00697DFA">
              <w:rPr>
                <w:rFonts w:ascii="Arial" w:hAnsi="Arial" w:cs="Arial"/>
              </w:rPr>
              <w:t>30</w:t>
            </w:r>
          </w:p>
        </w:tc>
        <w:tc>
          <w:tcPr>
            <w:tcW w:w="1843" w:type="dxa"/>
            <w:vAlign w:val="center"/>
          </w:tcPr>
          <w:p w14:paraId="4490783F" w14:textId="77777777" w:rsidR="00BB4C0A" w:rsidRPr="00697DFA" w:rsidRDefault="00BB4C0A"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7561D05E" w14:textId="77777777" w:rsidR="00BB4C0A" w:rsidRPr="00697DFA" w:rsidRDefault="00BB4C0A" w:rsidP="00B24D3E">
            <w:pPr>
              <w:spacing w:line="240" w:lineRule="auto"/>
              <w:rPr>
                <w:rFonts w:ascii="Arial" w:hAnsi="Arial" w:cs="Arial"/>
              </w:rPr>
            </w:pPr>
            <w:r w:rsidRPr="00697DFA">
              <w:rPr>
                <w:rFonts w:ascii="Arial" w:hAnsi="Arial" w:cs="Arial"/>
              </w:rPr>
              <w:t>ČSN EN 343+A1 tř. 3</w:t>
            </w:r>
          </w:p>
        </w:tc>
      </w:tr>
      <w:tr w:rsidR="00BB4C0A" w:rsidRPr="00697DFA" w14:paraId="4954F17C" w14:textId="77777777" w:rsidTr="00BB4C0A">
        <w:trPr>
          <w:trHeight w:val="477"/>
        </w:trPr>
        <w:tc>
          <w:tcPr>
            <w:tcW w:w="1502" w:type="dxa"/>
            <w:shd w:val="clear" w:color="auto" w:fill="auto"/>
            <w:vAlign w:val="center"/>
            <w:hideMark/>
          </w:tcPr>
          <w:p w14:paraId="05758BC7" w14:textId="77777777" w:rsidR="00BB4C0A" w:rsidRPr="00697DFA" w:rsidRDefault="00BB4C0A" w:rsidP="00B24D3E">
            <w:pPr>
              <w:spacing w:line="240" w:lineRule="auto"/>
              <w:rPr>
                <w:rFonts w:ascii="Arial" w:hAnsi="Arial" w:cs="Arial"/>
              </w:rPr>
            </w:pPr>
            <w:permStart w:id="1923819958" w:edGrp="everyone" w:colFirst="3" w:colLast="3"/>
            <w:permEnd w:id="2071346476"/>
            <w:r w:rsidRPr="00697DFA">
              <w:rPr>
                <w:rFonts w:ascii="Arial" w:hAnsi="Arial" w:cs="Arial"/>
              </w:rPr>
              <w:t>evidence pracích cyklů</w:t>
            </w:r>
          </w:p>
        </w:tc>
        <w:tc>
          <w:tcPr>
            <w:tcW w:w="2466" w:type="dxa"/>
            <w:shd w:val="clear" w:color="auto" w:fill="auto"/>
            <w:vAlign w:val="center"/>
            <w:hideMark/>
          </w:tcPr>
          <w:p w14:paraId="0980176E" w14:textId="77777777" w:rsidR="00BB4C0A" w:rsidRPr="00697DFA" w:rsidRDefault="00BB4C0A" w:rsidP="00B24D3E">
            <w:pPr>
              <w:spacing w:line="240" w:lineRule="auto"/>
              <w:rPr>
                <w:rFonts w:ascii="Arial" w:hAnsi="Arial" w:cs="Arial"/>
              </w:rPr>
            </w:pPr>
            <w:r w:rsidRPr="00697DFA">
              <w:rPr>
                <w:rFonts w:ascii="Arial" w:hAnsi="Arial" w:cs="Arial"/>
              </w:rPr>
              <w:t>oděv musí být opatřen systémem pro evidenci pracích cyklů</w:t>
            </w:r>
          </w:p>
        </w:tc>
        <w:tc>
          <w:tcPr>
            <w:tcW w:w="2268" w:type="dxa"/>
            <w:shd w:val="clear" w:color="auto" w:fill="auto"/>
            <w:vAlign w:val="center"/>
            <w:hideMark/>
          </w:tcPr>
          <w:p w14:paraId="120F8B0A" w14:textId="77777777" w:rsidR="00BB4C0A" w:rsidRPr="00697DFA" w:rsidRDefault="00BB4C0A" w:rsidP="00B24D3E">
            <w:pPr>
              <w:spacing w:line="240" w:lineRule="auto"/>
              <w:rPr>
                <w:rFonts w:ascii="Arial" w:hAnsi="Arial" w:cs="Arial"/>
              </w:rPr>
            </w:pPr>
            <w:r w:rsidRPr="00697DFA">
              <w:rPr>
                <w:rFonts w:ascii="Arial" w:hAnsi="Arial" w:cs="Arial"/>
              </w:rPr>
              <w:t>čip UHF typ: RFIT UHF FT 301-PA "NOVO"</w:t>
            </w:r>
          </w:p>
        </w:tc>
        <w:tc>
          <w:tcPr>
            <w:tcW w:w="1843" w:type="dxa"/>
            <w:vAlign w:val="center"/>
          </w:tcPr>
          <w:p w14:paraId="7955BB52" w14:textId="77777777" w:rsidR="00BB4C0A" w:rsidRPr="00697DFA" w:rsidRDefault="00BB4C0A"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69003DEF" w14:textId="77777777" w:rsidR="00BB4C0A" w:rsidRPr="00697DFA" w:rsidRDefault="00BB4C0A" w:rsidP="00B24D3E">
            <w:pPr>
              <w:spacing w:line="240" w:lineRule="auto"/>
              <w:rPr>
                <w:rFonts w:ascii="Arial" w:hAnsi="Arial" w:cs="Arial"/>
              </w:rPr>
            </w:pPr>
            <w:r w:rsidRPr="00697DFA">
              <w:rPr>
                <w:rFonts w:ascii="Arial" w:hAnsi="Arial" w:cs="Arial"/>
              </w:rPr>
              <w:t> </w:t>
            </w:r>
          </w:p>
        </w:tc>
      </w:tr>
      <w:tr w:rsidR="00BB4C0A" w:rsidRPr="00697DFA" w14:paraId="0AAA9153" w14:textId="77777777" w:rsidTr="00BB4C0A">
        <w:trPr>
          <w:trHeight w:val="477"/>
        </w:trPr>
        <w:tc>
          <w:tcPr>
            <w:tcW w:w="1502" w:type="dxa"/>
            <w:shd w:val="clear" w:color="auto" w:fill="auto"/>
            <w:vAlign w:val="center"/>
            <w:hideMark/>
          </w:tcPr>
          <w:p w14:paraId="5AC0FEF5" w14:textId="77777777" w:rsidR="00BB4C0A" w:rsidRPr="00697DFA" w:rsidRDefault="00BB4C0A" w:rsidP="00B24D3E">
            <w:pPr>
              <w:spacing w:line="240" w:lineRule="auto"/>
              <w:rPr>
                <w:rFonts w:ascii="Arial" w:hAnsi="Arial" w:cs="Arial"/>
              </w:rPr>
            </w:pPr>
            <w:permStart w:id="1982293635" w:edGrp="everyone" w:colFirst="3" w:colLast="3"/>
            <w:permEnd w:id="1923819958"/>
            <w:r w:rsidRPr="00697DFA">
              <w:rPr>
                <w:rFonts w:ascii="Arial" w:hAnsi="Arial" w:cs="Arial"/>
              </w:rPr>
              <w:t>provedení oděvů</w:t>
            </w:r>
          </w:p>
        </w:tc>
        <w:tc>
          <w:tcPr>
            <w:tcW w:w="2466" w:type="dxa"/>
            <w:shd w:val="clear" w:color="auto" w:fill="auto"/>
            <w:vAlign w:val="center"/>
            <w:hideMark/>
          </w:tcPr>
          <w:p w14:paraId="3901DFD6" w14:textId="77777777" w:rsidR="00BB4C0A" w:rsidRPr="00697DFA" w:rsidRDefault="00BB4C0A" w:rsidP="00B24D3E">
            <w:pPr>
              <w:spacing w:line="240" w:lineRule="auto"/>
              <w:rPr>
                <w:rFonts w:ascii="Arial" w:hAnsi="Arial" w:cs="Arial"/>
              </w:rPr>
            </w:pPr>
            <w:r w:rsidRPr="00697DFA">
              <w:rPr>
                <w:rFonts w:ascii="Arial" w:hAnsi="Arial" w:cs="Arial"/>
              </w:rPr>
              <w:t>dámské a pánské (UNISEX se nepřipouští)</w:t>
            </w:r>
          </w:p>
        </w:tc>
        <w:tc>
          <w:tcPr>
            <w:tcW w:w="2268" w:type="dxa"/>
            <w:shd w:val="clear" w:color="auto" w:fill="auto"/>
            <w:vAlign w:val="center"/>
            <w:hideMark/>
          </w:tcPr>
          <w:p w14:paraId="17F4DEA0" w14:textId="77777777" w:rsidR="00BB4C0A" w:rsidRPr="00697DFA" w:rsidRDefault="00BB4C0A" w:rsidP="00B24D3E">
            <w:pPr>
              <w:spacing w:line="240" w:lineRule="auto"/>
              <w:rPr>
                <w:rFonts w:ascii="Arial" w:hAnsi="Arial" w:cs="Arial"/>
              </w:rPr>
            </w:pPr>
            <w:r w:rsidRPr="00697DFA">
              <w:rPr>
                <w:rFonts w:ascii="Arial" w:hAnsi="Arial" w:cs="Arial"/>
              </w:rPr>
              <w:t> </w:t>
            </w:r>
          </w:p>
        </w:tc>
        <w:tc>
          <w:tcPr>
            <w:tcW w:w="1843" w:type="dxa"/>
            <w:vAlign w:val="center"/>
          </w:tcPr>
          <w:p w14:paraId="280D5759" w14:textId="77777777" w:rsidR="00BB4C0A" w:rsidRPr="00697DFA" w:rsidRDefault="00BB4C0A" w:rsidP="00B24D3E">
            <w:pPr>
              <w:spacing w:line="240" w:lineRule="auto"/>
              <w:jc w:val="center"/>
              <w:rPr>
                <w:rFonts w:ascii="Arial" w:hAnsi="Arial" w:cs="Arial"/>
              </w:rPr>
            </w:pPr>
          </w:p>
        </w:tc>
        <w:tc>
          <w:tcPr>
            <w:tcW w:w="1701" w:type="dxa"/>
            <w:shd w:val="clear" w:color="auto" w:fill="auto"/>
            <w:vAlign w:val="center"/>
            <w:hideMark/>
          </w:tcPr>
          <w:p w14:paraId="22DCC627" w14:textId="77777777" w:rsidR="00BB4C0A" w:rsidRPr="00697DFA" w:rsidRDefault="00BB4C0A" w:rsidP="00B24D3E">
            <w:pPr>
              <w:spacing w:line="240" w:lineRule="auto"/>
              <w:rPr>
                <w:rFonts w:ascii="Arial" w:hAnsi="Arial" w:cs="Arial"/>
              </w:rPr>
            </w:pPr>
            <w:r w:rsidRPr="00697DFA">
              <w:rPr>
                <w:rFonts w:ascii="Arial" w:hAnsi="Arial" w:cs="Arial"/>
              </w:rPr>
              <w:t> </w:t>
            </w:r>
          </w:p>
        </w:tc>
      </w:tr>
      <w:tr w:rsidR="00BB4C0A" w:rsidRPr="00697DFA" w14:paraId="55A52A2B" w14:textId="77777777" w:rsidTr="00BB4C0A">
        <w:trPr>
          <w:trHeight w:val="1192"/>
        </w:trPr>
        <w:tc>
          <w:tcPr>
            <w:tcW w:w="1502" w:type="dxa"/>
            <w:vMerge w:val="restart"/>
            <w:shd w:val="clear" w:color="auto" w:fill="auto"/>
            <w:vAlign w:val="center"/>
            <w:hideMark/>
          </w:tcPr>
          <w:p w14:paraId="4C95D7BF" w14:textId="77777777" w:rsidR="00BB4C0A" w:rsidRPr="00697DFA" w:rsidRDefault="00BB4C0A" w:rsidP="00B24D3E">
            <w:pPr>
              <w:spacing w:line="240" w:lineRule="auto"/>
              <w:rPr>
                <w:rFonts w:ascii="Arial" w:hAnsi="Arial" w:cs="Arial"/>
              </w:rPr>
            </w:pPr>
            <w:permStart w:id="1352076530" w:edGrp="everyone" w:colFirst="3" w:colLast="3"/>
            <w:permEnd w:id="1982293635"/>
            <w:r w:rsidRPr="00697DFA">
              <w:rPr>
                <w:rFonts w:ascii="Arial" w:hAnsi="Arial" w:cs="Arial"/>
              </w:rPr>
              <w:t>velikosti oděvů</w:t>
            </w:r>
          </w:p>
        </w:tc>
        <w:tc>
          <w:tcPr>
            <w:tcW w:w="2466" w:type="dxa"/>
            <w:shd w:val="clear" w:color="auto" w:fill="auto"/>
            <w:vAlign w:val="center"/>
            <w:hideMark/>
          </w:tcPr>
          <w:p w14:paraId="2B8295E0" w14:textId="77777777" w:rsidR="00BB4C0A" w:rsidRPr="00697DFA" w:rsidRDefault="00BB4C0A" w:rsidP="00B24D3E">
            <w:pPr>
              <w:spacing w:line="240" w:lineRule="auto"/>
              <w:rPr>
                <w:rFonts w:ascii="Arial" w:hAnsi="Arial" w:cs="Arial"/>
              </w:rPr>
            </w:pPr>
            <w:r w:rsidRPr="00697DFA">
              <w:rPr>
                <w:rFonts w:ascii="Arial" w:hAnsi="Arial" w:cs="Arial"/>
              </w:rPr>
              <w:t xml:space="preserve">velikosti oděvů pro horní část těla </w:t>
            </w:r>
          </w:p>
        </w:tc>
        <w:tc>
          <w:tcPr>
            <w:tcW w:w="2268" w:type="dxa"/>
            <w:shd w:val="clear" w:color="auto" w:fill="auto"/>
            <w:vAlign w:val="center"/>
            <w:hideMark/>
          </w:tcPr>
          <w:p w14:paraId="4BBC83E6" w14:textId="77777777" w:rsidR="00BB4C0A" w:rsidRPr="00697DFA" w:rsidRDefault="00BB4C0A" w:rsidP="00B24D3E">
            <w:pPr>
              <w:spacing w:line="240" w:lineRule="auto"/>
              <w:rPr>
                <w:rFonts w:ascii="Arial" w:hAnsi="Arial" w:cs="Arial"/>
              </w:rPr>
            </w:pPr>
            <w:r w:rsidRPr="00697DFA">
              <w:rPr>
                <w:rFonts w:ascii="Arial" w:hAnsi="Arial" w:cs="Arial"/>
              </w:rPr>
              <w:t>velikostní tabulka tělesných rozměrů pro základní výškovou skupinu (VŠ), 1x prodlouženou VŠ a 2x prodlouženou VŠ v objemovém rozsahu vždy XS až 3XL</w:t>
            </w:r>
          </w:p>
        </w:tc>
        <w:tc>
          <w:tcPr>
            <w:tcW w:w="1843" w:type="dxa"/>
            <w:vAlign w:val="center"/>
          </w:tcPr>
          <w:p w14:paraId="1A1CDA03" w14:textId="77777777" w:rsidR="00BB4C0A" w:rsidRPr="00697DFA" w:rsidRDefault="00BB4C0A"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5FE45531" w14:textId="77777777" w:rsidR="00BB4C0A" w:rsidRPr="00697DFA" w:rsidRDefault="00BB4C0A" w:rsidP="00B24D3E">
            <w:pPr>
              <w:spacing w:line="240" w:lineRule="auto"/>
              <w:rPr>
                <w:rFonts w:ascii="Arial" w:hAnsi="Arial" w:cs="Arial"/>
              </w:rPr>
            </w:pPr>
            <w:r w:rsidRPr="00697DFA">
              <w:rPr>
                <w:rFonts w:ascii="Arial" w:hAnsi="Arial" w:cs="Arial"/>
              </w:rPr>
              <w:t>ČSN EN 13402-3 Označování velikosti oblečení - Část 3 tělesné rozměry a intervaly</w:t>
            </w:r>
          </w:p>
        </w:tc>
      </w:tr>
      <w:tr w:rsidR="00BB4C0A" w:rsidRPr="00697DFA" w14:paraId="7EBECAC2" w14:textId="77777777" w:rsidTr="00BB4C0A">
        <w:trPr>
          <w:trHeight w:val="477"/>
        </w:trPr>
        <w:tc>
          <w:tcPr>
            <w:tcW w:w="1502" w:type="dxa"/>
            <w:vMerge/>
            <w:vAlign w:val="center"/>
            <w:hideMark/>
          </w:tcPr>
          <w:p w14:paraId="3C4F86A4" w14:textId="77777777" w:rsidR="00BB4C0A" w:rsidRPr="00697DFA" w:rsidRDefault="00BB4C0A" w:rsidP="00B24D3E">
            <w:pPr>
              <w:spacing w:line="240" w:lineRule="auto"/>
              <w:rPr>
                <w:rFonts w:ascii="Arial" w:hAnsi="Arial" w:cs="Arial"/>
              </w:rPr>
            </w:pPr>
            <w:permStart w:id="1637186984" w:edGrp="everyone" w:colFirst="3" w:colLast="3"/>
            <w:permEnd w:id="1352076530"/>
          </w:p>
        </w:tc>
        <w:tc>
          <w:tcPr>
            <w:tcW w:w="2466" w:type="dxa"/>
            <w:shd w:val="clear" w:color="auto" w:fill="auto"/>
            <w:vAlign w:val="center"/>
            <w:hideMark/>
          </w:tcPr>
          <w:p w14:paraId="51ED254F" w14:textId="77777777" w:rsidR="00BB4C0A" w:rsidRPr="00697DFA" w:rsidRDefault="00BB4C0A" w:rsidP="00B24D3E">
            <w:pPr>
              <w:spacing w:line="240" w:lineRule="auto"/>
              <w:rPr>
                <w:rFonts w:ascii="Arial" w:hAnsi="Arial" w:cs="Arial"/>
              </w:rPr>
            </w:pPr>
            <w:r w:rsidRPr="00697DFA">
              <w:rPr>
                <w:rFonts w:ascii="Arial" w:hAnsi="Arial" w:cs="Arial"/>
              </w:rPr>
              <w:t>velikosti oděvů pro nestandardní velikosti tzv. MTM v podílu max. 25% z celkového objemu oděvů</w:t>
            </w:r>
          </w:p>
        </w:tc>
        <w:tc>
          <w:tcPr>
            <w:tcW w:w="2268" w:type="dxa"/>
            <w:shd w:val="clear" w:color="auto" w:fill="auto"/>
            <w:vAlign w:val="center"/>
            <w:hideMark/>
          </w:tcPr>
          <w:p w14:paraId="11BD187A" w14:textId="77777777" w:rsidR="00BB4C0A" w:rsidRPr="00697DFA" w:rsidRDefault="00BB4C0A" w:rsidP="00B24D3E">
            <w:pPr>
              <w:spacing w:line="240" w:lineRule="auto"/>
              <w:rPr>
                <w:rFonts w:ascii="Arial" w:hAnsi="Arial" w:cs="Arial"/>
              </w:rPr>
            </w:pPr>
          </w:p>
        </w:tc>
        <w:tc>
          <w:tcPr>
            <w:tcW w:w="1843" w:type="dxa"/>
            <w:vAlign w:val="center"/>
          </w:tcPr>
          <w:p w14:paraId="1E60AC75" w14:textId="77777777" w:rsidR="00BB4C0A" w:rsidRPr="00697DFA" w:rsidRDefault="00BB4C0A" w:rsidP="00B24D3E">
            <w:pPr>
              <w:spacing w:line="240" w:lineRule="auto"/>
              <w:jc w:val="center"/>
              <w:rPr>
                <w:rFonts w:ascii="Arial" w:hAnsi="Arial" w:cs="Arial"/>
              </w:rPr>
            </w:pPr>
          </w:p>
        </w:tc>
        <w:tc>
          <w:tcPr>
            <w:tcW w:w="1701" w:type="dxa"/>
            <w:shd w:val="clear" w:color="auto" w:fill="auto"/>
            <w:vAlign w:val="center"/>
            <w:hideMark/>
          </w:tcPr>
          <w:p w14:paraId="7DC4B774" w14:textId="77777777" w:rsidR="00BB4C0A" w:rsidRPr="00697DFA" w:rsidRDefault="00BB4C0A" w:rsidP="00B24D3E">
            <w:pPr>
              <w:spacing w:line="240" w:lineRule="auto"/>
              <w:rPr>
                <w:rFonts w:ascii="Arial" w:hAnsi="Arial" w:cs="Arial"/>
              </w:rPr>
            </w:pPr>
            <w:r w:rsidRPr="00697DFA">
              <w:rPr>
                <w:rFonts w:ascii="Arial" w:hAnsi="Arial" w:cs="Arial"/>
              </w:rPr>
              <w:t> </w:t>
            </w:r>
          </w:p>
        </w:tc>
      </w:tr>
      <w:tr w:rsidR="00BB4C0A" w:rsidRPr="00697DFA" w14:paraId="553F6A03" w14:textId="77777777" w:rsidTr="00BB4C0A">
        <w:trPr>
          <w:trHeight w:val="477"/>
        </w:trPr>
        <w:tc>
          <w:tcPr>
            <w:tcW w:w="1502" w:type="dxa"/>
            <w:shd w:val="clear" w:color="auto" w:fill="auto"/>
            <w:vAlign w:val="center"/>
            <w:hideMark/>
          </w:tcPr>
          <w:p w14:paraId="78756AC9" w14:textId="77777777" w:rsidR="00BB4C0A" w:rsidRPr="00697DFA" w:rsidRDefault="00BB4C0A" w:rsidP="00B24D3E">
            <w:pPr>
              <w:spacing w:line="240" w:lineRule="auto"/>
              <w:rPr>
                <w:rFonts w:ascii="Arial" w:hAnsi="Arial" w:cs="Arial"/>
              </w:rPr>
            </w:pPr>
            <w:permStart w:id="2124368403" w:edGrp="everyone" w:colFirst="3" w:colLast="3"/>
            <w:permEnd w:id="1637186984"/>
            <w:r w:rsidRPr="00697DFA">
              <w:rPr>
                <w:rFonts w:ascii="Arial" w:hAnsi="Arial" w:cs="Arial"/>
              </w:rPr>
              <w:lastRenderedPageBreak/>
              <w:t>záruka za jakost</w:t>
            </w:r>
          </w:p>
        </w:tc>
        <w:tc>
          <w:tcPr>
            <w:tcW w:w="2466" w:type="dxa"/>
            <w:shd w:val="clear" w:color="auto" w:fill="auto"/>
            <w:vAlign w:val="center"/>
            <w:hideMark/>
          </w:tcPr>
          <w:p w14:paraId="4B8E9A07" w14:textId="77777777" w:rsidR="00BB4C0A" w:rsidRPr="00697DFA" w:rsidRDefault="00BB4C0A" w:rsidP="00B24D3E">
            <w:pPr>
              <w:spacing w:line="240" w:lineRule="auto"/>
              <w:rPr>
                <w:rFonts w:ascii="Arial" w:hAnsi="Arial" w:cs="Arial"/>
              </w:rPr>
            </w:pPr>
            <w:r w:rsidRPr="00697DFA">
              <w:rPr>
                <w:rFonts w:ascii="Arial" w:hAnsi="Arial" w:cs="Arial"/>
              </w:rPr>
              <w:t>záruka na vady výrobku technického rázu</w:t>
            </w:r>
          </w:p>
        </w:tc>
        <w:tc>
          <w:tcPr>
            <w:tcW w:w="2268" w:type="dxa"/>
            <w:shd w:val="clear" w:color="auto" w:fill="auto"/>
            <w:vAlign w:val="center"/>
            <w:hideMark/>
          </w:tcPr>
          <w:p w14:paraId="38B7E5DF" w14:textId="2781F741" w:rsidR="00BB4C0A" w:rsidRPr="00697DFA" w:rsidRDefault="001B0A44" w:rsidP="00B24D3E">
            <w:pPr>
              <w:spacing w:line="240" w:lineRule="auto"/>
              <w:rPr>
                <w:rFonts w:ascii="Arial" w:hAnsi="Arial" w:cs="Arial"/>
              </w:rPr>
            </w:pPr>
            <w:r>
              <w:rPr>
                <w:rFonts w:ascii="Arial" w:hAnsi="Arial" w:cs="Arial"/>
              </w:rPr>
              <w:t xml:space="preserve">Min. </w:t>
            </w:r>
            <w:r w:rsidR="00BB4C0A" w:rsidRPr="00697DFA">
              <w:rPr>
                <w:rFonts w:ascii="Arial" w:hAnsi="Arial" w:cs="Arial"/>
              </w:rPr>
              <w:t>24 měsíců (maximálně do počtu deklarovaných pracích cyklů)</w:t>
            </w:r>
          </w:p>
        </w:tc>
        <w:tc>
          <w:tcPr>
            <w:tcW w:w="1843" w:type="dxa"/>
            <w:vAlign w:val="center"/>
          </w:tcPr>
          <w:p w14:paraId="01FA6200" w14:textId="77777777" w:rsidR="00BB4C0A" w:rsidRPr="00697DFA" w:rsidRDefault="00BB4C0A"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7D8E4023" w14:textId="77777777" w:rsidR="00BB4C0A" w:rsidRPr="00697DFA" w:rsidRDefault="00BB4C0A" w:rsidP="00B24D3E">
            <w:pPr>
              <w:spacing w:line="240" w:lineRule="auto"/>
              <w:rPr>
                <w:rFonts w:ascii="Arial" w:hAnsi="Arial" w:cs="Arial"/>
              </w:rPr>
            </w:pPr>
            <w:r w:rsidRPr="00697DFA">
              <w:rPr>
                <w:rFonts w:ascii="Arial" w:hAnsi="Arial" w:cs="Arial"/>
              </w:rPr>
              <w:t> </w:t>
            </w:r>
          </w:p>
        </w:tc>
      </w:tr>
      <w:tr w:rsidR="00BB4C0A" w:rsidRPr="00697DFA" w14:paraId="484011B1" w14:textId="77777777" w:rsidTr="00BB4C0A">
        <w:trPr>
          <w:trHeight w:val="477"/>
        </w:trPr>
        <w:tc>
          <w:tcPr>
            <w:tcW w:w="1502" w:type="dxa"/>
            <w:shd w:val="clear" w:color="auto" w:fill="auto"/>
            <w:vAlign w:val="center"/>
            <w:hideMark/>
          </w:tcPr>
          <w:p w14:paraId="7CD2EA33" w14:textId="77777777" w:rsidR="00BB4C0A" w:rsidRPr="00697DFA" w:rsidRDefault="00BB4C0A" w:rsidP="00B24D3E">
            <w:pPr>
              <w:spacing w:line="240" w:lineRule="auto"/>
              <w:rPr>
                <w:rFonts w:ascii="Arial" w:hAnsi="Arial" w:cs="Arial"/>
              </w:rPr>
            </w:pPr>
            <w:permStart w:id="2090359506" w:edGrp="everyone" w:colFirst="3" w:colLast="3"/>
            <w:permEnd w:id="2124368403"/>
            <w:r w:rsidRPr="00697DFA">
              <w:rPr>
                <w:rFonts w:ascii="Arial" w:hAnsi="Arial" w:cs="Arial"/>
              </w:rPr>
              <w:t>životnost</w:t>
            </w:r>
          </w:p>
        </w:tc>
        <w:tc>
          <w:tcPr>
            <w:tcW w:w="2466" w:type="dxa"/>
            <w:shd w:val="clear" w:color="auto" w:fill="auto"/>
            <w:vAlign w:val="center"/>
            <w:hideMark/>
          </w:tcPr>
          <w:p w14:paraId="426FA30F" w14:textId="77777777" w:rsidR="00BB4C0A" w:rsidRPr="00697DFA" w:rsidRDefault="00BB4C0A" w:rsidP="00B24D3E">
            <w:pPr>
              <w:spacing w:line="240" w:lineRule="auto"/>
              <w:rPr>
                <w:rFonts w:ascii="Arial" w:hAnsi="Arial" w:cs="Arial"/>
              </w:rPr>
            </w:pPr>
            <w:r w:rsidRPr="00697DFA">
              <w:rPr>
                <w:rFonts w:ascii="Arial" w:hAnsi="Arial" w:cs="Arial"/>
              </w:rPr>
              <w:t>životnost oděvů</w:t>
            </w:r>
          </w:p>
        </w:tc>
        <w:tc>
          <w:tcPr>
            <w:tcW w:w="2268" w:type="dxa"/>
            <w:shd w:val="clear" w:color="auto" w:fill="auto"/>
            <w:vAlign w:val="center"/>
            <w:hideMark/>
          </w:tcPr>
          <w:p w14:paraId="4FCF4C17" w14:textId="77777777" w:rsidR="00BB4C0A" w:rsidRPr="00697DFA" w:rsidRDefault="00BB4C0A" w:rsidP="00B24D3E">
            <w:pPr>
              <w:spacing w:line="240" w:lineRule="auto"/>
              <w:rPr>
                <w:rFonts w:ascii="Arial" w:hAnsi="Arial" w:cs="Arial"/>
              </w:rPr>
            </w:pPr>
            <w:r w:rsidRPr="00697DFA">
              <w:rPr>
                <w:rFonts w:ascii="Arial" w:hAnsi="Arial" w:cs="Arial"/>
              </w:rPr>
              <w:t>maximálně do počtu deklarovaných pracích cyklů</w:t>
            </w:r>
          </w:p>
        </w:tc>
        <w:tc>
          <w:tcPr>
            <w:tcW w:w="1843" w:type="dxa"/>
            <w:vAlign w:val="center"/>
          </w:tcPr>
          <w:p w14:paraId="5EA6FFCC" w14:textId="77777777" w:rsidR="00BB4C0A" w:rsidRPr="00697DFA" w:rsidRDefault="00BB4C0A"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47B00F19" w14:textId="77777777" w:rsidR="00BB4C0A" w:rsidRPr="00697DFA" w:rsidRDefault="00BB4C0A" w:rsidP="00B24D3E">
            <w:pPr>
              <w:spacing w:line="240" w:lineRule="auto"/>
              <w:rPr>
                <w:rFonts w:ascii="Arial" w:hAnsi="Arial" w:cs="Arial"/>
              </w:rPr>
            </w:pPr>
            <w:r w:rsidRPr="00697DFA">
              <w:rPr>
                <w:rFonts w:ascii="Arial" w:hAnsi="Arial" w:cs="Arial"/>
              </w:rPr>
              <w:t> </w:t>
            </w:r>
          </w:p>
        </w:tc>
      </w:tr>
    </w:tbl>
    <w:permEnd w:id="2090359506"/>
    <w:p w14:paraId="5CF38472" w14:textId="77777777" w:rsidR="00BD5471" w:rsidRPr="00697DFA" w:rsidRDefault="00BD5471" w:rsidP="00B24D3E">
      <w:pPr>
        <w:spacing w:before="240" w:after="240" w:line="240" w:lineRule="auto"/>
        <w:rPr>
          <w:rFonts w:ascii="Arial" w:hAnsi="Arial" w:cs="Arial"/>
          <w:u w:val="single"/>
        </w:rPr>
      </w:pPr>
      <w:r w:rsidRPr="00697DFA">
        <w:rPr>
          <w:rFonts w:ascii="Arial" w:hAnsi="Arial" w:cs="Arial"/>
          <w:u w:val="single"/>
        </w:rPr>
        <w:t xml:space="preserve">Technické parametry materiálu dle normativů: </w:t>
      </w:r>
    </w:p>
    <w:tbl>
      <w:tblPr>
        <w:tblW w:w="9781" w:type="dxa"/>
        <w:tblInd w:w="-10" w:type="dxa"/>
        <w:tblLayout w:type="fixed"/>
        <w:tblCellMar>
          <w:left w:w="70" w:type="dxa"/>
          <w:right w:w="70" w:type="dxa"/>
        </w:tblCellMar>
        <w:tblLook w:val="04A0" w:firstRow="1" w:lastRow="0" w:firstColumn="1" w:lastColumn="0" w:noHBand="0" w:noVBand="1"/>
      </w:tblPr>
      <w:tblGrid>
        <w:gridCol w:w="2445"/>
        <w:gridCol w:w="2445"/>
        <w:gridCol w:w="2445"/>
        <w:gridCol w:w="2446"/>
      </w:tblGrid>
      <w:tr w:rsidR="00BD5471" w:rsidRPr="00697DFA" w14:paraId="0A9DBE44" w14:textId="77777777" w:rsidTr="00D8174F">
        <w:trPr>
          <w:trHeight w:val="408"/>
        </w:trPr>
        <w:tc>
          <w:tcPr>
            <w:tcW w:w="244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52CFEC1" w14:textId="77777777" w:rsidR="00BD5471" w:rsidRPr="00697DFA" w:rsidRDefault="00BD5471" w:rsidP="00B24D3E">
            <w:pPr>
              <w:spacing w:after="0" w:line="240" w:lineRule="auto"/>
              <w:jc w:val="center"/>
              <w:rPr>
                <w:rFonts w:ascii="Arial" w:hAnsi="Arial" w:cs="Arial"/>
              </w:rPr>
            </w:pPr>
            <w:r w:rsidRPr="00697DFA">
              <w:rPr>
                <w:rFonts w:ascii="Arial" w:hAnsi="Arial" w:cs="Arial"/>
              </w:rPr>
              <w:t>Tepelný odpor Rct</w:t>
            </w:r>
          </w:p>
        </w:tc>
        <w:tc>
          <w:tcPr>
            <w:tcW w:w="2445" w:type="dxa"/>
            <w:tcBorders>
              <w:top w:val="single" w:sz="8" w:space="0" w:color="auto"/>
              <w:left w:val="nil"/>
              <w:bottom w:val="single" w:sz="4" w:space="0" w:color="auto"/>
              <w:right w:val="single" w:sz="4" w:space="0" w:color="auto"/>
            </w:tcBorders>
            <w:shd w:val="clear" w:color="auto" w:fill="auto"/>
            <w:vAlign w:val="center"/>
            <w:hideMark/>
          </w:tcPr>
          <w:p w14:paraId="2A35F6D3" w14:textId="77777777" w:rsidR="00BD5471" w:rsidRPr="00697DFA" w:rsidRDefault="00BD5471" w:rsidP="00B24D3E">
            <w:pPr>
              <w:spacing w:after="0" w:line="240" w:lineRule="auto"/>
              <w:jc w:val="center"/>
              <w:rPr>
                <w:rFonts w:ascii="Arial" w:hAnsi="Arial" w:cs="Arial"/>
              </w:rPr>
            </w:pPr>
            <w:r w:rsidRPr="00697DFA">
              <w:rPr>
                <w:rFonts w:ascii="Arial" w:hAnsi="Arial" w:cs="Arial"/>
              </w:rPr>
              <w:t>Výparný odpor Ret</w:t>
            </w:r>
          </w:p>
        </w:tc>
        <w:tc>
          <w:tcPr>
            <w:tcW w:w="2445" w:type="dxa"/>
            <w:tcBorders>
              <w:top w:val="single" w:sz="8" w:space="0" w:color="auto"/>
              <w:left w:val="nil"/>
              <w:bottom w:val="single" w:sz="4" w:space="0" w:color="auto"/>
              <w:right w:val="single" w:sz="4" w:space="0" w:color="auto"/>
            </w:tcBorders>
            <w:shd w:val="clear" w:color="auto" w:fill="auto"/>
            <w:vAlign w:val="center"/>
            <w:hideMark/>
          </w:tcPr>
          <w:p w14:paraId="734AC5C8" w14:textId="77777777" w:rsidR="00BD5471" w:rsidRPr="00697DFA" w:rsidRDefault="00BD5471" w:rsidP="00B24D3E">
            <w:pPr>
              <w:spacing w:after="0" w:line="240" w:lineRule="auto"/>
              <w:jc w:val="center"/>
              <w:rPr>
                <w:rFonts w:ascii="Arial" w:hAnsi="Arial" w:cs="Arial"/>
              </w:rPr>
            </w:pPr>
            <w:r w:rsidRPr="00697DFA">
              <w:rPr>
                <w:rFonts w:ascii="Arial" w:hAnsi="Arial" w:cs="Arial"/>
              </w:rPr>
              <w:t>Odolnost proti pronikání vody</w:t>
            </w:r>
          </w:p>
        </w:tc>
        <w:tc>
          <w:tcPr>
            <w:tcW w:w="2446" w:type="dxa"/>
            <w:tcBorders>
              <w:top w:val="single" w:sz="8" w:space="0" w:color="auto"/>
              <w:left w:val="nil"/>
              <w:bottom w:val="single" w:sz="4" w:space="0" w:color="auto"/>
              <w:right w:val="single" w:sz="8" w:space="0" w:color="auto"/>
            </w:tcBorders>
            <w:shd w:val="clear" w:color="auto" w:fill="auto"/>
            <w:vAlign w:val="center"/>
            <w:hideMark/>
          </w:tcPr>
          <w:p w14:paraId="16926E4A" w14:textId="77777777" w:rsidR="00BD5471" w:rsidRPr="00697DFA" w:rsidRDefault="00BD5471" w:rsidP="00B24D3E">
            <w:pPr>
              <w:spacing w:after="0" w:line="240" w:lineRule="auto"/>
              <w:jc w:val="center"/>
              <w:rPr>
                <w:rFonts w:ascii="Arial" w:hAnsi="Arial" w:cs="Arial"/>
              </w:rPr>
            </w:pPr>
            <w:r w:rsidRPr="00697DFA">
              <w:rPr>
                <w:rFonts w:ascii="Arial" w:hAnsi="Arial" w:cs="Arial"/>
              </w:rPr>
              <w:t>Prodyšnost plošných textilií</w:t>
            </w:r>
          </w:p>
        </w:tc>
      </w:tr>
      <w:tr w:rsidR="00BD5471" w:rsidRPr="00697DFA" w14:paraId="3A0348CC" w14:textId="77777777" w:rsidTr="00D8174F">
        <w:trPr>
          <w:trHeight w:val="240"/>
        </w:trPr>
        <w:tc>
          <w:tcPr>
            <w:tcW w:w="2445" w:type="dxa"/>
            <w:tcBorders>
              <w:top w:val="nil"/>
              <w:left w:val="single" w:sz="8" w:space="0" w:color="auto"/>
              <w:bottom w:val="single" w:sz="4" w:space="0" w:color="auto"/>
              <w:right w:val="single" w:sz="4" w:space="0" w:color="auto"/>
            </w:tcBorders>
            <w:shd w:val="clear" w:color="auto" w:fill="auto"/>
            <w:vAlign w:val="center"/>
            <w:hideMark/>
          </w:tcPr>
          <w:p w14:paraId="6098DEB7" w14:textId="77777777" w:rsidR="00BD5471" w:rsidRPr="00697DFA" w:rsidRDefault="00BD5471" w:rsidP="00B24D3E">
            <w:pPr>
              <w:spacing w:after="0" w:line="240" w:lineRule="auto"/>
              <w:jc w:val="center"/>
              <w:rPr>
                <w:rFonts w:ascii="Arial" w:hAnsi="Arial" w:cs="Arial"/>
              </w:rPr>
            </w:pPr>
            <w:r w:rsidRPr="00697DFA">
              <w:rPr>
                <w:rFonts w:ascii="Arial" w:hAnsi="Arial" w:cs="Arial"/>
              </w:rPr>
              <w:t>m</w:t>
            </w:r>
            <w:r w:rsidRPr="00697DFA">
              <w:rPr>
                <w:rFonts w:ascii="Arial" w:hAnsi="Arial" w:cs="Arial"/>
                <w:vertAlign w:val="superscript"/>
              </w:rPr>
              <w:t>2</w:t>
            </w:r>
            <w:r w:rsidRPr="00697DFA">
              <w:rPr>
                <w:rFonts w:ascii="Arial" w:hAnsi="Arial" w:cs="Arial"/>
              </w:rPr>
              <w:t>.K.W</w:t>
            </w:r>
            <w:r w:rsidRPr="00697DFA">
              <w:rPr>
                <w:rFonts w:ascii="Arial" w:hAnsi="Arial" w:cs="Arial"/>
                <w:vertAlign w:val="superscript"/>
              </w:rPr>
              <w:t>-1</w:t>
            </w:r>
          </w:p>
        </w:tc>
        <w:tc>
          <w:tcPr>
            <w:tcW w:w="2445" w:type="dxa"/>
            <w:tcBorders>
              <w:top w:val="nil"/>
              <w:left w:val="nil"/>
              <w:bottom w:val="single" w:sz="4" w:space="0" w:color="auto"/>
              <w:right w:val="single" w:sz="4" w:space="0" w:color="auto"/>
            </w:tcBorders>
            <w:shd w:val="clear" w:color="auto" w:fill="auto"/>
            <w:vAlign w:val="center"/>
            <w:hideMark/>
          </w:tcPr>
          <w:p w14:paraId="63A4EC2B" w14:textId="77777777" w:rsidR="00BD5471" w:rsidRPr="00697DFA" w:rsidRDefault="00BD5471" w:rsidP="00B24D3E">
            <w:pPr>
              <w:spacing w:after="0" w:line="240" w:lineRule="auto"/>
              <w:jc w:val="center"/>
              <w:rPr>
                <w:rFonts w:ascii="Arial" w:hAnsi="Arial" w:cs="Arial"/>
              </w:rPr>
            </w:pPr>
            <w:r w:rsidRPr="00697DFA">
              <w:rPr>
                <w:rFonts w:ascii="Arial" w:hAnsi="Arial" w:cs="Arial"/>
              </w:rPr>
              <w:t>m</w:t>
            </w:r>
            <w:r w:rsidRPr="00697DFA">
              <w:rPr>
                <w:rFonts w:ascii="Arial" w:hAnsi="Arial" w:cs="Arial"/>
                <w:vertAlign w:val="superscript"/>
              </w:rPr>
              <w:t>2</w:t>
            </w:r>
            <w:r w:rsidRPr="00697DFA">
              <w:rPr>
                <w:rFonts w:ascii="Arial" w:hAnsi="Arial" w:cs="Arial"/>
              </w:rPr>
              <w:t>.Pa.W</w:t>
            </w:r>
            <w:r w:rsidRPr="00697DFA">
              <w:rPr>
                <w:rFonts w:ascii="Arial" w:hAnsi="Arial" w:cs="Arial"/>
                <w:vertAlign w:val="superscript"/>
              </w:rPr>
              <w:t>-1</w:t>
            </w:r>
          </w:p>
        </w:tc>
        <w:tc>
          <w:tcPr>
            <w:tcW w:w="2445" w:type="dxa"/>
            <w:tcBorders>
              <w:top w:val="nil"/>
              <w:left w:val="nil"/>
              <w:bottom w:val="single" w:sz="4" w:space="0" w:color="auto"/>
              <w:right w:val="single" w:sz="4" w:space="0" w:color="auto"/>
            </w:tcBorders>
            <w:shd w:val="clear" w:color="auto" w:fill="auto"/>
            <w:vAlign w:val="center"/>
            <w:hideMark/>
          </w:tcPr>
          <w:p w14:paraId="490517B8" w14:textId="77777777" w:rsidR="00BD5471" w:rsidRPr="00697DFA" w:rsidRDefault="00BD5471" w:rsidP="00B24D3E">
            <w:pPr>
              <w:spacing w:after="0" w:line="240" w:lineRule="auto"/>
              <w:jc w:val="center"/>
              <w:rPr>
                <w:rFonts w:ascii="Arial" w:hAnsi="Arial" w:cs="Arial"/>
              </w:rPr>
            </w:pPr>
            <w:r w:rsidRPr="00697DFA">
              <w:rPr>
                <w:rFonts w:ascii="Arial" w:hAnsi="Arial" w:cs="Arial"/>
              </w:rPr>
              <w:t>cm H</w:t>
            </w:r>
            <w:r w:rsidRPr="00697DFA">
              <w:rPr>
                <w:rFonts w:ascii="Arial" w:hAnsi="Arial" w:cs="Arial"/>
                <w:vertAlign w:val="subscript"/>
              </w:rPr>
              <w:t>2</w:t>
            </w:r>
            <w:r w:rsidRPr="00697DFA">
              <w:rPr>
                <w:rFonts w:ascii="Arial" w:hAnsi="Arial" w:cs="Arial"/>
              </w:rPr>
              <w:t>O</w:t>
            </w:r>
          </w:p>
        </w:tc>
        <w:tc>
          <w:tcPr>
            <w:tcW w:w="2446" w:type="dxa"/>
            <w:tcBorders>
              <w:top w:val="nil"/>
              <w:left w:val="nil"/>
              <w:bottom w:val="single" w:sz="4" w:space="0" w:color="auto"/>
              <w:right w:val="single" w:sz="8" w:space="0" w:color="auto"/>
            </w:tcBorders>
            <w:shd w:val="clear" w:color="auto" w:fill="auto"/>
            <w:vAlign w:val="center"/>
            <w:hideMark/>
          </w:tcPr>
          <w:p w14:paraId="636BCF79" w14:textId="77777777" w:rsidR="00BD5471" w:rsidRPr="00697DFA" w:rsidRDefault="00BD5471" w:rsidP="00B24D3E">
            <w:pPr>
              <w:spacing w:after="0" w:line="240" w:lineRule="auto"/>
              <w:jc w:val="center"/>
              <w:rPr>
                <w:rFonts w:ascii="Arial" w:hAnsi="Arial" w:cs="Arial"/>
              </w:rPr>
            </w:pPr>
            <w:r w:rsidRPr="00697DFA">
              <w:rPr>
                <w:rFonts w:ascii="Arial" w:hAnsi="Arial" w:cs="Arial"/>
              </w:rPr>
              <w:t>mm.s</w:t>
            </w:r>
            <w:r w:rsidRPr="00697DFA">
              <w:rPr>
                <w:rFonts w:ascii="Arial" w:hAnsi="Arial" w:cs="Arial"/>
                <w:vertAlign w:val="superscript"/>
              </w:rPr>
              <w:t>-1</w:t>
            </w:r>
          </w:p>
        </w:tc>
      </w:tr>
      <w:tr w:rsidR="00BD5471" w:rsidRPr="00697DFA" w14:paraId="25F0C867" w14:textId="77777777" w:rsidTr="00D8174F">
        <w:trPr>
          <w:trHeight w:val="420"/>
        </w:trPr>
        <w:tc>
          <w:tcPr>
            <w:tcW w:w="2445" w:type="dxa"/>
            <w:tcBorders>
              <w:top w:val="nil"/>
              <w:left w:val="single" w:sz="8" w:space="0" w:color="auto"/>
              <w:bottom w:val="single" w:sz="8" w:space="0" w:color="auto"/>
              <w:right w:val="single" w:sz="4" w:space="0" w:color="auto"/>
            </w:tcBorders>
            <w:shd w:val="clear" w:color="auto" w:fill="auto"/>
            <w:vAlign w:val="center"/>
            <w:hideMark/>
          </w:tcPr>
          <w:p w14:paraId="2B0C8CE8" w14:textId="77777777" w:rsidR="00BD5471" w:rsidRPr="00697DFA" w:rsidRDefault="00BD5471" w:rsidP="00B24D3E">
            <w:pPr>
              <w:spacing w:after="0" w:line="240" w:lineRule="auto"/>
              <w:jc w:val="center"/>
              <w:rPr>
                <w:rFonts w:ascii="Arial" w:hAnsi="Arial" w:cs="Arial"/>
              </w:rPr>
            </w:pPr>
            <w:r w:rsidRPr="00697DFA">
              <w:rPr>
                <w:rFonts w:ascii="Arial" w:hAnsi="Arial" w:cs="Arial"/>
              </w:rPr>
              <w:t>ČSN EN ISO 11092</w:t>
            </w:r>
          </w:p>
        </w:tc>
        <w:tc>
          <w:tcPr>
            <w:tcW w:w="2445" w:type="dxa"/>
            <w:tcBorders>
              <w:top w:val="nil"/>
              <w:left w:val="nil"/>
              <w:bottom w:val="single" w:sz="8" w:space="0" w:color="auto"/>
              <w:right w:val="single" w:sz="4" w:space="0" w:color="auto"/>
            </w:tcBorders>
            <w:shd w:val="clear" w:color="auto" w:fill="auto"/>
            <w:vAlign w:val="center"/>
            <w:hideMark/>
          </w:tcPr>
          <w:p w14:paraId="1B866F1C" w14:textId="77777777" w:rsidR="00BD5471" w:rsidRPr="00697DFA" w:rsidRDefault="00BD5471" w:rsidP="00B24D3E">
            <w:pPr>
              <w:spacing w:after="0" w:line="240" w:lineRule="auto"/>
              <w:jc w:val="center"/>
              <w:rPr>
                <w:rFonts w:ascii="Arial" w:hAnsi="Arial" w:cs="Arial"/>
              </w:rPr>
            </w:pPr>
            <w:r w:rsidRPr="00697DFA">
              <w:rPr>
                <w:rFonts w:ascii="Arial" w:hAnsi="Arial" w:cs="Arial"/>
              </w:rPr>
              <w:t>ČSN EN ISO 11092</w:t>
            </w:r>
          </w:p>
        </w:tc>
        <w:tc>
          <w:tcPr>
            <w:tcW w:w="2445" w:type="dxa"/>
            <w:tcBorders>
              <w:top w:val="nil"/>
              <w:left w:val="nil"/>
              <w:bottom w:val="single" w:sz="8" w:space="0" w:color="auto"/>
              <w:right w:val="single" w:sz="4" w:space="0" w:color="auto"/>
            </w:tcBorders>
            <w:shd w:val="clear" w:color="auto" w:fill="auto"/>
            <w:vAlign w:val="center"/>
            <w:hideMark/>
          </w:tcPr>
          <w:p w14:paraId="0F613BF3" w14:textId="77777777" w:rsidR="00BD5471" w:rsidRPr="00697DFA" w:rsidRDefault="00BD5471" w:rsidP="00B24D3E">
            <w:pPr>
              <w:spacing w:after="0" w:line="240" w:lineRule="auto"/>
              <w:jc w:val="center"/>
              <w:rPr>
                <w:rFonts w:ascii="Arial" w:hAnsi="Arial" w:cs="Arial"/>
              </w:rPr>
            </w:pPr>
            <w:r w:rsidRPr="00697DFA">
              <w:rPr>
                <w:rFonts w:ascii="Arial" w:hAnsi="Arial" w:cs="Arial"/>
              </w:rPr>
              <w:t>ČSN EN 20811</w:t>
            </w:r>
          </w:p>
        </w:tc>
        <w:tc>
          <w:tcPr>
            <w:tcW w:w="2446" w:type="dxa"/>
            <w:tcBorders>
              <w:top w:val="nil"/>
              <w:left w:val="nil"/>
              <w:bottom w:val="single" w:sz="8" w:space="0" w:color="auto"/>
              <w:right w:val="single" w:sz="8" w:space="0" w:color="auto"/>
            </w:tcBorders>
            <w:shd w:val="clear" w:color="auto" w:fill="auto"/>
            <w:vAlign w:val="center"/>
            <w:hideMark/>
          </w:tcPr>
          <w:p w14:paraId="2045844A" w14:textId="77777777" w:rsidR="00BD5471" w:rsidRPr="00697DFA" w:rsidRDefault="00BD5471" w:rsidP="00B24D3E">
            <w:pPr>
              <w:spacing w:after="0" w:line="240" w:lineRule="auto"/>
              <w:jc w:val="center"/>
              <w:rPr>
                <w:rFonts w:ascii="Arial" w:hAnsi="Arial" w:cs="Arial"/>
              </w:rPr>
            </w:pPr>
            <w:r w:rsidRPr="00697DFA">
              <w:rPr>
                <w:rFonts w:ascii="Arial" w:hAnsi="Arial" w:cs="Arial"/>
              </w:rPr>
              <w:t>ČSN EN ISO 9237</w:t>
            </w:r>
          </w:p>
        </w:tc>
      </w:tr>
      <w:tr w:rsidR="00BD5471" w:rsidRPr="00697DFA" w14:paraId="6D16C5A3" w14:textId="77777777" w:rsidTr="00D8174F">
        <w:trPr>
          <w:trHeight w:val="216"/>
        </w:trPr>
        <w:tc>
          <w:tcPr>
            <w:tcW w:w="24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144CFC4" w14:textId="77777777" w:rsidR="00BD5471" w:rsidRPr="00697DFA" w:rsidRDefault="00BD5471" w:rsidP="00B24D3E">
            <w:pPr>
              <w:spacing w:after="0" w:line="240" w:lineRule="auto"/>
              <w:jc w:val="center"/>
              <w:rPr>
                <w:rFonts w:ascii="Arial" w:hAnsi="Arial" w:cs="Arial"/>
              </w:rPr>
            </w:pPr>
            <w:r w:rsidRPr="00697DFA">
              <w:rPr>
                <w:rFonts w:ascii="Arial" w:hAnsi="Arial" w:cs="Arial"/>
              </w:rPr>
              <w:t>≤ 0,02</w:t>
            </w:r>
          </w:p>
        </w:tc>
        <w:tc>
          <w:tcPr>
            <w:tcW w:w="2445" w:type="dxa"/>
            <w:tcBorders>
              <w:top w:val="single" w:sz="4" w:space="0" w:color="auto"/>
              <w:left w:val="nil"/>
              <w:bottom w:val="single" w:sz="4" w:space="0" w:color="auto"/>
              <w:right w:val="single" w:sz="4" w:space="0" w:color="auto"/>
            </w:tcBorders>
            <w:shd w:val="clear" w:color="auto" w:fill="auto"/>
            <w:noWrap/>
            <w:vAlign w:val="center"/>
            <w:hideMark/>
          </w:tcPr>
          <w:p w14:paraId="67E35C74" w14:textId="77777777" w:rsidR="00BD5471" w:rsidRPr="00697DFA" w:rsidRDefault="00BD5471" w:rsidP="00B24D3E">
            <w:pPr>
              <w:spacing w:after="0" w:line="240" w:lineRule="auto"/>
              <w:jc w:val="center"/>
              <w:rPr>
                <w:rFonts w:ascii="Arial" w:hAnsi="Arial" w:cs="Arial"/>
              </w:rPr>
            </w:pPr>
            <w:r w:rsidRPr="00697DFA">
              <w:rPr>
                <w:rFonts w:ascii="Arial" w:hAnsi="Arial" w:cs="Arial"/>
              </w:rPr>
              <w:t>&lt; 8</w:t>
            </w:r>
          </w:p>
        </w:tc>
        <w:tc>
          <w:tcPr>
            <w:tcW w:w="2445" w:type="dxa"/>
            <w:tcBorders>
              <w:top w:val="single" w:sz="4" w:space="0" w:color="auto"/>
              <w:left w:val="nil"/>
              <w:bottom w:val="single" w:sz="4" w:space="0" w:color="auto"/>
              <w:right w:val="single" w:sz="4" w:space="0" w:color="auto"/>
            </w:tcBorders>
            <w:shd w:val="clear" w:color="auto" w:fill="auto"/>
            <w:noWrap/>
            <w:vAlign w:val="center"/>
            <w:hideMark/>
          </w:tcPr>
          <w:p w14:paraId="185ECE92" w14:textId="77777777" w:rsidR="00BD5471" w:rsidRPr="00697DFA" w:rsidRDefault="00BD5471" w:rsidP="00B24D3E">
            <w:pPr>
              <w:spacing w:after="0" w:line="240" w:lineRule="auto"/>
              <w:jc w:val="center"/>
              <w:rPr>
                <w:rFonts w:ascii="Arial" w:hAnsi="Arial" w:cs="Arial"/>
              </w:rPr>
            </w:pPr>
            <w:r w:rsidRPr="00697DFA">
              <w:rPr>
                <w:rFonts w:ascii="Arial" w:hAnsi="Arial" w:cs="Arial"/>
              </w:rPr>
              <w:t>≥ 1000</w:t>
            </w:r>
          </w:p>
        </w:tc>
        <w:tc>
          <w:tcPr>
            <w:tcW w:w="2446" w:type="dxa"/>
            <w:tcBorders>
              <w:top w:val="single" w:sz="4" w:space="0" w:color="auto"/>
              <w:left w:val="nil"/>
              <w:bottom w:val="single" w:sz="4" w:space="0" w:color="auto"/>
              <w:right w:val="single" w:sz="8" w:space="0" w:color="auto"/>
            </w:tcBorders>
            <w:shd w:val="clear" w:color="auto" w:fill="auto"/>
            <w:noWrap/>
            <w:vAlign w:val="center"/>
            <w:hideMark/>
          </w:tcPr>
          <w:p w14:paraId="08277742" w14:textId="77777777" w:rsidR="00BD5471" w:rsidRPr="00697DFA" w:rsidRDefault="00BD5471" w:rsidP="00B24D3E">
            <w:pPr>
              <w:spacing w:after="0" w:line="240" w:lineRule="auto"/>
              <w:jc w:val="center"/>
              <w:rPr>
                <w:rFonts w:ascii="Arial" w:hAnsi="Arial" w:cs="Arial"/>
              </w:rPr>
            </w:pPr>
            <w:r w:rsidRPr="00697DFA">
              <w:rPr>
                <w:rFonts w:ascii="Arial" w:hAnsi="Arial" w:cs="Arial"/>
              </w:rPr>
              <w:t>≤ 5</w:t>
            </w:r>
          </w:p>
        </w:tc>
      </w:tr>
      <w:tr w:rsidR="00D8174F" w:rsidRPr="00697DFA" w14:paraId="43E5596A" w14:textId="77777777" w:rsidTr="00D8174F">
        <w:trPr>
          <w:trHeight w:val="216"/>
        </w:trPr>
        <w:tc>
          <w:tcPr>
            <w:tcW w:w="2445" w:type="dxa"/>
            <w:tcBorders>
              <w:top w:val="single" w:sz="4" w:space="0" w:color="auto"/>
              <w:left w:val="single" w:sz="8" w:space="0" w:color="auto"/>
              <w:bottom w:val="single" w:sz="8" w:space="0" w:color="auto"/>
              <w:right w:val="single" w:sz="4" w:space="0" w:color="auto"/>
            </w:tcBorders>
            <w:shd w:val="clear" w:color="auto" w:fill="auto"/>
            <w:noWrap/>
            <w:vAlign w:val="center"/>
          </w:tcPr>
          <w:p w14:paraId="1DA8F3EE" w14:textId="77777777" w:rsidR="00D8174F" w:rsidRPr="00697DFA" w:rsidRDefault="00D8174F" w:rsidP="00B24D3E">
            <w:pPr>
              <w:spacing w:after="0" w:line="240" w:lineRule="auto"/>
              <w:jc w:val="center"/>
              <w:rPr>
                <w:rFonts w:ascii="Arial" w:hAnsi="Arial" w:cs="Arial"/>
              </w:rPr>
            </w:pPr>
            <w:permStart w:id="1896761241" w:edGrp="everyone"/>
            <w:r w:rsidRPr="00697DFA">
              <w:rPr>
                <w:rFonts w:ascii="Arial" w:eastAsia="Times New Roman" w:hAnsi="Arial" w:cs="Arial"/>
                <w:highlight w:val="yellow"/>
                <w:lang w:eastAsia="cs-CZ"/>
              </w:rPr>
              <w:t>DOPLNÍ ÚČASTNÍK</w:t>
            </w:r>
          </w:p>
        </w:tc>
        <w:tc>
          <w:tcPr>
            <w:tcW w:w="2445" w:type="dxa"/>
            <w:tcBorders>
              <w:top w:val="single" w:sz="4" w:space="0" w:color="auto"/>
              <w:left w:val="nil"/>
              <w:bottom w:val="single" w:sz="8" w:space="0" w:color="auto"/>
              <w:right w:val="single" w:sz="4" w:space="0" w:color="auto"/>
            </w:tcBorders>
            <w:shd w:val="clear" w:color="auto" w:fill="auto"/>
            <w:noWrap/>
            <w:vAlign w:val="center"/>
          </w:tcPr>
          <w:p w14:paraId="75A2B2B8" w14:textId="77777777" w:rsidR="00D8174F" w:rsidRPr="00697DFA" w:rsidRDefault="00D8174F" w:rsidP="00B24D3E">
            <w:pPr>
              <w:spacing w:after="0"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2445" w:type="dxa"/>
            <w:tcBorders>
              <w:top w:val="single" w:sz="4" w:space="0" w:color="auto"/>
              <w:left w:val="nil"/>
              <w:bottom w:val="single" w:sz="8" w:space="0" w:color="auto"/>
              <w:right w:val="single" w:sz="4" w:space="0" w:color="auto"/>
            </w:tcBorders>
            <w:shd w:val="clear" w:color="auto" w:fill="auto"/>
            <w:noWrap/>
            <w:vAlign w:val="center"/>
          </w:tcPr>
          <w:p w14:paraId="7DAF450F" w14:textId="77777777" w:rsidR="00D8174F" w:rsidRPr="00697DFA" w:rsidRDefault="00D8174F" w:rsidP="00B24D3E">
            <w:pPr>
              <w:spacing w:after="0"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2446" w:type="dxa"/>
            <w:tcBorders>
              <w:top w:val="single" w:sz="4" w:space="0" w:color="auto"/>
              <w:left w:val="nil"/>
              <w:bottom w:val="single" w:sz="8" w:space="0" w:color="auto"/>
              <w:right w:val="single" w:sz="8" w:space="0" w:color="auto"/>
            </w:tcBorders>
            <w:shd w:val="clear" w:color="auto" w:fill="auto"/>
            <w:noWrap/>
            <w:vAlign w:val="center"/>
          </w:tcPr>
          <w:p w14:paraId="47F95958" w14:textId="77777777" w:rsidR="00D8174F" w:rsidRPr="00697DFA" w:rsidRDefault="00D8174F" w:rsidP="00B24D3E">
            <w:pPr>
              <w:spacing w:after="0" w:line="240" w:lineRule="auto"/>
              <w:jc w:val="center"/>
              <w:rPr>
                <w:rFonts w:ascii="Arial" w:hAnsi="Arial" w:cs="Arial"/>
              </w:rPr>
            </w:pPr>
            <w:r w:rsidRPr="00697DFA">
              <w:rPr>
                <w:rFonts w:ascii="Arial" w:eastAsia="Times New Roman" w:hAnsi="Arial" w:cs="Arial"/>
                <w:highlight w:val="yellow"/>
                <w:lang w:eastAsia="cs-CZ"/>
              </w:rPr>
              <w:t>DOPLNÍ ÚČASTNÍK</w:t>
            </w:r>
          </w:p>
        </w:tc>
      </w:tr>
    </w:tbl>
    <w:permEnd w:id="1896761241"/>
    <w:p w14:paraId="50A4062F" w14:textId="77777777" w:rsidR="00BD5471" w:rsidRPr="00697DFA" w:rsidRDefault="00BD5471" w:rsidP="00B24D3E">
      <w:pPr>
        <w:spacing w:before="240" w:after="240" w:line="240" w:lineRule="auto"/>
        <w:rPr>
          <w:rFonts w:ascii="Arial" w:hAnsi="Arial" w:cs="Arial"/>
          <w:u w:val="single"/>
        </w:rPr>
      </w:pPr>
      <w:r w:rsidRPr="00697DFA">
        <w:rPr>
          <w:rFonts w:ascii="Arial" w:hAnsi="Arial" w:cs="Arial"/>
          <w:u w:val="single"/>
        </w:rPr>
        <w:t>Střih a značení:</w:t>
      </w:r>
    </w:p>
    <w:p w14:paraId="3F8E0846" w14:textId="77777777" w:rsidR="00BD5471" w:rsidRPr="00697DFA" w:rsidRDefault="00BD5471" w:rsidP="00B24D3E">
      <w:pPr>
        <w:numPr>
          <w:ilvl w:val="0"/>
          <w:numId w:val="4"/>
        </w:numPr>
        <w:spacing w:after="120" w:line="240" w:lineRule="auto"/>
        <w:ind w:left="567" w:hanging="567"/>
        <w:jc w:val="both"/>
        <w:rPr>
          <w:rFonts w:ascii="Arial" w:hAnsi="Arial" w:cs="Arial"/>
        </w:rPr>
      </w:pPr>
      <w:r w:rsidRPr="00697DFA">
        <w:rPr>
          <w:rFonts w:ascii="Arial" w:hAnsi="Arial" w:cs="Arial"/>
        </w:rPr>
        <w:t>zapínání na zdrhovadlo do stojáčku s přiznanou kapucí, se zakončením v horní části přehybem podsádky do líce</w:t>
      </w:r>
    </w:p>
    <w:p w14:paraId="46E03F0B" w14:textId="77777777" w:rsidR="00BD5471" w:rsidRPr="00697DFA" w:rsidRDefault="00BD5471" w:rsidP="00B24D3E">
      <w:pPr>
        <w:numPr>
          <w:ilvl w:val="0"/>
          <w:numId w:val="4"/>
        </w:numPr>
        <w:spacing w:after="120" w:line="240" w:lineRule="auto"/>
        <w:ind w:left="567" w:hanging="567"/>
        <w:jc w:val="both"/>
        <w:rPr>
          <w:rFonts w:ascii="Arial" w:hAnsi="Arial" w:cs="Arial"/>
        </w:rPr>
      </w:pPr>
      <w:r w:rsidRPr="00697DFA">
        <w:rPr>
          <w:rFonts w:ascii="Arial" w:hAnsi="Arial" w:cs="Arial"/>
        </w:rPr>
        <w:t>uzávěr chráněn dvojitou légou s jištěním na druky a suché zipy</w:t>
      </w:r>
    </w:p>
    <w:p w14:paraId="23DF6C21" w14:textId="77777777" w:rsidR="00BD5471" w:rsidRPr="00697DFA" w:rsidRDefault="00BD5471" w:rsidP="00B24D3E">
      <w:pPr>
        <w:numPr>
          <w:ilvl w:val="0"/>
          <w:numId w:val="4"/>
        </w:numPr>
        <w:spacing w:after="120" w:line="240" w:lineRule="auto"/>
        <w:ind w:left="567" w:hanging="567"/>
        <w:jc w:val="both"/>
        <w:rPr>
          <w:rFonts w:ascii="Arial" w:hAnsi="Arial" w:cs="Arial"/>
        </w:rPr>
      </w:pPr>
      <w:r w:rsidRPr="00697DFA">
        <w:rPr>
          <w:rFonts w:ascii="Arial" w:hAnsi="Arial" w:cs="Arial"/>
        </w:rPr>
        <w:t xml:space="preserve">ergonomicky tvarované raglánové rukávy </w:t>
      </w:r>
    </w:p>
    <w:p w14:paraId="4D43ED61" w14:textId="77777777" w:rsidR="00BD5471" w:rsidRPr="00697DFA" w:rsidRDefault="00BD5471" w:rsidP="00B24D3E">
      <w:pPr>
        <w:numPr>
          <w:ilvl w:val="0"/>
          <w:numId w:val="4"/>
        </w:numPr>
        <w:spacing w:after="120" w:line="240" w:lineRule="auto"/>
        <w:ind w:left="567" w:hanging="567"/>
        <w:jc w:val="both"/>
        <w:rPr>
          <w:rFonts w:ascii="Arial" w:hAnsi="Arial" w:cs="Arial"/>
        </w:rPr>
      </w:pPr>
      <w:r w:rsidRPr="00697DFA">
        <w:rPr>
          <w:rFonts w:ascii="Arial" w:hAnsi="Arial" w:cs="Arial"/>
        </w:rPr>
        <w:t>v dolní části rukávu vsadka s odtrhávači na suchý zip pro regulaci obvodu rukávu v oblasti zápěstí.</w:t>
      </w:r>
    </w:p>
    <w:p w14:paraId="41F66F57" w14:textId="77777777" w:rsidR="00BD5471" w:rsidRPr="00697DFA" w:rsidRDefault="00BD5471" w:rsidP="00B24D3E">
      <w:pPr>
        <w:numPr>
          <w:ilvl w:val="0"/>
          <w:numId w:val="4"/>
        </w:numPr>
        <w:spacing w:after="120" w:line="240" w:lineRule="auto"/>
        <w:ind w:left="567" w:hanging="567"/>
        <w:jc w:val="both"/>
        <w:rPr>
          <w:rFonts w:ascii="Arial" w:hAnsi="Arial" w:cs="Arial"/>
        </w:rPr>
      </w:pPr>
      <w:r w:rsidRPr="00697DFA">
        <w:rPr>
          <w:rFonts w:ascii="Arial" w:hAnsi="Arial" w:cs="Arial"/>
        </w:rPr>
        <w:t>v předním díle dvě boční kryté kapsy uzavíratelné na zdrhovadlo</w:t>
      </w:r>
    </w:p>
    <w:p w14:paraId="261A32ED" w14:textId="77777777" w:rsidR="00BD5471" w:rsidRPr="00697DFA" w:rsidRDefault="00BD5471" w:rsidP="00B24D3E">
      <w:pPr>
        <w:numPr>
          <w:ilvl w:val="0"/>
          <w:numId w:val="4"/>
        </w:numPr>
        <w:spacing w:after="120" w:line="240" w:lineRule="auto"/>
        <w:ind w:left="567" w:hanging="567"/>
        <w:jc w:val="both"/>
        <w:rPr>
          <w:rFonts w:ascii="Arial" w:hAnsi="Arial" w:cs="Arial"/>
        </w:rPr>
      </w:pPr>
      <w:r w:rsidRPr="00697DFA">
        <w:rPr>
          <w:rFonts w:ascii="Arial" w:hAnsi="Arial" w:cs="Arial"/>
        </w:rPr>
        <w:t xml:space="preserve">na levé straně vnitřní pohotovostní náprsní kapsa s rubovým uzávěrem </w:t>
      </w:r>
    </w:p>
    <w:p w14:paraId="56206B2A" w14:textId="77777777" w:rsidR="00BD5471" w:rsidRPr="00697DFA" w:rsidRDefault="00BD5471" w:rsidP="00B24D3E">
      <w:pPr>
        <w:numPr>
          <w:ilvl w:val="0"/>
          <w:numId w:val="4"/>
        </w:numPr>
        <w:spacing w:after="120" w:line="240" w:lineRule="auto"/>
        <w:ind w:left="567" w:hanging="567"/>
        <w:jc w:val="both"/>
        <w:rPr>
          <w:rFonts w:ascii="Arial" w:hAnsi="Arial" w:cs="Arial"/>
        </w:rPr>
      </w:pPr>
      <w:r w:rsidRPr="00697DFA">
        <w:rPr>
          <w:rFonts w:ascii="Arial" w:hAnsi="Arial" w:cs="Arial"/>
        </w:rPr>
        <w:t>prodloužený zadní díl pro krytí bederní části těla</w:t>
      </w:r>
    </w:p>
    <w:p w14:paraId="34BC0586" w14:textId="77777777" w:rsidR="00BD5471" w:rsidRPr="00697DFA" w:rsidRDefault="00BD5471" w:rsidP="00B24D3E">
      <w:pPr>
        <w:numPr>
          <w:ilvl w:val="0"/>
          <w:numId w:val="4"/>
        </w:numPr>
        <w:spacing w:after="120" w:line="240" w:lineRule="auto"/>
        <w:ind w:left="567" w:hanging="567"/>
        <w:jc w:val="both"/>
        <w:rPr>
          <w:rFonts w:ascii="Arial" w:hAnsi="Arial" w:cs="Arial"/>
        </w:rPr>
      </w:pPr>
      <w:r w:rsidRPr="00697DFA">
        <w:rPr>
          <w:rFonts w:ascii="Arial" w:hAnsi="Arial" w:cs="Arial"/>
        </w:rPr>
        <w:t xml:space="preserve">všechna zdrhovadla YKK opatřená taháčky </w:t>
      </w:r>
    </w:p>
    <w:p w14:paraId="2C2CA24C" w14:textId="77777777" w:rsidR="00BD5471" w:rsidRPr="00697DFA" w:rsidRDefault="00BD5471" w:rsidP="00B24D3E">
      <w:pPr>
        <w:numPr>
          <w:ilvl w:val="0"/>
          <w:numId w:val="4"/>
        </w:numPr>
        <w:spacing w:after="120" w:line="240" w:lineRule="auto"/>
        <w:ind w:left="567" w:hanging="567"/>
        <w:jc w:val="both"/>
        <w:rPr>
          <w:rFonts w:ascii="Arial" w:hAnsi="Arial" w:cs="Arial"/>
        </w:rPr>
      </w:pPr>
      <w:r w:rsidRPr="00697DFA">
        <w:rPr>
          <w:rFonts w:ascii="Arial" w:hAnsi="Arial" w:cs="Arial"/>
        </w:rPr>
        <w:t>značení: Na pravé straně v horní části bundy pouzdro na identifikaci. Zadní sedlo opatřeno značením transferem Zdravotnická záchranná služba Ústeckého kraje a levá horní část rukávu transferem hvězda života. Pravý horní rukáv opatřen znakem ZZSUK.</w:t>
      </w:r>
    </w:p>
    <w:p w14:paraId="475B156D" w14:textId="77777777" w:rsidR="00D8174F" w:rsidRPr="00697DFA" w:rsidRDefault="00BD5471" w:rsidP="00B24D3E">
      <w:pPr>
        <w:spacing w:before="120" w:after="120" w:line="240" w:lineRule="auto"/>
        <w:jc w:val="both"/>
        <w:rPr>
          <w:rFonts w:ascii="Arial" w:hAnsi="Arial" w:cs="Arial"/>
        </w:rPr>
      </w:pPr>
      <w:r w:rsidRPr="00697DFA">
        <w:rPr>
          <w:rFonts w:ascii="Arial" w:hAnsi="Arial" w:cs="Arial"/>
        </w:rPr>
        <w:t xml:space="preserve">Velikostní sortiment XS- 3XL v dámském a pánském provedení, dále jednou a dvakrát zkráceném a prodlouženém u délek a rukávů oděvů v souladu s normou ČSN EN ISO 13688. (dle ČSN EN 13402-3 Označování velikosti oblečení - Část 3: tělesné rozměry a intervaly). </w:t>
      </w:r>
      <w:r w:rsidR="00D8174F" w:rsidRPr="00697DFA">
        <w:rPr>
          <w:rFonts w:ascii="Arial" w:hAnsi="Arial" w:cs="Arial"/>
        </w:rPr>
        <w:br w:type="page"/>
      </w:r>
    </w:p>
    <w:p w14:paraId="0C51CBF2" w14:textId="77777777" w:rsidR="00D8174F" w:rsidRPr="00697DFA" w:rsidRDefault="00D8174F" w:rsidP="00B24D3E">
      <w:pPr>
        <w:spacing w:line="240" w:lineRule="auto"/>
        <w:rPr>
          <w:rFonts w:ascii="Arial" w:hAnsi="Arial" w:cs="Arial"/>
          <w:i/>
        </w:rPr>
        <w:sectPr w:rsidR="00D8174F" w:rsidRPr="00697DFA" w:rsidSect="00614A1D">
          <w:pgSz w:w="11906" w:h="16838"/>
          <w:pgMar w:top="1417" w:right="1417" w:bottom="1417" w:left="1417" w:header="708" w:footer="708" w:gutter="0"/>
          <w:cols w:space="708"/>
          <w:docGrid w:linePitch="360"/>
        </w:sectPr>
      </w:pPr>
    </w:p>
    <w:p w14:paraId="3909B21F" w14:textId="77777777" w:rsidR="00D8174F" w:rsidRPr="00697DFA" w:rsidRDefault="00D8174F" w:rsidP="00B24D3E">
      <w:pPr>
        <w:spacing w:line="240" w:lineRule="auto"/>
        <w:rPr>
          <w:rFonts w:ascii="Arial" w:hAnsi="Arial" w:cs="Arial"/>
          <w:i/>
        </w:rPr>
      </w:pPr>
      <w:r w:rsidRPr="00697DFA">
        <w:rPr>
          <w:rFonts w:ascii="Arial" w:hAnsi="Arial" w:cs="Arial"/>
          <w:i/>
        </w:rPr>
        <w:lastRenderedPageBreak/>
        <w:t>Obr. č. 5 – Celoroční bunda nepromokavá DÁMSKÁ</w:t>
      </w:r>
    </w:p>
    <w:p w14:paraId="4403135F" w14:textId="77777777" w:rsidR="00D8174F" w:rsidRPr="00697DFA" w:rsidRDefault="00D8174F" w:rsidP="00B24D3E">
      <w:pPr>
        <w:spacing w:line="240" w:lineRule="auto"/>
        <w:rPr>
          <w:rFonts w:ascii="Arial" w:hAnsi="Arial" w:cs="Arial"/>
          <w:i/>
        </w:rPr>
      </w:pPr>
      <w:r w:rsidRPr="00697DFA">
        <w:rPr>
          <w:rFonts w:ascii="Arial" w:hAnsi="Arial" w:cs="Arial"/>
          <w:i/>
          <w:noProof/>
          <w:lang w:eastAsia="cs-CZ"/>
        </w:rPr>
        <w:drawing>
          <wp:anchor distT="0" distB="0" distL="114300" distR="114300" simplePos="0" relativeHeight="251652608" behindDoc="0" locked="0" layoutInCell="1" allowOverlap="1" wp14:anchorId="5DB90000" wp14:editId="1D41E322">
            <wp:simplePos x="361950" y="647700"/>
            <wp:positionH relativeFrom="margin">
              <wp:align>center</wp:align>
            </wp:positionH>
            <wp:positionV relativeFrom="margin">
              <wp:align>center</wp:align>
            </wp:positionV>
            <wp:extent cx="10058998" cy="4495800"/>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58998" cy="4495800"/>
                    </a:xfrm>
                    <a:prstGeom prst="rect">
                      <a:avLst/>
                    </a:prstGeom>
                    <a:noFill/>
                    <a:ln>
                      <a:noFill/>
                    </a:ln>
                  </pic:spPr>
                </pic:pic>
              </a:graphicData>
            </a:graphic>
          </wp:anchor>
        </w:drawing>
      </w:r>
      <w:r w:rsidRPr="00697DFA">
        <w:rPr>
          <w:rFonts w:ascii="Arial" w:hAnsi="Arial" w:cs="Arial"/>
          <w:i/>
        </w:rPr>
        <w:br w:type="page"/>
      </w:r>
    </w:p>
    <w:p w14:paraId="450B019F" w14:textId="77777777" w:rsidR="00D8174F" w:rsidRPr="00697DFA" w:rsidRDefault="00D8174F" w:rsidP="00B24D3E">
      <w:pPr>
        <w:spacing w:line="240" w:lineRule="auto"/>
        <w:rPr>
          <w:rFonts w:ascii="Arial" w:hAnsi="Arial" w:cs="Arial"/>
          <w:i/>
        </w:rPr>
        <w:sectPr w:rsidR="00D8174F" w:rsidRPr="00697DFA" w:rsidSect="00D8174F">
          <w:pgSz w:w="16838" w:h="11906" w:orient="landscape"/>
          <w:pgMar w:top="567" w:right="567" w:bottom="567" w:left="567" w:header="709" w:footer="709" w:gutter="0"/>
          <w:cols w:space="708"/>
          <w:docGrid w:linePitch="360"/>
        </w:sectPr>
      </w:pPr>
    </w:p>
    <w:p w14:paraId="524A0FFF" w14:textId="77777777" w:rsidR="00D8174F" w:rsidRPr="00697DFA" w:rsidRDefault="00D8174F" w:rsidP="00B24D3E">
      <w:pPr>
        <w:spacing w:line="240" w:lineRule="auto"/>
        <w:rPr>
          <w:rFonts w:ascii="Arial" w:hAnsi="Arial" w:cs="Arial"/>
          <w:i/>
        </w:rPr>
      </w:pPr>
      <w:r w:rsidRPr="00697DFA">
        <w:rPr>
          <w:rFonts w:ascii="Arial" w:hAnsi="Arial" w:cs="Arial"/>
          <w:i/>
        </w:rPr>
        <w:lastRenderedPageBreak/>
        <w:t>Obr. č. 6 – Celoroční bunda nepromokavá PÁNSKÁ</w:t>
      </w:r>
    </w:p>
    <w:p w14:paraId="7E547E4D" w14:textId="77777777" w:rsidR="00D30A7D" w:rsidRPr="00697DFA" w:rsidRDefault="00D8174F" w:rsidP="00B24D3E">
      <w:pPr>
        <w:spacing w:line="240" w:lineRule="auto"/>
        <w:rPr>
          <w:rFonts w:ascii="Arial" w:hAnsi="Arial" w:cs="Arial"/>
        </w:rPr>
      </w:pPr>
      <w:r w:rsidRPr="00697DFA">
        <w:rPr>
          <w:rFonts w:ascii="Arial" w:hAnsi="Arial" w:cs="Arial"/>
          <w:i/>
          <w:noProof/>
          <w:lang w:eastAsia="cs-CZ"/>
        </w:rPr>
        <w:drawing>
          <wp:anchor distT="0" distB="0" distL="114300" distR="114300" simplePos="0" relativeHeight="251661824" behindDoc="0" locked="0" layoutInCell="1" allowOverlap="1" wp14:anchorId="03B34EBF" wp14:editId="10E09C21">
            <wp:simplePos x="361950" y="647700"/>
            <wp:positionH relativeFrom="margin">
              <wp:align>center</wp:align>
            </wp:positionH>
            <wp:positionV relativeFrom="margin">
              <wp:align>center</wp:align>
            </wp:positionV>
            <wp:extent cx="10055483" cy="4572000"/>
            <wp:effectExtent l="0" t="0" r="3175"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55483" cy="4572000"/>
                    </a:xfrm>
                    <a:prstGeom prst="rect">
                      <a:avLst/>
                    </a:prstGeom>
                    <a:noFill/>
                    <a:ln>
                      <a:noFill/>
                    </a:ln>
                  </pic:spPr>
                </pic:pic>
              </a:graphicData>
            </a:graphic>
          </wp:anchor>
        </w:drawing>
      </w:r>
      <w:r w:rsidR="00D30A7D" w:rsidRPr="00697DFA">
        <w:rPr>
          <w:rFonts w:ascii="Arial" w:hAnsi="Arial" w:cs="Arial"/>
        </w:rPr>
        <w:br w:type="page"/>
      </w:r>
    </w:p>
    <w:p w14:paraId="0A7E59EB" w14:textId="77777777" w:rsidR="00D8174F" w:rsidRPr="00697DFA" w:rsidRDefault="00D8174F" w:rsidP="00B24D3E">
      <w:pPr>
        <w:pStyle w:val="Odstavecseseznamem"/>
        <w:numPr>
          <w:ilvl w:val="0"/>
          <w:numId w:val="1"/>
        </w:numPr>
        <w:spacing w:line="240" w:lineRule="auto"/>
        <w:contextualSpacing w:val="0"/>
        <w:rPr>
          <w:rFonts w:ascii="Arial" w:hAnsi="Arial" w:cs="Arial"/>
          <w:b/>
          <w:u w:val="single"/>
        </w:rPr>
        <w:sectPr w:rsidR="00D8174F" w:rsidRPr="00697DFA" w:rsidSect="00D8174F">
          <w:pgSz w:w="16838" w:h="11906" w:orient="landscape"/>
          <w:pgMar w:top="567" w:right="567" w:bottom="567" w:left="567" w:header="709" w:footer="709" w:gutter="0"/>
          <w:cols w:space="708"/>
          <w:docGrid w:linePitch="360"/>
        </w:sectPr>
      </w:pPr>
    </w:p>
    <w:p w14:paraId="2C4C4F49" w14:textId="77777777" w:rsidR="004A73ED" w:rsidRPr="00697DFA" w:rsidRDefault="004A73ED" w:rsidP="00B24D3E">
      <w:pPr>
        <w:pStyle w:val="Odstavecseseznamem"/>
        <w:numPr>
          <w:ilvl w:val="0"/>
          <w:numId w:val="1"/>
        </w:numPr>
        <w:spacing w:after="240" w:line="240" w:lineRule="auto"/>
        <w:ind w:left="0" w:firstLine="0"/>
        <w:contextualSpacing w:val="0"/>
        <w:jc w:val="center"/>
        <w:rPr>
          <w:rFonts w:ascii="Arial" w:hAnsi="Arial" w:cs="Arial"/>
          <w:b/>
          <w:u w:val="single"/>
        </w:rPr>
      </w:pPr>
      <w:r w:rsidRPr="00697DFA">
        <w:rPr>
          <w:rFonts w:ascii="Arial" w:hAnsi="Arial" w:cs="Arial"/>
          <w:b/>
          <w:u w:val="single"/>
        </w:rPr>
        <w:lastRenderedPageBreak/>
        <w:t>Bunda lehká</w:t>
      </w:r>
    </w:p>
    <w:p w14:paraId="068A5EDE" w14:textId="77777777" w:rsidR="00F96B55" w:rsidRPr="00697DFA" w:rsidRDefault="00F96B55" w:rsidP="00B24D3E">
      <w:pPr>
        <w:spacing w:after="240" w:line="240" w:lineRule="auto"/>
        <w:rPr>
          <w:rFonts w:ascii="Arial" w:hAnsi="Arial" w:cs="Arial"/>
        </w:rPr>
      </w:pPr>
      <w:r w:rsidRPr="00697DFA">
        <w:rPr>
          <w:rFonts w:ascii="Arial" w:hAnsi="Arial" w:cs="Arial"/>
        </w:rPr>
        <w:t>Výrobek musí splňovat normu:</w:t>
      </w:r>
    </w:p>
    <w:p w14:paraId="056618BC" w14:textId="77777777" w:rsidR="00F96B55" w:rsidRPr="00B24D3E" w:rsidRDefault="00F96B55" w:rsidP="00B24D3E">
      <w:pPr>
        <w:pStyle w:val="Odstavecseseznamem"/>
        <w:numPr>
          <w:ilvl w:val="0"/>
          <w:numId w:val="11"/>
        </w:numPr>
        <w:spacing w:after="120" w:line="240" w:lineRule="auto"/>
        <w:ind w:left="567" w:hanging="567"/>
        <w:contextualSpacing w:val="0"/>
        <w:rPr>
          <w:rFonts w:ascii="Arial" w:hAnsi="Arial" w:cs="Arial"/>
        </w:rPr>
      </w:pPr>
      <w:r w:rsidRPr="00B24D3E">
        <w:rPr>
          <w:rFonts w:ascii="Arial" w:hAnsi="Arial" w:cs="Arial"/>
        </w:rPr>
        <w:t>ČSN EN ISO 20471 tř. 2 s uvedením deklarovaných počtů pracích cyklů / Oděvy s vysokou viditelností - Zkušební metody a požadavky /</w:t>
      </w:r>
    </w:p>
    <w:p w14:paraId="38CF8C9C" w14:textId="77777777" w:rsidR="00F96B55" w:rsidRPr="00B24D3E" w:rsidRDefault="00F96B55" w:rsidP="00B24D3E">
      <w:pPr>
        <w:pStyle w:val="Odstavecseseznamem"/>
        <w:numPr>
          <w:ilvl w:val="0"/>
          <w:numId w:val="11"/>
        </w:numPr>
        <w:spacing w:after="120" w:line="240" w:lineRule="auto"/>
        <w:ind w:left="567" w:hanging="567"/>
        <w:contextualSpacing w:val="0"/>
        <w:rPr>
          <w:rFonts w:ascii="Arial" w:hAnsi="Arial" w:cs="Arial"/>
        </w:rPr>
      </w:pPr>
      <w:r w:rsidRPr="00B24D3E">
        <w:rPr>
          <w:rFonts w:ascii="Arial" w:hAnsi="Arial" w:cs="Arial"/>
        </w:rPr>
        <w:t>ČSN EN ISO 13688 / Ochranné oděvy - Obecné požadavky /</w:t>
      </w:r>
    </w:p>
    <w:p w14:paraId="0D520BE0" w14:textId="77777777" w:rsidR="00F96B55" w:rsidRPr="00B24D3E" w:rsidRDefault="00F96B55" w:rsidP="00B24D3E">
      <w:pPr>
        <w:pStyle w:val="Odstavecseseznamem"/>
        <w:numPr>
          <w:ilvl w:val="0"/>
          <w:numId w:val="11"/>
        </w:numPr>
        <w:spacing w:after="120" w:line="240" w:lineRule="auto"/>
        <w:ind w:left="567" w:hanging="567"/>
        <w:contextualSpacing w:val="0"/>
        <w:rPr>
          <w:rFonts w:ascii="Arial" w:hAnsi="Arial" w:cs="Arial"/>
        </w:rPr>
      </w:pPr>
      <w:r w:rsidRPr="00B24D3E">
        <w:rPr>
          <w:rFonts w:ascii="Arial" w:hAnsi="Arial" w:cs="Arial"/>
        </w:rPr>
        <w:t>ČSN EN 13402-1;2;3 Označování velikosti oblečení</w:t>
      </w:r>
    </w:p>
    <w:p w14:paraId="1F9E43A1" w14:textId="77777777" w:rsidR="00F96B55" w:rsidRPr="00B24D3E" w:rsidRDefault="00F96B55" w:rsidP="00B24D3E">
      <w:pPr>
        <w:pStyle w:val="Odstavecseseznamem"/>
        <w:numPr>
          <w:ilvl w:val="0"/>
          <w:numId w:val="11"/>
        </w:numPr>
        <w:spacing w:after="120" w:line="240" w:lineRule="auto"/>
        <w:ind w:left="567" w:hanging="567"/>
        <w:contextualSpacing w:val="0"/>
        <w:rPr>
          <w:rFonts w:ascii="Arial" w:hAnsi="Arial" w:cs="Arial"/>
        </w:rPr>
      </w:pPr>
      <w:r w:rsidRPr="00B24D3E">
        <w:rPr>
          <w:rFonts w:ascii="Arial" w:hAnsi="Arial" w:cs="Arial"/>
        </w:rPr>
        <w:t>ČSN EN ISO 3758 Symboly pro ošetřování</w:t>
      </w:r>
    </w:p>
    <w:p w14:paraId="15953442" w14:textId="77777777" w:rsidR="00F96B55" w:rsidRPr="00697DFA" w:rsidRDefault="00F96B55" w:rsidP="00B24D3E">
      <w:pPr>
        <w:spacing w:before="120" w:after="120" w:line="240" w:lineRule="auto"/>
        <w:jc w:val="both"/>
        <w:rPr>
          <w:rFonts w:ascii="Arial" w:hAnsi="Arial" w:cs="Arial"/>
        </w:rPr>
      </w:pPr>
      <w:r w:rsidRPr="00697DFA">
        <w:rPr>
          <w:rFonts w:ascii="Arial" w:hAnsi="Arial" w:cs="Arial"/>
        </w:rPr>
        <w:t>Barva výrobku: červená fluorescenční HIGH VISIBILITY, dle ČSN EN ISO 20471 a může být v kombinaci s doplňkovou barvou tmavě modrou.</w:t>
      </w:r>
    </w:p>
    <w:p w14:paraId="1802875E" w14:textId="77777777" w:rsidR="00F96B55" w:rsidRPr="00697DFA" w:rsidRDefault="00F96B55" w:rsidP="00642918">
      <w:pPr>
        <w:spacing w:after="240" w:line="240" w:lineRule="auto"/>
        <w:jc w:val="both"/>
        <w:rPr>
          <w:rFonts w:ascii="Arial" w:hAnsi="Arial" w:cs="Arial"/>
          <w:u w:val="single"/>
        </w:rPr>
      </w:pPr>
      <w:r w:rsidRPr="00697DFA">
        <w:rPr>
          <w:rFonts w:ascii="Arial" w:hAnsi="Arial" w:cs="Arial"/>
          <w:u w:val="single"/>
        </w:rPr>
        <w:t>Základní materiál:</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9"/>
        <w:gridCol w:w="2537"/>
        <w:gridCol w:w="2228"/>
        <w:gridCol w:w="1791"/>
        <w:gridCol w:w="1665"/>
      </w:tblGrid>
      <w:tr w:rsidR="00505799" w:rsidRPr="00697DFA" w14:paraId="0D8C6EE1" w14:textId="77777777" w:rsidTr="00D8174F">
        <w:trPr>
          <w:trHeight w:val="255"/>
        </w:trPr>
        <w:tc>
          <w:tcPr>
            <w:tcW w:w="1502" w:type="dxa"/>
            <w:shd w:val="clear" w:color="auto" w:fill="auto"/>
            <w:vAlign w:val="center"/>
            <w:hideMark/>
          </w:tcPr>
          <w:p w14:paraId="340FEE40" w14:textId="77777777" w:rsidR="00505799" w:rsidRPr="00697DFA" w:rsidRDefault="00505799" w:rsidP="00B24D3E">
            <w:pPr>
              <w:spacing w:line="240" w:lineRule="auto"/>
              <w:jc w:val="center"/>
              <w:rPr>
                <w:rFonts w:ascii="Arial" w:hAnsi="Arial" w:cs="Arial"/>
                <w:b/>
                <w:bCs/>
              </w:rPr>
            </w:pPr>
            <w:permStart w:id="5969350" w:edGrp="everyone" w:colFirst="3" w:colLast="3"/>
            <w:r w:rsidRPr="00697DFA">
              <w:rPr>
                <w:rFonts w:ascii="Arial" w:hAnsi="Arial" w:cs="Arial"/>
                <w:b/>
                <w:bCs/>
              </w:rPr>
              <w:t>Zadání</w:t>
            </w:r>
          </w:p>
        </w:tc>
        <w:tc>
          <w:tcPr>
            <w:tcW w:w="2466" w:type="dxa"/>
            <w:shd w:val="clear" w:color="auto" w:fill="auto"/>
            <w:vAlign w:val="center"/>
            <w:hideMark/>
          </w:tcPr>
          <w:p w14:paraId="6233E391" w14:textId="77777777" w:rsidR="00505799" w:rsidRPr="00697DFA" w:rsidRDefault="00505799" w:rsidP="00B24D3E">
            <w:pPr>
              <w:spacing w:line="240" w:lineRule="auto"/>
              <w:jc w:val="center"/>
              <w:rPr>
                <w:rFonts w:ascii="Arial" w:hAnsi="Arial" w:cs="Arial"/>
                <w:b/>
                <w:bCs/>
              </w:rPr>
            </w:pPr>
            <w:r w:rsidRPr="00697DFA">
              <w:rPr>
                <w:rFonts w:ascii="Arial" w:hAnsi="Arial" w:cs="Arial"/>
                <w:b/>
                <w:bCs/>
              </w:rPr>
              <w:t>popis</w:t>
            </w:r>
          </w:p>
        </w:tc>
        <w:tc>
          <w:tcPr>
            <w:tcW w:w="2268" w:type="dxa"/>
            <w:shd w:val="clear" w:color="auto" w:fill="auto"/>
            <w:vAlign w:val="center"/>
            <w:hideMark/>
          </w:tcPr>
          <w:p w14:paraId="7BAE151A" w14:textId="77777777" w:rsidR="00505799" w:rsidRPr="00697DFA" w:rsidRDefault="00505799" w:rsidP="00B24D3E">
            <w:pPr>
              <w:spacing w:line="240" w:lineRule="auto"/>
              <w:jc w:val="center"/>
              <w:rPr>
                <w:rFonts w:ascii="Arial" w:hAnsi="Arial" w:cs="Arial"/>
                <w:b/>
                <w:bCs/>
              </w:rPr>
            </w:pPr>
            <w:r w:rsidRPr="00697DFA">
              <w:rPr>
                <w:rFonts w:ascii="Arial" w:hAnsi="Arial" w:cs="Arial"/>
                <w:b/>
                <w:bCs/>
              </w:rPr>
              <w:t>hodnoty, jednotky a tolerance</w:t>
            </w:r>
          </w:p>
        </w:tc>
        <w:tc>
          <w:tcPr>
            <w:tcW w:w="1843" w:type="dxa"/>
            <w:vAlign w:val="center"/>
          </w:tcPr>
          <w:p w14:paraId="606C8812" w14:textId="77777777" w:rsidR="00505799" w:rsidRPr="00697DFA" w:rsidRDefault="00505799" w:rsidP="00B24D3E">
            <w:pPr>
              <w:spacing w:line="240" w:lineRule="auto"/>
              <w:jc w:val="center"/>
              <w:rPr>
                <w:rFonts w:ascii="Arial" w:hAnsi="Arial" w:cs="Arial"/>
                <w:b/>
                <w:bCs/>
              </w:rPr>
            </w:pPr>
            <w:r w:rsidRPr="00697DFA">
              <w:rPr>
                <w:rFonts w:ascii="Arial" w:eastAsia="Times New Roman" w:hAnsi="Arial" w:cs="Arial"/>
                <w:b/>
                <w:bCs/>
                <w:lang w:eastAsia="cs-CZ"/>
              </w:rPr>
              <w:t>nabízené parametry výrobku</w:t>
            </w:r>
          </w:p>
        </w:tc>
        <w:tc>
          <w:tcPr>
            <w:tcW w:w="1701" w:type="dxa"/>
            <w:shd w:val="clear" w:color="auto" w:fill="auto"/>
            <w:vAlign w:val="center"/>
            <w:hideMark/>
          </w:tcPr>
          <w:p w14:paraId="3EACFDAB" w14:textId="77777777" w:rsidR="00505799" w:rsidRPr="00697DFA" w:rsidRDefault="00505799" w:rsidP="00B24D3E">
            <w:pPr>
              <w:spacing w:line="240" w:lineRule="auto"/>
              <w:jc w:val="center"/>
              <w:rPr>
                <w:rFonts w:ascii="Arial" w:hAnsi="Arial" w:cs="Arial"/>
                <w:b/>
                <w:bCs/>
              </w:rPr>
            </w:pPr>
            <w:r w:rsidRPr="00697DFA">
              <w:rPr>
                <w:rFonts w:ascii="Arial" w:hAnsi="Arial" w:cs="Arial"/>
                <w:b/>
                <w:bCs/>
              </w:rPr>
              <w:t>dle normy</w:t>
            </w:r>
          </w:p>
        </w:tc>
      </w:tr>
      <w:tr w:rsidR="00505799" w:rsidRPr="00697DFA" w14:paraId="72A7AA91" w14:textId="77777777" w:rsidTr="00D8174F">
        <w:trPr>
          <w:trHeight w:val="510"/>
        </w:trPr>
        <w:tc>
          <w:tcPr>
            <w:tcW w:w="1502" w:type="dxa"/>
            <w:vMerge w:val="restart"/>
            <w:shd w:val="clear" w:color="auto" w:fill="auto"/>
            <w:vAlign w:val="center"/>
            <w:hideMark/>
          </w:tcPr>
          <w:p w14:paraId="5F86547A" w14:textId="77777777" w:rsidR="00505799" w:rsidRPr="00697DFA" w:rsidRDefault="00505799" w:rsidP="00B24D3E">
            <w:pPr>
              <w:spacing w:line="240" w:lineRule="auto"/>
              <w:rPr>
                <w:rFonts w:ascii="Arial" w:hAnsi="Arial" w:cs="Arial"/>
              </w:rPr>
            </w:pPr>
            <w:permStart w:id="1721250351" w:edGrp="everyone" w:colFirst="3" w:colLast="3"/>
            <w:permEnd w:id="5969350"/>
            <w:r w:rsidRPr="00697DFA">
              <w:rPr>
                <w:rFonts w:ascii="Arial" w:hAnsi="Arial" w:cs="Arial"/>
              </w:rPr>
              <w:t>specifikace materiálu</w:t>
            </w:r>
          </w:p>
        </w:tc>
        <w:tc>
          <w:tcPr>
            <w:tcW w:w="2466" w:type="dxa"/>
            <w:shd w:val="clear" w:color="auto" w:fill="auto"/>
            <w:vAlign w:val="center"/>
            <w:hideMark/>
          </w:tcPr>
          <w:p w14:paraId="3F63A2A3" w14:textId="77777777" w:rsidR="00505799" w:rsidRPr="00697DFA" w:rsidRDefault="00505799" w:rsidP="00B24D3E">
            <w:pPr>
              <w:spacing w:line="240" w:lineRule="auto"/>
              <w:rPr>
                <w:rFonts w:ascii="Arial" w:hAnsi="Arial" w:cs="Arial"/>
              </w:rPr>
            </w:pPr>
            <w:r w:rsidRPr="00697DFA">
              <w:rPr>
                <w:rFonts w:ascii="Arial" w:hAnsi="Arial" w:cs="Arial"/>
              </w:rPr>
              <w:t>druh materiálu</w:t>
            </w:r>
          </w:p>
        </w:tc>
        <w:tc>
          <w:tcPr>
            <w:tcW w:w="2268" w:type="dxa"/>
            <w:shd w:val="clear" w:color="auto" w:fill="auto"/>
            <w:vAlign w:val="center"/>
            <w:hideMark/>
          </w:tcPr>
          <w:p w14:paraId="6C632AA4" w14:textId="77777777" w:rsidR="00505799" w:rsidRPr="00697DFA" w:rsidRDefault="00505799" w:rsidP="00B24D3E">
            <w:pPr>
              <w:spacing w:line="240" w:lineRule="auto"/>
              <w:rPr>
                <w:rFonts w:ascii="Arial" w:hAnsi="Arial" w:cs="Arial"/>
              </w:rPr>
            </w:pPr>
            <w:r w:rsidRPr="00697DFA">
              <w:rPr>
                <w:rFonts w:ascii="Arial" w:hAnsi="Arial" w:cs="Arial"/>
              </w:rPr>
              <w:t>trilaminát - tkanina/PTFE membrána/fleece</w:t>
            </w:r>
          </w:p>
        </w:tc>
        <w:tc>
          <w:tcPr>
            <w:tcW w:w="1843" w:type="dxa"/>
            <w:vAlign w:val="center"/>
          </w:tcPr>
          <w:p w14:paraId="3367D735" w14:textId="77777777" w:rsidR="00505799" w:rsidRPr="00697DFA" w:rsidRDefault="00505799"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31B7C906" w14:textId="77777777" w:rsidR="00505799" w:rsidRPr="00697DFA" w:rsidRDefault="00505799" w:rsidP="00B24D3E">
            <w:pPr>
              <w:spacing w:line="240" w:lineRule="auto"/>
              <w:rPr>
                <w:rFonts w:ascii="Arial" w:hAnsi="Arial" w:cs="Arial"/>
              </w:rPr>
            </w:pPr>
            <w:r w:rsidRPr="00697DFA">
              <w:rPr>
                <w:rFonts w:ascii="Arial" w:hAnsi="Arial" w:cs="Arial"/>
              </w:rPr>
              <w:t> </w:t>
            </w:r>
          </w:p>
        </w:tc>
      </w:tr>
      <w:tr w:rsidR="00D8174F" w:rsidRPr="00697DFA" w14:paraId="54E63694" w14:textId="77777777" w:rsidTr="00D8174F">
        <w:trPr>
          <w:trHeight w:val="255"/>
        </w:trPr>
        <w:tc>
          <w:tcPr>
            <w:tcW w:w="1502" w:type="dxa"/>
            <w:vMerge/>
            <w:vAlign w:val="center"/>
            <w:hideMark/>
          </w:tcPr>
          <w:p w14:paraId="25477024" w14:textId="77777777" w:rsidR="00D8174F" w:rsidRPr="00697DFA" w:rsidRDefault="00D8174F" w:rsidP="00B24D3E">
            <w:pPr>
              <w:spacing w:line="240" w:lineRule="auto"/>
              <w:rPr>
                <w:rFonts w:ascii="Arial" w:hAnsi="Arial" w:cs="Arial"/>
              </w:rPr>
            </w:pPr>
            <w:permStart w:id="70658180" w:edGrp="everyone" w:colFirst="3" w:colLast="3"/>
            <w:permEnd w:id="1721250351"/>
          </w:p>
        </w:tc>
        <w:tc>
          <w:tcPr>
            <w:tcW w:w="2466" w:type="dxa"/>
            <w:shd w:val="clear" w:color="auto" w:fill="auto"/>
            <w:vAlign w:val="center"/>
            <w:hideMark/>
          </w:tcPr>
          <w:p w14:paraId="40A5EB79" w14:textId="77777777" w:rsidR="00D8174F" w:rsidRPr="00697DFA" w:rsidRDefault="00D8174F" w:rsidP="00B24D3E">
            <w:pPr>
              <w:spacing w:line="240" w:lineRule="auto"/>
              <w:rPr>
                <w:rFonts w:ascii="Arial" w:hAnsi="Arial" w:cs="Arial"/>
              </w:rPr>
            </w:pPr>
            <w:r w:rsidRPr="00697DFA">
              <w:rPr>
                <w:rFonts w:ascii="Arial" w:hAnsi="Arial" w:cs="Arial"/>
              </w:rPr>
              <w:t>vazba/typ vnější vrstvy</w:t>
            </w:r>
          </w:p>
        </w:tc>
        <w:tc>
          <w:tcPr>
            <w:tcW w:w="2268" w:type="dxa"/>
            <w:shd w:val="clear" w:color="auto" w:fill="auto"/>
            <w:vAlign w:val="center"/>
            <w:hideMark/>
          </w:tcPr>
          <w:p w14:paraId="384744FE" w14:textId="77777777" w:rsidR="00D8174F" w:rsidRPr="00697DFA" w:rsidRDefault="00D8174F" w:rsidP="00B24D3E">
            <w:pPr>
              <w:spacing w:line="240" w:lineRule="auto"/>
              <w:rPr>
                <w:rFonts w:ascii="Arial" w:hAnsi="Arial" w:cs="Arial"/>
              </w:rPr>
            </w:pPr>
            <w:r w:rsidRPr="00697DFA">
              <w:rPr>
                <w:rFonts w:ascii="Arial" w:hAnsi="Arial" w:cs="Arial"/>
              </w:rPr>
              <w:t>ripstopová nebo opticky ripstopová</w:t>
            </w:r>
          </w:p>
        </w:tc>
        <w:tc>
          <w:tcPr>
            <w:tcW w:w="1843" w:type="dxa"/>
            <w:vAlign w:val="center"/>
          </w:tcPr>
          <w:p w14:paraId="212E9B6B" w14:textId="77777777" w:rsidR="00D8174F" w:rsidRPr="00697DFA" w:rsidRDefault="00D8174F"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140D14DE" w14:textId="77777777" w:rsidR="00D8174F" w:rsidRPr="00697DFA" w:rsidRDefault="00D8174F" w:rsidP="00B24D3E">
            <w:pPr>
              <w:spacing w:line="240" w:lineRule="auto"/>
              <w:rPr>
                <w:rFonts w:ascii="Arial" w:hAnsi="Arial" w:cs="Arial"/>
              </w:rPr>
            </w:pPr>
            <w:r w:rsidRPr="00697DFA">
              <w:rPr>
                <w:rFonts w:ascii="Arial" w:hAnsi="Arial" w:cs="Arial"/>
              </w:rPr>
              <w:t> </w:t>
            </w:r>
          </w:p>
        </w:tc>
      </w:tr>
      <w:tr w:rsidR="00D8174F" w:rsidRPr="00697DFA" w14:paraId="2FCC3BD0" w14:textId="77777777" w:rsidTr="00D8174F">
        <w:trPr>
          <w:trHeight w:val="255"/>
        </w:trPr>
        <w:tc>
          <w:tcPr>
            <w:tcW w:w="1502" w:type="dxa"/>
            <w:vMerge/>
            <w:vAlign w:val="center"/>
            <w:hideMark/>
          </w:tcPr>
          <w:p w14:paraId="1EC8B2DF" w14:textId="77777777" w:rsidR="00D8174F" w:rsidRPr="00697DFA" w:rsidRDefault="00D8174F" w:rsidP="00B24D3E">
            <w:pPr>
              <w:spacing w:line="240" w:lineRule="auto"/>
              <w:rPr>
                <w:rFonts w:ascii="Arial" w:hAnsi="Arial" w:cs="Arial"/>
              </w:rPr>
            </w:pPr>
            <w:permStart w:id="2041859306" w:edGrp="everyone" w:colFirst="3" w:colLast="3"/>
            <w:permEnd w:id="70658180"/>
          </w:p>
        </w:tc>
        <w:tc>
          <w:tcPr>
            <w:tcW w:w="2466" w:type="dxa"/>
            <w:shd w:val="clear" w:color="auto" w:fill="auto"/>
            <w:vAlign w:val="center"/>
            <w:hideMark/>
          </w:tcPr>
          <w:p w14:paraId="1482C618" w14:textId="77777777" w:rsidR="00D8174F" w:rsidRPr="00697DFA" w:rsidRDefault="00D8174F" w:rsidP="00B24D3E">
            <w:pPr>
              <w:spacing w:line="240" w:lineRule="auto"/>
              <w:rPr>
                <w:rFonts w:ascii="Arial" w:hAnsi="Arial" w:cs="Arial"/>
              </w:rPr>
            </w:pPr>
            <w:r w:rsidRPr="00697DFA">
              <w:rPr>
                <w:rFonts w:ascii="Arial" w:hAnsi="Arial" w:cs="Arial"/>
              </w:rPr>
              <w:t>materiálové složení - vnější vrstva</w:t>
            </w:r>
          </w:p>
        </w:tc>
        <w:tc>
          <w:tcPr>
            <w:tcW w:w="2268" w:type="dxa"/>
            <w:shd w:val="clear" w:color="auto" w:fill="auto"/>
            <w:vAlign w:val="center"/>
            <w:hideMark/>
          </w:tcPr>
          <w:p w14:paraId="77F63938" w14:textId="77777777" w:rsidR="00D8174F" w:rsidRPr="00697DFA" w:rsidRDefault="00D8174F" w:rsidP="00B24D3E">
            <w:pPr>
              <w:spacing w:line="240" w:lineRule="auto"/>
              <w:rPr>
                <w:rFonts w:ascii="Arial" w:hAnsi="Arial" w:cs="Arial"/>
              </w:rPr>
            </w:pPr>
            <w:r w:rsidRPr="00697DFA">
              <w:rPr>
                <w:rFonts w:ascii="Arial" w:hAnsi="Arial" w:cs="Arial"/>
              </w:rPr>
              <w:t>100% pes</w:t>
            </w:r>
            <w:r w:rsidR="00FA6664">
              <w:rPr>
                <w:rFonts w:ascii="Arial" w:hAnsi="Arial" w:cs="Arial"/>
              </w:rPr>
              <w:t xml:space="preserve"> </w:t>
            </w:r>
            <w:r w:rsidR="00FA6664" w:rsidRPr="00697DFA">
              <w:rPr>
                <w:rFonts w:ascii="Arial" w:hAnsi="Arial" w:cs="Arial"/>
              </w:rPr>
              <w:t>±3%</w:t>
            </w:r>
          </w:p>
        </w:tc>
        <w:tc>
          <w:tcPr>
            <w:tcW w:w="1843" w:type="dxa"/>
            <w:vAlign w:val="center"/>
          </w:tcPr>
          <w:p w14:paraId="3BFE0385" w14:textId="77777777" w:rsidR="00D8174F" w:rsidRPr="00697DFA" w:rsidRDefault="00D8174F"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1AD9C7A1" w14:textId="77777777" w:rsidR="00D8174F" w:rsidRPr="00697DFA" w:rsidRDefault="00D8174F" w:rsidP="00B24D3E">
            <w:pPr>
              <w:spacing w:line="240" w:lineRule="auto"/>
              <w:rPr>
                <w:rFonts w:ascii="Arial" w:hAnsi="Arial" w:cs="Arial"/>
              </w:rPr>
            </w:pPr>
            <w:r w:rsidRPr="00697DFA">
              <w:rPr>
                <w:rFonts w:ascii="Arial" w:hAnsi="Arial" w:cs="Arial"/>
              </w:rPr>
              <w:t> </w:t>
            </w:r>
          </w:p>
        </w:tc>
      </w:tr>
      <w:tr w:rsidR="00D8174F" w:rsidRPr="00697DFA" w14:paraId="3472B9D5" w14:textId="77777777" w:rsidTr="00D8174F">
        <w:trPr>
          <w:trHeight w:val="255"/>
        </w:trPr>
        <w:tc>
          <w:tcPr>
            <w:tcW w:w="1502" w:type="dxa"/>
            <w:vMerge/>
            <w:vAlign w:val="center"/>
            <w:hideMark/>
          </w:tcPr>
          <w:p w14:paraId="491F699D" w14:textId="77777777" w:rsidR="00D8174F" w:rsidRPr="00697DFA" w:rsidRDefault="00D8174F" w:rsidP="00B24D3E">
            <w:pPr>
              <w:spacing w:line="240" w:lineRule="auto"/>
              <w:rPr>
                <w:rFonts w:ascii="Arial" w:hAnsi="Arial" w:cs="Arial"/>
              </w:rPr>
            </w:pPr>
            <w:permStart w:id="538849563" w:edGrp="everyone" w:colFirst="3" w:colLast="3"/>
            <w:permEnd w:id="2041859306"/>
          </w:p>
        </w:tc>
        <w:tc>
          <w:tcPr>
            <w:tcW w:w="2466" w:type="dxa"/>
            <w:shd w:val="clear" w:color="auto" w:fill="auto"/>
            <w:vAlign w:val="center"/>
            <w:hideMark/>
          </w:tcPr>
          <w:p w14:paraId="552377B6" w14:textId="77777777" w:rsidR="00D8174F" w:rsidRPr="00697DFA" w:rsidRDefault="00D8174F" w:rsidP="00B24D3E">
            <w:pPr>
              <w:spacing w:line="240" w:lineRule="auto"/>
              <w:rPr>
                <w:rFonts w:ascii="Arial" w:hAnsi="Arial" w:cs="Arial"/>
              </w:rPr>
            </w:pPr>
            <w:r w:rsidRPr="00697DFA">
              <w:rPr>
                <w:rFonts w:ascii="Arial" w:hAnsi="Arial" w:cs="Arial"/>
              </w:rPr>
              <w:t>typ membrány</w:t>
            </w:r>
          </w:p>
        </w:tc>
        <w:tc>
          <w:tcPr>
            <w:tcW w:w="2268" w:type="dxa"/>
            <w:shd w:val="clear" w:color="auto" w:fill="auto"/>
            <w:vAlign w:val="center"/>
            <w:hideMark/>
          </w:tcPr>
          <w:p w14:paraId="4CB46C7D" w14:textId="77777777" w:rsidR="00D8174F" w:rsidRPr="00697DFA" w:rsidRDefault="00D8174F" w:rsidP="00B24D3E">
            <w:pPr>
              <w:spacing w:line="240" w:lineRule="auto"/>
              <w:rPr>
                <w:rFonts w:ascii="Arial" w:hAnsi="Arial" w:cs="Arial"/>
              </w:rPr>
            </w:pPr>
            <w:r w:rsidRPr="00697DFA">
              <w:rPr>
                <w:rFonts w:ascii="Arial" w:hAnsi="Arial" w:cs="Arial"/>
              </w:rPr>
              <w:t>PTFE</w:t>
            </w:r>
          </w:p>
        </w:tc>
        <w:tc>
          <w:tcPr>
            <w:tcW w:w="1843" w:type="dxa"/>
            <w:vAlign w:val="center"/>
          </w:tcPr>
          <w:p w14:paraId="40B2DC6A" w14:textId="77777777" w:rsidR="00D8174F" w:rsidRPr="00697DFA" w:rsidRDefault="00D8174F"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28BEA2A7" w14:textId="77777777" w:rsidR="00D8174F" w:rsidRPr="00697DFA" w:rsidRDefault="00D8174F" w:rsidP="00B24D3E">
            <w:pPr>
              <w:spacing w:line="240" w:lineRule="auto"/>
              <w:rPr>
                <w:rFonts w:ascii="Arial" w:hAnsi="Arial" w:cs="Arial"/>
              </w:rPr>
            </w:pPr>
            <w:r w:rsidRPr="00697DFA">
              <w:rPr>
                <w:rFonts w:ascii="Arial" w:hAnsi="Arial" w:cs="Arial"/>
              </w:rPr>
              <w:t> </w:t>
            </w:r>
          </w:p>
        </w:tc>
      </w:tr>
      <w:tr w:rsidR="00D8174F" w:rsidRPr="00697DFA" w14:paraId="2C601D8D" w14:textId="77777777" w:rsidTr="00D8174F">
        <w:trPr>
          <w:trHeight w:val="255"/>
        </w:trPr>
        <w:tc>
          <w:tcPr>
            <w:tcW w:w="1502" w:type="dxa"/>
            <w:vMerge/>
            <w:vAlign w:val="center"/>
            <w:hideMark/>
          </w:tcPr>
          <w:p w14:paraId="30500010" w14:textId="77777777" w:rsidR="00D8174F" w:rsidRPr="00697DFA" w:rsidRDefault="00D8174F" w:rsidP="00B24D3E">
            <w:pPr>
              <w:spacing w:line="240" w:lineRule="auto"/>
              <w:rPr>
                <w:rFonts w:ascii="Arial" w:hAnsi="Arial" w:cs="Arial"/>
              </w:rPr>
            </w:pPr>
            <w:permStart w:id="2136100038" w:edGrp="everyone" w:colFirst="3" w:colLast="3"/>
            <w:permEnd w:id="538849563"/>
          </w:p>
        </w:tc>
        <w:tc>
          <w:tcPr>
            <w:tcW w:w="2466" w:type="dxa"/>
            <w:shd w:val="clear" w:color="auto" w:fill="auto"/>
            <w:vAlign w:val="center"/>
            <w:hideMark/>
          </w:tcPr>
          <w:p w14:paraId="081F3DEF" w14:textId="77777777" w:rsidR="00D8174F" w:rsidRPr="00697DFA" w:rsidRDefault="00D8174F" w:rsidP="00B24D3E">
            <w:pPr>
              <w:spacing w:line="240" w:lineRule="auto"/>
              <w:rPr>
                <w:rFonts w:ascii="Arial" w:hAnsi="Arial" w:cs="Arial"/>
              </w:rPr>
            </w:pPr>
            <w:r w:rsidRPr="00697DFA">
              <w:rPr>
                <w:rFonts w:ascii="Arial" w:hAnsi="Arial" w:cs="Arial"/>
              </w:rPr>
              <w:t>materiálové složení - vnitřní vrstvy</w:t>
            </w:r>
          </w:p>
        </w:tc>
        <w:tc>
          <w:tcPr>
            <w:tcW w:w="2268" w:type="dxa"/>
            <w:shd w:val="clear" w:color="auto" w:fill="auto"/>
            <w:vAlign w:val="center"/>
            <w:hideMark/>
          </w:tcPr>
          <w:p w14:paraId="31979E51" w14:textId="77777777" w:rsidR="00D8174F" w:rsidRPr="00697DFA" w:rsidRDefault="00D8174F" w:rsidP="00B24D3E">
            <w:pPr>
              <w:spacing w:line="240" w:lineRule="auto"/>
              <w:rPr>
                <w:rFonts w:ascii="Arial" w:hAnsi="Arial" w:cs="Arial"/>
              </w:rPr>
            </w:pPr>
            <w:r w:rsidRPr="00697DFA">
              <w:rPr>
                <w:rFonts w:ascii="Arial" w:hAnsi="Arial" w:cs="Arial"/>
              </w:rPr>
              <w:t>100% pes polar fleece</w:t>
            </w:r>
            <w:r w:rsidR="00FA6664">
              <w:rPr>
                <w:rFonts w:ascii="Arial" w:hAnsi="Arial" w:cs="Arial"/>
              </w:rPr>
              <w:t xml:space="preserve"> </w:t>
            </w:r>
            <w:r w:rsidR="00FA6664" w:rsidRPr="00697DFA">
              <w:rPr>
                <w:rFonts w:ascii="Arial" w:hAnsi="Arial" w:cs="Arial"/>
              </w:rPr>
              <w:t>±3%</w:t>
            </w:r>
          </w:p>
        </w:tc>
        <w:tc>
          <w:tcPr>
            <w:tcW w:w="1843" w:type="dxa"/>
            <w:vAlign w:val="center"/>
          </w:tcPr>
          <w:p w14:paraId="20A14E83" w14:textId="77777777" w:rsidR="00D8174F" w:rsidRPr="00697DFA" w:rsidRDefault="00D8174F"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674DBD32" w14:textId="77777777" w:rsidR="00D8174F" w:rsidRPr="00697DFA" w:rsidRDefault="00D8174F" w:rsidP="00B24D3E">
            <w:pPr>
              <w:spacing w:line="240" w:lineRule="auto"/>
              <w:rPr>
                <w:rFonts w:ascii="Arial" w:hAnsi="Arial" w:cs="Arial"/>
              </w:rPr>
            </w:pPr>
            <w:r w:rsidRPr="00697DFA">
              <w:rPr>
                <w:rFonts w:ascii="Arial" w:hAnsi="Arial" w:cs="Arial"/>
              </w:rPr>
              <w:t> </w:t>
            </w:r>
          </w:p>
        </w:tc>
      </w:tr>
      <w:tr w:rsidR="00D8174F" w:rsidRPr="00697DFA" w14:paraId="764CD65B" w14:textId="77777777" w:rsidTr="00D8174F">
        <w:trPr>
          <w:trHeight w:val="300"/>
        </w:trPr>
        <w:tc>
          <w:tcPr>
            <w:tcW w:w="1502" w:type="dxa"/>
            <w:vMerge/>
            <w:vAlign w:val="center"/>
            <w:hideMark/>
          </w:tcPr>
          <w:p w14:paraId="7E5A83C2" w14:textId="77777777" w:rsidR="00D8174F" w:rsidRPr="00697DFA" w:rsidRDefault="00D8174F" w:rsidP="00B24D3E">
            <w:pPr>
              <w:spacing w:line="240" w:lineRule="auto"/>
              <w:rPr>
                <w:rFonts w:ascii="Arial" w:hAnsi="Arial" w:cs="Arial"/>
              </w:rPr>
            </w:pPr>
            <w:permStart w:id="340676706" w:edGrp="everyone" w:colFirst="3" w:colLast="3"/>
            <w:permEnd w:id="2136100038"/>
          </w:p>
        </w:tc>
        <w:tc>
          <w:tcPr>
            <w:tcW w:w="2466" w:type="dxa"/>
            <w:shd w:val="clear" w:color="auto" w:fill="auto"/>
            <w:vAlign w:val="center"/>
            <w:hideMark/>
          </w:tcPr>
          <w:p w14:paraId="717DAC00" w14:textId="77777777" w:rsidR="00D8174F" w:rsidRPr="00697DFA" w:rsidRDefault="00D8174F" w:rsidP="00B24D3E">
            <w:pPr>
              <w:spacing w:line="240" w:lineRule="auto"/>
              <w:rPr>
                <w:rFonts w:ascii="Arial" w:hAnsi="Arial" w:cs="Arial"/>
              </w:rPr>
            </w:pPr>
            <w:r w:rsidRPr="00697DFA">
              <w:rPr>
                <w:rFonts w:ascii="Arial" w:hAnsi="Arial" w:cs="Arial"/>
              </w:rPr>
              <w:t>plošná hmotnost trilaminátu</w:t>
            </w:r>
          </w:p>
        </w:tc>
        <w:tc>
          <w:tcPr>
            <w:tcW w:w="2268" w:type="dxa"/>
            <w:shd w:val="clear" w:color="auto" w:fill="auto"/>
            <w:vAlign w:val="center"/>
            <w:hideMark/>
          </w:tcPr>
          <w:p w14:paraId="7D3C6605" w14:textId="77777777" w:rsidR="00D8174F" w:rsidRPr="00697DFA" w:rsidRDefault="00D8174F" w:rsidP="00B24D3E">
            <w:pPr>
              <w:spacing w:line="240" w:lineRule="auto"/>
              <w:rPr>
                <w:rFonts w:ascii="Arial" w:hAnsi="Arial" w:cs="Arial"/>
              </w:rPr>
            </w:pPr>
            <w:r w:rsidRPr="00697DFA">
              <w:rPr>
                <w:rFonts w:ascii="Arial" w:hAnsi="Arial" w:cs="Arial"/>
              </w:rPr>
              <w:t>290g/m</w:t>
            </w:r>
            <w:r w:rsidRPr="00697DFA">
              <w:rPr>
                <w:rFonts w:ascii="Arial" w:hAnsi="Arial" w:cs="Arial"/>
                <w:vertAlign w:val="superscript"/>
              </w:rPr>
              <w:t>2</w:t>
            </w:r>
            <w:r w:rsidRPr="00697DFA">
              <w:rPr>
                <w:rFonts w:ascii="Arial" w:hAnsi="Arial" w:cs="Arial"/>
              </w:rPr>
              <w:t xml:space="preserve"> ±3%</w:t>
            </w:r>
          </w:p>
        </w:tc>
        <w:tc>
          <w:tcPr>
            <w:tcW w:w="1843" w:type="dxa"/>
            <w:vAlign w:val="center"/>
          </w:tcPr>
          <w:p w14:paraId="1122CEEC" w14:textId="77777777" w:rsidR="00D8174F" w:rsidRPr="00697DFA" w:rsidRDefault="00D8174F"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7F68E602" w14:textId="77777777" w:rsidR="00D8174F" w:rsidRPr="00697DFA" w:rsidRDefault="00D8174F" w:rsidP="00B24D3E">
            <w:pPr>
              <w:spacing w:line="240" w:lineRule="auto"/>
              <w:rPr>
                <w:rFonts w:ascii="Arial" w:hAnsi="Arial" w:cs="Arial"/>
              </w:rPr>
            </w:pPr>
            <w:r w:rsidRPr="00697DFA">
              <w:rPr>
                <w:rFonts w:ascii="Arial" w:hAnsi="Arial" w:cs="Arial"/>
              </w:rPr>
              <w:t>ČSN EN 12127</w:t>
            </w:r>
          </w:p>
        </w:tc>
      </w:tr>
      <w:tr w:rsidR="00D8174F" w:rsidRPr="00697DFA" w14:paraId="57A3AD73" w14:textId="77777777" w:rsidTr="00D8174F">
        <w:trPr>
          <w:trHeight w:val="255"/>
        </w:trPr>
        <w:tc>
          <w:tcPr>
            <w:tcW w:w="1502" w:type="dxa"/>
            <w:vMerge/>
            <w:vAlign w:val="center"/>
            <w:hideMark/>
          </w:tcPr>
          <w:p w14:paraId="7CC8562B" w14:textId="77777777" w:rsidR="00D8174F" w:rsidRPr="00697DFA" w:rsidRDefault="00D8174F" w:rsidP="00B24D3E">
            <w:pPr>
              <w:spacing w:line="240" w:lineRule="auto"/>
              <w:rPr>
                <w:rFonts w:ascii="Arial" w:hAnsi="Arial" w:cs="Arial"/>
              </w:rPr>
            </w:pPr>
            <w:permStart w:id="268574738" w:edGrp="everyone" w:colFirst="3" w:colLast="3"/>
            <w:permEnd w:id="340676706"/>
          </w:p>
        </w:tc>
        <w:tc>
          <w:tcPr>
            <w:tcW w:w="2466" w:type="dxa"/>
            <w:shd w:val="clear" w:color="auto" w:fill="auto"/>
            <w:vAlign w:val="center"/>
            <w:hideMark/>
          </w:tcPr>
          <w:p w14:paraId="2C9EAC3A" w14:textId="77777777" w:rsidR="00D8174F" w:rsidRPr="00697DFA" w:rsidRDefault="00D8174F" w:rsidP="00B24D3E">
            <w:pPr>
              <w:spacing w:line="240" w:lineRule="auto"/>
              <w:rPr>
                <w:rFonts w:ascii="Arial" w:hAnsi="Arial" w:cs="Arial"/>
              </w:rPr>
            </w:pPr>
            <w:r w:rsidRPr="00697DFA">
              <w:rPr>
                <w:rFonts w:ascii="Arial" w:hAnsi="Arial" w:cs="Arial"/>
              </w:rPr>
              <w:t>změna rozměrů tkanina</w:t>
            </w:r>
          </w:p>
        </w:tc>
        <w:tc>
          <w:tcPr>
            <w:tcW w:w="2268" w:type="dxa"/>
            <w:shd w:val="clear" w:color="auto" w:fill="auto"/>
            <w:vAlign w:val="center"/>
            <w:hideMark/>
          </w:tcPr>
          <w:p w14:paraId="5E42099B" w14:textId="77777777" w:rsidR="00D8174F" w:rsidRPr="00697DFA" w:rsidRDefault="00D8174F" w:rsidP="00B24D3E">
            <w:pPr>
              <w:spacing w:line="240" w:lineRule="auto"/>
              <w:rPr>
                <w:rFonts w:ascii="Arial" w:hAnsi="Arial" w:cs="Arial"/>
              </w:rPr>
            </w:pPr>
            <w:r w:rsidRPr="00697DFA">
              <w:rPr>
                <w:rFonts w:ascii="Arial" w:hAnsi="Arial" w:cs="Arial"/>
              </w:rPr>
              <w:t>osnova ±3% / útek ±3%</w:t>
            </w:r>
          </w:p>
        </w:tc>
        <w:tc>
          <w:tcPr>
            <w:tcW w:w="1843" w:type="dxa"/>
            <w:vAlign w:val="center"/>
          </w:tcPr>
          <w:p w14:paraId="267765AA" w14:textId="77777777" w:rsidR="00D8174F" w:rsidRPr="00697DFA" w:rsidRDefault="00D8174F"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4D83E2E1" w14:textId="77777777" w:rsidR="00D8174F" w:rsidRPr="00697DFA" w:rsidRDefault="00D8174F" w:rsidP="00B24D3E">
            <w:pPr>
              <w:spacing w:line="240" w:lineRule="auto"/>
              <w:rPr>
                <w:rFonts w:ascii="Arial" w:hAnsi="Arial" w:cs="Arial"/>
              </w:rPr>
            </w:pPr>
            <w:r w:rsidRPr="00697DFA">
              <w:rPr>
                <w:rFonts w:ascii="Arial" w:hAnsi="Arial" w:cs="Arial"/>
              </w:rPr>
              <w:t>EN ISO 5077</w:t>
            </w:r>
          </w:p>
        </w:tc>
      </w:tr>
      <w:tr w:rsidR="00D8174F" w:rsidRPr="00697DFA" w14:paraId="4F21CD8F" w14:textId="77777777" w:rsidTr="00D8174F">
        <w:trPr>
          <w:trHeight w:val="255"/>
        </w:trPr>
        <w:tc>
          <w:tcPr>
            <w:tcW w:w="1502" w:type="dxa"/>
            <w:vMerge/>
            <w:vAlign w:val="center"/>
            <w:hideMark/>
          </w:tcPr>
          <w:p w14:paraId="3D41FB34" w14:textId="77777777" w:rsidR="00D8174F" w:rsidRPr="00697DFA" w:rsidRDefault="00D8174F" w:rsidP="00B24D3E">
            <w:pPr>
              <w:spacing w:line="240" w:lineRule="auto"/>
              <w:rPr>
                <w:rFonts w:ascii="Arial" w:hAnsi="Arial" w:cs="Arial"/>
              </w:rPr>
            </w:pPr>
            <w:permStart w:id="189291706" w:edGrp="everyone" w:colFirst="3" w:colLast="3"/>
            <w:permEnd w:id="268574738"/>
          </w:p>
        </w:tc>
        <w:tc>
          <w:tcPr>
            <w:tcW w:w="2466" w:type="dxa"/>
            <w:shd w:val="clear" w:color="auto" w:fill="auto"/>
            <w:vAlign w:val="center"/>
            <w:hideMark/>
          </w:tcPr>
          <w:p w14:paraId="274EDF58" w14:textId="77777777" w:rsidR="00D8174F" w:rsidRPr="00697DFA" w:rsidRDefault="00D8174F" w:rsidP="00B24D3E">
            <w:pPr>
              <w:spacing w:line="240" w:lineRule="auto"/>
              <w:rPr>
                <w:rFonts w:ascii="Arial" w:hAnsi="Arial" w:cs="Arial"/>
              </w:rPr>
            </w:pPr>
            <w:r w:rsidRPr="00697DFA">
              <w:rPr>
                <w:rFonts w:ascii="Arial" w:hAnsi="Arial" w:cs="Arial"/>
              </w:rPr>
              <w:t>pevnost v tahu tkanina</w:t>
            </w:r>
          </w:p>
        </w:tc>
        <w:tc>
          <w:tcPr>
            <w:tcW w:w="2268" w:type="dxa"/>
            <w:shd w:val="clear" w:color="auto" w:fill="auto"/>
            <w:vAlign w:val="center"/>
            <w:hideMark/>
          </w:tcPr>
          <w:p w14:paraId="17DB0A90" w14:textId="77777777" w:rsidR="00D8174F" w:rsidRPr="00697DFA" w:rsidRDefault="00D8174F" w:rsidP="00B24D3E">
            <w:pPr>
              <w:spacing w:line="240" w:lineRule="auto"/>
              <w:rPr>
                <w:rFonts w:ascii="Arial" w:hAnsi="Arial" w:cs="Arial"/>
              </w:rPr>
            </w:pPr>
            <w:r w:rsidRPr="00697DFA">
              <w:rPr>
                <w:rFonts w:ascii="Arial" w:hAnsi="Arial" w:cs="Arial"/>
              </w:rPr>
              <w:t>osnova 900N / útek 690N</w:t>
            </w:r>
          </w:p>
        </w:tc>
        <w:tc>
          <w:tcPr>
            <w:tcW w:w="1843" w:type="dxa"/>
            <w:vAlign w:val="center"/>
          </w:tcPr>
          <w:p w14:paraId="4930F6C0" w14:textId="77777777" w:rsidR="00D8174F" w:rsidRPr="00697DFA" w:rsidRDefault="00D8174F"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767705AE" w14:textId="77777777" w:rsidR="00D8174F" w:rsidRPr="00697DFA" w:rsidRDefault="00D8174F" w:rsidP="00B24D3E">
            <w:pPr>
              <w:spacing w:line="240" w:lineRule="auto"/>
              <w:rPr>
                <w:rFonts w:ascii="Arial" w:hAnsi="Arial" w:cs="Arial"/>
              </w:rPr>
            </w:pPr>
            <w:r w:rsidRPr="00697DFA">
              <w:rPr>
                <w:rFonts w:ascii="Arial" w:hAnsi="Arial" w:cs="Arial"/>
              </w:rPr>
              <w:t>ČSN EN ISO 13934-1</w:t>
            </w:r>
          </w:p>
        </w:tc>
      </w:tr>
      <w:tr w:rsidR="00D8174F" w:rsidRPr="00697DFA" w14:paraId="7FDE0D4C" w14:textId="77777777" w:rsidTr="00D8174F">
        <w:trPr>
          <w:trHeight w:val="510"/>
        </w:trPr>
        <w:tc>
          <w:tcPr>
            <w:tcW w:w="1502" w:type="dxa"/>
            <w:vMerge/>
            <w:vAlign w:val="center"/>
            <w:hideMark/>
          </w:tcPr>
          <w:p w14:paraId="5ED7CFC6" w14:textId="77777777" w:rsidR="00D8174F" w:rsidRPr="00697DFA" w:rsidRDefault="00D8174F" w:rsidP="00B24D3E">
            <w:pPr>
              <w:spacing w:line="240" w:lineRule="auto"/>
              <w:rPr>
                <w:rFonts w:ascii="Arial" w:hAnsi="Arial" w:cs="Arial"/>
              </w:rPr>
            </w:pPr>
            <w:permStart w:id="1610901993" w:edGrp="everyone" w:colFirst="3" w:colLast="3"/>
            <w:permEnd w:id="189291706"/>
          </w:p>
        </w:tc>
        <w:tc>
          <w:tcPr>
            <w:tcW w:w="2466" w:type="dxa"/>
            <w:shd w:val="clear" w:color="auto" w:fill="auto"/>
            <w:vAlign w:val="center"/>
            <w:hideMark/>
          </w:tcPr>
          <w:p w14:paraId="184ABD31" w14:textId="77777777" w:rsidR="00D8174F" w:rsidRPr="00697DFA" w:rsidRDefault="00D8174F" w:rsidP="00B24D3E">
            <w:pPr>
              <w:spacing w:line="240" w:lineRule="auto"/>
              <w:rPr>
                <w:rFonts w:ascii="Arial" w:hAnsi="Arial" w:cs="Arial"/>
              </w:rPr>
            </w:pPr>
            <w:r w:rsidRPr="00697DFA">
              <w:rPr>
                <w:rFonts w:ascii="Arial" w:hAnsi="Arial" w:cs="Arial"/>
              </w:rPr>
              <w:t>stálobarevnost - světlo (modré stupnice)</w:t>
            </w:r>
          </w:p>
        </w:tc>
        <w:tc>
          <w:tcPr>
            <w:tcW w:w="2268" w:type="dxa"/>
            <w:shd w:val="clear" w:color="auto" w:fill="auto"/>
            <w:vAlign w:val="center"/>
            <w:hideMark/>
          </w:tcPr>
          <w:p w14:paraId="0648C79D" w14:textId="77777777" w:rsidR="00D8174F" w:rsidRPr="00697DFA" w:rsidRDefault="00D8174F" w:rsidP="00B24D3E">
            <w:pPr>
              <w:spacing w:line="240" w:lineRule="auto"/>
              <w:rPr>
                <w:rFonts w:ascii="Arial" w:hAnsi="Arial" w:cs="Arial"/>
              </w:rPr>
            </w:pPr>
            <w:r w:rsidRPr="00697DFA">
              <w:rPr>
                <w:rFonts w:ascii="Arial" w:hAnsi="Arial" w:cs="Arial"/>
              </w:rPr>
              <w:t>4</w:t>
            </w:r>
          </w:p>
        </w:tc>
        <w:tc>
          <w:tcPr>
            <w:tcW w:w="1843" w:type="dxa"/>
            <w:vAlign w:val="center"/>
          </w:tcPr>
          <w:p w14:paraId="311E781A" w14:textId="77777777" w:rsidR="00D8174F" w:rsidRPr="00697DFA" w:rsidRDefault="00D8174F"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78F23B68" w14:textId="77777777" w:rsidR="00D8174F" w:rsidRPr="00697DFA" w:rsidRDefault="00D8174F" w:rsidP="00B24D3E">
            <w:pPr>
              <w:spacing w:line="240" w:lineRule="auto"/>
              <w:rPr>
                <w:rFonts w:ascii="Arial" w:hAnsi="Arial" w:cs="Arial"/>
              </w:rPr>
            </w:pPr>
            <w:r w:rsidRPr="00697DFA">
              <w:rPr>
                <w:rFonts w:ascii="Arial" w:hAnsi="Arial" w:cs="Arial"/>
              </w:rPr>
              <w:t>ČSN EN ISO 105-B02</w:t>
            </w:r>
          </w:p>
        </w:tc>
      </w:tr>
      <w:tr w:rsidR="00D8174F" w:rsidRPr="00697DFA" w14:paraId="68E9D30D" w14:textId="77777777" w:rsidTr="00D8174F">
        <w:trPr>
          <w:trHeight w:val="510"/>
        </w:trPr>
        <w:tc>
          <w:tcPr>
            <w:tcW w:w="1502" w:type="dxa"/>
            <w:vMerge/>
            <w:vAlign w:val="center"/>
            <w:hideMark/>
          </w:tcPr>
          <w:p w14:paraId="04B11B04" w14:textId="77777777" w:rsidR="00D8174F" w:rsidRPr="00697DFA" w:rsidRDefault="00D8174F" w:rsidP="00B24D3E">
            <w:pPr>
              <w:spacing w:line="240" w:lineRule="auto"/>
              <w:rPr>
                <w:rFonts w:ascii="Arial" w:hAnsi="Arial" w:cs="Arial"/>
              </w:rPr>
            </w:pPr>
            <w:permStart w:id="1702054312" w:edGrp="everyone" w:colFirst="3" w:colLast="3"/>
            <w:permEnd w:id="1610901993"/>
          </w:p>
        </w:tc>
        <w:tc>
          <w:tcPr>
            <w:tcW w:w="2466" w:type="dxa"/>
            <w:shd w:val="clear" w:color="auto" w:fill="auto"/>
            <w:vAlign w:val="center"/>
            <w:hideMark/>
          </w:tcPr>
          <w:p w14:paraId="19662C6A" w14:textId="77777777" w:rsidR="00D8174F" w:rsidRPr="00697DFA" w:rsidRDefault="00D8174F" w:rsidP="00B24D3E">
            <w:pPr>
              <w:spacing w:line="240" w:lineRule="auto"/>
              <w:rPr>
                <w:rFonts w:ascii="Arial" w:hAnsi="Arial" w:cs="Arial"/>
              </w:rPr>
            </w:pPr>
            <w:r w:rsidRPr="00697DFA">
              <w:rPr>
                <w:rFonts w:ascii="Arial" w:hAnsi="Arial" w:cs="Arial"/>
              </w:rPr>
              <w:t>stálobarevnost - praní (šedé stupnice)</w:t>
            </w:r>
          </w:p>
        </w:tc>
        <w:tc>
          <w:tcPr>
            <w:tcW w:w="2268" w:type="dxa"/>
            <w:shd w:val="clear" w:color="auto" w:fill="auto"/>
            <w:vAlign w:val="center"/>
            <w:hideMark/>
          </w:tcPr>
          <w:p w14:paraId="7FC2AEAD" w14:textId="77777777" w:rsidR="00D8174F" w:rsidRPr="00697DFA" w:rsidRDefault="00D8174F" w:rsidP="00B24D3E">
            <w:pPr>
              <w:spacing w:line="240" w:lineRule="auto"/>
              <w:rPr>
                <w:rFonts w:ascii="Arial" w:hAnsi="Arial" w:cs="Arial"/>
              </w:rPr>
            </w:pPr>
            <w:r w:rsidRPr="00697DFA">
              <w:rPr>
                <w:rFonts w:ascii="Arial" w:hAnsi="Arial" w:cs="Arial"/>
              </w:rPr>
              <w:t xml:space="preserve">4-5 </w:t>
            </w:r>
          </w:p>
        </w:tc>
        <w:tc>
          <w:tcPr>
            <w:tcW w:w="1843" w:type="dxa"/>
            <w:vAlign w:val="center"/>
          </w:tcPr>
          <w:p w14:paraId="6AB430AF" w14:textId="77777777" w:rsidR="00D8174F" w:rsidRPr="00697DFA" w:rsidRDefault="00D8174F"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1DBCA3EF" w14:textId="77777777" w:rsidR="00D8174F" w:rsidRPr="00697DFA" w:rsidRDefault="00D8174F" w:rsidP="00B24D3E">
            <w:pPr>
              <w:spacing w:line="240" w:lineRule="auto"/>
              <w:rPr>
                <w:rFonts w:ascii="Arial" w:hAnsi="Arial" w:cs="Arial"/>
              </w:rPr>
            </w:pPr>
            <w:r w:rsidRPr="00697DFA">
              <w:rPr>
                <w:rFonts w:ascii="Arial" w:hAnsi="Arial" w:cs="Arial"/>
              </w:rPr>
              <w:t>ČSN EN ISO 105-C06</w:t>
            </w:r>
          </w:p>
        </w:tc>
      </w:tr>
      <w:tr w:rsidR="00D8174F" w:rsidRPr="00697DFA" w14:paraId="6D207422" w14:textId="77777777" w:rsidTr="00D8174F">
        <w:trPr>
          <w:trHeight w:val="510"/>
        </w:trPr>
        <w:tc>
          <w:tcPr>
            <w:tcW w:w="1502" w:type="dxa"/>
            <w:vMerge/>
            <w:vAlign w:val="center"/>
            <w:hideMark/>
          </w:tcPr>
          <w:p w14:paraId="6D5281A5" w14:textId="77777777" w:rsidR="00D8174F" w:rsidRPr="00697DFA" w:rsidRDefault="00D8174F" w:rsidP="00B24D3E">
            <w:pPr>
              <w:spacing w:line="240" w:lineRule="auto"/>
              <w:rPr>
                <w:rFonts w:ascii="Arial" w:hAnsi="Arial" w:cs="Arial"/>
              </w:rPr>
            </w:pPr>
            <w:permStart w:id="1459178456" w:edGrp="everyone" w:colFirst="3" w:colLast="3"/>
            <w:permEnd w:id="1702054312"/>
          </w:p>
        </w:tc>
        <w:tc>
          <w:tcPr>
            <w:tcW w:w="2466" w:type="dxa"/>
            <w:shd w:val="clear" w:color="auto" w:fill="auto"/>
            <w:vAlign w:val="center"/>
            <w:hideMark/>
          </w:tcPr>
          <w:p w14:paraId="114494AD" w14:textId="77777777" w:rsidR="00D8174F" w:rsidRPr="00697DFA" w:rsidRDefault="00D8174F" w:rsidP="00B24D3E">
            <w:pPr>
              <w:spacing w:line="240" w:lineRule="auto"/>
              <w:rPr>
                <w:rFonts w:ascii="Arial" w:hAnsi="Arial" w:cs="Arial"/>
              </w:rPr>
            </w:pPr>
            <w:r w:rsidRPr="00697DFA">
              <w:rPr>
                <w:rFonts w:ascii="Arial" w:hAnsi="Arial" w:cs="Arial"/>
              </w:rPr>
              <w:t>stálobarevnost - otěr za sucha (šedé stupnice)</w:t>
            </w:r>
          </w:p>
        </w:tc>
        <w:tc>
          <w:tcPr>
            <w:tcW w:w="2268" w:type="dxa"/>
            <w:shd w:val="clear" w:color="auto" w:fill="auto"/>
            <w:vAlign w:val="center"/>
            <w:hideMark/>
          </w:tcPr>
          <w:p w14:paraId="0F085C89" w14:textId="77777777" w:rsidR="00D8174F" w:rsidRPr="00697DFA" w:rsidRDefault="00D8174F" w:rsidP="00B24D3E">
            <w:pPr>
              <w:spacing w:line="240" w:lineRule="auto"/>
              <w:rPr>
                <w:rFonts w:ascii="Arial" w:hAnsi="Arial" w:cs="Arial"/>
              </w:rPr>
            </w:pPr>
            <w:r w:rsidRPr="00697DFA">
              <w:rPr>
                <w:rFonts w:ascii="Arial" w:hAnsi="Arial" w:cs="Arial"/>
              </w:rPr>
              <w:t>4</w:t>
            </w:r>
          </w:p>
        </w:tc>
        <w:tc>
          <w:tcPr>
            <w:tcW w:w="1843" w:type="dxa"/>
            <w:vAlign w:val="center"/>
          </w:tcPr>
          <w:p w14:paraId="4ED2A346" w14:textId="77777777" w:rsidR="00D8174F" w:rsidRPr="00697DFA" w:rsidRDefault="00D8174F"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vMerge w:val="restart"/>
            <w:shd w:val="clear" w:color="auto" w:fill="auto"/>
            <w:vAlign w:val="center"/>
            <w:hideMark/>
          </w:tcPr>
          <w:p w14:paraId="01CE946B" w14:textId="77777777" w:rsidR="00D8174F" w:rsidRPr="00697DFA" w:rsidRDefault="00D8174F" w:rsidP="00B24D3E">
            <w:pPr>
              <w:spacing w:line="240" w:lineRule="auto"/>
              <w:rPr>
                <w:rFonts w:ascii="Arial" w:hAnsi="Arial" w:cs="Arial"/>
              </w:rPr>
            </w:pPr>
            <w:r w:rsidRPr="00697DFA">
              <w:rPr>
                <w:rFonts w:ascii="Arial" w:hAnsi="Arial" w:cs="Arial"/>
              </w:rPr>
              <w:t>ČSN EN ISO 105-X12</w:t>
            </w:r>
          </w:p>
        </w:tc>
      </w:tr>
      <w:tr w:rsidR="00D8174F" w:rsidRPr="00697DFA" w14:paraId="6B30CE0A" w14:textId="77777777" w:rsidTr="00D8174F">
        <w:trPr>
          <w:trHeight w:val="510"/>
        </w:trPr>
        <w:tc>
          <w:tcPr>
            <w:tcW w:w="1502" w:type="dxa"/>
            <w:vMerge/>
            <w:vAlign w:val="center"/>
            <w:hideMark/>
          </w:tcPr>
          <w:p w14:paraId="11141D17" w14:textId="77777777" w:rsidR="00D8174F" w:rsidRPr="00697DFA" w:rsidRDefault="00D8174F" w:rsidP="00B24D3E">
            <w:pPr>
              <w:spacing w:line="240" w:lineRule="auto"/>
              <w:rPr>
                <w:rFonts w:ascii="Arial" w:hAnsi="Arial" w:cs="Arial"/>
              </w:rPr>
            </w:pPr>
            <w:permStart w:id="476727711" w:edGrp="everyone" w:colFirst="3" w:colLast="3"/>
            <w:permEnd w:id="1459178456"/>
          </w:p>
        </w:tc>
        <w:tc>
          <w:tcPr>
            <w:tcW w:w="2466" w:type="dxa"/>
            <w:shd w:val="clear" w:color="auto" w:fill="auto"/>
            <w:vAlign w:val="center"/>
            <w:hideMark/>
          </w:tcPr>
          <w:p w14:paraId="4BACB294" w14:textId="77777777" w:rsidR="00D8174F" w:rsidRPr="00697DFA" w:rsidRDefault="00D8174F" w:rsidP="00B24D3E">
            <w:pPr>
              <w:spacing w:line="240" w:lineRule="auto"/>
              <w:rPr>
                <w:rFonts w:ascii="Arial" w:hAnsi="Arial" w:cs="Arial"/>
              </w:rPr>
            </w:pPr>
            <w:r w:rsidRPr="00697DFA">
              <w:rPr>
                <w:rFonts w:ascii="Arial" w:hAnsi="Arial" w:cs="Arial"/>
              </w:rPr>
              <w:t>stálobarevnost - otěr za mokra (šedé stupnice)</w:t>
            </w:r>
          </w:p>
        </w:tc>
        <w:tc>
          <w:tcPr>
            <w:tcW w:w="2268" w:type="dxa"/>
            <w:shd w:val="clear" w:color="auto" w:fill="auto"/>
            <w:vAlign w:val="center"/>
            <w:hideMark/>
          </w:tcPr>
          <w:p w14:paraId="3B4BAC96" w14:textId="77777777" w:rsidR="00D8174F" w:rsidRPr="00697DFA" w:rsidRDefault="00D8174F" w:rsidP="00B24D3E">
            <w:pPr>
              <w:spacing w:line="240" w:lineRule="auto"/>
              <w:rPr>
                <w:rFonts w:ascii="Arial" w:hAnsi="Arial" w:cs="Arial"/>
              </w:rPr>
            </w:pPr>
            <w:r w:rsidRPr="00697DFA">
              <w:rPr>
                <w:rFonts w:ascii="Arial" w:hAnsi="Arial" w:cs="Arial"/>
              </w:rPr>
              <w:t>4</w:t>
            </w:r>
          </w:p>
        </w:tc>
        <w:tc>
          <w:tcPr>
            <w:tcW w:w="1843" w:type="dxa"/>
            <w:vAlign w:val="center"/>
          </w:tcPr>
          <w:p w14:paraId="6128C1A5" w14:textId="77777777" w:rsidR="00D8174F" w:rsidRPr="00697DFA" w:rsidRDefault="00D8174F"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vMerge/>
            <w:vAlign w:val="center"/>
            <w:hideMark/>
          </w:tcPr>
          <w:p w14:paraId="7399B7E5" w14:textId="77777777" w:rsidR="00D8174F" w:rsidRPr="00697DFA" w:rsidRDefault="00D8174F" w:rsidP="00B24D3E">
            <w:pPr>
              <w:spacing w:line="240" w:lineRule="auto"/>
              <w:rPr>
                <w:rFonts w:ascii="Arial" w:hAnsi="Arial" w:cs="Arial"/>
              </w:rPr>
            </w:pPr>
          </w:p>
        </w:tc>
      </w:tr>
      <w:tr w:rsidR="00D8174F" w:rsidRPr="00697DFA" w14:paraId="58F48BBA" w14:textId="77777777" w:rsidTr="00D8174F">
        <w:trPr>
          <w:trHeight w:val="510"/>
        </w:trPr>
        <w:tc>
          <w:tcPr>
            <w:tcW w:w="1502" w:type="dxa"/>
            <w:vMerge/>
            <w:vAlign w:val="center"/>
            <w:hideMark/>
          </w:tcPr>
          <w:p w14:paraId="4A5D4D98" w14:textId="77777777" w:rsidR="00D8174F" w:rsidRPr="00697DFA" w:rsidRDefault="00D8174F" w:rsidP="00B24D3E">
            <w:pPr>
              <w:spacing w:line="240" w:lineRule="auto"/>
              <w:rPr>
                <w:rFonts w:ascii="Arial" w:hAnsi="Arial" w:cs="Arial"/>
              </w:rPr>
            </w:pPr>
            <w:permStart w:id="2107459191" w:edGrp="everyone" w:colFirst="3" w:colLast="3"/>
            <w:permEnd w:id="476727711"/>
          </w:p>
        </w:tc>
        <w:tc>
          <w:tcPr>
            <w:tcW w:w="2466" w:type="dxa"/>
            <w:shd w:val="clear" w:color="auto" w:fill="auto"/>
            <w:vAlign w:val="center"/>
            <w:hideMark/>
          </w:tcPr>
          <w:p w14:paraId="787692B6" w14:textId="77777777" w:rsidR="00D8174F" w:rsidRPr="00697DFA" w:rsidRDefault="00D8174F" w:rsidP="00B24D3E">
            <w:pPr>
              <w:spacing w:line="240" w:lineRule="auto"/>
              <w:rPr>
                <w:rFonts w:ascii="Arial" w:hAnsi="Arial" w:cs="Arial"/>
              </w:rPr>
            </w:pPr>
            <w:r w:rsidRPr="00697DFA">
              <w:rPr>
                <w:rFonts w:ascii="Arial" w:hAnsi="Arial" w:cs="Arial"/>
              </w:rPr>
              <w:t>stálobarevnost - pot alkalický, kyselý (šedé stupnice)</w:t>
            </w:r>
          </w:p>
        </w:tc>
        <w:tc>
          <w:tcPr>
            <w:tcW w:w="2268" w:type="dxa"/>
            <w:shd w:val="clear" w:color="auto" w:fill="auto"/>
            <w:vAlign w:val="center"/>
            <w:hideMark/>
          </w:tcPr>
          <w:p w14:paraId="77E74FCB" w14:textId="77777777" w:rsidR="00D8174F" w:rsidRPr="00697DFA" w:rsidRDefault="00D8174F" w:rsidP="00B24D3E">
            <w:pPr>
              <w:spacing w:line="240" w:lineRule="auto"/>
              <w:rPr>
                <w:rFonts w:ascii="Arial" w:hAnsi="Arial" w:cs="Arial"/>
              </w:rPr>
            </w:pPr>
            <w:r w:rsidRPr="00697DFA">
              <w:rPr>
                <w:rFonts w:ascii="Arial" w:hAnsi="Arial" w:cs="Arial"/>
              </w:rPr>
              <w:t>4-5 / 4</w:t>
            </w:r>
          </w:p>
        </w:tc>
        <w:tc>
          <w:tcPr>
            <w:tcW w:w="1843" w:type="dxa"/>
            <w:vAlign w:val="center"/>
          </w:tcPr>
          <w:p w14:paraId="7FED0C5D" w14:textId="77777777" w:rsidR="00D8174F" w:rsidRPr="00697DFA" w:rsidRDefault="00D8174F"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44004219" w14:textId="77777777" w:rsidR="00D8174F" w:rsidRPr="00697DFA" w:rsidRDefault="00D8174F" w:rsidP="00B24D3E">
            <w:pPr>
              <w:spacing w:line="240" w:lineRule="auto"/>
              <w:rPr>
                <w:rFonts w:ascii="Arial" w:hAnsi="Arial" w:cs="Arial"/>
              </w:rPr>
            </w:pPr>
            <w:r w:rsidRPr="00697DFA">
              <w:rPr>
                <w:rFonts w:ascii="Arial" w:hAnsi="Arial" w:cs="Arial"/>
              </w:rPr>
              <w:t>ČSN EN ISO 105-E04</w:t>
            </w:r>
          </w:p>
        </w:tc>
      </w:tr>
      <w:tr w:rsidR="00D8174F" w:rsidRPr="00697DFA" w14:paraId="4FE91277" w14:textId="77777777" w:rsidTr="00D8174F">
        <w:trPr>
          <w:trHeight w:val="255"/>
        </w:trPr>
        <w:tc>
          <w:tcPr>
            <w:tcW w:w="1502" w:type="dxa"/>
            <w:shd w:val="clear" w:color="auto" w:fill="auto"/>
            <w:vAlign w:val="center"/>
            <w:hideMark/>
          </w:tcPr>
          <w:p w14:paraId="38A145D3" w14:textId="77777777" w:rsidR="00D8174F" w:rsidRPr="00697DFA" w:rsidRDefault="00D8174F" w:rsidP="00B24D3E">
            <w:pPr>
              <w:spacing w:line="240" w:lineRule="auto"/>
              <w:rPr>
                <w:rFonts w:ascii="Arial" w:hAnsi="Arial" w:cs="Arial"/>
              </w:rPr>
            </w:pPr>
            <w:permStart w:id="1177245279" w:edGrp="everyone" w:colFirst="3" w:colLast="3"/>
            <w:permEnd w:id="2107459191"/>
            <w:r w:rsidRPr="00697DFA">
              <w:rPr>
                <w:rFonts w:ascii="Arial" w:hAnsi="Arial" w:cs="Arial"/>
              </w:rPr>
              <w:t>specifikace barvy základní materiál</w:t>
            </w:r>
          </w:p>
        </w:tc>
        <w:tc>
          <w:tcPr>
            <w:tcW w:w="2466" w:type="dxa"/>
            <w:shd w:val="clear" w:color="auto" w:fill="auto"/>
            <w:vAlign w:val="center"/>
            <w:hideMark/>
          </w:tcPr>
          <w:p w14:paraId="1E006EAB" w14:textId="77777777" w:rsidR="00D8174F" w:rsidRPr="00697DFA" w:rsidRDefault="00D8174F" w:rsidP="00B24D3E">
            <w:pPr>
              <w:spacing w:line="240" w:lineRule="auto"/>
              <w:rPr>
                <w:rFonts w:ascii="Arial" w:hAnsi="Arial" w:cs="Arial"/>
              </w:rPr>
            </w:pPr>
            <w:r w:rsidRPr="00697DFA">
              <w:rPr>
                <w:rFonts w:ascii="Arial" w:hAnsi="Arial" w:cs="Arial"/>
              </w:rPr>
              <w:t>červená</w:t>
            </w:r>
          </w:p>
        </w:tc>
        <w:tc>
          <w:tcPr>
            <w:tcW w:w="2268" w:type="dxa"/>
            <w:shd w:val="clear" w:color="auto" w:fill="auto"/>
            <w:vAlign w:val="center"/>
            <w:hideMark/>
          </w:tcPr>
          <w:p w14:paraId="11A266BF" w14:textId="77777777" w:rsidR="00D8174F" w:rsidRPr="00697DFA" w:rsidRDefault="00D8174F" w:rsidP="00B24D3E">
            <w:pPr>
              <w:spacing w:line="240" w:lineRule="auto"/>
              <w:rPr>
                <w:rFonts w:ascii="Arial" w:hAnsi="Arial" w:cs="Arial"/>
              </w:rPr>
            </w:pPr>
            <w:r w:rsidRPr="00697DFA">
              <w:rPr>
                <w:rFonts w:ascii="Arial" w:hAnsi="Arial" w:cs="Arial"/>
              </w:rPr>
              <w:t>High Visibilty</w:t>
            </w:r>
          </w:p>
        </w:tc>
        <w:tc>
          <w:tcPr>
            <w:tcW w:w="1843" w:type="dxa"/>
            <w:vAlign w:val="center"/>
          </w:tcPr>
          <w:p w14:paraId="1E4C71F3" w14:textId="77777777" w:rsidR="00D8174F" w:rsidRPr="00697DFA" w:rsidRDefault="00D8174F"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75BC3278" w14:textId="77777777" w:rsidR="00D8174F" w:rsidRPr="00697DFA" w:rsidRDefault="00D8174F" w:rsidP="00B24D3E">
            <w:pPr>
              <w:spacing w:line="240" w:lineRule="auto"/>
              <w:rPr>
                <w:rFonts w:ascii="Arial" w:hAnsi="Arial" w:cs="Arial"/>
              </w:rPr>
            </w:pPr>
            <w:r w:rsidRPr="00697DFA">
              <w:rPr>
                <w:rFonts w:ascii="Arial" w:hAnsi="Arial" w:cs="Arial"/>
              </w:rPr>
              <w:t>ČSN EN ISO 20471</w:t>
            </w:r>
          </w:p>
        </w:tc>
      </w:tr>
      <w:tr w:rsidR="00D8174F" w:rsidRPr="00697DFA" w14:paraId="58C61439" w14:textId="77777777" w:rsidTr="00D8174F">
        <w:trPr>
          <w:trHeight w:val="255"/>
        </w:trPr>
        <w:tc>
          <w:tcPr>
            <w:tcW w:w="1502" w:type="dxa"/>
            <w:shd w:val="clear" w:color="auto" w:fill="auto"/>
            <w:vAlign w:val="center"/>
            <w:hideMark/>
          </w:tcPr>
          <w:p w14:paraId="3B763639" w14:textId="77777777" w:rsidR="00D8174F" w:rsidRPr="00697DFA" w:rsidRDefault="00D8174F" w:rsidP="00B24D3E">
            <w:pPr>
              <w:spacing w:line="240" w:lineRule="auto"/>
              <w:rPr>
                <w:rFonts w:ascii="Arial" w:hAnsi="Arial" w:cs="Arial"/>
              </w:rPr>
            </w:pPr>
            <w:permStart w:id="943270001" w:edGrp="everyone" w:colFirst="3" w:colLast="3"/>
            <w:permEnd w:id="1177245279"/>
            <w:r w:rsidRPr="00697DFA">
              <w:rPr>
                <w:rFonts w:ascii="Arial" w:hAnsi="Arial" w:cs="Arial"/>
              </w:rPr>
              <w:t>specifikace barvy doplňující materiál</w:t>
            </w:r>
          </w:p>
        </w:tc>
        <w:tc>
          <w:tcPr>
            <w:tcW w:w="2466" w:type="dxa"/>
            <w:shd w:val="clear" w:color="auto" w:fill="auto"/>
            <w:vAlign w:val="center"/>
            <w:hideMark/>
          </w:tcPr>
          <w:p w14:paraId="410AFE20" w14:textId="77777777" w:rsidR="00D8174F" w:rsidRPr="00697DFA" w:rsidRDefault="00D8174F" w:rsidP="00B24D3E">
            <w:pPr>
              <w:spacing w:line="240" w:lineRule="auto"/>
              <w:rPr>
                <w:rFonts w:ascii="Arial" w:hAnsi="Arial" w:cs="Arial"/>
              </w:rPr>
            </w:pPr>
            <w:r w:rsidRPr="00697DFA">
              <w:rPr>
                <w:rFonts w:ascii="Arial" w:hAnsi="Arial" w:cs="Arial"/>
              </w:rPr>
              <w:t>tmavě modrá</w:t>
            </w:r>
          </w:p>
        </w:tc>
        <w:tc>
          <w:tcPr>
            <w:tcW w:w="2268" w:type="dxa"/>
            <w:shd w:val="clear" w:color="auto" w:fill="auto"/>
            <w:vAlign w:val="center"/>
            <w:hideMark/>
          </w:tcPr>
          <w:p w14:paraId="5DC3EE29" w14:textId="77777777" w:rsidR="00D8174F" w:rsidRPr="00697DFA" w:rsidRDefault="00D8174F" w:rsidP="00B24D3E">
            <w:pPr>
              <w:spacing w:line="240" w:lineRule="auto"/>
              <w:rPr>
                <w:rFonts w:ascii="Arial" w:hAnsi="Arial" w:cs="Arial"/>
              </w:rPr>
            </w:pPr>
            <w:r w:rsidRPr="00697DFA">
              <w:rPr>
                <w:rFonts w:ascii="Arial" w:hAnsi="Arial" w:cs="Arial"/>
              </w:rPr>
              <w:t>Navy</w:t>
            </w:r>
          </w:p>
        </w:tc>
        <w:tc>
          <w:tcPr>
            <w:tcW w:w="1843" w:type="dxa"/>
            <w:vAlign w:val="center"/>
          </w:tcPr>
          <w:p w14:paraId="4094813F" w14:textId="77777777" w:rsidR="00D8174F" w:rsidRPr="00697DFA" w:rsidRDefault="00FF4558" w:rsidP="00B24D3E">
            <w:pPr>
              <w:spacing w:line="240" w:lineRule="auto"/>
              <w:jc w:val="center"/>
              <w:rPr>
                <w:rFonts w:ascii="Arial" w:hAnsi="Arial" w:cs="Arial"/>
              </w:rPr>
            </w:pPr>
            <w:r w:rsidRPr="00FF4558">
              <w:rPr>
                <w:rFonts w:ascii="Arial" w:eastAsia="Times New Roman" w:hAnsi="Arial" w:cs="Arial"/>
                <w:highlight w:val="yellow"/>
                <w:lang w:eastAsia="cs-CZ"/>
              </w:rPr>
              <w:t>DOPLNÍ ÚČASTNÍK DLE VZORNÍKU PANTONE</w:t>
            </w:r>
          </w:p>
        </w:tc>
        <w:tc>
          <w:tcPr>
            <w:tcW w:w="1701" w:type="dxa"/>
            <w:shd w:val="clear" w:color="auto" w:fill="auto"/>
            <w:vAlign w:val="center"/>
            <w:hideMark/>
          </w:tcPr>
          <w:p w14:paraId="1C2F2C60" w14:textId="77777777" w:rsidR="00D8174F" w:rsidRPr="00697DFA" w:rsidRDefault="00D8174F" w:rsidP="004F4FCD">
            <w:pPr>
              <w:spacing w:line="240" w:lineRule="auto"/>
              <w:rPr>
                <w:rFonts w:ascii="Arial" w:hAnsi="Arial" w:cs="Arial"/>
              </w:rPr>
            </w:pPr>
            <w:r w:rsidRPr="00697DFA">
              <w:rPr>
                <w:rFonts w:ascii="Arial" w:hAnsi="Arial" w:cs="Arial"/>
              </w:rPr>
              <w:t>PANTONE</w:t>
            </w:r>
          </w:p>
        </w:tc>
      </w:tr>
      <w:tr w:rsidR="00D8174F" w:rsidRPr="00697DFA" w14:paraId="7A2600A7" w14:textId="77777777" w:rsidTr="00D8174F">
        <w:trPr>
          <w:trHeight w:val="255"/>
        </w:trPr>
        <w:tc>
          <w:tcPr>
            <w:tcW w:w="1502" w:type="dxa"/>
            <w:shd w:val="clear" w:color="auto" w:fill="auto"/>
            <w:vAlign w:val="center"/>
            <w:hideMark/>
          </w:tcPr>
          <w:p w14:paraId="4202B522" w14:textId="77777777" w:rsidR="00D8174F" w:rsidRPr="00697DFA" w:rsidRDefault="00D8174F" w:rsidP="00B24D3E">
            <w:pPr>
              <w:spacing w:line="240" w:lineRule="auto"/>
              <w:rPr>
                <w:rFonts w:ascii="Arial" w:hAnsi="Arial" w:cs="Arial"/>
              </w:rPr>
            </w:pPr>
            <w:permStart w:id="289678715" w:edGrp="everyone" w:colFirst="3" w:colLast="3"/>
            <w:permEnd w:id="943270001"/>
            <w:r w:rsidRPr="00697DFA">
              <w:rPr>
                <w:rFonts w:ascii="Arial" w:hAnsi="Arial" w:cs="Arial"/>
              </w:rPr>
              <w:t>specifikace retroreflexního materiálu</w:t>
            </w:r>
          </w:p>
        </w:tc>
        <w:tc>
          <w:tcPr>
            <w:tcW w:w="2466" w:type="dxa"/>
            <w:shd w:val="clear" w:color="auto" w:fill="auto"/>
            <w:vAlign w:val="center"/>
            <w:hideMark/>
          </w:tcPr>
          <w:p w14:paraId="7CEBBECD" w14:textId="77777777" w:rsidR="00D8174F" w:rsidRPr="00697DFA" w:rsidRDefault="00D8174F" w:rsidP="00B24D3E">
            <w:pPr>
              <w:spacing w:line="240" w:lineRule="auto"/>
              <w:rPr>
                <w:rFonts w:ascii="Arial" w:hAnsi="Arial" w:cs="Arial"/>
              </w:rPr>
            </w:pPr>
            <w:r w:rsidRPr="00697DFA">
              <w:rPr>
                <w:rFonts w:ascii="Arial" w:hAnsi="Arial" w:cs="Arial"/>
              </w:rPr>
              <w:t>stříbrná</w:t>
            </w:r>
          </w:p>
        </w:tc>
        <w:tc>
          <w:tcPr>
            <w:tcW w:w="2268" w:type="dxa"/>
            <w:shd w:val="clear" w:color="auto" w:fill="auto"/>
            <w:vAlign w:val="center"/>
            <w:hideMark/>
          </w:tcPr>
          <w:p w14:paraId="7B03BC6D" w14:textId="77777777" w:rsidR="00D8174F" w:rsidRPr="00697DFA" w:rsidRDefault="00D8174F" w:rsidP="00B24D3E">
            <w:pPr>
              <w:spacing w:line="240" w:lineRule="auto"/>
              <w:rPr>
                <w:rFonts w:ascii="Arial" w:hAnsi="Arial" w:cs="Arial"/>
              </w:rPr>
            </w:pPr>
            <w:r w:rsidRPr="00697DFA">
              <w:rPr>
                <w:rFonts w:ascii="Arial" w:hAnsi="Arial" w:cs="Arial"/>
              </w:rPr>
              <w:t>High Visibilty</w:t>
            </w:r>
          </w:p>
        </w:tc>
        <w:tc>
          <w:tcPr>
            <w:tcW w:w="1843" w:type="dxa"/>
            <w:vAlign w:val="center"/>
          </w:tcPr>
          <w:p w14:paraId="59608879" w14:textId="77777777" w:rsidR="00D8174F" w:rsidRPr="00697DFA" w:rsidRDefault="00D8174F"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676072EE" w14:textId="77777777" w:rsidR="00D8174F" w:rsidRPr="00697DFA" w:rsidRDefault="00D8174F" w:rsidP="00B24D3E">
            <w:pPr>
              <w:spacing w:line="240" w:lineRule="auto"/>
              <w:rPr>
                <w:rFonts w:ascii="Arial" w:hAnsi="Arial" w:cs="Arial"/>
              </w:rPr>
            </w:pPr>
            <w:r w:rsidRPr="00697DFA">
              <w:rPr>
                <w:rFonts w:ascii="Arial" w:hAnsi="Arial" w:cs="Arial"/>
              </w:rPr>
              <w:t>ČSN EN ISO 20471</w:t>
            </w:r>
          </w:p>
        </w:tc>
      </w:tr>
      <w:tr w:rsidR="00D8174F" w:rsidRPr="00697DFA" w14:paraId="66A39AF9" w14:textId="77777777" w:rsidTr="00D8174F">
        <w:trPr>
          <w:trHeight w:val="255"/>
        </w:trPr>
        <w:tc>
          <w:tcPr>
            <w:tcW w:w="1502" w:type="dxa"/>
            <w:shd w:val="clear" w:color="auto" w:fill="auto"/>
            <w:vAlign w:val="center"/>
            <w:hideMark/>
          </w:tcPr>
          <w:p w14:paraId="1EF411F6" w14:textId="77777777" w:rsidR="00D8174F" w:rsidRPr="00697DFA" w:rsidRDefault="00D8174F" w:rsidP="00B24D3E">
            <w:pPr>
              <w:spacing w:line="240" w:lineRule="auto"/>
              <w:rPr>
                <w:rFonts w:ascii="Arial" w:hAnsi="Arial" w:cs="Arial"/>
              </w:rPr>
            </w:pPr>
            <w:permStart w:id="46990675" w:edGrp="everyone" w:colFirst="3" w:colLast="3"/>
            <w:permEnd w:id="289678715"/>
            <w:r w:rsidRPr="00697DFA">
              <w:rPr>
                <w:rFonts w:ascii="Arial" w:hAnsi="Arial" w:cs="Arial"/>
              </w:rPr>
              <w:t>způsob praní</w:t>
            </w:r>
          </w:p>
        </w:tc>
        <w:tc>
          <w:tcPr>
            <w:tcW w:w="2466" w:type="dxa"/>
            <w:shd w:val="clear" w:color="auto" w:fill="auto"/>
            <w:vAlign w:val="center"/>
            <w:hideMark/>
          </w:tcPr>
          <w:p w14:paraId="1461D79F" w14:textId="77777777" w:rsidR="00D8174F" w:rsidRPr="00697DFA" w:rsidRDefault="00D8174F" w:rsidP="00B24D3E">
            <w:pPr>
              <w:spacing w:line="240" w:lineRule="auto"/>
              <w:rPr>
                <w:rFonts w:ascii="Arial" w:hAnsi="Arial" w:cs="Arial"/>
              </w:rPr>
            </w:pPr>
            <w:r w:rsidRPr="00697DFA">
              <w:rPr>
                <w:rFonts w:ascii="Arial" w:hAnsi="Arial" w:cs="Arial"/>
              </w:rPr>
              <w:t xml:space="preserve">chemotermodesinfekčně </w:t>
            </w:r>
          </w:p>
        </w:tc>
        <w:tc>
          <w:tcPr>
            <w:tcW w:w="2268" w:type="dxa"/>
            <w:shd w:val="clear" w:color="auto" w:fill="auto"/>
            <w:vAlign w:val="center"/>
            <w:hideMark/>
          </w:tcPr>
          <w:p w14:paraId="0899ACA8" w14:textId="77777777" w:rsidR="00D8174F" w:rsidRPr="00697DFA" w:rsidRDefault="00D8174F" w:rsidP="00B24D3E">
            <w:pPr>
              <w:spacing w:line="240" w:lineRule="auto"/>
              <w:rPr>
                <w:rFonts w:ascii="Arial" w:hAnsi="Arial" w:cs="Arial"/>
              </w:rPr>
            </w:pPr>
            <w:r w:rsidRPr="00697DFA">
              <w:rPr>
                <w:rFonts w:ascii="Arial" w:hAnsi="Arial" w:cs="Arial"/>
              </w:rPr>
              <w:t> min. 60°C</w:t>
            </w:r>
          </w:p>
        </w:tc>
        <w:tc>
          <w:tcPr>
            <w:tcW w:w="1843" w:type="dxa"/>
            <w:vAlign w:val="center"/>
          </w:tcPr>
          <w:p w14:paraId="0A815DDC" w14:textId="77777777" w:rsidR="00D8174F" w:rsidRPr="00697DFA" w:rsidRDefault="00D8174F"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1FFA7693" w14:textId="77777777" w:rsidR="00D8174F" w:rsidRPr="00697DFA" w:rsidRDefault="00D8174F" w:rsidP="00B24D3E">
            <w:pPr>
              <w:spacing w:line="240" w:lineRule="auto"/>
              <w:rPr>
                <w:rFonts w:ascii="Arial" w:hAnsi="Arial" w:cs="Arial"/>
              </w:rPr>
            </w:pPr>
            <w:r w:rsidRPr="00697DFA">
              <w:rPr>
                <w:rFonts w:ascii="Arial" w:hAnsi="Arial" w:cs="Arial"/>
              </w:rPr>
              <w:t> </w:t>
            </w:r>
          </w:p>
        </w:tc>
      </w:tr>
      <w:tr w:rsidR="00D8174F" w:rsidRPr="00697DFA" w14:paraId="70C010C8" w14:textId="77777777" w:rsidTr="00D8174F">
        <w:trPr>
          <w:trHeight w:val="255"/>
        </w:trPr>
        <w:tc>
          <w:tcPr>
            <w:tcW w:w="1502" w:type="dxa"/>
            <w:shd w:val="clear" w:color="auto" w:fill="auto"/>
            <w:vAlign w:val="center"/>
            <w:hideMark/>
          </w:tcPr>
          <w:p w14:paraId="2D7D3DCA" w14:textId="77777777" w:rsidR="00D8174F" w:rsidRPr="00697DFA" w:rsidRDefault="00D8174F" w:rsidP="00B24D3E">
            <w:pPr>
              <w:spacing w:line="240" w:lineRule="auto"/>
              <w:rPr>
                <w:rFonts w:ascii="Arial" w:hAnsi="Arial" w:cs="Arial"/>
              </w:rPr>
            </w:pPr>
            <w:permStart w:id="887958074" w:edGrp="everyone" w:colFirst="3" w:colLast="3"/>
            <w:permEnd w:id="46990675"/>
            <w:r w:rsidRPr="00697DFA">
              <w:rPr>
                <w:rFonts w:ascii="Arial" w:hAnsi="Arial" w:cs="Arial"/>
              </w:rPr>
              <w:t>orientační tech. nákres</w:t>
            </w:r>
          </w:p>
        </w:tc>
        <w:tc>
          <w:tcPr>
            <w:tcW w:w="2466" w:type="dxa"/>
            <w:shd w:val="clear" w:color="auto" w:fill="auto"/>
            <w:vAlign w:val="center"/>
            <w:hideMark/>
          </w:tcPr>
          <w:p w14:paraId="38B84779" w14:textId="77777777" w:rsidR="00D8174F" w:rsidRPr="00697DFA" w:rsidRDefault="00D8174F" w:rsidP="00B24D3E">
            <w:pPr>
              <w:spacing w:line="240" w:lineRule="auto"/>
              <w:rPr>
                <w:rFonts w:ascii="Arial" w:hAnsi="Arial" w:cs="Arial"/>
              </w:rPr>
            </w:pPr>
            <w:r w:rsidRPr="00697DFA">
              <w:rPr>
                <w:rFonts w:ascii="Arial" w:eastAsia="Times New Roman" w:hAnsi="Arial" w:cs="Arial"/>
                <w:lang w:eastAsia="cs-CZ"/>
              </w:rPr>
              <w:t>viz obrázek níže</w:t>
            </w:r>
          </w:p>
        </w:tc>
        <w:tc>
          <w:tcPr>
            <w:tcW w:w="2268" w:type="dxa"/>
            <w:shd w:val="clear" w:color="auto" w:fill="auto"/>
            <w:vAlign w:val="center"/>
            <w:hideMark/>
          </w:tcPr>
          <w:p w14:paraId="109AC5AD" w14:textId="77777777" w:rsidR="00D8174F" w:rsidRPr="00697DFA" w:rsidRDefault="00D8174F" w:rsidP="00B24D3E">
            <w:pPr>
              <w:spacing w:line="240" w:lineRule="auto"/>
              <w:rPr>
                <w:rFonts w:ascii="Arial" w:hAnsi="Arial" w:cs="Arial"/>
              </w:rPr>
            </w:pPr>
            <w:r w:rsidRPr="00697DFA">
              <w:rPr>
                <w:rFonts w:ascii="Arial" w:hAnsi="Arial" w:cs="Arial"/>
              </w:rPr>
              <w:t> Dámské:  obr. č. 7</w:t>
            </w:r>
          </w:p>
          <w:p w14:paraId="1C9E33B9" w14:textId="77777777" w:rsidR="00D8174F" w:rsidRPr="00697DFA" w:rsidRDefault="00D8174F" w:rsidP="00B24D3E">
            <w:pPr>
              <w:spacing w:line="240" w:lineRule="auto"/>
              <w:rPr>
                <w:rFonts w:ascii="Arial" w:hAnsi="Arial" w:cs="Arial"/>
              </w:rPr>
            </w:pPr>
            <w:r w:rsidRPr="00697DFA">
              <w:rPr>
                <w:rFonts w:ascii="Arial" w:hAnsi="Arial" w:cs="Arial"/>
              </w:rPr>
              <w:t xml:space="preserve"> Pánské:    obr. č. 8</w:t>
            </w:r>
          </w:p>
        </w:tc>
        <w:tc>
          <w:tcPr>
            <w:tcW w:w="1843" w:type="dxa"/>
            <w:vAlign w:val="center"/>
          </w:tcPr>
          <w:p w14:paraId="7C330AAF" w14:textId="77777777" w:rsidR="00D8174F" w:rsidRPr="00697DFA" w:rsidRDefault="00D8174F" w:rsidP="00B24D3E">
            <w:pPr>
              <w:spacing w:line="240" w:lineRule="auto"/>
              <w:jc w:val="center"/>
              <w:rPr>
                <w:rFonts w:ascii="Arial" w:hAnsi="Arial" w:cs="Arial"/>
              </w:rPr>
            </w:pPr>
          </w:p>
        </w:tc>
        <w:tc>
          <w:tcPr>
            <w:tcW w:w="1701" w:type="dxa"/>
            <w:shd w:val="clear" w:color="auto" w:fill="auto"/>
            <w:vAlign w:val="center"/>
            <w:hideMark/>
          </w:tcPr>
          <w:p w14:paraId="4D2DCA8B" w14:textId="77777777" w:rsidR="00D8174F" w:rsidRPr="00697DFA" w:rsidRDefault="00D8174F" w:rsidP="00B24D3E">
            <w:pPr>
              <w:spacing w:line="240" w:lineRule="auto"/>
              <w:rPr>
                <w:rFonts w:ascii="Arial" w:hAnsi="Arial" w:cs="Arial"/>
              </w:rPr>
            </w:pPr>
            <w:r w:rsidRPr="00697DFA">
              <w:rPr>
                <w:rFonts w:ascii="Arial" w:hAnsi="Arial" w:cs="Arial"/>
              </w:rPr>
              <w:t> </w:t>
            </w:r>
          </w:p>
        </w:tc>
      </w:tr>
      <w:tr w:rsidR="00D8174F" w:rsidRPr="00697DFA" w14:paraId="23050193" w14:textId="77777777" w:rsidTr="00D8174F">
        <w:trPr>
          <w:trHeight w:val="765"/>
        </w:trPr>
        <w:tc>
          <w:tcPr>
            <w:tcW w:w="1502" w:type="dxa"/>
            <w:shd w:val="clear" w:color="auto" w:fill="auto"/>
            <w:vAlign w:val="center"/>
            <w:hideMark/>
          </w:tcPr>
          <w:p w14:paraId="1350C424" w14:textId="77777777" w:rsidR="00D8174F" w:rsidRPr="00697DFA" w:rsidRDefault="00D8174F" w:rsidP="00B24D3E">
            <w:pPr>
              <w:spacing w:line="240" w:lineRule="auto"/>
              <w:rPr>
                <w:rFonts w:ascii="Arial" w:hAnsi="Arial" w:cs="Arial"/>
              </w:rPr>
            </w:pPr>
            <w:permStart w:id="1754017390" w:edGrp="everyone" w:colFirst="3" w:colLast="3"/>
            <w:permEnd w:id="887958074"/>
            <w:r w:rsidRPr="00697DFA">
              <w:rPr>
                <w:rFonts w:ascii="Arial" w:hAnsi="Arial" w:cs="Arial"/>
              </w:rPr>
              <w:t>počet pracích cyklů</w:t>
            </w:r>
          </w:p>
        </w:tc>
        <w:tc>
          <w:tcPr>
            <w:tcW w:w="2466" w:type="dxa"/>
            <w:shd w:val="clear" w:color="auto" w:fill="auto"/>
            <w:vAlign w:val="center"/>
            <w:hideMark/>
          </w:tcPr>
          <w:p w14:paraId="1C8159BE" w14:textId="77777777" w:rsidR="00D8174F" w:rsidRPr="00697DFA" w:rsidRDefault="00D8174F" w:rsidP="00B24D3E">
            <w:pPr>
              <w:spacing w:line="240" w:lineRule="auto"/>
              <w:rPr>
                <w:rFonts w:ascii="Arial" w:hAnsi="Arial" w:cs="Arial"/>
              </w:rPr>
            </w:pPr>
            <w:r w:rsidRPr="00697DFA">
              <w:rPr>
                <w:rFonts w:ascii="Arial" w:hAnsi="Arial" w:cs="Arial"/>
              </w:rPr>
              <w:t>minimální počet pracích cyklů, po kterých je výrobek v souladu s požadovanou normou</w:t>
            </w:r>
          </w:p>
        </w:tc>
        <w:tc>
          <w:tcPr>
            <w:tcW w:w="2268" w:type="dxa"/>
            <w:shd w:val="clear" w:color="auto" w:fill="auto"/>
            <w:vAlign w:val="center"/>
            <w:hideMark/>
          </w:tcPr>
          <w:p w14:paraId="295C9E80" w14:textId="77777777" w:rsidR="00D8174F" w:rsidRPr="00697DFA" w:rsidRDefault="00D8174F" w:rsidP="00B24D3E">
            <w:pPr>
              <w:spacing w:line="240" w:lineRule="auto"/>
              <w:rPr>
                <w:rFonts w:ascii="Arial" w:hAnsi="Arial" w:cs="Arial"/>
              </w:rPr>
            </w:pPr>
            <w:r w:rsidRPr="00697DFA">
              <w:rPr>
                <w:rFonts w:ascii="Arial" w:hAnsi="Arial" w:cs="Arial"/>
              </w:rPr>
              <w:t>30</w:t>
            </w:r>
          </w:p>
        </w:tc>
        <w:tc>
          <w:tcPr>
            <w:tcW w:w="1843" w:type="dxa"/>
            <w:vAlign w:val="center"/>
          </w:tcPr>
          <w:p w14:paraId="61394B1F" w14:textId="77777777" w:rsidR="00D8174F" w:rsidRPr="00697DFA" w:rsidRDefault="00D8174F"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6E03CE0F" w14:textId="77777777" w:rsidR="00D8174F" w:rsidRPr="00697DFA" w:rsidRDefault="00D8174F" w:rsidP="00B24D3E">
            <w:pPr>
              <w:spacing w:line="240" w:lineRule="auto"/>
              <w:rPr>
                <w:rFonts w:ascii="Arial" w:hAnsi="Arial" w:cs="Arial"/>
              </w:rPr>
            </w:pPr>
            <w:r w:rsidRPr="00697DFA">
              <w:rPr>
                <w:rFonts w:ascii="Arial" w:hAnsi="Arial" w:cs="Arial"/>
              </w:rPr>
              <w:t>ČSN EN ISO 20471 tř. 2</w:t>
            </w:r>
          </w:p>
        </w:tc>
      </w:tr>
      <w:tr w:rsidR="00D8174F" w:rsidRPr="00697DFA" w14:paraId="7B59EF10" w14:textId="77777777" w:rsidTr="00D8174F">
        <w:trPr>
          <w:trHeight w:val="510"/>
        </w:trPr>
        <w:tc>
          <w:tcPr>
            <w:tcW w:w="1502" w:type="dxa"/>
            <w:shd w:val="clear" w:color="auto" w:fill="auto"/>
            <w:vAlign w:val="center"/>
            <w:hideMark/>
          </w:tcPr>
          <w:p w14:paraId="121A1C14" w14:textId="77777777" w:rsidR="00D8174F" w:rsidRPr="00697DFA" w:rsidRDefault="00D8174F" w:rsidP="00B24D3E">
            <w:pPr>
              <w:spacing w:line="240" w:lineRule="auto"/>
              <w:rPr>
                <w:rFonts w:ascii="Arial" w:hAnsi="Arial" w:cs="Arial"/>
              </w:rPr>
            </w:pPr>
            <w:permStart w:id="1024531231" w:edGrp="everyone" w:colFirst="3" w:colLast="3"/>
            <w:permEnd w:id="1754017390"/>
            <w:r w:rsidRPr="00697DFA">
              <w:rPr>
                <w:rFonts w:ascii="Arial" w:hAnsi="Arial" w:cs="Arial"/>
              </w:rPr>
              <w:t>evidence pracích cyklů</w:t>
            </w:r>
          </w:p>
        </w:tc>
        <w:tc>
          <w:tcPr>
            <w:tcW w:w="2466" w:type="dxa"/>
            <w:shd w:val="clear" w:color="auto" w:fill="auto"/>
            <w:vAlign w:val="center"/>
            <w:hideMark/>
          </w:tcPr>
          <w:p w14:paraId="0EB3DD2C" w14:textId="77777777" w:rsidR="00D8174F" w:rsidRPr="00697DFA" w:rsidRDefault="00D8174F" w:rsidP="00B24D3E">
            <w:pPr>
              <w:spacing w:line="240" w:lineRule="auto"/>
              <w:rPr>
                <w:rFonts w:ascii="Arial" w:hAnsi="Arial" w:cs="Arial"/>
              </w:rPr>
            </w:pPr>
            <w:r w:rsidRPr="00697DFA">
              <w:rPr>
                <w:rFonts w:ascii="Arial" w:hAnsi="Arial" w:cs="Arial"/>
              </w:rPr>
              <w:t>oděv musí být opatřen systémem pro evidenci pracích cyklů</w:t>
            </w:r>
          </w:p>
        </w:tc>
        <w:tc>
          <w:tcPr>
            <w:tcW w:w="2268" w:type="dxa"/>
            <w:shd w:val="clear" w:color="auto" w:fill="auto"/>
            <w:vAlign w:val="center"/>
            <w:hideMark/>
          </w:tcPr>
          <w:p w14:paraId="2538936A" w14:textId="77777777" w:rsidR="00D8174F" w:rsidRPr="00697DFA" w:rsidRDefault="00D8174F" w:rsidP="00B24D3E">
            <w:pPr>
              <w:spacing w:line="240" w:lineRule="auto"/>
              <w:rPr>
                <w:rFonts w:ascii="Arial" w:hAnsi="Arial" w:cs="Arial"/>
              </w:rPr>
            </w:pPr>
            <w:r w:rsidRPr="00697DFA">
              <w:rPr>
                <w:rFonts w:ascii="Arial" w:hAnsi="Arial" w:cs="Arial"/>
              </w:rPr>
              <w:t>čip UHF typ: RFIT UHF FT 301-PA "NOVO"</w:t>
            </w:r>
          </w:p>
        </w:tc>
        <w:tc>
          <w:tcPr>
            <w:tcW w:w="1843" w:type="dxa"/>
            <w:vAlign w:val="center"/>
          </w:tcPr>
          <w:p w14:paraId="067C065A" w14:textId="77777777" w:rsidR="00D8174F" w:rsidRPr="00697DFA" w:rsidRDefault="00D8174F"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5F0C710D" w14:textId="77777777" w:rsidR="00D8174F" w:rsidRPr="00697DFA" w:rsidRDefault="00D8174F" w:rsidP="00B24D3E">
            <w:pPr>
              <w:spacing w:line="240" w:lineRule="auto"/>
              <w:rPr>
                <w:rFonts w:ascii="Arial" w:hAnsi="Arial" w:cs="Arial"/>
              </w:rPr>
            </w:pPr>
            <w:r w:rsidRPr="00697DFA">
              <w:rPr>
                <w:rFonts w:ascii="Arial" w:hAnsi="Arial" w:cs="Arial"/>
              </w:rPr>
              <w:t> </w:t>
            </w:r>
          </w:p>
        </w:tc>
      </w:tr>
      <w:tr w:rsidR="00D8174F" w:rsidRPr="00697DFA" w14:paraId="03128B03" w14:textId="77777777" w:rsidTr="00D8174F">
        <w:trPr>
          <w:trHeight w:val="510"/>
        </w:trPr>
        <w:tc>
          <w:tcPr>
            <w:tcW w:w="1502" w:type="dxa"/>
            <w:shd w:val="clear" w:color="auto" w:fill="auto"/>
            <w:vAlign w:val="center"/>
            <w:hideMark/>
          </w:tcPr>
          <w:p w14:paraId="443535DE" w14:textId="77777777" w:rsidR="00D8174F" w:rsidRPr="00697DFA" w:rsidRDefault="00D8174F" w:rsidP="00B24D3E">
            <w:pPr>
              <w:spacing w:line="240" w:lineRule="auto"/>
              <w:rPr>
                <w:rFonts w:ascii="Arial" w:hAnsi="Arial" w:cs="Arial"/>
              </w:rPr>
            </w:pPr>
            <w:permStart w:id="405307020" w:edGrp="everyone" w:colFirst="3" w:colLast="3"/>
            <w:permEnd w:id="1024531231"/>
            <w:r w:rsidRPr="00697DFA">
              <w:rPr>
                <w:rFonts w:ascii="Arial" w:hAnsi="Arial" w:cs="Arial"/>
              </w:rPr>
              <w:t>provedení oděvů</w:t>
            </w:r>
          </w:p>
        </w:tc>
        <w:tc>
          <w:tcPr>
            <w:tcW w:w="2466" w:type="dxa"/>
            <w:shd w:val="clear" w:color="auto" w:fill="auto"/>
            <w:vAlign w:val="center"/>
            <w:hideMark/>
          </w:tcPr>
          <w:p w14:paraId="486065A2" w14:textId="77777777" w:rsidR="00D8174F" w:rsidRPr="00697DFA" w:rsidRDefault="00D8174F" w:rsidP="00B24D3E">
            <w:pPr>
              <w:spacing w:line="240" w:lineRule="auto"/>
              <w:rPr>
                <w:rFonts w:ascii="Arial" w:hAnsi="Arial" w:cs="Arial"/>
              </w:rPr>
            </w:pPr>
            <w:r w:rsidRPr="00697DFA">
              <w:rPr>
                <w:rFonts w:ascii="Arial" w:hAnsi="Arial" w:cs="Arial"/>
              </w:rPr>
              <w:t>dámské a panské (UNISEX se nepřipouští)</w:t>
            </w:r>
          </w:p>
        </w:tc>
        <w:tc>
          <w:tcPr>
            <w:tcW w:w="2268" w:type="dxa"/>
            <w:shd w:val="clear" w:color="auto" w:fill="auto"/>
            <w:vAlign w:val="center"/>
            <w:hideMark/>
          </w:tcPr>
          <w:p w14:paraId="3527C57A" w14:textId="77777777" w:rsidR="00D8174F" w:rsidRPr="00697DFA" w:rsidRDefault="00D8174F" w:rsidP="00B24D3E">
            <w:pPr>
              <w:spacing w:line="240" w:lineRule="auto"/>
              <w:rPr>
                <w:rFonts w:ascii="Arial" w:hAnsi="Arial" w:cs="Arial"/>
              </w:rPr>
            </w:pPr>
            <w:r w:rsidRPr="00697DFA">
              <w:rPr>
                <w:rFonts w:ascii="Arial" w:hAnsi="Arial" w:cs="Arial"/>
              </w:rPr>
              <w:t> </w:t>
            </w:r>
          </w:p>
        </w:tc>
        <w:tc>
          <w:tcPr>
            <w:tcW w:w="1843" w:type="dxa"/>
            <w:vAlign w:val="center"/>
          </w:tcPr>
          <w:p w14:paraId="51CFBA0D" w14:textId="77777777" w:rsidR="00D8174F" w:rsidRPr="00697DFA" w:rsidRDefault="00D8174F" w:rsidP="00B24D3E">
            <w:pPr>
              <w:spacing w:line="240" w:lineRule="auto"/>
              <w:jc w:val="center"/>
              <w:rPr>
                <w:rFonts w:ascii="Arial" w:hAnsi="Arial" w:cs="Arial"/>
              </w:rPr>
            </w:pPr>
          </w:p>
        </w:tc>
        <w:tc>
          <w:tcPr>
            <w:tcW w:w="1701" w:type="dxa"/>
            <w:shd w:val="clear" w:color="auto" w:fill="auto"/>
            <w:vAlign w:val="center"/>
            <w:hideMark/>
          </w:tcPr>
          <w:p w14:paraId="292171AC" w14:textId="77777777" w:rsidR="00D8174F" w:rsidRPr="00697DFA" w:rsidRDefault="00D8174F" w:rsidP="00B24D3E">
            <w:pPr>
              <w:spacing w:line="240" w:lineRule="auto"/>
              <w:rPr>
                <w:rFonts w:ascii="Arial" w:hAnsi="Arial" w:cs="Arial"/>
              </w:rPr>
            </w:pPr>
            <w:r w:rsidRPr="00697DFA">
              <w:rPr>
                <w:rFonts w:ascii="Arial" w:hAnsi="Arial" w:cs="Arial"/>
              </w:rPr>
              <w:t> </w:t>
            </w:r>
          </w:p>
        </w:tc>
      </w:tr>
      <w:tr w:rsidR="00D8174F" w:rsidRPr="00697DFA" w14:paraId="16FCCCDD" w14:textId="77777777" w:rsidTr="00D8174F">
        <w:trPr>
          <w:trHeight w:val="1275"/>
        </w:trPr>
        <w:tc>
          <w:tcPr>
            <w:tcW w:w="1502" w:type="dxa"/>
            <w:vMerge w:val="restart"/>
            <w:shd w:val="clear" w:color="auto" w:fill="auto"/>
            <w:vAlign w:val="center"/>
            <w:hideMark/>
          </w:tcPr>
          <w:p w14:paraId="796B960D" w14:textId="77777777" w:rsidR="00D8174F" w:rsidRPr="00697DFA" w:rsidRDefault="00D8174F" w:rsidP="00B24D3E">
            <w:pPr>
              <w:spacing w:line="240" w:lineRule="auto"/>
              <w:rPr>
                <w:rFonts w:ascii="Arial" w:hAnsi="Arial" w:cs="Arial"/>
              </w:rPr>
            </w:pPr>
            <w:permStart w:id="1806987330" w:edGrp="everyone" w:colFirst="3" w:colLast="3"/>
            <w:permEnd w:id="405307020"/>
            <w:r w:rsidRPr="00697DFA">
              <w:rPr>
                <w:rFonts w:ascii="Arial" w:hAnsi="Arial" w:cs="Arial"/>
              </w:rPr>
              <w:t>velikosti oděvů</w:t>
            </w:r>
          </w:p>
        </w:tc>
        <w:tc>
          <w:tcPr>
            <w:tcW w:w="2466" w:type="dxa"/>
            <w:shd w:val="clear" w:color="auto" w:fill="auto"/>
            <w:vAlign w:val="center"/>
            <w:hideMark/>
          </w:tcPr>
          <w:p w14:paraId="2F68781F" w14:textId="77777777" w:rsidR="00D8174F" w:rsidRPr="00697DFA" w:rsidRDefault="00D8174F" w:rsidP="00B24D3E">
            <w:pPr>
              <w:spacing w:line="240" w:lineRule="auto"/>
              <w:rPr>
                <w:rFonts w:ascii="Arial" w:hAnsi="Arial" w:cs="Arial"/>
              </w:rPr>
            </w:pPr>
            <w:r w:rsidRPr="00697DFA">
              <w:rPr>
                <w:rFonts w:ascii="Arial" w:hAnsi="Arial" w:cs="Arial"/>
              </w:rPr>
              <w:t xml:space="preserve">velikosti oděvů pro horní část těla </w:t>
            </w:r>
          </w:p>
        </w:tc>
        <w:tc>
          <w:tcPr>
            <w:tcW w:w="2268" w:type="dxa"/>
            <w:shd w:val="clear" w:color="auto" w:fill="auto"/>
            <w:vAlign w:val="center"/>
            <w:hideMark/>
          </w:tcPr>
          <w:p w14:paraId="55D5105B" w14:textId="77777777" w:rsidR="00D8174F" w:rsidRPr="00697DFA" w:rsidRDefault="00D8174F" w:rsidP="00B24D3E">
            <w:pPr>
              <w:spacing w:line="240" w:lineRule="auto"/>
              <w:rPr>
                <w:rFonts w:ascii="Arial" w:hAnsi="Arial" w:cs="Arial"/>
              </w:rPr>
            </w:pPr>
            <w:r w:rsidRPr="00697DFA">
              <w:rPr>
                <w:rFonts w:ascii="Arial" w:hAnsi="Arial" w:cs="Arial"/>
              </w:rPr>
              <w:t>velikostní tabulka tělesných rozměrů pro základní výškovou skupinu (VŠ), 1x prodlouženou VŠ a 2x prodlouženou VŠ v objemovém rozsahu vždy XS až 3XL</w:t>
            </w:r>
          </w:p>
        </w:tc>
        <w:tc>
          <w:tcPr>
            <w:tcW w:w="1843" w:type="dxa"/>
            <w:vAlign w:val="center"/>
          </w:tcPr>
          <w:p w14:paraId="69E15DC1" w14:textId="77777777" w:rsidR="00D8174F" w:rsidRPr="00697DFA" w:rsidRDefault="00D8174F"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05D6A822" w14:textId="77777777" w:rsidR="00D8174F" w:rsidRPr="00697DFA" w:rsidRDefault="00D8174F" w:rsidP="00B24D3E">
            <w:pPr>
              <w:spacing w:line="240" w:lineRule="auto"/>
              <w:rPr>
                <w:rFonts w:ascii="Arial" w:hAnsi="Arial" w:cs="Arial"/>
              </w:rPr>
            </w:pPr>
            <w:r w:rsidRPr="00697DFA">
              <w:rPr>
                <w:rFonts w:ascii="Arial" w:hAnsi="Arial" w:cs="Arial"/>
              </w:rPr>
              <w:t>ČSN EN 13402-3 Označování velikosti oblečení - Část 3 tělesné rozměry a intervaly</w:t>
            </w:r>
          </w:p>
        </w:tc>
      </w:tr>
      <w:tr w:rsidR="00D8174F" w:rsidRPr="00697DFA" w14:paraId="1D3A29A9" w14:textId="77777777" w:rsidTr="00D8174F">
        <w:trPr>
          <w:trHeight w:val="765"/>
        </w:trPr>
        <w:tc>
          <w:tcPr>
            <w:tcW w:w="1502" w:type="dxa"/>
            <w:vMerge/>
            <w:vAlign w:val="center"/>
            <w:hideMark/>
          </w:tcPr>
          <w:p w14:paraId="7B4BE9B6" w14:textId="77777777" w:rsidR="00D8174F" w:rsidRPr="00697DFA" w:rsidRDefault="00D8174F" w:rsidP="00B24D3E">
            <w:pPr>
              <w:spacing w:line="240" w:lineRule="auto"/>
              <w:rPr>
                <w:rFonts w:ascii="Arial" w:hAnsi="Arial" w:cs="Arial"/>
              </w:rPr>
            </w:pPr>
            <w:permStart w:id="2109022012" w:edGrp="everyone" w:colFirst="3" w:colLast="3"/>
            <w:permEnd w:id="1806987330"/>
          </w:p>
        </w:tc>
        <w:tc>
          <w:tcPr>
            <w:tcW w:w="2466" w:type="dxa"/>
            <w:shd w:val="clear" w:color="auto" w:fill="auto"/>
            <w:vAlign w:val="center"/>
            <w:hideMark/>
          </w:tcPr>
          <w:p w14:paraId="2A51EA7F" w14:textId="77777777" w:rsidR="00D8174F" w:rsidRPr="00697DFA" w:rsidRDefault="00D8174F" w:rsidP="00B24D3E">
            <w:pPr>
              <w:spacing w:line="240" w:lineRule="auto"/>
              <w:rPr>
                <w:rFonts w:ascii="Arial" w:hAnsi="Arial" w:cs="Arial"/>
              </w:rPr>
            </w:pPr>
            <w:r w:rsidRPr="00697DFA">
              <w:rPr>
                <w:rFonts w:ascii="Arial" w:hAnsi="Arial" w:cs="Arial"/>
              </w:rPr>
              <w:t>velikosti oděvů pro nestandardní velikosti tzv. MTM v podílu max. 25% z celkového objemu oděvů</w:t>
            </w:r>
          </w:p>
        </w:tc>
        <w:tc>
          <w:tcPr>
            <w:tcW w:w="2268" w:type="dxa"/>
            <w:shd w:val="clear" w:color="auto" w:fill="auto"/>
            <w:vAlign w:val="center"/>
            <w:hideMark/>
          </w:tcPr>
          <w:p w14:paraId="239DDBE3" w14:textId="77777777" w:rsidR="00D8174F" w:rsidRPr="00697DFA" w:rsidRDefault="00D8174F" w:rsidP="00B24D3E">
            <w:pPr>
              <w:spacing w:line="240" w:lineRule="auto"/>
              <w:rPr>
                <w:rFonts w:ascii="Arial" w:hAnsi="Arial" w:cs="Arial"/>
              </w:rPr>
            </w:pPr>
          </w:p>
        </w:tc>
        <w:tc>
          <w:tcPr>
            <w:tcW w:w="1843" w:type="dxa"/>
            <w:vAlign w:val="center"/>
          </w:tcPr>
          <w:p w14:paraId="7A094D75" w14:textId="77777777" w:rsidR="00D8174F" w:rsidRPr="00697DFA" w:rsidRDefault="00D8174F" w:rsidP="00B24D3E">
            <w:pPr>
              <w:spacing w:line="240" w:lineRule="auto"/>
              <w:jc w:val="center"/>
              <w:rPr>
                <w:rFonts w:ascii="Arial" w:hAnsi="Arial" w:cs="Arial"/>
              </w:rPr>
            </w:pPr>
          </w:p>
        </w:tc>
        <w:tc>
          <w:tcPr>
            <w:tcW w:w="1701" w:type="dxa"/>
            <w:shd w:val="clear" w:color="auto" w:fill="auto"/>
            <w:vAlign w:val="center"/>
            <w:hideMark/>
          </w:tcPr>
          <w:p w14:paraId="51ED71F8" w14:textId="77777777" w:rsidR="00D8174F" w:rsidRPr="00697DFA" w:rsidRDefault="00D8174F" w:rsidP="00B24D3E">
            <w:pPr>
              <w:spacing w:line="240" w:lineRule="auto"/>
              <w:rPr>
                <w:rFonts w:ascii="Arial" w:hAnsi="Arial" w:cs="Arial"/>
              </w:rPr>
            </w:pPr>
            <w:r w:rsidRPr="00697DFA">
              <w:rPr>
                <w:rFonts w:ascii="Arial" w:hAnsi="Arial" w:cs="Arial"/>
              </w:rPr>
              <w:t> </w:t>
            </w:r>
          </w:p>
        </w:tc>
      </w:tr>
      <w:tr w:rsidR="00D8174F" w:rsidRPr="00697DFA" w14:paraId="1D2B928F" w14:textId="77777777" w:rsidTr="00D8174F">
        <w:trPr>
          <w:trHeight w:val="510"/>
        </w:trPr>
        <w:tc>
          <w:tcPr>
            <w:tcW w:w="1502" w:type="dxa"/>
            <w:shd w:val="clear" w:color="auto" w:fill="auto"/>
            <w:vAlign w:val="center"/>
            <w:hideMark/>
          </w:tcPr>
          <w:p w14:paraId="5B5D07D1" w14:textId="77777777" w:rsidR="00D8174F" w:rsidRPr="00697DFA" w:rsidRDefault="00D8174F" w:rsidP="00B24D3E">
            <w:pPr>
              <w:spacing w:line="240" w:lineRule="auto"/>
              <w:rPr>
                <w:rFonts w:ascii="Arial" w:hAnsi="Arial" w:cs="Arial"/>
              </w:rPr>
            </w:pPr>
            <w:permStart w:id="1748266710" w:edGrp="everyone" w:colFirst="3" w:colLast="3"/>
            <w:permEnd w:id="2109022012"/>
            <w:r w:rsidRPr="00697DFA">
              <w:rPr>
                <w:rFonts w:ascii="Arial" w:hAnsi="Arial" w:cs="Arial"/>
              </w:rPr>
              <w:t>záruka za jakost</w:t>
            </w:r>
          </w:p>
        </w:tc>
        <w:tc>
          <w:tcPr>
            <w:tcW w:w="2466" w:type="dxa"/>
            <w:shd w:val="clear" w:color="auto" w:fill="auto"/>
            <w:vAlign w:val="center"/>
            <w:hideMark/>
          </w:tcPr>
          <w:p w14:paraId="1B01CB73" w14:textId="77777777" w:rsidR="00D8174F" w:rsidRPr="00697DFA" w:rsidRDefault="00D8174F" w:rsidP="00B24D3E">
            <w:pPr>
              <w:spacing w:line="240" w:lineRule="auto"/>
              <w:rPr>
                <w:rFonts w:ascii="Arial" w:hAnsi="Arial" w:cs="Arial"/>
              </w:rPr>
            </w:pPr>
            <w:r w:rsidRPr="00697DFA">
              <w:rPr>
                <w:rFonts w:ascii="Arial" w:hAnsi="Arial" w:cs="Arial"/>
              </w:rPr>
              <w:t>záruka na vady výrobku technického rázu</w:t>
            </w:r>
          </w:p>
        </w:tc>
        <w:tc>
          <w:tcPr>
            <w:tcW w:w="2268" w:type="dxa"/>
            <w:shd w:val="clear" w:color="auto" w:fill="auto"/>
            <w:vAlign w:val="center"/>
            <w:hideMark/>
          </w:tcPr>
          <w:p w14:paraId="2EE6AB2F" w14:textId="2FE4D047" w:rsidR="00D8174F" w:rsidRPr="00697DFA" w:rsidRDefault="001B0A44" w:rsidP="00B24D3E">
            <w:pPr>
              <w:spacing w:line="240" w:lineRule="auto"/>
              <w:rPr>
                <w:rFonts w:ascii="Arial" w:hAnsi="Arial" w:cs="Arial"/>
              </w:rPr>
            </w:pPr>
            <w:r>
              <w:rPr>
                <w:rFonts w:ascii="Arial" w:hAnsi="Arial" w:cs="Arial"/>
              </w:rPr>
              <w:t xml:space="preserve">Min. </w:t>
            </w:r>
            <w:r w:rsidR="00D8174F" w:rsidRPr="00697DFA">
              <w:rPr>
                <w:rFonts w:ascii="Arial" w:hAnsi="Arial" w:cs="Arial"/>
              </w:rPr>
              <w:t>24 měsíců (maximálně do počtu deklarovaných pracích cyklů)</w:t>
            </w:r>
          </w:p>
        </w:tc>
        <w:tc>
          <w:tcPr>
            <w:tcW w:w="1843" w:type="dxa"/>
            <w:vAlign w:val="center"/>
          </w:tcPr>
          <w:p w14:paraId="6241EA96" w14:textId="77777777" w:rsidR="00D8174F" w:rsidRPr="00697DFA" w:rsidRDefault="00D8174F"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15D16565" w14:textId="77777777" w:rsidR="00D8174F" w:rsidRPr="00697DFA" w:rsidRDefault="00D8174F" w:rsidP="00B24D3E">
            <w:pPr>
              <w:spacing w:line="240" w:lineRule="auto"/>
              <w:rPr>
                <w:rFonts w:ascii="Arial" w:hAnsi="Arial" w:cs="Arial"/>
              </w:rPr>
            </w:pPr>
            <w:r w:rsidRPr="00697DFA">
              <w:rPr>
                <w:rFonts w:ascii="Arial" w:hAnsi="Arial" w:cs="Arial"/>
              </w:rPr>
              <w:t> </w:t>
            </w:r>
          </w:p>
        </w:tc>
      </w:tr>
      <w:tr w:rsidR="00D8174F" w:rsidRPr="00697DFA" w14:paraId="748F42EB" w14:textId="77777777" w:rsidTr="00D8174F">
        <w:trPr>
          <w:trHeight w:val="510"/>
        </w:trPr>
        <w:tc>
          <w:tcPr>
            <w:tcW w:w="1502" w:type="dxa"/>
            <w:shd w:val="clear" w:color="auto" w:fill="auto"/>
            <w:vAlign w:val="center"/>
            <w:hideMark/>
          </w:tcPr>
          <w:p w14:paraId="2BA23AA3" w14:textId="77777777" w:rsidR="00D8174F" w:rsidRPr="00697DFA" w:rsidRDefault="00D8174F" w:rsidP="00B24D3E">
            <w:pPr>
              <w:spacing w:line="240" w:lineRule="auto"/>
              <w:rPr>
                <w:rFonts w:ascii="Arial" w:hAnsi="Arial" w:cs="Arial"/>
              </w:rPr>
            </w:pPr>
            <w:permStart w:id="424046349" w:edGrp="everyone" w:colFirst="3" w:colLast="3"/>
            <w:permEnd w:id="1748266710"/>
            <w:r w:rsidRPr="00697DFA">
              <w:rPr>
                <w:rFonts w:ascii="Arial" w:hAnsi="Arial" w:cs="Arial"/>
              </w:rPr>
              <w:lastRenderedPageBreak/>
              <w:t>životnost</w:t>
            </w:r>
          </w:p>
        </w:tc>
        <w:tc>
          <w:tcPr>
            <w:tcW w:w="2466" w:type="dxa"/>
            <w:shd w:val="clear" w:color="auto" w:fill="auto"/>
            <w:vAlign w:val="center"/>
            <w:hideMark/>
          </w:tcPr>
          <w:p w14:paraId="09B04C05" w14:textId="77777777" w:rsidR="00D8174F" w:rsidRPr="00697DFA" w:rsidRDefault="00D8174F" w:rsidP="00B24D3E">
            <w:pPr>
              <w:spacing w:line="240" w:lineRule="auto"/>
              <w:rPr>
                <w:rFonts w:ascii="Arial" w:hAnsi="Arial" w:cs="Arial"/>
              </w:rPr>
            </w:pPr>
            <w:r w:rsidRPr="00697DFA">
              <w:rPr>
                <w:rFonts w:ascii="Arial" w:hAnsi="Arial" w:cs="Arial"/>
              </w:rPr>
              <w:t>životnost oděvů</w:t>
            </w:r>
          </w:p>
        </w:tc>
        <w:tc>
          <w:tcPr>
            <w:tcW w:w="2268" w:type="dxa"/>
            <w:shd w:val="clear" w:color="auto" w:fill="auto"/>
            <w:vAlign w:val="center"/>
            <w:hideMark/>
          </w:tcPr>
          <w:p w14:paraId="4B611643" w14:textId="77777777" w:rsidR="00D8174F" w:rsidRPr="00697DFA" w:rsidRDefault="00D8174F" w:rsidP="00B24D3E">
            <w:pPr>
              <w:spacing w:line="240" w:lineRule="auto"/>
              <w:rPr>
                <w:rFonts w:ascii="Arial" w:hAnsi="Arial" w:cs="Arial"/>
              </w:rPr>
            </w:pPr>
            <w:r w:rsidRPr="00697DFA">
              <w:rPr>
                <w:rFonts w:ascii="Arial" w:hAnsi="Arial" w:cs="Arial"/>
              </w:rPr>
              <w:t>maximálně do počtu deklarovaných pracích cyklů</w:t>
            </w:r>
          </w:p>
        </w:tc>
        <w:tc>
          <w:tcPr>
            <w:tcW w:w="1843" w:type="dxa"/>
            <w:vAlign w:val="center"/>
          </w:tcPr>
          <w:p w14:paraId="669FD5E3" w14:textId="77777777" w:rsidR="00D8174F" w:rsidRPr="00697DFA" w:rsidRDefault="00D8174F"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1CDD6598" w14:textId="77777777" w:rsidR="00D8174F" w:rsidRPr="00697DFA" w:rsidRDefault="00D8174F" w:rsidP="00B24D3E">
            <w:pPr>
              <w:spacing w:line="240" w:lineRule="auto"/>
              <w:rPr>
                <w:rFonts w:ascii="Arial" w:hAnsi="Arial" w:cs="Arial"/>
              </w:rPr>
            </w:pPr>
            <w:r w:rsidRPr="00697DFA">
              <w:rPr>
                <w:rFonts w:ascii="Arial" w:hAnsi="Arial" w:cs="Arial"/>
              </w:rPr>
              <w:t> </w:t>
            </w:r>
          </w:p>
        </w:tc>
      </w:tr>
    </w:tbl>
    <w:permEnd w:id="424046349"/>
    <w:p w14:paraId="3707353F" w14:textId="77777777" w:rsidR="00D7714A" w:rsidRPr="00697DFA" w:rsidRDefault="00D7714A" w:rsidP="00642918">
      <w:pPr>
        <w:spacing w:before="240" w:after="240" w:line="240" w:lineRule="auto"/>
        <w:rPr>
          <w:rFonts w:ascii="Arial" w:hAnsi="Arial" w:cs="Arial"/>
          <w:u w:val="single"/>
        </w:rPr>
      </w:pPr>
      <w:r w:rsidRPr="00697DFA">
        <w:rPr>
          <w:rFonts w:ascii="Arial" w:hAnsi="Arial" w:cs="Arial"/>
          <w:u w:val="single"/>
        </w:rPr>
        <w:t>Technické parametry materiálu dle normativů:</w:t>
      </w:r>
    </w:p>
    <w:tbl>
      <w:tblPr>
        <w:tblW w:w="9781" w:type="dxa"/>
        <w:tblInd w:w="-10" w:type="dxa"/>
        <w:tblLayout w:type="fixed"/>
        <w:tblCellMar>
          <w:left w:w="70" w:type="dxa"/>
          <w:right w:w="70" w:type="dxa"/>
        </w:tblCellMar>
        <w:tblLook w:val="04A0" w:firstRow="1" w:lastRow="0" w:firstColumn="1" w:lastColumn="0" w:noHBand="0" w:noVBand="1"/>
      </w:tblPr>
      <w:tblGrid>
        <w:gridCol w:w="2445"/>
        <w:gridCol w:w="2445"/>
        <w:gridCol w:w="2445"/>
        <w:gridCol w:w="2446"/>
      </w:tblGrid>
      <w:tr w:rsidR="00D7714A" w:rsidRPr="00697DFA" w14:paraId="77E99C82" w14:textId="77777777" w:rsidTr="000A4749">
        <w:trPr>
          <w:trHeight w:val="612"/>
        </w:trPr>
        <w:tc>
          <w:tcPr>
            <w:tcW w:w="244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A927FBD" w14:textId="77777777" w:rsidR="00D7714A" w:rsidRPr="00697DFA" w:rsidRDefault="00D7714A" w:rsidP="00B24D3E">
            <w:pPr>
              <w:spacing w:after="0" w:line="240" w:lineRule="auto"/>
              <w:jc w:val="center"/>
              <w:rPr>
                <w:rFonts w:ascii="Arial" w:hAnsi="Arial" w:cs="Arial"/>
              </w:rPr>
            </w:pPr>
            <w:r w:rsidRPr="00697DFA">
              <w:rPr>
                <w:rFonts w:ascii="Arial" w:hAnsi="Arial" w:cs="Arial"/>
              </w:rPr>
              <w:t>Tepelný odpor Rct</w:t>
            </w:r>
          </w:p>
        </w:tc>
        <w:tc>
          <w:tcPr>
            <w:tcW w:w="2445" w:type="dxa"/>
            <w:tcBorders>
              <w:top w:val="single" w:sz="8" w:space="0" w:color="auto"/>
              <w:left w:val="nil"/>
              <w:bottom w:val="single" w:sz="4" w:space="0" w:color="auto"/>
              <w:right w:val="single" w:sz="4" w:space="0" w:color="auto"/>
            </w:tcBorders>
            <w:shd w:val="clear" w:color="auto" w:fill="auto"/>
            <w:vAlign w:val="center"/>
            <w:hideMark/>
          </w:tcPr>
          <w:p w14:paraId="513B44EF" w14:textId="77777777" w:rsidR="00D7714A" w:rsidRPr="00697DFA" w:rsidRDefault="00D7714A" w:rsidP="00B24D3E">
            <w:pPr>
              <w:spacing w:after="0" w:line="240" w:lineRule="auto"/>
              <w:jc w:val="center"/>
              <w:rPr>
                <w:rFonts w:ascii="Arial" w:hAnsi="Arial" w:cs="Arial"/>
              </w:rPr>
            </w:pPr>
            <w:r w:rsidRPr="00697DFA">
              <w:rPr>
                <w:rFonts w:ascii="Arial" w:hAnsi="Arial" w:cs="Arial"/>
              </w:rPr>
              <w:t>Index propustnosti vodních par</w:t>
            </w:r>
          </w:p>
        </w:tc>
        <w:tc>
          <w:tcPr>
            <w:tcW w:w="2445" w:type="dxa"/>
            <w:tcBorders>
              <w:top w:val="single" w:sz="8" w:space="0" w:color="auto"/>
              <w:left w:val="nil"/>
              <w:bottom w:val="single" w:sz="4" w:space="0" w:color="auto"/>
              <w:right w:val="single" w:sz="4" w:space="0" w:color="auto"/>
            </w:tcBorders>
            <w:shd w:val="clear" w:color="auto" w:fill="auto"/>
            <w:vAlign w:val="center"/>
            <w:hideMark/>
          </w:tcPr>
          <w:p w14:paraId="69D06568" w14:textId="77777777" w:rsidR="00D7714A" w:rsidRPr="00697DFA" w:rsidRDefault="00D7714A" w:rsidP="00B24D3E">
            <w:pPr>
              <w:spacing w:after="0" w:line="240" w:lineRule="auto"/>
              <w:jc w:val="center"/>
              <w:rPr>
                <w:rFonts w:ascii="Arial" w:hAnsi="Arial" w:cs="Arial"/>
              </w:rPr>
            </w:pPr>
            <w:r w:rsidRPr="00697DFA">
              <w:rPr>
                <w:rFonts w:ascii="Arial" w:hAnsi="Arial" w:cs="Arial"/>
              </w:rPr>
              <w:t>Odolnost proti pronikání vody</w:t>
            </w:r>
          </w:p>
        </w:tc>
        <w:tc>
          <w:tcPr>
            <w:tcW w:w="2446" w:type="dxa"/>
            <w:tcBorders>
              <w:top w:val="single" w:sz="8" w:space="0" w:color="auto"/>
              <w:left w:val="nil"/>
              <w:bottom w:val="single" w:sz="4" w:space="0" w:color="auto"/>
              <w:right w:val="single" w:sz="8" w:space="0" w:color="auto"/>
            </w:tcBorders>
            <w:shd w:val="clear" w:color="auto" w:fill="auto"/>
            <w:vAlign w:val="center"/>
            <w:hideMark/>
          </w:tcPr>
          <w:p w14:paraId="7ACF25C9" w14:textId="77777777" w:rsidR="00D7714A" w:rsidRPr="00697DFA" w:rsidRDefault="00D7714A" w:rsidP="00B24D3E">
            <w:pPr>
              <w:spacing w:after="0" w:line="240" w:lineRule="auto"/>
              <w:jc w:val="center"/>
              <w:rPr>
                <w:rFonts w:ascii="Arial" w:hAnsi="Arial" w:cs="Arial"/>
              </w:rPr>
            </w:pPr>
            <w:r w:rsidRPr="00697DFA">
              <w:rPr>
                <w:rFonts w:ascii="Arial" w:hAnsi="Arial" w:cs="Arial"/>
              </w:rPr>
              <w:t>Prodyšnost plošných textilií</w:t>
            </w:r>
          </w:p>
        </w:tc>
      </w:tr>
      <w:tr w:rsidR="00D7714A" w:rsidRPr="00697DFA" w14:paraId="51AE5A00" w14:textId="77777777" w:rsidTr="000A4749">
        <w:trPr>
          <w:trHeight w:val="240"/>
        </w:trPr>
        <w:tc>
          <w:tcPr>
            <w:tcW w:w="2445" w:type="dxa"/>
            <w:tcBorders>
              <w:top w:val="nil"/>
              <w:left w:val="single" w:sz="8" w:space="0" w:color="auto"/>
              <w:bottom w:val="single" w:sz="4" w:space="0" w:color="auto"/>
              <w:right w:val="single" w:sz="4" w:space="0" w:color="auto"/>
            </w:tcBorders>
            <w:shd w:val="clear" w:color="auto" w:fill="auto"/>
            <w:vAlign w:val="center"/>
            <w:hideMark/>
          </w:tcPr>
          <w:p w14:paraId="5826173E" w14:textId="77777777" w:rsidR="00D7714A" w:rsidRPr="00697DFA" w:rsidRDefault="00D7714A" w:rsidP="00B24D3E">
            <w:pPr>
              <w:spacing w:after="0" w:line="240" w:lineRule="auto"/>
              <w:jc w:val="center"/>
              <w:rPr>
                <w:rFonts w:ascii="Arial" w:hAnsi="Arial" w:cs="Arial"/>
              </w:rPr>
            </w:pPr>
            <w:r w:rsidRPr="00697DFA">
              <w:rPr>
                <w:rFonts w:ascii="Arial" w:hAnsi="Arial" w:cs="Arial"/>
              </w:rPr>
              <w:t>m</w:t>
            </w:r>
            <w:r w:rsidRPr="00697DFA">
              <w:rPr>
                <w:rFonts w:ascii="Arial" w:hAnsi="Arial" w:cs="Arial"/>
                <w:vertAlign w:val="superscript"/>
              </w:rPr>
              <w:t>2</w:t>
            </w:r>
            <w:r w:rsidRPr="00697DFA">
              <w:rPr>
                <w:rFonts w:ascii="Arial" w:hAnsi="Arial" w:cs="Arial"/>
              </w:rPr>
              <w:t>.K.W</w:t>
            </w:r>
            <w:r w:rsidRPr="00697DFA">
              <w:rPr>
                <w:rFonts w:ascii="Arial" w:hAnsi="Arial" w:cs="Arial"/>
                <w:vertAlign w:val="superscript"/>
              </w:rPr>
              <w:t>-1</w:t>
            </w:r>
          </w:p>
        </w:tc>
        <w:tc>
          <w:tcPr>
            <w:tcW w:w="2445" w:type="dxa"/>
            <w:tcBorders>
              <w:top w:val="nil"/>
              <w:left w:val="nil"/>
              <w:bottom w:val="single" w:sz="4" w:space="0" w:color="auto"/>
              <w:right w:val="single" w:sz="4" w:space="0" w:color="auto"/>
            </w:tcBorders>
            <w:shd w:val="clear" w:color="auto" w:fill="auto"/>
            <w:vAlign w:val="center"/>
            <w:hideMark/>
          </w:tcPr>
          <w:p w14:paraId="485694A4" w14:textId="77777777" w:rsidR="00D7714A" w:rsidRPr="00697DFA" w:rsidRDefault="00D7714A" w:rsidP="00B24D3E">
            <w:pPr>
              <w:spacing w:after="0" w:line="240" w:lineRule="auto"/>
              <w:jc w:val="center"/>
              <w:rPr>
                <w:rFonts w:ascii="Arial" w:hAnsi="Arial" w:cs="Arial"/>
              </w:rPr>
            </w:pPr>
            <w:r w:rsidRPr="00697DFA">
              <w:rPr>
                <w:rFonts w:ascii="Arial" w:hAnsi="Arial" w:cs="Arial"/>
              </w:rPr>
              <w:t>i</w:t>
            </w:r>
            <w:r w:rsidRPr="00697DFA">
              <w:rPr>
                <w:rFonts w:ascii="Arial" w:hAnsi="Arial" w:cs="Arial"/>
                <w:vertAlign w:val="subscript"/>
              </w:rPr>
              <w:t>mt</w:t>
            </w:r>
          </w:p>
        </w:tc>
        <w:tc>
          <w:tcPr>
            <w:tcW w:w="2445" w:type="dxa"/>
            <w:tcBorders>
              <w:top w:val="nil"/>
              <w:left w:val="nil"/>
              <w:bottom w:val="single" w:sz="4" w:space="0" w:color="auto"/>
              <w:right w:val="single" w:sz="4" w:space="0" w:color="auto"/>
            </w:tcBorders>
            <w:shd w:val="clear" w:color="auto" w:fill="auto"/>
            <w:vAlign w:val="center"/>
            <w:hideMark/>
          </w:tcPr>
          <w:p w14:paraId="3C913FBB" w14:textId="77777777" w:rsidR="00D7714A" w:rsidRPr="00697DFA" w:rsidRDefault="00D7714A" w:rsidP="00B24D3E">
            <w:pPr>
              <w:spacing w:after="0" w:line="240" w:lineRule="auto"/>
              <w:jc w:val="center"/>
              <w:rPr>
                <w:rFonts w:ascii="Arial" w:hAnsi="Arial" w:cs="Arial"/>
              </w:rPr>
            </w:pPr>
            <w:r w:rsidRPr="00697DFA">
              <w:rPr>
                <w:rFonts w:ascii="Arial" w:hAnsi="Arial" w:cs="Arial"/>
              </w:rPr>
              <w:t>cm H</w:t>
            </w:r>
            <w:r w:rsidRPr="00697DFA">
              <w:rPr>
                <w:rFonts w:ascii="Arial" w:hAnsi="Arial" w:cs="Arial"/>
                <w:vertAlign w:val="subscript"/>
              </w:rPr>
              <w:t>2</w:t>
            </w:r>
            <w:r w:rsidRPr="00697DFA">
              <w:rPr>
                <w:rFonts w:ascii="Arial" w:hAnsi="Arial" w:cs="Arial"/>
              </w:rPr>
              <w:t>O</w:t>
            </w:r>
          </w:p>
        </w:tc>
        <w:tc>
          <w:tcPr>
            <w:tcW w:w="2446" w:type="dxa"/>
            <w:tcBorders>
              <w:top w:val="nil"/>
              <w:left w:val="nil"/>
              <w:bottom w:val="single" w:sz="4" w:space="0" w:color="auto"/>
              <w:right w:val="single" w:sz="8" w:space="0" w:color="auto"/>
            </w:tcBorders>
            <w:shd w:val="clear" w:color="auto" w:fill="auto"/>
            <w:vAlign w:val="center"/>
            <w:hideMark/>
          </w:tcPr>
          <w:p w14:paraId="2B46AED8" w14:textId="77777777" w:rsidR="00D7714A" w:rsidRPr="00697DFA" w:rsidRDefault="00D7714A" w:rsidP="00B24D3E">
            <w:pPr>
              <w:spacing w:after="0" w:line="240" w:lineRule="auto"/>
              <w:jc w:val="center"/>
              <w:rPr>
                <w:rFonts w:ascii="Arial" w:hAnsi="Arial" w:cs="Arial"/>
              </w:rPr>
            </w:pPr>
            <w:r w:rsidRPr="00697DFA">
              <w:rPr>
                <w:rFonts w:ascii="Arial" w:hAnsi="Arial" w:cs="Arial"/>
              </w:rPr>
              <w:t>mm.s</w:t>
            </w:r>
            <w:r w:rsidRPr="00697DFA">
              <w:rPr>
                <w:rFonts w:ascii="Arial" w:hAnsi="Arial" w:cs="Arial"/>
                <w:vertAlign w:val="superscript"/>
              </w:rPr>
              <w:t>-1</w:t>
            </w:r>
          </w:p>
        </w:tc>
      </w:tr>
      <w:tr w:rsidR="00D7714A" w:rsidRPr="00697DFA" w14:paraId="794B447E" w14:textId="77777777" w:rsidTr="000A4749">
        <w:trPr>
          <w:trHeight w:val="420"/>
        </w:trPr>
        <w:tc>
          <w:tcPr>
            <w:tcW w:w="2445" w:type="dxa"/>
            <w:tcBorders>
              <w:top w:val="nil"/>
              <w:left w:val="single" w:sz="8" w:space="0" w:color="auto"/>
              <w:bottom w:val="single" w:sz="8" w:space="0" w:color="auto"/>
              <w:right w:val="single" w:sz="4" w:space="0" w:color="auto"/>
            </w:tcBorders>
            <w:shd w:val="clear" w:color="auto" w:fill="auto"/>
            <w:vAlign w:val="center"/>
            <w:hideMark/>
          </w:tcPr>
          <w:p w14:paraId="28BFA16C" w14:textId="77777777" w:rsidR="00D7714A" w:rsidRPr="00697DFA" w:rsidRDefault="00D7714A" w:rsidP="00B24D3E">
            <w:pPr>
              <w:spacing w:after="0" w:line="240" w:lineRule="auto"/>
              <w:jc w:val="center"/>
              <w:rPr>
                <w:rFonts w:ascii="Arial" w:hAnsi="Arial" w:cs="Arial"/>
              </w:rPr>
            </w:pPr>
            <w:r w:rsidRPr="00697DFA">
              <w:rPr>
                <w:rFonts w:ascii="Arial" w:hAnsi="Arial" w:cs="Arial"/>
              </w:rPr>
              <w:t>ČSN EN ISO 11092</w:t>
            </w:r>
          </w:p>
        </w:tc>
        <w:tc>
          <w:tcPr>
            <w:tcW w:w="2445" w:type="dxa"/>
            <w:tcBorders>
              <w:top w:val="nil"/>
              <w:left w:val="nil"/>
              <w:bottom w:val="single" w:sz="8" w:space="0" w:color="auto"/>
              <w:right w:val="single" w:sz="4" w:space="0" w:color="auto"/>
            </w:tcBorders>
            <w:shd w:val="clear" w:color="auto" w:fill="auto"/>
            <w:vAlign w:val="center"/>
            <w:hideMark/>
          </w:tcPr>
          <w:p w14:paraId="5AA06388" w14:textId="77777777" w:rsidR="00D7714A" w:rsidRPr="00697DFA" w:rsidRDefault="00D7714A" w:rsidP="00B24D3E">
            <w:pPr>
              <w:spacing w:after="0" w:line="240" w:lineRule="auto"/>
              <w:jc w:val="center"/>
              <w:rPr>
                <w:rFonts w:ascii="Arial" w:hAnsi="Arial" w:cs="Arial"/>
              </w:rPr>
            </w:pPr>
            <w:r w:rsidRPr="00697DFA">
              <w:rPr>
                <w:rFonts w:ascii="Arial" w:hAnsi="Arial" w:cs="Arial"/>
              </w:rPr>
              <w:t>ČSN EN ISO 11092</w:t>
            </w:r>
          </w:p>
        </w:tc>
        <w:tc>
          <w:tcPr>
            <w:tcW w:w="2445" w:type="dxa"/>
            <w:tcBorders>
              <w:top w:val="nil"/>
              <w:left w:val="nil"/>
              <w:bottom w:val="single" w:sz="8" w:space="0" w:color="auto"/>
              <w:right w:val="single" w:sz="4" w:space="0" w:color="auto"/>
            </w:tcBorders>
            <w:shd w:val="clear" w:color="auto" w:fill="auto"/>
            <w:vAlign w:val="center"/>
            <w:hideMark/>
          </w:tcPr>
          <w:p w14:paraId="56173431" w14:textId="77777777" w:rsidR="00D7714A" w:rsidRPr="00697DFA" w:rsidRDefault="00D7714A" w:rsidP="00B24D3E">
            <w:pPr>
              <w:spacing w:after="0" w:line="240" w:lineRule="auto"/>
              <w:jc w:val="center"/>
              <w:rPr>
                <w:rFonts w:ascii="Arial" w:hAnsi="Arial" w:cs="Arial"/>
              </w:rPr>
            </w:pPr>
            <w:r w:rsidRPr="00697DFA">
              <w:rPr>
                <w:rFonts w:ascii="Arial" w:hAnsi="Arial" w:cs="Arial"/>
              </w:rPr>
              <w:t>ČSN EN 20811</w:t>
            </w:r>
          </w:p>
        </w:tc>
        <w:tc>
          <w:tcPr>
            <w:tcW w:w="2446" w:type="dxa"/>
            <w:tcBorders>
              <w:top w:val="nil"/>
              <w:left w:val="nil"/>
              <w:bottom w:val="single" w:sz="8" w:space="0" w:color="auto"/>
              <w:right w:val="single" w:sz="8" w:space="0" w:color="auto"/>
            </w:tcBorders>
            <w:shd w:val="clear" w:color="auto" w:fill="auto"/>
            <w:vAlign w:val="center"/>
            <w:hideMark/>
          </w:tcPr>
          <w:p w14:paraId="533A2932" w14:textId="77777777" w:rsidR="00D7714A" w:rsidRPr="00697DFA" w:rsidRDefault="00D7714A" w:rsidP="00B24D3E">
            <w:pPr>
              <w:spacing w:after="0" w:line="240" w:lineRule="auto"/>
              <w:jc w:val="center"/>
              <w:rPr>
                <w:rFonts w:ascii="Arial" w:hAnsi="Arial" w:cs="Arial"/>
              </w:rPr>
            </w:pPr>
            <w:r w:rsidRPr="00697DFA">
              <w:rPr>
                <w:rFonts w:ascii="Arial" w:hAnsi="Arial" w:cs="Arial"/>
              </w:rPr>
              <w:t>ČSN EN ISO 9237</w:t>
            </w:r>
          </w:p>
        </w:tc>
      </w:tr>
      <w:tr w:rsidR="00D7714A" w:rsidRPr="00697DFA" w14:paraId="6F08EDFA" w14:textId="77777777" w:rsidTr="000A4749">
        <w:trPr>
          <w:trHeight w:val="216"/>
        </w:trPr>
        <w:tc>
          <w:tcPr>
            <w:tcW w:w="24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78F941A" w14:textId="77777777" w:rsidR="00D7714A" w:rsidRPr="00697DFA" w:rsidRDefault="00D7714A" w:rsidP="00B24D3E">
            <w:pPr>
              <w:spacing w:after="0" w:line="240" w:lineRule="auto"/>
              <w:jc w:val="center"/>
              <w:rPr>
                <w:rFonts w:ascii="Arial" w:hAnsi="Arial" w:cs="Arial"/>
              </w:rPr>
            </w:pPr>
            <w:r w:rsidRPr="00697DFA">
              <w:rPr>
                <w:rFonts w:ascii="Arial" w:hAnsi="Arial" w:cs="Arial"/>
              </w:rPr>
              <w:t>0,09 &gt; až ≥ 0,06</w:t>
            </w:r>
          </w:p>
        </w:tc>
        <w:tc>
          <w:tcPr>
            <w:tcW w:w="2445" w:type="dxa"/>
            <w:tcBorders>
              <w:top w:val="single" w:sz="4" w:space="0" w:color="auto"/>
              <w:left w:val="nil"/>
              <w:bottom w:val="single" w:sz="4" w:space="0" w:color="auto"/>
              <w:right w:val="single" w:sz="4" w:space="0" w:color="auto"/>
            </w:tcBorders>
            <w:shd w:val="clear" w:color="auto" w:fill="auto"/>
            <w:noWrap/>
            <w:vAlign w:val="center"/>
            <w:hideMark/>
          </w:tcPr>
          <w:p w14:paraId="3A318CE0" w14:textId="77777777" w:rsidR="00D7714A" w:rsidRPr="00697DFA" w:rsidRDefault="00D7714A" w:rsidP="00B24D3E">
            <w:pPr>
              <w:spacing w:after="0" w:line="240" w:lineRule="auto"/>
              <w:jc w:val="center"/>
              <w:rPr>
                <w:rFonts w:ascii="Arial" w:hAnsi="Arial" w:cs="Arial"/>
              </w:rPr>
            </w:pPr>
            <w:r w:rsidRPr="00697DFA">
              <w:rPr>
                <w:rFonts w:ascii="Arial" w:hAnsi="Arial" w:cs="Arial"/>
              </w:rPr>
              <w:t>0,55 &gt; až ≥ 0,45</w:t>
            </w:r>
          </w:p>
        </w:tc>
        <w:tc>
          <w:tcPr>
            <w:tcW w:w="2445" w:type="dxa"/>
            <w:tcBorders>
              <w:top w:val="single" w:sz="4" w:space="0" w:color="auto"/>
              <w:left w:val="nil"/>
              <w:bottom w:val="single" w:sz="4" w:space="0" w:color="auto"/>
              <w:right w:val="single" w:sz="4" w:space="0" w:color="auto"/>
            </w:tcBorders>
            <w:shd w:val="clear" w:color="auto" w:fill="auto"/>
            <w:noWrap/>
            <w:vAlign w:val="center"/>
            <w:hideMark/>
          </w:tcPr>
          <w:p w14:paraId="19F648A4" w14:textId="77777777" w:rsidR="00D7714A" w:rsidRPr="00697DFA" w:rsidRDefault="00D7714A" w:rsidP="00B24D3E">
            <w:pPr>
              <w:spacing w:after="0" w:line="240" w:lineRule="auto"/>
              <w:jc w:val="center"/>
              <w:rPr>
                <w:rFonts w:ascii="Arial" w:hAnsi="Arial" w:cs="Arial"/>
              </w:rPr>
            </w:pPr>
            <w:r w:rsidRPr="00697DFA">
              <w:rPr>
                <w:rFonts w:ascii="Arial" w:hAnsi="Arial" w:cs="Arial"/>
              </w:rPr>
              <w:t>≥ 400</w:t>
            </w:r>
          </w:p>
        </w:tc>
        <w:tc>
          <w:tcPr>
            <w:tcW w:w="2446" w:type="dxa"/>
            <w:tcBorders>
              <w:top w:val="single" w:sz="4" w:space="0" w:color="auto"/>
              <w:left w:val="nil"/>
              <w:bottom w:val="single" w:sz="4" w:space="0" w:color="auto"/>
              <w:right w:val="single" w:sz="8" w:space="0" w:color="auto"/>
            </w:tcBorders>
            <w:shd w:val="clear" w:color="auto" w:fill="auto"/>
            <w:noWrap/>
            <w:vAlign w:val="center"/>
            <w:hideMark/>
          </w:tcPr>
          <w:p w14:paraId="184D7833" w14:textId="77777777" w:rsidR="00D7714A" w:rsidRPr="00697DFA" w:rsidRDefault="00D7714A" w:rsidP="00B24D3E">
            <w:pPr>
              <w:spacing w:after="0" w:line="240" w:lineRule="auto"/>
              <w:jc w:val="center"/>
              <w:rPr>
                <w:rFonts w:ascii="Arial" w:hAnsi="Arial" w:cs="Arial"/>
              </w:rPr>
            </w:pPr>
            <w:r w:rsidRPr="00697DFA">
              <w:rPr>
                <w:rFonts w:ascii="Arial" w:hAnsi="Arial" w:cs="Arial"/>
              </w:rPr>
              <w:t>≤ 5</w:t>
            </w:r>
          </w:p>
        </w:tc>
      </w:tr>
      <w:tr w:rsidR="000A4749" w:rsidRPr="00697DFA" w14:paraId="7B1423A8" w14:textId="77777777" w:rsidTr="000A4749">
        <w:trPr>
          <w:trHeight w:val="216"/>
        </w:trPr>
        <w:tc>
          <w:tcPr>
            <w:tcW w:w="2445" w:type="dxa"/>
            <w:tcBorders>
              <w:top w:val="single" w:sz="4" w:space="0" w:color="auto"/>
              <w:left w:val="single" w:sz="8" w:space="0" w:color="auto"/>
              <w:bottom w:val="single" w:sz="8" w:space="0" w:color="auto"/>
              <w:right w:val="single" w:sz="4" w:space="0" w:color="auto"/>
            </w:tcBorders>
            <w:shd w:val="clear" w:color="auto" w:fill="auto"/>
            <w:noWrap/>
            <w:vAlign w:val="center"/>
          </w:tcPr>
          <w:p w14:paraId="449E8B87" w14:textId="77777777" w:rsidR="000A4749" w:rsidRPr="00697DFA" w:rsidRDefault="000A4749" w:rsidP="00B24D3E">
            <w:pPr>
              <w:spacing w:after="0" w:line="240" w:lineRule="auto"/>
              <w:jc w:val="center"/>
              <w:rPr>
                <w:rFonts w:ascii="Arial" w:hAnsi="Arial" w:cs="Arial"/>
              </w:rPr>
            </w:pPr>
            <w:permStart w:id="1031686820" w:edGrp="everyone"/>
            <w:r w:rsidRPr="00697DFA">
              <w:rPr>
                <w:rFonts w:ascii="Arial" w:eastAsia="Times New Roman" w:hAnsi="Arial" w:cs="Arial"/>
                <w:highlight w:val="yellow"/>
                <w:lang w:eastAsia="cs-CZ"/>
              </w:rPr>
              <w:t>DOPLNÍ ÚČASTNÍK</w:t>
            </w:r>
          </w:p>
        </w:tc>
        <w:tc>
          <w:tcPr>
            <w:tcW w:w="2445" w:type="dxa"/>
            <w:tcBorders>
              <w:top w:val="single" w:sz="4" w:space="0" w:color="auto"/>
              <w:left w:val="nil"/>
              <w:bottom w:val="single" w:sz="8" w:space="0" w:color="auto"/>
              <w:right w:val="single" w:sz="4" w:space="0" w:color="auto"/>
            </w:tcBorders>
            <w:shd w:val="clear" w:color="auto" w:fill="auto"/>
            <w:noWrap/>
            <w:vAlign w:val="center"/>
          </w:tcPr>
          <w:p w14:paraId="115B8FB0" w14:textId="77777777" w:rsidR="000A4749" w:rsidRPr="00697DFA" w:rsidRDefault="000A4749" w:rsidP="00B24D3E">
            <w:pPr>
              <w:spacing w:after="0"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2445" w:type="dxa"/>
            <w:tcBorders>
              <w:top w:val="single" w:sz="4" w:space="0" w:color="auto"/>
              <w:left w:val="nil"/>
              <w:bottom w:val="single" w:sz="8" w:space="0" w:color="auto"/>
              <w:right w:val="single" w:sz="4" w:space="0" w:color="auto"/>
            </w:tcBorders>
            <w:shd w:val="clear" w:color="auto" w:fill="auto"/>
            <w:noWrap/>
            <w:vAlign w:val="center"/>
          </w:tcPr>
          <w:p w14:paraId="00A41E05" w14:textId="77777777" w:rsidR="000A4749" w:rsidRPr="00697DFA" w:rsidRDefault="000A4749" w:rsidP="00B24D3E">
            <w:pPr>
              <w:spacing w:after="0"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2446" w:type="dxa"/>
            <w:tcBorders>
              <w:top w:val="single" w:sz="4" w:space="0" w:color="auto"/>
              <w:left w:val="nil"/>
              <w:bottom w:val="single" w:sz="8" w:space="0" w:color="auto"/>
              <w:right w:val="single" w:sz="8" w:space="0" w:color="auto"/>
            </w:tcBorders>
            <w:shd w:val="clear" w:color="auto" w:fill="auto"/>
            <w:noWrap/>
            <w:vAlign w:val="center"/>
          </w:tcPr>
          <w:p w14:paraId="33205971" w14:textId="77777777" w:rsidR="000A4749" w:rsidRPr="00697DFA" w:rsidRDefault="000A4749" w:rsidP="00B24D3E">
            <w:pPr>
              <w:spacing w:after="0" w:line="240" w:lineRule="auto"/>
              <w:jc w:val="center"/>
              <w:rPr>
                <w:rFonts w:ascii="Arial" w:hAnsi="Arial" w:cs="Arial"/>
              </w:rPr>
            </w:pPr>
            <w:r w:rsidRPr="00697DFA">
              <w:rPr>
                <w:rFonts w:ascii="Arial" w:eastAsia="Times New Roman" w:hAnsi="Arial" w:cs="Arial"/>
                <w:highlight w:val="yellow"/>
                <w:lang w:eastAsia="cs-CZ"/>
              </w:rPr>
              <w:t>DOPLNÍ ÚČASTNÍK</w:t>
            </w:r>
          </w:p>
        </w:tc>
      </w:tr>
    </w:tbl>
    <w:permEnd w:id="1031686820"/>
    <w:p w14:paraId="4EA8E70B" w14:textId="77777777" w:rsidR="00D7714A" w:rsidRPr="00642918" w:rsidRDefault="00D7714A" w:rsidP="00642918">
      <w:pPr>
        <w:spacing w:before="240" w:after="240" w:line="240" w:lineRule="auto"/>
        <w:rPr>
          <w:rFonts w:ascii="Arial" w:hAnsi="Arial" w:cs="Arial"/>
          <w:u w:val="single"/>
        </w:rPr>
      </w:pPr>
      <w:r w:rsidRPr="00642918">
        <w:rPr>
          <w:rFonts w:ascii="Arial" w:hAnsi="Arial" w:cs="Arial"/>
          <w:u w:val="single"/>
        </w:rPr>
        <w:t>Střih a značení:</w:t>
      </w:r>
    </w:p>
    <w:p w14:paraId="40B46EBB" w14:textId="77777777" w:rsidR="00D7714A" w:rsidRPr="00697DFA" w:rsidRDefault="00D7714A" w:rsidP="00642918">
      <w:pPr>
        <w:spacing w:after="120" w:line="240" w:lineRule="auto"/>
        <w:ind w:left="567" w:hanging="567"/>
        <w:jc w:val="both"/>
        <w:rPr>
          <w:rFonts w:ascii="Arial" w:hAnsi="Arial" w:cs="Arial"/>
        </w:rPr>
      </w:pPr>
      <w:r w:rsidRPr="00697DFA">
        <w:rPr>
          <w:rFonts w:ascii="Arial" w:hAnsi="Arial" w:cs="Arial"/>
        </w:rPr>
        <w:t>-</w:t>
      </w:r>
      <w:r w:rsidRPr="00697DFA">
        <w:rPr>
          <w:rFonts w:ascii="Arial" w:hAnsi="Arial" w:cs="Arial"/>
        </w:rPr>
        <w:tab/>
        <w:t>zapínání na zdrhovadlo do stojáčku, se zakončením v horní části přehybem podsádky do líce</w:t>
      </w:r>
    </w:p>
    <w:p w14:paraId="6508DEB0" w14:textId="77777777" w:rsidR="00D7714A" w:rsidRPr="00697DFA" w:rsidRDefault="00D7714A" w:rsidP="00642918">
      <w:pPr>
        <w:spacing w:after="120" w:line="240" w:lineRule="auto"/>
        <w:ind w:left="567" w:hanging="567"/>
        <w:jc w:val="both"/>
        <w:rPr>
          <w:rFonts w:ascii="Arial" w:hAnsi="Arial" w:cs="Arial"/>
        </w:rPr>
      </w:pPr>
      <w:r w:rsidRPr="00697DFA">
        <w:rPr>
          <w:rFonts w:ascii="Arial" w:hAnsi="Arial" w:cs="Arial"/>
        </w:rPr>
        <w:t>-</w:t>
      </w:r>
      <w:r w:rsidRPr="00697DFA">
        <w:rPr>
          <w:rFonts w:ascii="Arial" w:hAnsi="Arial" w:cs="Arial"/>
        </w:rPr>
        <w:tab/>
        <w:t xml:space="preserve">ergonomicky tvarované hlavicové rukávy s možností odepnutí na zdrhovadlo, umístěné v průramku a kryté podsádkou. </w:t>
      </w:r>
    </w:p>
    <w:p w14:paraId="2053EF37" w14:textId="77777777" w:rsidR="00D7714A" w:rsidRPr="00697DFA" w:rsidRDefault="00D7714A" w:rsidP="00642918">
      <w:pPr>
        <w:spacing w:after="120" w:line="240" w:lineRule="auto"/>
        <w:ind w:left="567" w:hanging="567"/>
        <w:jc w:val="both"/>
        <w:rPr>
          <w:rFonts w:ascii="Arial" w:hAnsi="Arial" w:cs="Arial"/>
        </w:rPr>
      </w:pPr>
      <w:r w:rsidRPr="00697DFA">
        <w:rPr>
          <w:rFonts w:ascii="Arial" w:hAnsi="Arial" w:cs="Arial"/>
        </w:rPr>
        <w:t>-</w:t>
      </w:r>
      <w:r w:rsidRPr="00697DFA">
        <w:rPr>
          <w:rFonts w:ascii="Arial" w:hAnsi="Arial" w:cs="Arial"/>
        </w:rPr>
        <w:tab/>
        <w:t>v dolní části rukávu vsadka s odtrhávači na suchý zip pro regulaci obvodu rukávu v oblasti zápěstí.</w:t>
      </w:r>
    </w:p>
    <w:p w14:paraId="4F0CCC53" w14:textId="77777777" w:rsidR="00D7714A" w:rsidRPr="00697DFA" w:rsidRDefault="00D7714A" w:rsidP="00642918">
      <w:pPr>
        <w:spacing w:after="120" w:line="240" w:lineRule="auto"/>
        <w:ind w:left="567" w:hanging="567"/>
        <w:jc w:val="both"/>
        <w:rPr>
          <w:rFonts w:ascii="Arial" w:hAnsi="Arial" w:cs="Arial"/>
        </w:rPr>
      </w:pPr>
      <w:r w:rsidRPr="00697DFA">
        <w:rPr>
          <w:rFonts w:ascii="Arial" w:hAnsi="Arial" w:cs="Arial"/>
        </w:rPr>
        <w:t>-</w:t>
      </w:r>
      <w:r w:rsidRPr="00697DFA">
        <w:rPr>
          <w:rFonts w:ascii="Arial" w:hAnsi="Arial" w:cs="Arial"/>
        </w:rPr>
        <w:tab/>
        <w:t xml:space="preserve">v horní části levého rukávu kapsa s přihrádkami na psací potřeby </w:t>
      </w:r>
    </w:p>
    <w:p w14:paraId="39076099" w14:textId="77777777" w:rsidR="00D7714A" w:rsidRPr="00697DFA" w:rsidRDefault="00D7714A" w:rsidP="00642918">
      <w:pPr>
        <w:spacing w:after="120" w:line="240" w:lineRule="auto"/>
        <w:ind w:left="567" w:hanging="567"/>
        <w:jc w:val="both"/>
        <w:rPr>
          <w:rFonts w:ascii="Arial" w:hAnsi="Arial" w:cs="Arial"/>
        </w:rPr>
      </w:pPr>
      <w:r w:rsidRPr="00697DFA">
        <w:rPr>
          <w:rFonts w:ascii="Arial" w:hAnsi="Arial" w:cs="Arial"/>
        </w:rPr>
        <w:t>-</w:t>
      </w:r>
      <w:r w:rsidRPr="00697DFA">
        <w:rPr>
          <w:rFonts w:ascii="Arial" w:hAnsi="Arial" w:cs="Arial"/>
        </w:rPr>
        <w:tab/>
        <w:t>v předním díle dvě boční a jedna náprsní kapsa uzavíratelné na zdrhovadlo, boční kapsy splňují rovněž funkci vnitřních kapes</w:t>
      </w:r>
    </w:p>
    <w:p w14:paraId="6B119C41" w14:textId="77777777" w:rsidR="00D7714A" w:rsidRPr="00697DFA" w:rsidRDefault="00D7714A" w:rsidP="00642918">
      <w:pPr>
        <w:spacing w:after="120" w:line="240" w:lineRule="auto"/>
        <w:ind w:left="567" w:hanging="567"/>
        <w:jc w:val="both"/>
        <w:rPr>
          <w:rFonts w:ascii="Arial" w:hAnsi="Arial" w:cs="Arial"/>
        </w:rPr>
      </w:pPr>
      <w:r w:rsidRPr="00697DFA">
        <w:rPr>
          <w:rFonts w:ascii="Arial" w:hAnsi="Arial" w:cs="Arial"/>
        </w:rPr>
        <w:t>-</w:t>
      </w:r>
      <w:r w:rsidRPr="00697DFA">
        <w:rPr>
          <w:rFonts w:ascii="Arial" w:hAnsi="Arial" w:cs="Arial"/>
        </w:rPr>
        <w:tab/>
        <w:t xml:space="preserve">na levé straně vnitřní náprsní kapsa s rubovým uzávěrem </w:t>
      </w:r>
    </w:p>
    <w:p w14:paraId="1DA45F2E" w14:textId="77777777" w:rsidR="00D7714A" w:rsidRPr="00697DFA" w:rsidRDefault="00D7714A" w:rsidP="00642918">
      <w:pPr>
        <w:spacing w:after="120" w:line="240" w:lineRule="auto"/>
        <w:ind w:left="567" w:hanging="567"/>
        <w:jc w:val="both"/>
        <w:rPr>
          <w:rFonts w:ascii="Arial" w:hAnsi="Arial" w:cs="Arial"/>
        </w:rPr>
      </w:pPr>
      <w:r w:rsidRPr="00697DFA">
        <w:rPr>
          <w:rFonts w:ascii="Arial" w:hAnsi="Arial" w:cs="Arial"/>
        </w:rPr>
        <w:t>-</w:t>
      </w:r>
      <w:r w:rsidRPr="00697DFA">
        <w:rPr>
          <w:rFonts w:ascii="Arial" w:hAnsi="Arial" w:cs="Arial"/>
        </w:rPr>
        <w:tab/>
        <w:t>prodloužený zadní díl pro krytí bederní části těla</w:t>
      </w:r>
    </w:p>
    <w:p w14:paraId="45E41B09" w14:textId="77777777" w:rsidR="00D7714A" w:rsidRPr="00697DFA" w:rsidRDefault="00D7714A" w:rsidP="00642918">
      <w:pPr>
        <w:spacing w:after="120" w:line="240" w:lineRule="auto"/>
        <w:ind w:left="567" w:hanging="567"/>
        <w:jc w:val="both"/>
        <w:rPr>
          <w:rFonts w:ascii="Arial" w:hAnsi="Arial" w:cs="Arial"/>
        </w:rPr>
      </w:pPr>
      <w:r w:rsidRPr="00697DFA">
        <w:rPr>
          <w:rFonts w:ascii="Arial" w:hAnsi="Arial" w:cs="Arial"/>
        </w:rPr>
        <w:t>-</w:t>
      </w:r>
      <w:r w:rsidRPr="00697DFA">
        <w:rPr>
          <w:rFonts w:ascii="Arial" w:hAnsi="Arial" w:cs="Arial"/>
        </w:rPr>
        <w:tab/>
        <w:t>v podpaží aplikovány větrací otvory</w:t>
      </w:r>
    </w:p>
    <w:p w14:paraId="5AEE125E" w14:textId="77777777" w:rsidR="00D7714A" w:rsidRPr="00697DFA" w:rsidRDefault="00D7714A" w:rsidP="00642918">
      <w:pPr>
        <w:spacing w:after="120" w:line="240" w:lineRule="auto"/>
        <w:ind w:left="567" w:hanging="567"/>
        <w:jc w:val="both"/>
        <w:rPr>
          <w:rFonts w:ascii="Arial" w:hAnsi="Arial" w:cs="Arial"/>
        </w:rPr>
      </w:pPr>
      <w:r w:rsidRPr="00697DFA">
        <w:rPr>
          <w:rFonts w:ascii="Arial" w:hAnsi="Arial" w:cs="Arial"/>
        </w:rPr>
        <w:t>-</w:t>
      </w:r>
      <w:r w:rsidRPr="00697DFA">
        <w:rPr>
          <w:rFonts w:ascii="Arial" w:hAnsi="Arial" w:cs="Arial"/>
        </w:rPr>
        <w:tab/>
        <w:t xml:space="preserve">všechna zdrhovadla YKK opatřená taháčky </w:t>
      </w:r>
    </w:p>
    <w:p w14:paraId="7A4381C7" w14:textId="77777777" w:rsidR="00D7714A" w:rsidRPr="00697DFA" w:rsidRDefault="00D7714A" w:rsidP="00642918">
      <w:pPr>
        <w:spacing w:after="120" w:line="240" w:lineRule="auto"/>
        <w:ind w:left="567" w:hanging="567"/>
        <w:jc w:val="both"/>
        <w:rPr>
          <w:rFonts w:ascii="Arial" w:hAnsi="Arial" w:cs="Arial"/>
        </w:rPr>
      </w:pPr>
      <w:r w:rsidRPr="00697DFA">
        <w:rPr>
          <w:rFonts w:ascii="Arial" w:hAnsi="Arial" w:cs="Arial"/>
        </w:rPr>
        <w:t>-</w:t>
      </w:r>
      <w:r w:rsidRPr="00697DFA">
        <w:rPr>
          <w:rFonts w:ascii="Arial" w:hAnsi="Arial" w:cs="Arial"/>
        </w:rPr>
        <w:tab/>
        <w:t>značení: Na pravé straně v horní části bundy pouzdro na identifikaci. Zadní sedlo opatřeno značením výšivkou Zdravotnická záchranná služba Ústeckého kraje a levá horní část rukávu transferem hvězda života. Pravý horní rukáv opatřen znakem ZZSUK.</w:t>
      </w:r>
    </w:p>
    <w:p w14:paraId="0AD6A323" w14:textId="77777777" w:rsidR="00D30A7D" w:rsidRPr="00697DFA" w:rsidRDefault="00D7714A" w:rsidP="00642918">
      <w:pPr>
        <w:spacing w:before="120" w:after="120" w:line="240" w:lineRule="auto"/>
        <w:jc w:val="both"/>
        <w:rPr>
          <w:rFonts w:ascii="Arial" w:hAnsi="Arial" w:cs="Arial"/>
        </w:rPr>
      </w:pPr>
      <w:r w:rsidRPr="00697DFA">
        <w:rPr>
          <w:rFonts w:ascii="Arial" w:hAnsi="Arial" w:cs="Arial"/>
        </w:rPr>
        <w:t>Velikostní sortiment XS- 3XL v dámském a pánském provedení, dále jednou a dvakrát zkráceném a prodlouženém u délek a rukávů oděvů v souladu s normou ČSN EN ISO 13688. (dle ČSN EN 13402-3 Označování velikosti oblečení - Část 3: tělesné rozměry a intervaly).</w:t>
      </w:r>
    </w:p>
    <w:p w14:paraId="673D224C" w14:textId="77777777" w:rsidR="00505799" w:rsidRPr="00697DFA" w:rsidRDefault="00505799" w:rsidP="00B24D3E">
      <w:pPr>
        <w:spacing w:line="240" w:lineRule="auto"/>
        <w:rPr>
          <w:rFonts w:ascii="Arial" w:hAnsi="Arial" w:cs="Arial"/>
        </w:rPr>
      </w:pPr>
      <w:r w:rsidRPr="00697DFA">
        <w:rPr>
          <w:rFonts w:ascii="Arial" w:hAnsi="Arial" w:cs="Arial"/>
        </w:rPr>
        <w:br w:type="page"/>
      </w:r>
    </w:p>
    <w:p w14:paraId="2F599A5F" w14:textId="77777777" w:rsidR="00505799" w:rsidRPr="00697DFA" w:rsidRDefault="00505799" w:rsidP="00B24D3E">
      <w:pPr>
        <w:spacing w:line="240" w:lineRule="auto"/>
        <w:rPr>
          <w:rFonts w:ascii="Arial" w:hAnsi="Arial" w:cs="Arial"/>
          <w:i/>
        </w:rPr>
        <w:sectPr w:rsidR="00505799" w:rsidRPr="00697DFA" w:rsidSect="00614A1D">
          <w:pgSz w:w="11906" w:h="16838"/>
          <w:pgMar w:top="1417" w:right="1417" w:bottom="1417" w:left="1417" w:header="708" w:footer="708" w:gutter="0"/>
          <w:cols w:space="708"/>
          <w:docGrid w:linePitch="360"/>
        </w:sectPr>
      </w:pPr>
    </w:p>
    <w:p w14:paraId="1B840368" w14:textId="77777777" w:rsidR="00505799" w:rsidRPr="00697DFA" w:rsidRDefault="00505799" w:rsidP="00B24D3E">
      <w:pPr>
        <w:spacing w:line="240" w:lineRule="auto"/>
        <w:rPr>
          <w:rFonts w:ascii="Arial" w:hAnsi="Arial" w:cs="Arial"/>
          <w:i/>
        </w:rPr>
      </w:pPr>
      <w:r w:rsidRPr="00697DFA">
        <w:rPr>
          <w:rFonts w:ascii="Arial" w:hAnsi="Arial" w:cs="Arial"/>
          <w:i/>
        </w:rPr>
        <w:lastRenderedPageBreak/>
        <w:t>Obr. č. 7 – Bunda lehká DÁMSKÁ</w:t>
      </w:r>
    </w:p>
    <w:p w14:paraId="32837EE7" w14:textId="77777777" w:rsidR="00505799" w:rsidRPr="00697DFA" w:rsidRDefault="00505799" w:rsidP="00B24D3E">
      <w:pPr>
        <w:spacing w:line="240" w:lineRule="auto"/>
        <w:rPr>
          <w:rFonts w:ascii="Arial" w:hAnsi="Arial" w:cs="Arial"/>
        </w:rPr>
      </w:pPr>
      <w:r w:rsidRPr="00697DFA">
        <w:rPr>
          <w:rFonts w:ascii="Arial" w:hAnsi="Arial" w:cs="Arial"/>
          <w:noProof/>
          <w:lang w:eastAsia="cs-CZ"/>
        </w:rPr>
        <w:drawing>
          <wp:anchor distT="0" distB="0" distL="114300" distR="114300" simplePos="0" relativeHeight="251662848" behindDoc="0" locked="0" layoutInCell="1" allowOverlap="1" wp14:anchorId="13D24DF2" wp14:editId="0604F9FC">
            <wp:simplePos x="361950" y="647700"/>
            <wp:positionH relativeFrom="margin">
              <wp:align>center</wp:align>
            </wp:positionH>
            <wp:positionV relativeFrom="margin">
              <wp:align>center</wp:align>
            </wp:positionV>
            <wp:extent cx="10078823" cy="3790950"/>
            <wp:effectExtent l="0" t="0" r="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78823" cy="3790950"/>
                    </a:xfrm>
                    <a:prstGeom prst="rect">
                      <a:avLst/>
                    </a:prstGeom>
                    <a:noFill/>
                    <a:ln>
                      <a:noFill/>
                    </a:ln>
                  </pic:spPr>
                </pic:pic>
              </a:graphicData>
            </a:graphic>
          </wp:anchor>
        </w:drawing>
      </w:r>
      <w:r w:rsidRPr="00697DFA">
        <w:rPr>
          <w:rFonts w:ascii="Arial" w:hAnsi="Arial" w:cs="Arial"/>
        </w:rPr>
        <w:br w:type="page"/>
      </w:r>
    </w:p>
    <w:p w14:paraId="79A840C0" w14:textId="77777777" w:rsidR="00505799" w:rsidRPr="00697DFA" w:rsidRDefault="00505799" w:rsidP="00B24D3E">
      <w:pPr>
        <w:spacing w:line="240" w:lineRule="auto"/>
        <w:rPr>
          <w:rFonts w:ascii="Arial" w:hAnsi="Arial" w:cs="Arial"/>
          <w:i/>
        </w:rPr>
      </w:pPr>
      <w:r w:rsidRPr="00697DFA">
        <w:rPr>
          <w:rFonts w:ascii="Arial" w:hAnsi="Arial" w:cs="Arial"/>
          <w:i/>
        </w:rPr>
        <w:lastRenderedPageBreak/>
        <w:t>Obr. č. 8 – Bunda lehká PÁNSKÁ</w:t>
      </w:r>
    </w:p>
    <w:p w14:paraId="46C907FA" w14:textId="77777777" w:rsidR="00D30A7D" w:rsidRPr="00697DFA" w:rsidRDefault="00505799" w:rsidP="00B24D3E">
      <w:pPr>
        <w:spacing w:line="240" w:lineRule="auto"/>
        <w:rPr>
          <w:rFonts w:ascii="Arial" w:hAnsi="Arial" w:cs="Arial"/>
        </w:rPr>
      </w:pPr>
      <w:r w:rsidRPr="00697DFA">
        <w:rPr>
          <w:rFonts w:ascii="Arial" w:hAnsi="Arial" w:cs="Arial"/>
          <w:noProof/>
          <w:lang w:eastAsia="cs-CZ"/>
        </w:rPr>
        <w:drawing>
          <wp:anchor distT="0" distB="0" distL="114300" distR="114300" simplePos="0" relativeHeight="251663872" behindDoc="0" locked="0" layoutInCell="1" allowOverlap="1" wp14:anchorId="07F6ED73" wp14:editId="27001165">
            <wp:simplePos x="361950" y="647700"/>
            <wp:positionH relativeFrom="margin">
              <wp:align>center</wp:align>
            </wp:positionH>
            <wp:positionV relativeFrom="margin">
              <wp:align>center</wp:align>
            </wp:positionV>
            <wp:extent cx="9972040" cy="3446692"/>
            <wp:effectExtent l="0" t="0" r="0" b="1905"/>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72040" cy="3446692"/>
                    </a:xfrm>
                    <a:prstGeom prst="rect">
                      <a:avLst/>
                    </a:prstGeom>
                    <a:noFill/>
                    <a:ln>
                      <a:noFill/>
                    </a:ln>
                  </pic:spPr>
                </pic:pic>
              </a:graphicData>
            </a:graphic>
          </wp:anchor>
        </w:drawing>
      </w:r>
      <w:r w:rsidR="00D30A7D" w:rsidRPr="00697DFA">
        <w:rPr>
          <w:rFonts w:ascii="Arial" w:hAnsi="Arial" w:cs="Arial"/>
        </w:rPr>
        <w:br w:type="page"/>
      </w:r>
    </w:p>
    <w:p w14:paraId="2943CFF9" w14:textId="77777777" w:rsidR="00505799" w:rsidRPr="00697DFA" w:rsidRDefault="00505799" w:rsidP="00B24D3E">
      <w:pPr>
        <w:pStyle w:val="Odstavecseseznamem"/>
        <w:numPr>
          <w:ilvl w:val="0"/>
          <w:numId w:val="1"/>
        </w:numPr>
        <w:spacing w:line="240" w:lineRule="auto"/>
        <w:contextualSpacing w:val="0"/>
        <w:rPr>
          <w:rFonts w:ascii="Arial" w:hAnsi="Arial" w:cs="Arial"/>
          <w:b/>
          <w:u w:val="single"/>
        </w:rPr>
        <w:sectPr w:rsidR="00505799" w:rsidRPr="00697DFA" w:rsidSect="00505799">
          <w:pgSz w:w="16838" w:h="11906" w:orient="landscape"/>
          <w:pgMar w:top="567" w:right="567" w:bottom="567" w:left="567" w:header="709" w:footer="709" w:gutter="0"/>
          <w:cols w:space="708"/>
          <w:docGrid w:linePitch="360"/>
        </w:sectPr>
      </w:pPr>
    </w:p>
    <w:p w14:paraId="298E483E" w14:textId="77777777" w:rsidR="004A73ED" w:rsidRPr="00697DFA" w:rsidRDefault="004A73ED" w:rsidP="00642918">
      <w:pPr>
        <w:pStyle w:val="Odstavecseseznamem"/>
        <w:numPr>
          <w:ilvl w:val="0"/>
          <w:numId w:val="1"/>
        </w:numPr>
        <w:spacing w:after="240" w:line="240" w:lineRule="auto"/>
        <w:ind w:left="567" w:hanging="567"/>
        <w:contextualSpacing w:val="0"/>
        <w:jc w:val="center"/>
        <w:rPr>
          <w:rFonts w:ascii="Arial" w:hAnsi="Arial" w:cs="Arial"/>
          <w:b/>
          <w:u w:val="single"/>
        </w:rPr>
      </w:pPr>
      <w:r w:rsidRPr="00697DFA">
        <w:rPr>
          <w:rFonts w:ascii="Arial" w:hAnsi="Arial" w:cs="Arial"/>
          <w:b/>
          <w:u w:val="single"/>
        </w:rPr>
        <w:lastRenderedPageBreak/>
        <w:t>Bunda lehká fleec</w:t>
      </w:r>
      <w:r w:rsidR="00104F33" w:rsidRPr="00697DFA">
        <w:rPr>
          <w:rFonts w:ascii="Arial" w:hAnsi="Arial" w:cs="Arial"/>
          <w:b/>
          <w:u w:val="single"/>
        </w:rPr>
        <w:t>e</w:t>
      </w:r>
    </w:p>
    <w:p w14:paraId="5276429F" w14:textId="77777777" w:rsidR="00D7714A" w:rsidRPr="00697DFA" w:rsidRDefault="00D7714A" w:rsidP="00642918">
      <w:pPr>
        <w:spacing w:after="240" w:line="240" w:lineRule="auto"/>
        <w:rPr>
          <w:rFonts w:ascii="Arial" w:hAnsi="Arial" w:cs="Arial"/>
        </w:rPr>
      </w:pPr>
      <w:r w:rsidRPr="00697DFA">
        <w:rPr>
          <w:rFonts w:ascii="Arial" w:hAnsi="Arial" w:cs="Arial"/>
        </w:rPr>
        <w:t>Výrobek musí splňovat normu:</w:t>
      </w:r>
    </w:p>
    <w:p w14:paraId="1DE6AE46" w14:textId="77777777" w:rsidR="00D7714A" w:rsidRPr="00642918" w:rsidRDefault="00D7714A" w:rsidP="00642918">
      <w:pPr>
        <w:pStyle w:val="Odstavecseseznamem"/>
        <w:numPr>
          <w:ilvl w:val="0"/>
          <w:numId w:val="13"/>
        </w:numPr>
        <w:spacing w:after="120" w:line="240" w:lineRule="auto"/>
        <w:ind w:left="567" w:hanging="567"/>
        <w:contextualSpacing w:val="0"/>
        <w:rPr>
          <w:rFonts w:ascii="Arial" w:hAnsi="Arial" w:cs="Arial"/>
        </w:rPr>
      </w:pPr>
      <w:r w:rsidRPr="00642918">
        <w:rPr>
          <w:rFonts w:ascii="Arial" w:hAnsi="Arial" w:cs="Arial"/>
        </w:rPr>
        <w:t>ČSN EN ISO 20471 tř. 2 s uvedením deklarovaných počtů pracích cyklů / Oděvy s vysokou viditelností - Zkušební metody a požadavky /</w:t>
      </w:r>
    </w:p>
    <w:p w14:paraId="35B8651C" w14:textId="77777777" w:rsidR="00D7714A" w:rsidRPr="00642918" w:rsidRDefault="00D7714A" w:rsidP="00642918">
      <w:pPr>
        <w:pStyle w:val="Odstavecseseznamem"/>
        <w:numPr>
          <w:ilvl w:val="0"/>
          <w:numId w:val="13"/>
        </w:numPr>
        <w:spacing w:after="120" w:line="240" w:lineRule="auto"/>
        <w:ind w:left="567" w:hanging="567"/>
        <w:contextualSpacing w:val="0"/>
        <w:rPr>
          <w:rFonts w:ascii="Arial" w:hAnsi="Arial" w:cs="Arial"/>
        </w:rPr>
      </w:pPr>
      <w:r w:rsidRPr="00642918">
        <w:rPr>
          <w:rFonts w:ascii="Arial" w:hAnsi="Arial" w:cs="Arial"/>
        </w:rPr>
        <w:t>ČSN EN ISO 13688 / Ochranné oděvy - Obecné požadavky /</w:t>
      </w:r>
    </w:p>
    <w:p w14:paraId="7E0BA70E" w14:textId="77777777" w:rsidR="00D7714A" w:rsidRPr="00642918" w:rsidRDefault="00D7714A" w:rsidP="00642918">
      <w:pPr>
        <w:pStyle w:val="Odstavecseseznamem"/>
        <w:numPr>
          <w:ilvl w:val="0"/>
          <w:numId w:val="13"/>
        </w:numPr>
        <w:spacing w:after="120" w:line="240" w:lineRule="auto"/>
        <w:ind w:left="567" w:hanging="567"/>
        <w:contextualSpacing w:val="0"/>
        <w:rPr>
          <w:rFonts w:ascii="Arial" w:hAnsi="Arial" w:cs="Arial"/>
        </w:rPr>
      </w:pPr>
      <w:r w:rsidRPr="00642918">
        <w:rPr>
          <w:rFonts w:ascii="Arial" w:hAnsi="Arial" w:cs="Arial"/>
        </w:rPr>
        <w:t>ČSN EN 13402-1;2;3 Označování velikosti oblečení</w:t>
      </w:r>
    </w:p>
    <w:p w14:paraId="2014B3A8" w14:textId="77777777" w:rsidR="00C351D8" w:rsidRPr="00642918" w:rsidRDefault="00D7714A" w:rsidP="00642918">
      <w:pPr>
        <w:pStyle w:val="Odstavecseseznamem"/>
        <w:numPr>
          <w:ilvl w:val="0"/>
          <w:numId w:val="13"/>
        </w:numPr>
        <w:spacing w:after="120" w:line="240" w:lineRule="auto"/>
        <w:ind w:left="567" w:hanging="567"/>
        <w:contextualSpacing w:val="0"/>
        <w:rPr>
          <w:rFonts w:ascii="Arial" w:hAnsi="Arial" w:cs="Arial"/>
        </w:rPr>
      </w:pPr>
      <w:r w:rsidRPr="00642918">
        <w:rPr>
          <w:rFonts w:ascii="Arial" w:hAnsi="Arial" w:cs="Arial"/>
        </w:rPr>
        <w:t>ČSN EN ISO 3758 Symboly pro ošetřování</w:t>
      </w:r>
    </w:p>
    <w:p w14:paraId="553CF957" w14:textId="77777777" w:rsidR="00C351D8" w:rsidRPr="00697DFA" w:rsidRDefault="00C351D8" w:rsidP="00642918">
      <w:pPr>
        <w:spacing w:before="120" w:after="120" w:line="240" w:lineRule="auto"/>
        <w:rPr>
          <w:rFonts w:ascii="Arial" w:hAnsi="Arial" w:cs="Arial"/>
        </w:rPr>
      </w:pPr>
      <w:r w:rsidRPr="00697DFA">
        <w:rPr>
          <w:rFonts w:ascii="Arial" w:hAnsi="Arial" w:cs="Arial"/>
        </w:rPr>
        <w:t>Barva výrobku: červená fluorescenční HIGH VISIBILITY, dle ČSN EN ISO 20471 a může být v kombinaci s doplňkovou barvou tmavě modrou</w:t>
      </w:r>
    </w:p>
    <w:p w14:paraId="1F36591F" w14:textId="77777777" w:rsidR="00C351D8" w:rsidRPr="00697DFA" w:rsidRDefault="00C351D8" w:rsidP="00642918">
      <w:pPr>
        <w:spacing w:after="240" w:line="240" w:lineRule="auto"/>
        <w:rPr>
          <w:rFonts w:ascii="Arial" w:hAnsi="Arial" w:cs="Arial"/>
          <w:u w:val="single"/>
        </w:rPr>
      </w:pPr>
      <w:r w:rsidRPr="00697DFA">
        <w:rPr>
          <w:rFonts w:ascii="Arial" w:hAnsi="Arial" w:cs="Arial"/>
          <w:u w:val="single"/>
        </w:rPr>
        <w:t>Základní materiál:</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9"/>
        <w:gridCol w:w="2537"/>
        <w:gridCol w:w="2258"/>
        <w:gridCol w:w="1773"/>
        <w:gridCol w:w="1653"/>
      </w:tblGrid>
      <w:tr w:rsidR="00505799" w:rsidRPr="00697DFA" w14:paraId="3D640934" w14:textId="77777777" w:rsidTr="00505799">
        <w:trPr>
          <w:trHeight w:val="255"/>
        </w:trPr>
        <w:tc>
          <w:tcPr>
            <w:tcW w:w="1502" w:type="dxa"/>
            <w:shd w:val="clear" w:color="auto" w:fill="auto"/>
            <w:vAlign w:val="center"/>
            <w:hideMark/>
          </w:tcPr>
          <w:p w14:paraId="0305BDED" w14:textId="77777777" w:rsidR="00505799" w:rsidRPr="00697DFA" w:rsidRDefault="00505799" w:rsidP="00B24D3E">
            <w:pPr>
              <w:spacing w:line="240" w:lineRule="auto"/>
              <w:jc w:val="center"/>
              <w:rPr>
                <w:rFonts w:ascii="Arial" w:hAnsi="Arial" w:cs="Arial"/>
                <w:b/>
                <w:bCs/>
              </w:rPr>
            </w:pPr>
            <w:permStart w:id="1743352288" w:edGrp="everyone" w:colFirst="3" w:colLast="3"/>
            <w:r w:rsidRPr="00697DFA">
              <w:rPr>
                <w:rFonts w:ascii="Arial" w:hAnsi="Arial" w:cs="Arial"/>
                <w:b/>
                <w:bCs/>
              </w:rPr>
              <w:t>zadání</w:t>
            </w:r>
          </w:p>
        </w:tc>
        <w:tc>
          <w:tcPr>
            <w:tcW w:w="2466" w:type="dxa"/>
            <w:shd w:val="clear" w:color="auto" w:fill="auto"/>
            <w:vAlign w:val="center"/>
            <w:hideMark/>
          </w:tcPr>
          <w:p w14:paraId="0E53E167" w14:textId="77777777" w:rsidR="00505799" w:rsidRPr="00697DFA" w:rsidRDefault="00505799" w:rsidP="00B24D3E">
            <w:pPr>
              <w:spacing w:line="240" w:lineRule="auto"/>
              <w:jc w:val="center"/>
              <w:rPr>
                <w:rFonts w:ascii="Arial" w:hAnsi="Arial" w:cs="Arial"/>
                <w:b/>
                <w:bCs/>
              </w:rPr>
            </w:pPr>
            <w:r w:rsidRPr="00697DFA">
              <w:rPr>
                <w:rFonts w:ascii="Arial" w:hAnsi="Arial" w:cs="Arial"/>
                <w:b/>
                <w:bCs/>
              </w:rPr>
              <w:t>popis</w:t>
            </w:r>
          </w:p>
        </w:tc>
        <w:tc>
          <w:tcPr>
            <w:tcW w:w="2268" w:type="dxa"/>
            <w:shd w:val="clear" w:color="auto" w:fill="auto"/>
            <w:vAlign w:val="center"/>
            <w:hideMark/>
          </w:tcPr>
          <w:p w14:paraId="42FAD7A7" w14:textId="77777777" w:rsidR="00505799" w:rsidRPr="00697DFA" w:rsidRDefault="00505799" w:rsidP="00B24D3E">
            <w:pPr>
              <w:spacing w:line="240" w:lineRule="auto"/>
              <w:jc w:val="center"/>
              <w:rPr>
                <w:rFonts w:ascii="Arial" w:hAnsi="Arial" w:cs="Arial"/>
                <w:b/>
                <w:bCs/>
              </w:rPr>
            </w:pPr>
            <w:r w:rsidRPr="00697DFA">
              <w:rPr>
                <w:rFonts w:ascii="Arial" w:hAnsi="Arial" w:cs="Arial"/>
                <w:b/>
                <w:bCs/>
              </w:rPr>
              <w:t>hodnoty, jednotky a tolerance</w:t>
            </w:r>
          </w:p>
        </w:tc>
        <w:tc>
          <w:tcPr>
            <w:tcW w:w="1843" w:type="dxa"/>
            <w:vAlign w:val="center"/>
          </w:tcPr>
          <w:p w14:paraId="2C300B18" w14:textId="77777777" w:rsidR="00505799" w:rsidRPr="00697DFA" w:rsidRDefault="00505799" w:rsidP="00B24D3E">
            <w:pPr>
              <w:spacing w:line="240" w:lineRule="auto"/>
              <w:jc w:val="center"/>
              <w:rPr>
                <w:rFonts w:ascii="Arial" w:hAnsi="Arial" w:cs="Arial"/>
                <w:b/>
                <w:bCs/>
              </w:rPr>
            </w:pPr>
            <w:r w:rsidRPr="00697DFA">
              <w:rPr>
                <w:rFonts w:ascii="Arial" w:eastAsia="Times New Roman" w:hAnsi="Arial" w:cs="Arial"/>
                <w:b/>
                <w:bCs/>
                <w:lang w:eastAsia="cs-CZ"/>
              </w:rPr>
              <w:t>nabízené parametry výrobku</w:t>
            </w:r>
          </w:p>
        </w:tc>
        <w:tc>
          <w:tcPr>
            <w:tcW w:w="1701" w:type="dxa"/>
            <w:shd w:val="clear" w:color="auto" w:fill="auto"/>
            <w:vAlign w:val="center"/>
            <w:hideMark/>
          </w:tcPr>
          <w:p w14:paraId="4A266100" w14:textId="77777777" w:rsidR="00505799" w:rsidRPr="00697DFA" w:rsidRDefault="00505799" w:rsidP="00B24D3E">
            <w:pPr>
              <w:spacing w:line="240" w:lineRule="auto"/>
              <w:jc w:val="center"/>
              <w:rPr>
                <w:rFonts w:ascii="Arial" w:hAnsi="Arial" w:cs="Arial"/>
                <w:b/>
                <w:bCs/>
              </w:rPr>
            </w:pPr>
            <w:r w:rsidRPr="00697DFA">
              <w:rPr>
                <w:rFonts w:ascii="Arial" w:hAnsi="Arial" w:cs="Arial"/>
                <w:b/>
                <w:bCs/>
              </w:rPr>
              <w:t>dle normy</w:t>
            </w:r>
          </w:p>
        </w:tc>
      </w:tr>
      <w:tr w:rsidR="00505799" w:rsidRPr="00697DFA" w14:paraId="2E1A5722" w14:textId="77777777" w:rsidTr="00505799">
        <w:trPr>
          <w:trHeight w:val="765"/>
        </w:trPr>
        <w:tc>
          <w:tcPr>
            <w:tcW w:w="1502" w:type="dxa"/>
            <w:vMerge w:val="restart"/>
            <w:shd w:val="clear" w:color="auto" w:fill="auto"/>
            <w:vAlign w:val="center"/>
            <w:hideMark/>
          </w:tcPr>
          <w:p w14:paraId="41C1DF51" w14:textId="77777777" w:rsidR="00505799" w:rsidRPr="00697DFA" w:rsidRDefault="00505799" w:rsidP="00B24D3E">
            <w:pPr>
              <w:spacing w:line="240" w:lineRule="auto"/>
              <w:rPr>
                <w:rFonts w:ascii="Arial" w:hAnsi="Arial" w:cs="Arial"/>
              </w:rPr>
            </w:pPr>
            <w:permStart w:id="189602704" w:edGrp="everyone" w:colFirst="3" w:colLast="3"/>
            <w:permEnd w:id="1743352288"/>
            <w:r w:rsidRPr="00697DFA">
              <w:rPr>
                <w:rFonts w:ascii="Arial" w:hAnsi="Arial" w:cs="Arial"/>
              </w:rPr>
              <w:t>specifikace materiálu</w:t>
            </w:r>
          </w:p>
        </w:tc>
        <w:tc>
          <w:tcPr>
            <w:tcW w:w="2466" w:type="dxa"/>
            <w:shd w:val="clear" w:color="auto" w:fill="auto"/>
            <w:vAlign w:val="center"/>
            <w:hideMark/>
          </w:tcPr>
          <w:p w14:paraId="45A0EE95" w14:textId="77777777" w:rsidR="00505799" w:rsidRPr="00697DFA" w:rsidRDefault="00505799" w:rsidP="00B24D3E">
            <w:pPr>
              <w:spacing w:line="240" w:lineRule="auto"/>
              <w:rPr>
                <w:rFonts w:ascii="Arial" w:hAnsi="Arial" w:cs="Arial"/>
              </w:rPr>
            </w:pPr>
            <w:r w:rsidRPr="00697DFA">
              <w:rPr>
                <w:rFonts w:ascii="Arial" w:hAnsi="Arial" w:cs="Arial"/>
              </w:rPr>
              <w:t>druh materiálu</w:t>
            </w:r>
          </w:p>
        </w:tc>
        <w:tc>
          <w:tcPr>
            <w:tcW w:w="2268" w:type="dxa"/>
            <w:shd w:val="clear" w:color="auto" w:fill="auto"/>
            <w:vAlign w:val="center"/>
            <w:hideMark/>
          </w:tcPr>
          <w:p w14:paraId="49EDA0E5" w14:textId="77777777" w:rsidR="00505799" w:rsidRPr="00697DFA" w:rsidRDefault="00505799" w:rsidP="00B24D3E">
            <w:pPr>
              <w:spacing w:line="240" w:lineRule="auto"/>
              <w:rPr>
                <w:rFonts w:ascii="Arial" w:hAnsi="Arial" w:cs="Arial"/>
              </w:rPr>
            </w:pPr>
            <w:r w:rsidRPr="00697DFA">
              <w:rPr>
                <w:rFonts w:ascii="Arial" w:hAnsi="Arial" w:cs="Arial"/>
              </w:rPr>
              <w:t>trilaminát – polar fleece/PTFE membrána windstopper/ochrana membrány</w:t>
            </w:r>
          </w:p>
        </w:tc>
        <w:tc>
          <w:tcPr>
            <w:tcW w:w="1843" w:type="dxa"/>
            <w:vAlign w:val="center"/>
          </w:tcPr>
          <w:p w14:paraId="3C425812" w14:textId="77777777" w:rsidR="00505799" w:rsidRPr="00697DFA" w:rsidRDefault="00505799"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58396D13" w14:textId="77777777" w:rsidR="00505799" w:rsidRPr="00697DFA" w:rsidRDefault="00505799" w:rsidP="00B24D3E">
            <w:pPr>
              <w:spacing w:line="240" w:lineRule="auto"/>
              <w:rPr>
                <w:rFonts w:ascii="Arial" w:hAnsi="Arial" w:cs="Arial"/>
              </w:rPr>
            </w:pPr>
            <w:r w:rsidRPr="00697DFA">
              <w:rPr>
                <w:rFonts w:ascii="Arial" w:hAnsi="Arial" w:cs="Arial"/>
              </w:rPr>
              <w:t> </w:t>
            </w:r>
          </w:p>
        </w:tc>
      </w:tr>
      <w:tr w:rsidR="00505799" w:rsidRPr="00697DFA" w14:paraId="5FF6E56D" w14:textId="77777777" w:rsidTr="00505799">
        <w:trPr>
          <w:trHeight w:val="255"/>
        </w:trPr>
        <w:tc>
          <w:tcPr>
            <w:tcW w:w="1502" w:type="dxa"/>
            <w:vMerge/>
            <w:vAlign w:val="center"/>
            <w:hideMark/>
          </w:tcPr>
          <w:p w14:paraId="438D760A" w14:textId="77777777" w:rsidR="00505799" w:rsidRPr="00697DFA" w:rsidRDefault="00505799" w:rsidP="00B24D3E">
            <w:pPr>
              <w:spacing w:line="240" w:lineRule="auto"/>
              <w:rPr>
                <w:rFonts w:ascii="Arial" w:hAnsi="Arial" w:cs="Arial"/>
              </w:rPr>
            </w:pPr>
            <w:permStart w:id="706559711" w:edGrp="everyone" w:colFirst="3" w:colLast="3"/>
            <w:permEnd w:id="189602704"/>
          </w:p>
        </w:tc>
        <w:tc>
          <w:tcPr>
            <w:tcW w:w="2466" w:type="dxa"/>
            <w:shd w:val="clear" w:color="auto" w:fill="auto"/>
            <w:vAlign w:val="center"/>
            <w:hideMark/>
          </w:tcPr>
          <w:p w14:paraId="24F62A70" w14:textId="77777777" w:rsidR="00505799" w:rsidRPr="00697DFA" w:rsidRDefault="00505799" w:rsidP="00B24D3E">
            <w:pPr>
              <w:spacing w:line="240" w:lineRule="auto"/>
              <w:rPr>
                <w:rFonts w:ascii="Arial" w:hAnsi="Arial" w:cs="Arial"/>
              </w:rPr>
            </w:pPr>
            <w:r w:rsidRPr="00697DFA">
              <w:rPr>
                <w:rFonts w:ascii="Arial" w:hAnsi="Arial" w:cs="Arial"/>
              </w:rPr>
              <w:t>vazba/typ vnější vrstvy</w:t>
            </w:r>
          </w:p>
        </w:tc>
        <w:tc>
          <w:tcPr>
            <w:tcW w:w="2268" w:type="dxa"/>
            <w:shd w:val="clear" w:color="auto" w:fill="auto"/>
            <w:vAlign w:val="center"/>
            <w:hideMark/>
          </w:tcPr>
          <w:p w14:paraId="12C6C522" w14:textId="77777777" w:rsidR="00505799" w:rsidRPr="00697DFA" w:rsidRDefault="00505799" w:rsidP="00B24D3E">
            <w:pPr>
              <w:spacing w:line="240" w:lineRule="auto"/>
              <w:rPr>
                <w:rFonts w:ascii="Arial" w:hAnsi="Arial" w:cs="Arial"/>
              </w:rPr>
            </w:pPr>
            <w:r w:rsidRPr="00697DFA">
              <w:rPr>
                <w:rFonts w:ascii="Arial" w:hAnsi="Arial" w:cs="Arial"/>
              </w:rPr>
              <w:t>polar fleece</w:t>
            </w:r>
          </w:p>
        </w:tc>
        <w:tc>
          <w:tcPr>
            <w:tcW w:w="1843" w:type="dxa"/>
          </w:tcPr>
          <w:p w14:paraId="6E8576E6" w14:textId="77777777" w:rsidR="00505799" w:rsidRPr="00697DFA" w:rsidRDefault="00505799"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112F55AF" w14:textId="77777777" w:rsidR="00505799" w:rsidRPr="00697DFA" w:rsidRDefault="00505799" w:rsidP="00B24D3E">
            <w:pPr>
              <w:spacing w:line="240" w:lineRule="auto"/>
              <w:rPr>
                <w:rFonts w:ascii="Arial" w:hAnsi="Arial" w:cs="Arial"/>
              </w:rPr>
            </w:pPr>
            <w:r w:rsidRPr="00697DFA">
              <w:rPr>
                <w:rFonts w:ascii="Arial" w:hAnsi="Arial" w:cs="Arial"/>
              </w:rPr>
              <w:t> </w:t>
            </w:r>
          </w:p>
        </w:tc>
      </w:tr>
      <w:tr w:rsidR="00505799" w:rsidRPr="00697DFA" w14:paraId="7C65C793" w14:textId="77777777" w:rsidTr="00505799">
        <w:trPr>
          <w:trHeight w:val="510"/>
        </w:trPr>
        <w:tc>
          <w:tcPr>
            <w:tcW w:w="1502" w:type="dxa"/>
            <w:vMerge/>
            <w:vAlign w:val="center"/>
            <w:hideMark/>
          </w:tcPr>
          <w:p w14:paraId="1DCC720C" w14:textId="77777777" w:rsidR="00505799" w:rsidRPr="00697DFA" w:rsidRDefault="00505799" w:rsidP="00B24D3E">
            <w:pPr>
              <w:spacing w:line="240" w:lineRule="auto"/>
              <w:rPr>
                <w:rFonts w:ascii="Arial" w:hAnsi="Arial" w:cs="Arial"/>
              </w:rPr>
            </w:pPr>
            <w:permStart w:id="1443186834" w:edGrp="everyone" w:colFirst="3" w:colLast="3"/>
            <w:permEnd w:id="706559711"/>
          </w:p>
        </w:tc>
        <w:tc>
          <w:tcPr>
            <w:tcW w:w="2466" w:type="dxa"/>
            <w:shd w:val="clear" w:color="auto" w:fill="auto"/>
            <w:vAlign w:val="center"/>
            <w:hideMark/>
          </w:tcPr>
          <w:p w14:paraId="473FFBF8" w14:textId="77777777" w:rsidR="00505799" w:rsidRPr="00697DFA" w:rsidRDefault="00505799" w:rsidP="00B24D3E">
            <w:pPr>
              <w:spacing w:line="240" w:lineRule="auto"/>
              <w:rPr>
                <w:rFonts w:ascii="Arial" w:hAnsi="Arial" w:cs="Arial"/>
              </w:rPr>
            </w:pPr>
            <w:r w:rsidRPr="00697DFA">
              <w:rPr>
                <w:rFonts w:ascii="Arial" w:hAnsi="Arial" w:cs="Arial"/>
              </w:rPr>
              <w:t>materiálové složení vnější vrstva</w:t>
            </w:r>
          </w:p>
        </w:tc>
        <w:tc>
          <w:tcPr>
            <w:tcW w:w="2268" w:type="dxa"/>
            <w:shd w:val="clear" w:color="auto" w:fill="auto"/>
            <w:vAlign w:val="center"/>
            <w:hideMark/>
          </w:tcPr>
          <w:p w14:paraId="7CB2291D" w14:textId="77777777" w:rsidR="00505799" w:rsidRPr="00697DFA" w:rsidRDefault="00505799" w:rsidP="00B24D3E">
            <w:pPr>
              <w:spacing w:line="240" w:lineRule="auto"/>
              <w:rPr>
                <w:rFonts w:ascii="Arial" w:hAnsi="Arial" w:cs="Arial"/>
              </w:rPr>
            </w:pPr>
            <w:r w:rsidRPr="00697DFA">
              <w:rPr>
                <w:rFonts w:ascii="Arial" w:hAnsi="Arial" w:cs="Arial"/>
              </w:rPr>
              <w:t>100% pes polar fleece</w:t>
            </w:r>
            <w:r w:rsidR="00FA6664">
              <w:rPr>
                <w:rFonts w:ascii="Arial" w:hAnsi="Arial" w:cs="Arial"/>
              </w:rPr>
              <w:t xml:space="preserve"> </w:t>
            </w:r>
            <w:r w:rsidR="00FA6664" w:rsidRPr="00697DFA">
              <w:rPr>
                <w:rFonts w:ascii="Arial" w:hAnsi="Arial" w:cs="Arial"/>
              </w:rPr>
              <w:t>±3%</w:t>
            </w:r>
          </w:p>
        </w:tc>
        <w:tc>
          <w:tcPr>
            <w:tcW w:w="1843" w:type="dxa"/>
          </w:tcPr>
          <w:p w14:paraId="59E03D70" w14:textId="77777777" w:rsidR="00505799" w:rsidRPr="00697DFA" w:rsidRDefault="00505799"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0AA1CDEE" w14:textId="77777777" w:rsidR="00505799" w:rsidRPr="00697DFA" w:rsidRDefault="00505799" w:rsidP="00B24D3E">
            <w:pPr>
              <w:spacing w:line="240" w:lineRule="auto"/>
              <w:rPr>
                <w:rFonts w:ascii="Arial" w:hAnsi="Arial" w:cs="Arial"/>
              </w:rPr>
            </w:pPr>
            <w:r w:rsidRPr="00697DFA">
              <w:rPr>
                <w:rFonts w:ascii="Arial" w:hAnsi="Arial" w:cs="Arial"/>
              </w:rPr>
              <w:t> </w:t>
            </w:r>
          </w:p>
        </w:tc>
      </w:tr>
      <w:tr w:rsidR="00505799" w:rsidRPr="00697DFA" w14:paraId="721AFD63" w14:textId="77777777" w:rsidTr="00505799">
        <w:trPr>
          <w:trHeight w:val="255"/>
        </w:trPr>
        <w:tc>
          <w:tcPr>
            <w:tcW w:w="1502" w:type="dxa"/>
            <w:vMerge/>
            <w:vAlign w:val="center"/>
            <w:hideMark/>
          </w:tcPr>
          <w:p w14:paraId="67A6415E" w14:textId="77777777" w:rsidR="00505799" w:rsidRPr="00697DFA" w:rsidRDefault="00505799" w:rsidP="00B24D3E">
            <w:pPr>
              <w:spacing w:line="240" w:lineRule="auto"/>
              <w:rPr>
                <w:rFonts w:ascii="Arial" w:hAnsi="Arial" w:cs="Arial"/>
              </w:rPr>
            </w:pPr>
            <w:permStart w:id="1248409281" w:edGrp="everyone" w:colFirst="3" w:colLast="3"/>
            <w:permEnd w:id="1443186834"/>
          </w:p>
        </w:tc>
        <w:tc>
          <w:tcPr>
            <w:tcW w:w="2466" w:type="dxa"/>
            <w:shd w:val="clear" w:color="auto" w:fill="auto"/>
            <w:vAlign w:val="center"/>
            <w:hideMark/>
          </w:tcPr>
          <w:p w14:paraId="7026B3CC" w14:textId="77777777" w:rsidR="00505799" w:rsidRPr="00697DFA" w:rsidRDefault="00505799" w:rsidP="00B24D3E">
            <w:pPr>
              <w:spacing w:line="240" w:lineRule="auto"/>
              <w:rPr>
                <w:rFonts w:ascii="Arial" w:hAnsi="Arial" w:cs="Arial"/>
              </w:rPr>
            </w:pPr>
            <w:r w:rsidRPr="00697DFA">
              <w:rPr>
                <w:rFonts w:ascii="Arial" w:hAnsi="Arial" w:cs="Arial"/>
              </w:rPr>
              <w:t>typ membrány</w:t>
            </w:r>
          </w:p>
        </w:tc>
        <w:tc>
          <w:tcPr>
            <w:tcW w:w="2268" w:type="dxa"/>
            <w:shd w:val="clear" w:color="auto" w:fill="auto"/>
            <w:vAlign w:val="center"/>
            <w:hideMark/>
          </w:tcPr>
          <w:p w14:paraId="17CC9498" w14:textId="77777777" w:rsidR="00505799" w:rsidRPr="00697DFA" w:rsidRDefault="00505799" w:rsidP="00B24D3E">
            <w:pPr>
              <w:spacing w:line="240" w:lineRule="auto"/>
              <w:rPr>
                <w:rFonts w:ascii="Arial" w:hAnsi="Arial" w:cs="Arial"/>
              </w:rPr>
            </w:pPr>
            <w:r w:rsidRPr="00697DFA">
              <w:rPr>
                <w:rFonts w:ascii="Arial" w:hAnsi="Arial" w:cs="Arial"/>
              </w:rPr>
              <w:t>PTFE</w:t>
            </w:r>
          </w:p>
        </w:tc>
        <w:tc>
          <w:tcPr>
            <w:tcW w:w="1843" w:type="dxa"/>
          </w:tcPr>
          <w:p w14:paraId="1E6D4BE2" w14:textId="77777777" w:rsidR="00505799" w:rsidRPr="00697DFA" w:rsidRDefault="00505799"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6204ED93" w14:textId="77777777" w:rsidR="00505799" w:rsidRPr="00697DFA" w:rsidRDefault="00505799" w:rsidP="00B24D3E">
            <w:pPr>
              <w:spacing w:line="240" w:lineRule="auto"/>
              <w:rPr>
                <w:rFonts w:ascii="Arial" w:hAnsi="Arial" w:cs="Arial"/>
              </w:rPr>
            </w:pPr>
            <w:r w:rsidRPr="00697DFA">
              <w:rPr>
                <w:rFonts w:ascii="Arial" w:hAnsi="Arial" w:cs="Arial"/>
              </w:rPr>
              <w:t> </w:t>
            </w:r>
          </w:p>
        </w:tc>
      </w:tr>
      <w:tr w:rsidR="00505799" w:rsidRPr="00697DFA" w14:paraId="57655EC9" w14:textId="77777777" w:rsidTr="00505799">
        <w:trPr>
          <w:trHeight w:val="510"/>
        </w:trPr>
        <w:tc>
          <w:tcPr>
            <w:tcW w:w="1502" w:type="dxa"/>
            <w:vMerge/>
            <w:vAlign w:val="center"/>
            <w:hideMark/>
          </w:tcPr>
          <w:p w14:paraId="1077A8C4" w14:textId="77777777" w:rsidR="00505799" w:rsidRPr="00697DFA" w:rsidRDefault="00505799" w:rsidP="00B24D3E">
            <w:pPr>
              <w:spacing w:line="240" w:lineRule="auto"/>
              <w:rPr>
                <w:rFonts w:ascii="Arial" w:hAnsi="Arial" w:cs="Arial"/>
              </w:rPr>
            </w:pPr>
            <w:permStart w:id="640965038" w:edGrp="everyone" w:colFirst="3" w:colLast="3"/>
            <w:permEnd w:id="1248409281"/>
          </w:p>
        </w:tc>
        <w:tc>
          <w:tcPr>
            <w:tcW w:w="2466" w:type="dxa"/>
            <w:shd w:val="clear" w:color="auto" w:fill="auto"/>
            <w:vAlign w:val="center"/>
            <w:hideMark/>
          </w:tcPr>
          <w:p w14:paraId="59922CF6" w14:textId="77777777" w:rsidR="00505799" w:rsidRPr="00697DFA" w:rsidRDefault="00505799" w:rsidP="00B24D3E">
            <w:pPr>
              <w:spacing w:line="240" w:lineRule="auto"/>
              <w:rPr>
                <w:rFonts w:ascii="Arial" w:hAnsi="Arial" w:cs="Arial"/>
              </w:rPr>
            </w:pPr>
            <w:r w:rsidRPr="00697DFA">
              <w:rPr>
                <w:rFonts w:ascii="Arial" w:hAnsi="Arial" w:cs="Arial"/>
              </w:rPr>
              <w:t>materiálové složení vnitřní vrstva</w:t>
            </w:r>
          </w:p>
        </w:tc>
        <w:tc>
          <w:tcPr>
            <w:tcW w:w="2268" w:type="dxa"/>
            <w:shd w:val="clear" w:color="auto" w:fill="auto"/>
            <w:vAlign w:val="center"/>
            <w:hideMark/>
          </w:tcPr>
          <w:p w14:paraId="57D3B753" w14:textId="77777777" w:rsidR="00505799" w:rsidRPr="00697DFA" w:rsidRDefault="00505799" w:rsidP="00B24D3E">
            <w:pPr>
              <w:spacing w:line="240" w:lineRule="auto"/>
              <w:rPr>
                <w:rFonts w:ascii="Arial" w:hAnsi="Arial" w:cs="Arial"/>
              </w:rPr>
            </w:pPr>
            <w:r w:rsidRPr="00697DFA">
              <w:rPr>
                <w:rFonts w:ascii="Arial" w:hAnsi="Arial" w:cs="Arial"/>
              </w:rPr>
              <w:t>100% pes</w:t>
            </w:r>
            <w:r w:rsidR="00FA6664">
              <w:rPr>
                <w:rFonts w:ascii="Arial" w:hAnsi="Arial" w:cs="Arial"/>
              </w:rPr>
              <w:t xml:space="preserve"> </w:t>
            </w:r>
            <w:r w:rsidR="00FA6664" w:rsidRPr="00697DFA">
              <w:rPr>
                <w:rFonts w:ascii="Arial" w:hAnsi="Arial" w:cs="Arial"/>
              </w:rPr>
              <w:t>±3%</w:t>
            </w:r>
          </w:p>
        </w:tc>
        <w:tc>
          <w:tcPr>
            <w:tcW w:w="1843" w:type="dxa"/>
          </w:tcPr>
          <w:p w14:paraId="702CE2CF" w14:textId="77777777" w:rsidR="00505799" w:rsidRPr="00697DFA" w:rsidRDefault="00505799"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0506227A" w14:textId="77777777" w:rsidR="00505799" w:rsidRPr="00697DFA" w:rsidRDefault="00505799" w:rsidP="00B24D3E">
            <w:pPr>
              <w:spacing w:line="240" w:lineRule="auto"/>
              <w:rPr>
                <w:rFonts w:ascii="Arial" w:hAnsi="Arial" w:cs="Arial"/>
              </w:rPr>
            </w:pPr>
            <w:r w:rsidRPr="00697DFA">
              <w:rPr>
                <w:rFonts w:ascii="Arial" w:hAnsi="Arial" w:cs="Arial"/>
              </w:rPr>
              <w:t> </w:t>
            </w:r>
          </w:p>
        </w:tc>
      </w:tr>
      <w:tr w:rsidR="00505799" w:rsidRPr="00697DFA" w14:paraId="5F243BB3" w14:textId="77777777" w:rsidTr="00505799">
        <w:trPr>
          <w:trHeight w:val="300"/>
        </w:trPr>
        <w:tc>
          <w:tcPr>
            <w:tcW w:w="1502" w:type="dxa"/>
            <w:vMerge/>
            <w:vAlign w:val="center"/>
            <w:hideMark/>
          </w:tcPr>
          <w:p w14:paraId="66F23543" w14:textId="77777777" w:rsidR="00505799" w:rsidRPr="00697DFA" w:rsidRDefault="00505799" w:rsidP="00B24D3E">
            <w:pPr>
              <w:spacing w:line="240" w:lineRule="auto"/>
              <w:rPr>
                <w:rFonts w:ascii="Arial" w:hAnsi="Arial" w:cs="Arial"/>
              </w:rPr>
            </w:pPr>
            <w:permStart w:id="1691571965" w:edGrp="everyone" w:colFirst="3" w:colLast="3"/>
            <w:permEnd w:id="640965038"/>
          </w:p>
        </w:tc>
        <w:tc>
          <w:tcPr>
            <w:tcW w:w="2466" w:type="dxa"/>
            <w:shd w:val="clear" w:color="auto" w:fill="auto"/>
            <w:vAlign w:val="center"/>
            <w:hideMark/>
          </w:tcPr>
          <w:p w14:paraId="74F228EC" w14:textId="77777777" w:rsidR="00505799" w:rsidRPr="00697DFA" w:rsidRDefault="00505799" w:rsidP="00B24D3E">
            <w:pPr>
              <w:spacing w:line="240" w:lineRule="auto"/>
              <w:rPr>
                <w:rFonts w:ascii="Arial" w:hAnsi="Arial" w:cs="Arial"/>
              </w:rPr>
            </w:pPr>
            <w:r w:rsidRPr="00697DFA">
              <w:rPr>
                <w:rFonts w:ascii="Arial" w:hAnsi="Arial" w:cs="Arial"/>
              </w:rPr>
              <w:t>plošná hmotnost</w:t>
            </w:r>
          </w:p>
        </w:tc>
        <w:tc>
          <w:tcPr>
            <w:tcW w:w="2268" w:type="dxa"/>
            <w:shd w:val="clear" w:color="auto" w:fill="auto"/>
            <w:vAlign w:val="center"/>
            <w:hideMark/>
          </w:tcPr>
          <w:p w14:paraId="0918E0EC" w14:textId="77777777" w:rsidR="00505799" w:rsidRPr="00697DFA" w:rsidRDefault="00505799" w:rsidP="00B24D3E">
            <w:pPr>
              <w:spacing w:line="240" w:lineRule="auto"/>
              <w:rPr>
                <w:rFonts w:ascii="Arial" w:hAnsi="Arial" w:cs="Arial"/>
              </w:rPr>
            </w:pPr>
            <w:r w:rsidRPr="00697DFA">
              <w:rPr>
                <w:rFonts w:ascii="Arial" w:hAnsi="Arial" w:cs="Arial"/>
              </w:rPr>
              <w:t>255g/m</w:t>
            </w:r>
            <w:r w:rsidRPr="00697DFA">
              <w:rPr>
                <w:rFonts w:ascii="Arial" w:hAnsi="Arial" w:cs="Arial"/>
                <w:vertAlign w:val="superscript"/>
              </w:rPr>
              <w:t>2</w:t>
            </w:r>
            <w:r w:rsidRPr="00697DFA">
              <w:rPr>
                <w:rFonts w:ascii="Arial" w:hAnsi="Arial" w:cs="Arial"/>
              </w:rPr>
              <w:t xml:space="preserve"> ±3%</w:t>
            </w:r>
          </w:p>
        </w:tc>
        <w:tc>
          <w:tcPr>
            <w:tcW w:w="1843" w:type="dxa"/>
          </w:tcPr>
          <w:p w14:paraId="1A796287" w14:textId="77777777" w:rsidR="00505799" w:rsidRPr="00697DFA" w:rsidRDefault="00505799"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3DC58FA3" w14:textId="77777777" w:rsidR="00505799" w:rsidRPr="00697DFA" w:rsidRDefault="00505799" w:rsidP="00B24D3E">
            <w:pPr>
              <w:spacing w:line="240" w:lineRule="auto"/>
              <w:rPr>
                <w:rFonts w:ascii="Arial" w:hAnsi="Arial" w:cs="Arial"/>
              </w:rPr>
            </w:pPr>
            <w:r w:rsidRPr="00697DFA">
              <w:rPr>
                <w:rFonts w:ascii="Arial" w:hAnsi="Arial" w:cs="Arial"/>
              </w:rPr>
              <w:t>ČSN EN 12127</w:t>
            </w:r>
          </w:p>
        </w:tc>
      </w:tr>
      <w:tr w:rsidR="00505799" w:rsidRPr="00697DFA" w14:paraId="4A969703" w14:textId="77777777" w:rsidTr="00505799">
        <w:trPr>
          <w:trHeight w:val="255"/>
        </w:trPr>
        <w:tc>
          <w:tcPr>
            <w:tcW w:w="1502" w:type="dxa"/>
            <w:vMerge/>
            <w:vAlign w:val="center"/>
            <w:hideMark/>
          </w:tcPr>
          <w:p w14:paraId="0C1339EB" w14:textId="77777777" w:rsidR="00505799" w:rsidRPr="00697DFA" w:rsidRDefault="00505799" w:rsidP="00B24D3E">
            <w:pPr>
              <w:spacing w:line="240" w:lineRule="auto"/>
              <w:rPr>
                <w:rFonts w:ascii="Arial" w:hAnsi="Arial" w:cs="Arial"/>
              </w:rPr>
            </w:pPr>
            <w:permStart w:id="1103840685" w:edGrp="everyone" w:colFirst="3" w:colLast="3"/>
            <w:permEnd w:id="1691571965"/>
          </w:p>
        </w:tc>
        <w:tc>
          <w:tcPr>
            <w:tcW w:w="2466" w:type="dxa"/>
            <w:shd w:val="clear" w:color="auto" w:fill="auto"/>
            <w:vAlign w:val="center"/>
            <w:hideMark/>
          </w:tcPr>
          <w:p w14:paraId="58A19176" w14:textId="77777777" w:rsidR="00505799" w:rsidRPr="00697DFA" w:rsidRDefault="00505799" w:rsidP="00B24D3E">
            <w:pPr>
              <w:spacing w:line="240" w:lineRule="auto"/>
              <w:rPr>
                <w:rFonts w:ascii="Arial" w:hAnsi="Arial" w:cs="Arial"/>
              </w:rPr>
            </w:pPr>
            <w:r w:rsidRPr="00697DFA">
              <w:rPr>
                <w:rFonts w:ascii="Arial" w:hAnsi="Arial" w:cs="Arial"/>
              </w:rPr>
              <w:t>změna rozměrů tkanina</w:t>
            </w:r>
          </w:p>
        </w:tc>
        <w:tc>
          <w:tcPr>
            <w:tcW w:w="2268" w:type="dxa"/>
            <w:shd w:val="clear" w:color="auto" w:fill="auto"/>
            <w:vAlign w:val="center"/>
            <w:hideMark/>
          </w:tcPr>
          <w:p w14:paraId="49563256" w14:textId="77777777" w:rsidR="00505799" w:rsidRPr="00697DFA" w:rsidRDefault="00505799" w:rsidP="00B24D3E">
            <w:pPr>
              <w:spacing w:line="240" w:lineRule="auto"/>
              <w:rPr>
                <w:rFonts w:ascii="Arial" w:hAnsi="Arial" w:cs="Arial"/>
              </w:rPr>
            </w:pPr>
            <w:r w:rsidRPr="00697DFA">
              <w:rPr>
                <w:rFonts w:ascii="Arial" w:hAnsi="Arial" w:cs="Arial"/>
              </w:rPr>
              <w:t>osnova ±3% / útek ±3%</w:t>
            </w:r>
          </w:p>
        </w:tc>
        <w:tc>
          <w:tcPr>
            <w:tcW w:w="1843" w:type="dxa"/>
          </w:tcPr>
          <w:p w14:paraId="0AD5D840" w14:textId="77777777" w:rsidR="00505799" w:rsidRPr="00697DFA" w:rsidRDefault="00505799"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48D5BBE8" w14:textId="77777777" w:rsidR="00505799" w:rsidRPr="00697DFA" w:rsidRDefault="00505799" w:rsidP="00B24D3E">
            <w:pPr>
              <w:spacing w:line="240" w:lineRule="auto"/>
              <w:rPr>
                <w:rFonts w:ascii="Arial" w:hAnsi="Arial" w:cs="Arial"/>
              </w:rPr>
            </w:pPr>
            <w:r w:rsidRPr="00697DFA">
              <w:rPr>
                <w:rFonts w:ascii="Arial" w:hAnsi="Arial" w:cs="Arial"/>
              </w:rPr>
              <w:t>EN ISO 5077</w:t>
            </w:r>
          </w:p>
        </w:tc>
      </w:tr>
      <w:tr w:rsidR="00505799" w:rsidRPr="00697DFA" w14:paraId="42FE14A9" w14:textId="77777777" w:rsidTr="00505799">
        <w:trPr>
          <w:trHeight w:val="510"/>
        </w:trPr>
        <w:tc>
          <w:tcPr>
            <w:tcW w:w="1502" w:type="dxa"/>
            <w:vMerge/>
            <w:vAlign w:val="center"/>
            <w:hideMark/>
          </w:tcPr>
          <w:p w14:paraId="0E2C1EDE" w14:textId="77777777" w:rsidR="00505799" w:rsidRPr="00697DFA" w:rsidRDefault="00505799" w:rsidP="00B24D3E">
            <w:pPr>
              <w:spacing w:line="240" w:lineRule="auto"/>
              <w:rPr>
                <w:rFonts w:ascii="Arial" w:hAnsi="Arial" w:cs="Arial"/>
              </w:rPr>
            </w:pPr>
            <w:permStart w:id="409550855" w:edGrp="everyone" w:colFirst="3" w:colLast="3"/>
            <w:permEnd w:id="1103840685"/>
          </w:p>
        </w:tc>
        <w:tc>
          <w:tcPr>
            <w:tcW w:w="2466" w:type="dxa"/>
            <w:shd w:val="clear" w:color="auto" w:fill="auto"/>
            <w:vAlign w:val="center"/>
            <w:hideMark/>
          </w:tcPr>
          <w:p w14:paraId="4DA8D6C8" w14:textId="77777777" w:rsidR="00505799" w:rsidRPr="00697DFA" w:rsidRDefault="00505799" w:rsidP="00B24D3E">
            <w:pPr>
              <w:spacing w:line="240" w:lineRule="auto"/>
              <w:rPr>
                <w:rFonts w:ascii="Arial" w:hAnsi="Arial" w:cs="Arial"/>
              </w:rPr>
            </w:pPr>
            <w:r w:rsidRPr="00697DFA">
              <w:rPr>
                <w:rFonts w:ascii="Arial" w:hAnsi="Arial" w:cs="Arial"/>
              </w:rPr>
              <w:t>pevnost v protlaku pletenina</w:t>
            </w:r>
          </w:p>
        </w:tc>
        <w:tc>
          <w:tcPr>
            <w:tcW w:w="2268" w:type="dxa"/>
            <w:shd w:val="clear" w:color="auto" w:fill="auto"/>
            <w:vAlign w:val="center"/>
            <w:hideMark/>
          </w:tcPr>
          <w:p w14:paraId="61448FF8" w14:textId="77777777" w:rsidR="00505799" w:rsidRPr="00697DFA" w:rsidRDefault="00505799" w:rsidP="00B24D3E">
            <w:pPr>
              <w:spacing w:line="240" w:lineRule="auto"/>
              <w:rPr>
                <w:rFonts w:ascii="Arial" w:hAnsi="Arial" w:cs="Arial"/>
              </w:rPr>
            </w:pPr>
            <w:r w:rsidRPr="00697DFA">
              <w:rPr>
                <w:rFonts w:ascii="Arial" w:hAnsi="Arial" w:cs="Arial"/>
              </w:rPr>
              <w:t>&gt; 1000kPa</w:t>
            </w:r>
          </w:p>
        </w:tc>
        <w:tc>
          <w:tcPr>
            <w:tcW w:w="1843" w:type="dxa"/>
          </w:tcPr>
          <w:p w14:paraId="1E540AB7" w14:textId="77777777" w:rsidR="00505799" w:rsidRPr="00697DFA" w:rsidRDefault="00505799"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192BDE5B" w14:textId="77777777" w:rsidR="00505799" w:rsidRPr="00697DFA" w:rsidRDefault="00505799" w:rsidP="00B24D3E">
            <w:pPr>
              <w:spacing w:line="240" w:lineRule="auto"/>
              <w:rPr>
                <w:rFonts w:ascii="Arial" w:hAnsi="Arial" w:cs="Arial"/>
              </w:rPr>
            </w:pPr>
            <w:r w:rsidRPr="00697DFA">
              <w:rPr>
                <w:rFonts w:ascii="Arial" w:hAnsi="Arial" w:cs="Arial"/>
              </w:rPr>
              <w:t>ČSN EN ISO 13938-1 nebo ČSN EN ISO 13938-2</w:t>
            </w:r>
          </w:p>
        </w:tc>
      </w:tr>
      <w:tr w:rsidR="00505799" w:rsidRPr="00697DFA" w14:paraId="4316B35C" w14:textId="77777777" w:rsidTr="00505799">
        <w:trPr>
          <w:trHeight w:val="510"/>
        </w:trPr>
        <w:tc>
          <w:tcPr>
            <w:tcW w:w="1502" w:type="dxa"/>
            <w:vMerge/>
            <w:vAlign w:val="center"/>
            <w:hideMark/>
          </w:tcPr>
          <w:p w14:paraId="286B7BCD" w14:textId="77777777" w:rsidR="00505799" w:rsidRPr="00697DFA" w:rsidRDefault="00505799" w:rsidP="00B24D3E">
            <w:pPr>
              <w:spacing w:line="240" w:lineRule="auto"/>
              <w:rPr>
                <w:rFonts w:ascii="Arial" w:hAnsi="Arial" w:cs="Arial"/>
              </w:rPr>
            </w:pPr>
            <w:permStart w:id="2057648958" w:edGrp="everyone" w:colFirst="3" w:colLast="3"/>
            <w:permEnd w:id="409550855"/>
          </w:p>
        </w:tc>
        <w:tc>
          <w:tcPr>
            <w:tcW w:w="2466" w:type="dxa"/>
            <w:shd w:val="clear" w:color="auto" w:fill="auto"/>
            <w:vAlign w:val="center"/>
            <w:hideMark/>
          </w:tcPr>
          <w:p w14:paraId="3E792A3C" w14:textId="77777777" w:rsidR="00505799" w:rsidRPr="00697DFA" w:rsidRDefault="00505799" w:rsidP="00B24D3E">
            <w:pPr>
              <w:spacing w:line="240" w:lineRule="auto"/>
              <w:rPr>
                <w:rFonts w:ascii="Arial" w:hAnsi="Arial" w:cs="Arial"/>
              </w:rPr>
            </w:pPr>
            <w:r w:rsidRPr="00697DFA">
              <w:rPr>
                <w:rFonts w:ascii="Arial" w:hAnsi="Arial" w:cs="Arial"/>
              </w:rPr>
              <w:t>stálobarevnost - světlo (modré stupnice)</w:t>
            </w:r>
          </w:p>
        </w:tc>
        <w:tc>
          <w:tcPr>
            <w:tcW w:w="2268" w:type="dxa"/>
            <w:shd w:val="clear" w:color="auto" w:fill="auto"/>
            <w:vAlign w:val="center"/>
            <w:hideMark/>
          </w:tcPr>
          <w:p w14:paraId="49561391" w14:textId="77777777" w:rsidR="00505799" w:rsidRPr="00697DFA" w:rsidRDefault="00505799" w:rsidP="00B24D3E">
            <w:pPr>
              <w:spacing w:line="240" w:lineRule="auto"/>
              <w:rPr>
                <w:rFonts w:ascii="Arial" w:hAnsi="Arial" w:cs="Arial"/>
              </w:rPr>
            </w:pPr>
            <w:r w:rsidRPr="00697DFA">
              <w:rPr>
                <w:rFonts w:ascii="Arial" w:hAnsi="Arial" w:cs="Arial"/>
              </w:rPr>
              <w:t>4</w:t>
            </w:r>
          </w:p>
        </w:tc>
        <w:tc>
          <w:tcPr>
            <w:tcW w:w="1843" w:type="dxa"/>
          </w:tcPr>
          <w:p w14:paraId="06397E5E" w14:textId="77777777" w:rsidR="00505799" w:rsidRPr="00697DFA" w:rsidRDefault="00505799"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66B183B5" w14:textId="77777777" w:rsidR="00505799" w:rsidRPr="00697DFA" w:rsidRDefault="00505799" w:rsidP="00B24D3E">
            <w:pPr>
              <w:spacing w:line="240" w:lineRule="auto"/>
              <w:rPr>
                <w:rFonts w:ascii="Arial" w:hAnsi="Arial" w:cs="Arial"/>
              </w:rPr>
            </w:pPr>
            <w:r w:rsidRPr="00697DFA">
              <w:rPr>
                <w:rFonts w:ascii="Arial" w:hAnsi="Arial" w:cs="Arial"/>
              </w:rPr>
              <w:t>ČSN EN ISO 105-B02</w:t>
            </w:r>
          </w:p>
        </w:tc>
      </w:tr>
      <w:tr w:rsidR="00505799" w:rsidRPr="00697DFA" w14:paraId="6316EEC1" w14:textId="77777777" w:rsidTr="00505799">
        <w:trPr>
          <w:trHeight w:val="510"/>
        </w:trPr>
        <w:tc>
          <w:tcPr>
            <w:tcW w:w="1502" w:type="dxa"/>
            <w:vMerge/>
            <w:vAlign w:val="center"/>
            <w:hideMark/>
          </w:tcPr>
          <w:p w14:paraId="58EBACE2" w14:textId="77777777" w:rsidR="00505799" w:rsidRPr="00697DFA" w:rsidRDefault="00505799" w:rsidP="00B24D3E">
            <w:pPr>
              <w:spacing w:line="240" w:lineRule="auto"/>
              <w:rPr>
                <w:rFonts w:ascii="Arial" w:hAnsi="Arial" w:cs="Arial"/>
              </w:rPr>
            </w:pPr>
            <w:permStart w:id="939027727" w:edGrp="everyone" w:colFirst="3" w:colLast="3"/>
            <w:permEnd w:id="2057648958"/>
          </w:p>
        </w:tc>
        <w:tc>
          <w:tcPr>
            <w:tcW w:w="2466" w:type="dxa"/>
            <w:shd w:val="clear" w:color="auto" w:fill="auto"/>
            <w:vAlign w:val="center"/>
            <w:hideMark/>
          </w:tcPr>
          <w:p w14:paraId="6454397C" w14:textId="77777777" w:rsidR="00505799" w:rsidRPr="00697DFA" w:rsidRDefault="00505799" w:rsidP="00B24D3E">
            <w:pPr>
              <w:spacing w:line="240" w:lineRule="auto"/>
              <w:rPr>
                <w:rFonts w:ascii="Arial" w:hAnsi="Arial" w:cs="Arial"/>
              </w:rPr>
            </w:pPr>
            <w:r w:rsidRPr="00697DFA">
              <w:rPr>
                <w:rFonts w:ascii="Arial" w:hAnsi="Arial" w:cs="Arial"/>
              </w:rPr>
              <w:t>stálobarevnost - praní (šedé stupnice)</w:t>
            </w:r>
          </w:p>
        </w:tc>
        <w:tc>
          <w:tcPr>
            <w:tcW w:w="2268" w:type="dxa"/>
            <w:shd w:val="clear" w:color="auto" w:fill="auto"/>
            <w:vAlign w:val="center"/>
            <w:hideMark/>
          </w:tcPr>
          <w:p w14:paraId="0E2E2CA8" w14:textId="77777777" w:rsidR="00505799" w:rsidRPr="00697DFA" w:rsidRDefault="00505799" w:rsidP="00B24D3E">
            <w:pPr>
              <w:spacing w:line="240" w:lineRule="auto"/>
              <w:rPr>
                <w:rFonts w:ascii="Arial" w:hAnsi="Arial" w:cs="Arial"/>
              </w:rPr>
            </w:pPr>
            <w:r w:rsidRPr="00697DFA">
              <w:rPr>
                <w:rFonts w:ascii="Arial" w:hAnsi="Arial" w:cs="Arial"/>
              </w:rPr>
              <w:t xml:space="preserve">4-5 </w:t>
            </w:r>
          </w:p>
        </w:tc>
        <w:tc>
          <w:tcPr>
            <w:tcW w:w="1843" w:type="dxa"/>
          </w:tcPr>
          <w:p w14:paraId="1C73DE02" w14:textId="77777777" w:rsidR="00505799" w:rsidRPr="00697DFA" w:rsidRDefault="00505799"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2418B650" w14:textId="77777777" w:rsidR="00505799" w:rsidRPr="00697DFA" w:rsidRDefault="00505799" w:rsidP="00B24D3E">
            <w:pPr>
              <w:spacing w:line="240" w:lineRule="auto"/>
              <w:rPr>
                <w:rFonts w:ascii="Arial" w:hAnsi="Arial" w:cs="Arial"/>
              </w:rPr>
            </w:pPr>
            <w:r w:rsidRPr="00697DFA">
              <w:rPr>
                <w:rFonts w:ascii="Arial" w:hAnsi="Arial" w:cs="Arial"/>
              </w:rPr>
              <w:t>ČSN EN ISO 105-C06</w:t>
            </w:r>
          </w:p>
        </w:tc>
      </w:tr>
      <w:tr w:rsidR="00505799" w:rsidRPr="00697DFA" w14:paraId="10217C77" w14:textId="77777777" w:rsidTr="00505799">
        <w:trPr>
          <w:trHeight w:val="510"/>
        </w:trPr>
        <w:tc>
          <w:tcPr>
            <w:tcW w:w="1502" w:type="dxa"/>
            <w:vMerge/>
            <w:vAlign w:val="center"/>
            <w:hideMark/>
          </w:tcPr>
          <w:p w14:paraId="01D25E33" w14:textId="77777777" w:rsidR="00505799" w:rsidRPr="00697DFA" w:rsidRDefault="00505799" w:rsidP="00B24D3E">
            <w:pPr>
              <w:spacing w:line="240" w:lineRule="auto"/>
              <w:rPr>
                <w:rFonts w:ascii="Arial" w:hAnsi="Arial" w:cs="Arial"/>
              </w:rPr>
            </w:pPr>
            <w:permStart w:id="1596617754" w:edGrp="everyone" w:colFirst="3" w:colLast="3"/>
            <w:permEnd w:id="939027727"/>
          </w:p>
        </w:tc>
        <w:tc>
          <w:tcPr>
            <w:tcW w:w="2466" w:type="dxa"/>
            <w:shd w:val="clear" w:color="auto" w:fill="auto"/>
            <w:vAlign w:val="center"/>
            <w:hideMark/>
          </w:tcPr>
          <w:p w14:paraId="7E747635" w14:textId="77777777" w:rsidR="00505799" w:rsidRPr="00697DFA" w:rsidRDefault="00505799" w:rsidP="00B24D3E">
            <w:pPr>
              <w:spacing w:line="240" w:lineRule="auto"/>
              <w:rPr>
                <w:rFonts w:ascii="Arial" w:hAnsi="Arial" w:cs="Arial"/>
              </w:rPr>
            </w:pPr>
            <w:r w:rsidRPr="00697DFA">
              <w:rPr>
                <w:rFonts w:ascii="Arial" w:hAnsi="Arial" w:cs="Arial"/>
              </w:rPr>
              <w:t>stálobarevnost - otěr za sucha (šedé stupnice)</w:t>
            </w:r>
          </w:p>
        </w:tc>
        <w:tc>
          <w:tcPr>
            <w:tcW w:w="2268" w:type="dxa"/>
            <w:shd w:val="clear" w:color="auto" w:fill="auto"/>
            <w:vAlign w:val="center"/>
            <w:hideMark/>
          </w:tcPr>
          <w:p w14:paraId="54E7CB7D" w14:textId="77777777" w:rsidR="00505799" w:rsidRPr="00697DFA" w:rsidRDefault="00505799" w:rsidP="00B24D3E">
            <w:pPr>
              <w:spacing w:line="240" w:lineRule="auto"/>
              <w:rPr>
                <w:rFonts w:ascii="Arial" w:hAnsi="Arial" w:cs="Arial"/>
              </w:rPr>
            </w:pPr>
            <w:r w:rsidRPr="00697DFA">
              <w:rPr>
                <w:rFonts w:ascii="Arial" w:hAnsi="Arial" w:cs="Arial"/>
              </w:rPr>
              <w:t>4</w:t>
            </w:r>
          </w:p>
        </w:tc>
        <w:tc>
          <w:tcPr>
            <w:tcW w:w="1843" w:type="dxa"/>
          </w:tcPr>
          <w:p w14:paraId="5B764B1B" w14:textId="77777777" w:rsidR="00505799" w:rsidRPr="00697DFA" w:rsidRDefault="00505799"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vMerge w:val="restart"/>
            <w:shd w:val="clear" w:color="auto" w:fill="auto"/>
            <w:vAlign w:val="center"/>
            <w:hideMark/>
          </w:tcPr>
          <w:p w14:paraId="642C3CB3" w14:textId="77777777" w:rsidR="00505799" w:rsidRPr="00697DFA" w:rsidRDefault="00505799" w:rsidP="00B24D3E">
            <w:pPr>
              <w:spacing w:line="240" w:lineRule="auto"/>
              <w:rPr>
                <w:rFonts w:ascii="Arial" w:hAnsi="Arial" w:cs="Arial"/>
              </w:rPr>
            </w:pPr>
            <w:r w:rsidRPr="00697DFA">
              <w:rPr>
                <w:rFonts w:ascii="Arial" w:hAnsi="Arial" w:cs="Arial"/>
              </w:rPr>
              <w:t>ČSN EN ISO 105-X12</w:t>
            </w:r>
          </w:p>
        </w:tc>
      </w:tr>
      <w:tr w:rsidR="00505799" w:rsidRPr="00697DFA" w14:paraId="3BD28D8B" w14:textId="77777777" w:rsidTr="00505799">
        <w:trPr>
          <w:trHeight w:val="510"/>
        </w:trPr>
        <w:tc>
          <w:tcPr>
            <w:tcW w:w="1502" w:type="dxa"/>
            <w:vMerge/>
            <w:vAlign w:val="center"/>
            <w:hideMark/>
          </w:tcPr>
          <w:p w14:paraId="6FB0A81C" w14:textId="77777777" w:rsidR="00505799" w:rsidRPr="00697DFA" w:rsidRDefault="00505799" w:rsidP="00B24D3E">
            <w:pPr>
              <w:spacing w:line="240" w:lineRule="auto"/>
              <w:rPr>
                <w:rFonts w:ascii="Arial" w:hAnsi="Arial" w:cs="Arial"/>
              </w:rPr>
            </w:pPr>
            <w:permStart w:id="210772790" w:edGrp="everyone" w:colFirst="3" w:colLast="3"/>
            <w:permEnd w:id="1596617754"/>
          </w:p>
        </w:tc>
        <w:tc>
          <w:tcPr>
            <w:tcW w:w="2466" w:type="dxa"/>
            <w:shd w:val="clear" w:color="auto" w:fill="auto"/>
            <w:vAlign w:val="center"/>
            <w:hideMark/>
          </w:tcPr>
          <w:p w14:paraId="672E33EE" w14:textId="77777777" w:rsidR="00505799" w:rsidRPr="00697DFA" w:rsidRDefault="00505799" w:rsidP="00B24D3E">
            <w:pPr>
              <w:spacing w:line="240" w:lineRule="auto"/>
              <w:rPr>
                <w:rFonts w:ascii="Arial" w:hAnsi="Arial" w:cs="Arial"/>
              </w:rPr>
            </w:pPr>
            <w:r w:rsidRPr="00697DFA">
              <w:rPr>
                <w:rFonts w:ascii="Arial" w:hAnsi="Arial" w:cs="Arial"/>
              </w:rPr>
              <w:t>stálobarevnost - otěr za mokra (šedé stupnice)</w:t>
            </w:r>
          </w:p>
        </w:tc>
        <w:tc>
          <w:tcPr>
            <w:tcW w:w="2268" w:type="dxa"/>
            <w:shd w:val="clear" w:color="auto" w:fill="auto"/>
            <w:vAlign w:val="center"/>
            <w:hideMark/>
          </w:tcPr>
          <w:p w14:paraId="728B11BE" w14:textId="77777777" w:rsidR="00505799" w:rsidRPr="00697DFA" w:rsidRDefault="00505799" w:rsidP="00B24D3E">
            <w:pPr>
              <w:spacing w:line="240" w:lineRule="auto"/>
              <w:rPr>
                <w:rFonts w:ascii="Arial" w:hAnsi="Arial" w:cs="Arial"/>
              </w:rPr>
            </w:pPr>
            <w:r w:rsidRPr="00697DFA">
              <w:rPr>
                <w:rFonts w:ascii="Arial" w:hAnsi="Arial" w:cs="Arial"/>
              </w:rPr>
              <w:t>4</w:t>
            </w:r>
          </w:p>
        </w:tc>
        <w:tc>
          <w:tcPr>
            <w:tcW w:w="1843" w:type="dxa"/>
          </w:tcPr>
          <w:p w14:paraId="5C348F85" w14:textId="77777777" w:rsidR="00505799" w:rsidRPr="00697DFA" w:rsidRDefault="00505799"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vMerge/>
            <w:vAlign w:val="center"/>
            <w:hideMark/>
          </w:tcPr>
          <w:p w14:paraId="6772D7ED" w14:textId="77777777" w:rsidR="00505799" w:rsidRPr="00697DFA" w:rsidRDefault="00505799" w:rsidP="00B24D3E">
            <w:pPr>
              <w:spacing w:line="240" w:lineRule="auto"/>
              <w:rPr>
                <w:rFonts w:ascii="Arial" w:hAnsi="Arial" w:cs="Arial"/>
              </w:rPr>
            </w:pPr>
          </w:p>
        </w:tc>
      </w:tr>
      <w:tr w:rsidR="00505799" w:rsidRPr="00697DFA" w14:paraId="519E4228" w14:textId="77777777" w:rsidTr="00505799">
        <w:trPr>
          <w:trHeight w:val="510"/>
        </w:trPr>
        <w:tc>
          <w:tcPr>
            <w:tcW w:w="1502" w:type="dxa"/>
            <w:vMerge/>
            <w:vAlign w:val="center"/>
            <w:hideMark/>
          </w:tcPr>
          <w:p w14:paraId="178CDD4C" w14:textId="77777777" w:rsidR="00505799" w:rsidRPr="00697DFA" w:rsidRDefault="00505799" w:rsidP="00B24D3E">
            <w:pPr>
              <w:spacing w:line="240" w:lineRule="auto"/>
              <w:rPr>
                <w:rFonts w:ascii="Arial" w:hAnsi="Arial" w:cs="Arial"/>
              </w:rPr>
            </w:pPr>
            <w:permStart w:id="1550258112" w:edGrp="everyone" w:colFirst="3" w:colLast="3"/>
            <w:permEnd w:id="210772790"/>
          </w:p>
        </w:tc>
        <w:tc>
          <w:tcPr>
            <w:tcW w:w="2466" w:type="dxa"/>
            <w:shd w:val="clear" w:color="auto" w:fill="auto"/>
            <w:vAlign w:val="center"/>
            <w:hideMark/>
          </w:tcPr>
          <w:p w14:paraId="1212713F" w14:textId="77777777" w:rsidR="00505799" w:rsidRPr="00697DFA" w:rsidRDefault="00505799" w:rsidP="00B24D3E">
            <w:pPr>
              <w:spacing w:line="240" w:lineRule="auto"/>
              <w:rPr>
                <w:rFonts w:ascii="Arial" w:hAnsi="Arial" w:cs="Arial"/>
              </w:rPr>
            </w:pPr>
            <w:r w:rsidRPr="00697DFA">
              <w:rPr>
                <w:rFonts w:ascii="Arial" w:hAnsi="Arial" w:cs="Arial"/>
              </w:rPr>
              <w:t>stálobarevnost - pot alkalický, kyselý (šedé stupnice)</w:t>
            </w:r>
          </w:p>
        </w:tc>
        <w:tc>
          <w:tcPr>
            <w:tcW w:w="2268" w:type="dxa"/>
            <w:shd w:val="clear" w:color="auto" w:fill="auto"/>
            <w:vAlign w:val="center"/>
            <w:hideMark/>
          </w:tcPr>
          <w:p w14:paraId="688F400C" w14:textId="77777777" w:rsidR="00505799" w:rsidRPr="00697DFA" w:rsidRDefault="00505799" w:rsidP="00B24D3E">
            <w:pPr>
              <w:spacing w:line="240" w:lineRule="auto"/>
              <w:rPr>
                <w:rFonts w:ascii="Arial" w:hAnsi="Arial" w:cs="Arial"/>
              </w:rPr>
            </w:pPr>
            <w:r w:rsidRPr="00697DFA">
              <w:rPr>
                <w:rFonts w:ascii="Arial" w:hAnsi="Arial" w:cs="Arial"/>
              </w:rPr>
              <w:t>4-5 / 4</w:t>
            </w:r>
          </w:p>
        </w:tc>
        <w:tc>
          <w:tcPr>
            <w:tcW w:w="1843" w:type="dxa"/>
          </w:tcPr>
          <w:p w14:paraId="5A98F51C" w14:textId="77777777" w:rsidR="00505799" w:rsidRPr="00697DFA" w:rsidRDefault="00505799"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39000A77" w14:textId="77777777" w:rsidR="00505799" w:rsidRPr="00697DFA" w:rsidRDefault="00505799" w:rsidP="00B24D3E">
            <w:pPr>
              <w:spacing w:line="240" w:lineRule="auto"/>
              <w:rPr>
                <w:rFonts w:ascii="Arial" w:hAnsi="Arial" w:cs="Arial"/>
              </w:rPr>
            </w:pPr>
            <w:r w:rsidRPr="00697DFA">
              <w:rPr>
                <w:rFonts w:ascii="Arial" w:hAnsi="Arial" w:cs="Arial"/>
              </w:rPr>
              <w:t>ČSN EN ISO 105-E04</w:t>
            </w:r>
          </w:p>
        </w:tc>
      </w:tr>
      <w:tr w:rsidR="00505799" w:rsidRPr="00697DFA" w14:paraId="0F603445" w14:textId="77777777" w:rsidTr="00505799">
        <w:trPr>
          <w:trHeight w:val="510"/>
        </w:trPr>
        <w:tc>
          <w:tcPr>
            <w:tcW w:w="1502" w:type="dxa"/>
            <w:shd w:val="clear" w:color="auto" w:fill="auto"/>
            <w:vAlign w:val="center"/>
            <w:hideMark/>
          </w:tcPr>
          <w:p w14:paraId="3F5CEAF2" w14:textId="77777777" w:rsidR="00505799" w:rsidRPr="00697DFA" w:rsidRDefault="00505799" w:rsidP="00B24D3E">
            <w:pPr>
              <w:spacing w:line="240" w:lineRule="auto"/>
              <w:rPr>
                <w:rFonts w:ascii="Arial" w:hAnsi="Arial" w:cs="Arial"/>
              </w:rPr>
            </w:pPr>
            <w:permStart w:id="1975329753" w:edGrp="everyone" w:colFirst="3" w:colLast="3"/>
            <w:permEnd w:id="1550258112"/>
            <w:r w:rsidRPr="00697DFA">
              <w:rPr>
                <w:rFonts w:ascii="Arial" w:hAnsi="Arial" w:cs="Arial"/>
              </w:rPr>
              <w:t>specifikace barvy základní materiál</w:t>
            </w:r>
          </w:p>
        </w:tc>
        <w:tc>
          <w:tcPr>
            <w:tcW w:w="2466" w:type="dxa"/>
            <w:shd w:val="clear" w:color="auto" w:fill="auto"/>
            <w:vAlign w:val="center"/>
            <w:hideMark/>
          </w:tcPr>
          <w:p w14:paraId="6AAE2DC3" w14:textId="77777777" w:rsidR="00505799" w:rsidRPr="00697DFA" w:rsidRDefault="00505799" w:rsidP="00B24D3E">
            <w:pPr>
              <w:spacing w:line="240" w:lineRule="auto"/>
              <w:rPr>
                <w:rFonts w:ascii="Arial" w:hAnsi="Arial" w:cs="Arial"/>
              </w:rPr>
            </w:pPr>
            <w:r w:rsidRPr="00697DFA">
              <w:rPr>
                <w:rFonts w:ascii="Arial" w:hAnsi="Arial" w:cs="Arial"/>
              </w:rPr>
              <w:t>červená</w:t>
            </w:r>
          </w:p>
        </w:tc>
        <w:tc>
          <w:tcPr>
            <w:tcW w:w="2268" w:type="dxa"/>
            <w:shd w:val="clear" w:color="auto" w:fill="auto"/>
            <w:vAlign w:val="center"/>
            <w:hideMark/>
          </w:tcPr>
          <w:p w14:paraId="371E889A" w14:textId="77777777" w:rsidR="00505799" w:rsidRPr="00697DFA" w:rsidRDefault="00505799" w:rsidP="00B24D3E">
            <w:pPr>
              <w:spacing w:line="240" w:lineRule="auto"/>
              <w:rPr>
                <w:rFonts w:ascii="Arial" w:hAnsi="Arial" w:cs="Arial"/>
              </w:rPr>
            </w:pPr>
            <w:r w:rsidRPr="00697DFA">
              <w:rPr>
                <w:rFonts w:ascii="Arial" w:hAnsi="Arial" w:cs="Arial"/>
              </w:rPr>
              <w:t>High Visibilty</w:t>
            </w:r>
          </w:p>
        </w:tc>
        <w:tc>
          <w:tcPr>
            <w:tcW w:w="1843" w:type="dxa"/>
          </w:tcPr>
          <w:p w14:paraId="296B51F7" w14:textId="77777777" w:rsidR="00505799" w:rsidRPr="00697DFA" w:rsidRDefault="00505799"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1534384A" w14:textId="77777777" w:rsidR="00505799" w:rsidRPr="00697DFA" w:rsidRDefault="00505799" w:rsidP="00B24D3E">
            <w:pPr>
              <w:spacing w:line="240" w:lineRule="auto"/>
              <w:rPr>
                <w:rFonts w:ascii="Arial" w:hAnsi="Arial" w:cs="Arial"/>
              </w:rPr>
            </w:pPr>
            <w:r w:rsidRPr="00697DFA">
              <w:rPr>
                <w:rFonts w:ascii="Arial" w:hAnsi="Arial" w:cs="Arial"/>
              </w:rPr>
              <w:t>ČSN EN ISO 20471</w:t>
            </w:r>
          </w:p>
        </w:tc>
      </w:tr>
      <w:tr w:rsidR="00505799" w:rsidRPr="00697DFA" w14:paraId="5A5247E3" w14:textId="77777777" w:rsidTr="00505799">
        <w:trPr>
          <w:trHeight w:val="510"/>
        </w:trPr>
        <w:tc>
          <w:tcPr>
            <w:tcW w:w="1502" w:type="dxa"/>
            <w:shd w:val="clear" w:color="auto" w:fill="auto"/>
            <w:vAlign w:val="center"/>
            <w:hideMark/>
          </w:tcPr>
          <w:p w14:paraId="78C1F62F" w14:textId="77777777" w:rsidR="00505799" w:rsidRPr="00697DFA" w:rsidRDefault="00505799" w:rsidP="00B24D3E">
            <w:pPr>
              <w:spacing w:line="240" w:lineRule="auto"/>
              <w:rPr>
                <w:rFonts w:ascii="Arial" w:hAnsi="Arial" w:cs="Arial"/>
              </w:rPr>
            </w:pPr>
            <w:permStart w:id="1508975103" w:edGrp="everyone" w:colFirst="3" w:colLast="3"/>
            <w:permEnd w:id="1975329753"/>
            <w:r w:rsidRPr="00697DFA">
              <w:rPr>
                <w:rFonts w:ascii="Arial" w:hAnsi="Arial" w:cs="Arial"/>
              </w:rPr>
              <w:t>specifikace barvy doplňující materiál</w:t>
            </w:r>
          </w:p>
        </w:tc>
        <w:tc>
          <w:tcPr>
            <w:tcW w:w="2466" w:type="dxa"/>
            <w:shd w:val="clear" w:color="auto" w:fill="auto"/>
            <w:vAlign w:val="center"/>
            <w:hideMark/>
          </w:tcPr>
          <w:p w14:paraId="440E4EFA" w14:textId="77777777" w:rsidR="00505799" w:rsidRPr="00697DFA" w:rsidRDefault="00505799" w:rsidP="00B24D3E">
            <w:pPr>
              <w:spacing w:line="240" w:lineRule="auto"/>
              <w:rPr>
                <w:rFonts w:ascii="Arial" w:hAnsi="Arial" w:cs="Arial"/>
              </w:rPr>
            </w:pPr>
            <w:r w:rsidRPr="00697DFA">
              <w:rPr>
                <w:rFonts w:ascii="Arial" w:hAnsi="Arial" w:cs="Arial"/>
              </w:rPr>
              <w:t>tmavě modrá</w:t>
            </w:r>
          </w:p>
        </w:tc>
        <w:tc>
          <w:tcPr>
            <w:tcW w:w="2268" w:type="dxa"/>
            <w:shd w:val="clear" w:color="auto" w:fill="auto"/>
            <w:vAlign w:val="center"/>
            <w:hideMark/>
          </w:tcPr>
          <w:p w14:paraId="73F8A7DB" w14:textId="77777777" w:rsidR="00505799" w:rsidRPr="00697DFA" w:rsidRDefault="00505799" w:rsidP="00B24D3E">
            <w:pPr>
              <w:spacing w:line="240" w:lineRule="auto"/>
              <w:rPr>
                <w:rFonts w:ascii="Arial" w:hAnsi="Arial" w:cs="Arial"/>
              </w:rPr>
            </w:pPr>
            <w:r w:rsidRPr="00697DFA">
              <w:rPr>
                <w:rFonts w:ascii="Arial" w:hAnsi="Arial" w:cs="Arial"/>
              </w:rPr>
              <w:t>Navy</w:t>
            </w:r>
          </w:p>
        </w:tc>
        <w:tc>
          <w:tcPr>
            <w:tcW w:w="1843" w:type="dxa"/>
          </w:tcPr>
          <w:p w14:paraId="254C7100" w14:textId="77777777" w:rsidR="00505799" w:rsidRPr="00697DFA" w:rsidRDefault="00FF4558" w:rsidP="00B24D3E">
            <w:pPr>
              <w:spacing w:line="240" w:lineRule="auto"/>
              <w:jc w:val="center"/>
              <w:rPr>
                <w:rFonts w:ascii="Arial" w:hAnsi="Arial" w:cs="Arial"/>
              </w:rPr>
            </w:pPr>
            <w:r w:rsidRPr="00FF4558">
              <w:rPr>
                <w:rFonts w:ascii="Arial" w:eastAsia="Times New Roman" w:hAnsi="Arial" w:cs="Arial"/>
                <w:highlight w:val="yellow"/>
                <w:lang w:eastAsia="cs-CZ"/>
              </w:rPr>
              <w:t>DOPLNÍ ÚČASTNÍK DLE VZORNÍKU PANTONE</w:t>
            </w:r>
          </w:p>
        </w:tc>
        <w:tc>
          <w:tcPr>
            <w:tcW w:w="1701" w:type="dxa"/>
            <w:shd w:val="clear" w:color="auto" w:fill="auto"/>
            <w:vAlign w:val="center"/>
            <w:hideMark/>
          </w:tcPr>
          <w:p w14:paraId="0097CAF8" w14:textId="77777777" w:rsidR="00505799" w:rsidRPr="00697DFA" w:rsidRDefault="00505799" w:rsidP="004F4FCD">
            <w:pPr>
              <w:spacing w:line="240" w:lineRule="auto"/>
              <w:rPr>
                <w:rFonts w:ascii="Arial" w:hAnsi="Arial" w:cs="Arial"/>
              </w:rPr>
            </w:pPr>
            <w:r w:rsidRPr="00697DFA">
              <w:rPr>
                <w:rFonts w:ascii="Arial" w:hAnsi="Arial" w:cs="Arial"/>
              </w:rPr>
              <w:t>PANTONE</w:t>
            </w:r>
          </w:p>
        </w:tc>
      </w:tr>
      <w:tr w:rsidR="00505799" w:rsidRPr="00697DFA" w14:paraId="047BE61C" w14:textId="77777777" w:rsidTr="00505799">
        <w:trPr>
          <w:trHeight w:val="510"/>
        </w:trPr>
        <w:tc>
          <w:tcPr>
            <w:tcW w:w="1502" w:type="dxa"/>
            <w:shd w:val="clear" w:color="auto" w:fill="auto"/>
            <w:vAlign w:val="center"/>
            <w:hideMark/>
          </w:tcPr>
          <w:p w14:paraId="219CA75C" w14:textId="77777777" w:rsidR="00505799" w:rsidRPr="00697DFA" w:rsidRDefault="00505799" w:rsidP="00B24D3E">
            <w:pPr>
              <w:spacing w:line="240" w:lineRule="auto"/>
              <w:rPr>
                <w:rFonts w:ascii="Arial" w:hAnsi="Arial" w:cs="Arial"/>
              </w:rPr>
            </w:pPr>
            <w:permStart w:id="1669742104" w:edGrp="everyone" w:colFirst="3" w:colLast="3"/>
            <w:permEnd w:id="1508975103"/>
            <w:r w:rsidRPr="00697DFA">
              <w:rPr>
                <w:rFonts w:ascii="Arial" w:hAnsi="Arial" w:cs="Arial"/>
              </w:rPr>
              <w:t>specifikace retroreflexního materiálu</w:t>
            </w:r>
          </w:p>
        </w:tc>
        <w:tc>
          <w:tcPr>
            <w:tcW w:w="2466" w:type="dxa"/>
            <w:shd w:val="clear" w:color="auto" w:fill="auto"/>
            <w:vAlign w:val="center"/>
            <w:hideMark/>
          </w:tcPr>
          <w:p w14:paraId="11CD35D6" w14:textId="77777777" w:rsidR="00505799" w:rsidRPr="00697DFA" w:rsidRDefault="00505799" w:rsidP="00B24D3E">
            <w:pPr>
              <w:spacing w:line="240" w:lineRule="auto"/>
              <w:rPr>
                <w:rFonts w:ascii="Arial" w:hAnsi="Arial" w:cs="Arial"/>
              </w:rPr>
            </w:pPr>
            <w:r w:rsidRPr="00697DFA">
              <w:rPr>
                <w:rFonts w:ascii="Arial" w:hAnsi="Arial" w:cs="Arial"/>
              </w:rPr>
              <w:t>stříbrná</w:t>
            </w:r>
          </w:p>
        </w:tc>
        <w:tc>
          <w:tcPr>
            <w:tcW w:w="2268" w:type="dxa"/>
            <w:shd w:val="clear" w:color="auto" w:fill="auto"/>
            <w:vAlign w:val="center"/>
            <w:hideMark/>
          </w:tcPr>
          <w:p w14:paraId="08971C2D" w14:textId="77777777" w:rsidR="00505799" w:rsidRPr="00697DFA" w:rsidRDefault="00505799" w:rsidP="00B24D3E">
            <w:pPr>
              <w:spacing w:line="240" w:lineRule="auto"/>
              <w:rPr>
                <w:rFonts w:ascii="Arial" w:hAnsi="Arial" w:cs="Arial"/>
              </w:rPr>
            </w:pPr>
            <w:r w:rsidRPr="00697DFA">
              <w:rPr>
                <w:rFonts w:ascii="Arial" w:hAnsi="Arial" w:cs="Arial"/>
              </w:rPr>
              <w:t>High Visibilty</w:t>
            </w:r>
          </w:p>
        </w:tc>
        <w:tc>
          <w:tcPr>
            <w:tcW w:w="1843" w:type="dxa"/>
          </w:tcPr>
          <w:p w14:paraId="28209E20" w14:textId="77777777" w:rsidR="00505799" w:rsidRPr="00697DFA" w:rsidRDefault="00505799"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065EF8D0" w14:textId="77777777" w:rsidR="00505799" w:rsidRPr="00697DFA" w:rsidRDefault="00505799" w:rsidP="00B24D3E">
            <w:pPr>
              <w:spacing w:line="240" w:lineRule="auto"/>
              <w:rPr>
                <w:rFonts w:ascii="Arial" w:hAnsi="Arial" w:cs="Arial"/>
              </w:rPr>
            </w:pPr>
            <w:r w:rsidRPr="00697DFA">
              <w:rPr>
                <w:rFonts w:ascii="Arial" w:hAnsi="Arial" w:cs="Arial"/>
              </w:rPr>
              <w:t>ČSN EN ISO 20471</w:t>
            </w:r>
          </w:p>
        </w:tc>
      </w:tr>
      <w:tr w:rsidR="00505799" w:rsidRPr="00697DFA" w14:paraId="7C89852F" w14:textId="77777777" w:rsidTr="00505799">
        <w:trPr>
          <w:trHeight w:val="510"/>
        </w:trPr>
        <w:tc>
          <w:tcPr>
            <w:tcW w:w="1502" w:type="dxa"/>
            <w:shd w:val="clear" w:color="auto" w:fill="auto"/>
            <w:vAlign w:val="center"/>
            <w:hideMark/>
          </w:tcPr>
          <w:p w14:paraId="20376989" w14:textId="77777777" w:rsidR="00505799" w:rsidRPr="00697DFA" w:rsidRDefault="00505799" w:rsidP="00B24D3E">
            <w:pPr>
              <w:spacing w:line="240" w:lineRule="auto"/>
              <w:rPr>
                <w:rFonts w:ascii="Arial" w:hAnsi="Arial" w:cs="Arial"/>
              </w:rPr>
            </w:pPr>
            <w:permStart w:id="906449165" w:edGrp="everyone" w:colFirst="3" w:colLast="3"/>
            <w:permEnd w:id="1669742104"/>
            <w:r w:rsidRPr="00697DFA">
              <w:rPr>
                <w:rFonts w:ascii="Arial" w:hAnsi="Arial" w:cs="Arial"/>
              </w:rPr>
              <w:t>způsob praní</w:t>
            </w:r>
          </w:p>
        </w:tc>
        <w:tc>
          <w:tcPr>
            <w:tcW w:w="2466" w:type="dxa"/>
            <w:shd w:val="clear" w:color="auto" w:fill="auto"/>
            <w:vAlign w:val="center"/>
            <w:hideMark/>
          </w:tcPr>
          <w:p w14:paraId="08D86A70" w14:textId="77777777" w:rsidR="00505799" w:rsidRPr="00697DFA" w:rsidRDefault="00505799" w:rsidP="00B24D3E">
            <w:pPr>
              <w:spacing w:line="240" w:lineRule="auto"/>
              <w:rPr>
                <w:rFonts w:ascii="Arial" w:hAnsi="Arial" w:cs="Arial"/>
              </w:rPr>
            </w:pPr>
            <w:r w:rsidRPr="00697DFA">
              <w:rPr>
                <w:rFonts w:ascii="Arial" w:hAnsi="Arial" w:cs="Arial"/>
              </w:rPr>
              <w:t xml:space="preserve">chemotermodesinfekčně </w:t>
            </w:r>
          </w:p>
        </w:tc>
        <w:tc>
          <w:tcPr>
            <w:tcW w:w="2268" w:type="dxa"/>
            <w:shd w:val="clear" w:color="auto" w:fill="auto"/>
            <w:vAlign w:val="center"/>
            <w:hideMark/>
          </w:tcPr>
          <w:p w14:paraId="717810F8" w14:textId="77777777" w:rsidR="00505799" w:rsidRPr="00697DFA" w:rsidRDefault="00505799" w:rsidP="00B24D3E">
            <w:pPr>
              <w:spacing w:line="240" w:lineRule="auto"/>
              <w:rPr>
                <w:rFonts w:ascii="Arial" w:hAnsi="Arial" w:cs="Arial"/>
              </w:rPr>
            </w:pPr>
            <w:r w:rsidRPr="00697DFA">
              <w:rPr>
                <w:rFonts w:ascii="Arial" w:hAnsi="Arial" w:cs="Arial"/>
              </w:rPr>
              <w:t> min. 60°C</w:t>
            </w:r>
          </w:p>
        </w:tc>
        <w:tc>
          <w:tcPr>
            <w:tcW w:w="1843" w:type="dxa"/>
          </w:tcPr>
          <w:p w14:paraId="262FE279" w14:textId="77777777" w:rsidR="00505799" w:rsidRPr="00697DFA" w:rsidRDefault="00505799"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160FF07C" w14:textId="77777777" w:rsidR="00505799" w:rsidRPr="00697DFA" w:rsidRDefault="00505799" w:rsidP="00B24D3E">
            <w:pPr>
              <w:spacing w:line="240" w:lineRule="auto"/>
              <w:rPr>
                <w:rFonts w:ascii="Arial" w:hAnsi="Arial" w:cs="Arial"/>
              </w:rPr>
            </w:pPr>
            <w:r w:rsidRPr="00697DFA">
              <w:rPr>
                <w:rFonts w:ascii="Arial" w:hAnsi="Arial" w:cs="Arial"/>
              </w:rPr>
              <w:t> </w:t>
            </w:r>
          </w:p>
        </w:tc>
      </w:tr>
      <w:tr w:rsidR="00104F33" w:rsidRPr="00697DFA" w14:paraId="0106DF9C" w14:textId="77777777" w:rsidTr="00505799">
        <w:trPr>
          <w:trHeight w:val="255"/>
        </w:trPr>
        <w:tc>
          <w:tcPr>
            <w:tcW w:w="1502" w:type="dxa"/>
            <w:shd w:val="clear" w:color="auto" w:fill="auto"/>
            <w:vAlign w:val="center"/>
            <w:hideMark/>
          </w:tcPr>
          <w:p w14:paraId="42C7487F" w14:textId="77777777" w:rsidR="00104F33" w:rsidRPr="00697DFA" w:rsidRDefault="00104F33" w:rsidP="00B24D3E">
            <w:pPr>
              <w:spacing w:line="240" w:lineRule="auto"/>
              <w:rPr>
                <w:rFonts w:ascii="Arial" w:hAnsi="Arial" w:cs="Arial"/>
              </w:rPr>
            </w:pPr>
            <w:permStart w:id="483881284" w:edGrp="everyone" w:colFirst="3" w:colLast="3"/>
            <w:permEnd w:id="906449165"/>
            <w:r w:rsidRPr="00697DFA">
              <w:rPr>
                <w:rFonts w:ascii="Arial" w:hAnsi="Arial" w:cs="Arial"/>
              </w:rPr>
              <w:t>orientační tech. nákres</w:t>
            </w:r>
          </w:p>
        </w:tc>
        <w:tc>
          <w:tcPr>
            <w:tcW w:w="2466" w:type="dxa"/>
            <w:shd w:val="clear" w:color="auto" w:fill="auto"/>
            <w:vAlign w:val="center"/>
            <w:hideMark/>
          </w:tcPr>
          <w:p w14:paraId="723503AE" w14:textId="77777777" w:rsidR="00104F33" w:rsidRPr="00697DFA" w:rsidRDefault="00104F33" w:rsidP="00B24D3E">
            <w:pPr>
              <w:spacing w:line="240" w:lineRule="auto"/>
              <w:rPr>
                <w:rFonts w:ascii="Arial" w:hAnsi="Arial" w:cs="Arial"/>
              </w:rPr>
            </w:pPr>
            <w:r w:rsidRPr="00697DFA">
              <w:rPr>
                <w:rFonts w:ascii="Arial" w:eastAsia="Times New Roman" w:hAnsi="Arial" w:cs="Arial"/>
                <w:lang w:eastAsia="cs-CZ"/>
              </w:rPr>
              <w:t>viz obrázek níže</w:t>
            </w:r>
          </w:p>
        </w:tc>
        <w:tc>
          <w:tcPr>
            <w:tcW w:w="2268" w:type="dxa"/>
            <w:shd w:val="clear" w:color="auto" w:fill="auto"/>
            <w:vAlign w:val="center"/>
            <w:hideMark/>
          </w:tcPr>
          <w:p w14:paraId="76DB185A" w14:textId="77777777" w:rsidR="00104F33" w:rsidRPr="00697DFA" w:rsidRDefault="00104F33" w:rsidP="00B24D3E">
            <w:pPr>
              <w:spacing w:line="240" w:lineRule="auto"/>
              <w:rPr>
                <w:rFonts w:ascii="Arial" w:hAnsi="Arial" w:cs="Arial"/>
              </w:rPr>
            </w:pPr>
            <w:r w:rsidRPr="00697DFA">
              <w:rPr>
                <w:rFonts w:ascii="Arial" w:hAnsi="Arial" w:cs="Arial"/>
              </w:rPr>
              <w:t> Dámské:  obr. č. 9</w:t>
            </w:r>
          </w:p>
          <w:p w14:paraId="4E42357F" w14:textId="77777777" w:rsidR="00104F33" w:rsidRPr="00697DFA" w:rsidRDefault="00104F33" w:rsidP="00B24D3E">
            <w:pPr>
              <w:spacing w:line="240" w:lineRule="auto"/>
              <w:rPr>
                <w:rFonts w:ascii="Arial" w:hAnsi="Arial" w:cs="Arial"/>
              </w:rPr>
            </w:pPr>
            <w:r w:rsidRPr="00697DFA">
              <w:rPr>
                <w:rFonts w:ascii="Arial" w:hAnsi="Arial" w:cs="Arial"/>
              </w:rPr>
              <w:t xml:space="preserve"> Pánské:    obr. č. 10</w:t>
            </w:r>
          </w:p>
        </w:tc>
        <w:tc>
          <w:tcPr>
            <w:tcW w:w="1843" w:type="dxa"/>
            <w:vAlign w:val="center"/>
          </w:tcPr>
          <w:p w14:paraId="5D0B2C44" w14:textId="77777777" w:rsidR="00104F33" w:rsidRPr="00697DFA" w:rsidRDefault="00104F33" w:rsidP="00B24D3E">
            <w:pPr>
              <w:spacing w:line="240" w:lineRule="auto"/>
              <w:jc w:val="center"/>
              <w:rPr>
                <w:rFonts w:ascii="Arial" w:hAnsi="Arial" w:cs="Arial"/>
              </w:rPr>
            </w:pPr>
          </w:p>
        </w:tc>
        <w:tc>
          <w:tcPr>
            <w:tcW w:w="1701" w:type="dxa"/>
            <w:shd w:val="clear" w:color="auto" w:fill="auto"/>
            <w:vAlign w:val="center"/>
            <w:hideMark/>
          </w:tcPr>
          <w:p w14:paraId="10AE1275" w14:textId="77777777" w:rsidR="00104F33" w:rsidRPr="00697DFA" w:rsidRDefault="00104F33" w:rsidP="00B24D3E">
            <w:pPr>
              <w:spacing w:line="240" w:lineRule="auto"/>
              <w:rPr>
                <w:rFonts w:ascii="Arial" w:hAnsi="Arial" w:cs="Arial"/>
              </w:rPr>
            </w:pPr>
            <w:r w:rsidRPr="00697DFA">
              <w:rPr>
                <w:rFonts w:ascii="Arial" w:hAnsi="Arial" w:cs="Arial"/>
              </w:rPr>
              <w:t> </w:t>
            </w:r>
          </w:p>
        </w:tc>
      </w:tr>
      <w:tr w:rsidR="00505799" w:rsidRPr="00697DFA" w14:paraId="12AC9203" w14:textId="77777777" w:rsidTr="00505799">
        <w:trPr>
          <w:trHeight w:val="765"/>
        </w:trPr>
        <w:tc>
          <w:tcPr>
            <w:tcW w:w="1502" w:type="dxa"/>
            <w:shd w:val="clear" w:color="auto" w:fill="auto"/>
            <w:vAlign w:val="center"/>
            <w:hideMark/>
          </w:tcPr>
          <w:p w14:paraId="7FBD139F" w14:textId="77777777" w:rsidR="00505799" w:rsidRPr="00697DFA" w:rsidRDefault="00505799" w:rsidP="00B24D3E">
            <w:pPr>
              <w:spacing w:line="240" w:lineRule="auto"/>
              <w:rPr>
                <w:rFonts w:ascii="Arial" w:hAnsi="Arial" w:cs="Arial"/>
              </w:rPr>
            </w:pPr>
            <w:permStart w:id="1261243020" w:edGrp="everyone" w:colFirst="3" w:colLast="3"/>
            <w:permEnd w:id="483881284"/>
            <w:r w:rsidRPr="00697DFA">
              <w:rPr>
                <w:rFonts w:ascii="Arial" w:hAnsi="Arial" w:cs="Arial"/>
              </w:rPr>
              <w:t>počet pracích cyklů</w:t>
            </w:r>
          </w:p>
        </w:tc>
        <w:tc>
          <w:tcPr>
            <w:tcW w:w="2466" w:type="dxa"/>
            <w:shd w:val="clear" w:color="auto" w:fill="auto"/>
            <w:vAlign w:val="center"/>
            <w:hideMark/>
          </w:tcPr>
          <w:p w14:paraId="13A6C48F" w14:textId="77777777" w:rsidR="00505799" w:rsidRPr="00697DFA" w:rsidRDefault="00505799" w:rsidP="00B24D3E">
            <w:pPr>
              <w:spacing w:line="240" w:lineRule="auto"/>
              <w:rPr>
                <w:rFonts w:ascii="Arial" w:hAnsi="Arial" w:cs="Arial"/>
              </w:rPr>
            </w:pPr>
            <w:r w:rsidRPr="00697DFA">
              <w:rPr>
                <w:rFonts w:ascii="Arial" w:hAnsi="Arial" w:cs="Arial"/>
              </w:rPr>
              <w:t>minimální počet pracích cyklů, po kterých je výrobek v souladu s požadovanou normou</w:t>
            </w:r>
          </w:p>
        </w:tc>
        <w:tc>
          <w:tcPr>
            <w:tcW w:w="2268" w:type="dxa"/>
            <w:shd w:val="clear" w:color="auto" w:fill="auto"/>
            <w:vAlign w:val="center"/>
            <w:hideMark/>
          </w:tcPr>
          <w:p w14:paraId="7FCF6275" w14:textId="77777777" w:rsidR="00505799" w:rsidRPr="00697DFA" w:rsidRDefault="00505799" w:rsidP="00B24D3E">
            <w:pPr>
              <w:spacing w:line="240" w:lineRule="auto"/>
              <w:rPr>
                <w:rFonts w:ascii="Arial" w:hAnsi="Arial" w:cs="Arial"/>
              </w:rPr>
            </w:pPr>
            <w:r w:rsidRPr="00697DFA">
              <w:rPr>
                <w:rFonts w:ascii="Arial" w:hAnsi="Arial" w:cs="Arial"/>
              </w:rPr>
              <w:t>30</w:t>
            </w:r>
          </w:p>
        </w:tc>
        <w:tc>
          <w:tcPr>
            <w:tcW w:w="1843" w:type="dxa"/>
          </w:tcPr>
          <w:p w14:paraId="520131C4" w14:textId="77777777" w:rsidR="00505799" w:rsidRPr="00697DFA" w:rsidRDefault="00505799"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12DF116F" w14:textId="77777777" w:rsidR="00505799" w:rsidRPr="00697DFA" w:rsidRDefault="00505799" w:rsidP="00B24D3E">
            <w:pPr>
              <w:spacing w:line="240" w:lineRule="auto"/>
              <w:rPr>
                <w:rFonts w:ascii="Arial" w:hAnsi="Arial" w:cs="Arial"/>
              </w:rPr>
            </w:pPr>
            <w:r w:rsidRPr="00697DFA">
              <w:rPr>
                <w:rFonts w:ascii="Arial" w:hAnsi="Arial" w:cs="Arial"/>
              </w:rPr>
              <w:t>ČSN EN ISO 20471 tř. 2</w:t>
            </w:r>
          </w:p>
        </w:tc>
      </w:tr>
      <w:tr w:rsidR="00505799" w:rsidRPr="00697DFA" w14:paraId="7AFD1DE3" w14:textId="77777777" w:rsidTr="00505799">
        <w:trPr>
          <w:trHeight w:val="510"/>
        </w:trPr>
        <w:tc>
          <w:tcPr>
            <w:tcW w:w="1502" w:type="dxa"/>
            <w:shd w:val="clear" w:color="auto" w:fill="auto"/>
            <w:vAlign w:val="center"/>
            <w:hideMark/>
          </w:tcPr>
          <w:p w14:paraId="016A49E5" w14:textId="77777777" w:rsidR="00505799" w:rsidRPr="00697DFA" w:rsidRDefault="00505799" w:rsidP="00B24D3E">
            <w:pPr>
              <w:spacing w:line="240" w:lineRule="auto"/>
              <w:rPr>
                <w:rFonts w:ascii="Arial" w:hAnsi="Arial" w:cs="Arial"/>
              </w:rPr>
            </w:pPr>
            <w:permStart w:id="275133676" w:edGrp="everyone" w:colFirst="3" w:colLast="3"/>
            <w:permEnd w:id="1261243020"/>
            <w:r w:rsidRPr="00697DFA">
              <w:rPr>
                <w:rFonts w:ascii="Arial" w:hAnsi="Arial" w:cs="Arial"/>
              </w:rPr>
              <w:t>evidence pracích cyklů</w:t>
            </w:r>
          </w:p>
        </w:tc>
        <w:tc>
          <w:tcPr>
            <w:tcW w:w="2466" w:type="dxa"/>
            <w:shd w:val="clear" w:color="auto" w:fill="auto"/>
            <w:vAlign w:val="center"/>
            <w:hideMark/>
          </w:tcPr>
          <w:p w14:paraId="65A190A2" w14:textId="77777777" w:rsidR="00505799" w:rsidRPr="00697DFA" w:rsidRDefault="00505799" w:rsidP="00B24D3E">
            <w:pPr>
              <w:spacing w:line="240" w:lineRule="auto"/>
              <w:rPr>
                <w:rFonts w:ascii="Arial" w:hAnsi="Arial" w:cs="Arial"/>
              </w:rPr>
            </w:pPr>
            <w:r w:rsidRPr="00697DFA">
              <w:rPr>
                <w:rFonts w:ascii="Arial" w:hAnsi="Arial" w:cs="Arial"/>
              </w:rPr>
              <w:t>oděv musí být opatřen systémem pro evidenci pracích cyklů</w:t>
            </w:r>
          </w:p>
        </w:tc>
        <w:tc>
          <w:tcPr>
            <w:tcW w:w="2268" w:type="dxa"/>
            <w:shd w:val="clear" w:color="auto" w:fill="auto"/>
            <w:vAlign w:val="center"/>
            <w:hideMark/>
          </w:tcPr>
          <w:p w14:paraId="02368AC5" w14:textId="77777777" w:rsidR="00505799" w:rsidRPr="00697DFA" w:rsidRDefault="00505799" w:rsidP="00B24D3E">
            <w:pPr>
              <w:spacing w:line="240" w:lineRule="auto"/>
              <w:rPr>
                <w:rFonts w:ascii="Arial" w:hAnsi="Arial" w:cs="Arial"/>
              </w:rPr>
            </w:pPr>
            <w:r w:rsidRPr="00697DFA">
              <w:rPr>
                <w:rFonts w:ascii="Arial" w:hAnsi="Arial" w:cs="Arial"/>
              </w:rPr>
              <w:t>čip UHF typ: RFIT UHF FT 301-PA "NOVO"</w:t>
            </w:r>
          </w:p>
        </w:tc>
        <w:tc>
          <w:tcPr>
            <w:tcW w:w="1843" w:type="dxa"/>
          </w:tcPr>
          <w:p w14:paraId="0176666F" w14:textId="77777777" w:rsidR="00505799" w:rsidRPr="00697DFA" w:rsidRDefault="00505799"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36447303" w14:textId="77777777" w:rsidR="00505799" w:rsidRPr="00697DFA" w:rsidRDefault="00505799" w:rsidP="00B24D3E">
            <w:pPr>
              <w:spacing w:line="240" w:lineRule="auto"/>
              <w:rPr>
                <w:rFonts w:ascii="Arial" w:hAnsi="Arial" w:cs="Arial"/>
              </w:rPr>
            </w:pPr>
            <w:r w:rsidRPr="00697DFA">
              <w:rPr>
                <w:rFonts w:ascii="Arial" w:hAnsi="Arial" w:cs="Arial"/>
              </w:rPr>
              <w:t> </w:t>
            </w:r>
          </w:p>
        </w:tc>
      </w:tr>
      <w:tr w:rsidR="00505799" w:rsidRPr="00697DFA" w14:paraId="58C6B9CA" w14:textId="77777777" w:rsidTr="00505799">
        <w:trPr>
          <w:trHeight w:val="510"/>
        </w:trPr>
        <w:tc>
          <w:tcPr>
            <w:tcW w:w="1502" w:type="dxa"/>
            <w:shd w:val="clear" w:color="auto" w:fill="auto"/>
            <w:vAlign w:val="center"/>
            <w:hideMark/>
          </w:tcPr>
          <w:p w14:paraId="5B707876" w14:textId="77777777" w:rsidR="00505799" w:rsidRPr="00697DFA" w:rsidRDefault="00505799" w:rsidP="00B24D3E">
            <w:pPr>
              <w:spacing w:line="240" w:lineRule="auto"/>
              <w:rPr>
                <w:rFonts w:ascii="Arial" w:hAnsi="Arial" w:cs="Arial"/>
              </w:rPr>
            </w:pPr>
            <w:permStart w:id="137778091" w:edGrp="everyone" w:colFirst="3" w:colLast="3"/>
            <w:permEnd w:id="275133676"/>
            <w:r w:rsidRPr="00697DFA">
              <w:rPr>
                <w:rFonts w:ascii="Arial" w:hAnsi="Arial" w:cs="Arial"/>
              </w:rPr>
              <w:t>provedení oděvů</w:t>
            </w:r>
          </w:p>
        </w:tc>
        <w:tc>
          <w:tcPr>
            <w:tcW w:w="2466" w:type="dxa"/>
            <w:shd w:val="clear" w:color="auto" w:fill="auto"/>
            <w:vAlign w:val="center"/>
            <w:hideMark/>
          </w:tcPr>
          <w:p w14:paraId="04CA2F65" w14:textId="77777777" w:rsidR="00505799" w:rsidRPr="00697DFA" w:rsidRDefault="00505799" w:rsidP="00B24D3E">
            <w:pPr>
              <w:spacing w:line="240" w:lineRule="auto"/>
              <w:rPr>
                <w:rFonts w:ascii="Arial" w:hAnsi="Arial" w:cs="Arial"/>
              </w:rPr>
            </w:pPr>
            <w:r w:rsidRPr="00697DFA">
              <w:rPr>
                <w:rFonts w:ascii="Arial" w:hAnsi="Arial" w:cs="Arial"/>
              </w:rPr>
              <w:t>dámské a panské (UNISEX se nepřipouští)</w:t>
            </w:r>
          </w:p>
        </w:tc>
        <w:tc>
          <w:tcPr>
            <w:tcW w:w="2268" w:type="dxa"/>
            <w:shd w:val="clear" w:color="auto" w:fill="auto"/>
            <w:vAlign w:val="center"/>
            <w:hideMark/>
          </w:tcPr>
          <w:p w14:paraId="5B88F814" w14:textId="77777777" w:rsidR="00505799" w:rsidRPr="00697DFA" w:rsidRDefault="00505799" w:rsidP="00B24D3E">
            <w:pPr>
              <w:spacing w:line="240" w:lineRule="auto"/>
              <w:rPr>
                <w:rFonts w:ascii="Arial" w:hAnsi="Arial" w:cs="Arial"/>
              </w:rPr>
            </w:pPr>
            <w:r w:rsidRPr="00697DFA">
              <w:rPr>
                <w:rFonts w:ascii="Arial" w:hAnsi="Arial" w:cs="Arial"/>
              </w:rPr>
              <w:t> </w:t>
            </w:r>
          </w:p>
        </w:tc>
        <w:tc>
          <w:tcPr>
            <w:tcW w:w="1843" w:type="dxa"/>
          </w:tcPr>
          <w:p w14:paraId="30A1EE8F" w14:textId="77777777" w:rsidR="00505799" w:rsidRPr="00697DFA" w:rsidRDefault="00505799"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4F49AEE0" w14:textId="77777777" w:rsidR="00505799" w:rsidRPr="00697DFA" w:rsidRDefault="00505799" w:rsidP="00B24D3E">
            <w:pPr>
              <w:spacing w:line="240" w:lineRule="auto"/>
              <w:rPr>
                <w:rFonts w:ascii="Arial" w:hAnsi="Arial" w:cs="Arial"/>
              </w:rPr>
            </w:pPr>
            <w:r w:rsidRPr="00697DFA">
              <w:rPr>
                <w:rFonts w:ascii="Arial" w:hAnsi="Arial" w:cs="Arial"/>
              </w:rPr>
              <w:t> </w:t>
            </w:r>
          </w:p>
        </w:tc>
      </w:tr>
      <w:tr w:rsidR="00505799" w:rsidRPr="00697DFA" w14:paraId="0261893A" w14:textId="77777777" w:rsidTr="00505799">
        <w:trPr>
          <w:trHeight w:val="1275"/>
        </w:trPr>
        <w:tc>
          <w:tcPr>
            <w:tcW w:w="1502" w:type="dxa"/>
            <w:vMerge w:val="restart"/>
            <w:shd w:val="clear" w:color="auto" w:fill="auto"/>
            <w:vAlign w:val="center"/>
            <w:hideMark/>
          </w:tcPr>
          <w:p w14:paraId="5AD2623B" w14:textId="77777777" w:rsidR="00505799" w:rsidRPr="00697DFA" w:rsidRDefault="00505799" w:rsidP="00B24D3E">
            <w:pPr>
              <w:spacing w:line="240" w:lineRule="auto"/>
              <w:rPr>
                <w:rFonts w:ascii="Arial" w:hAnsi="Arial" w:cs="Arial"/>
              </w:rPr>
            </w:pPr>
            <w:permStart w:id="1832527987" w:edGrp="everyone" w:colFirst="3" w:colLast="3"/>
            <w:permEnd w:id="137778091"/>
            <w:r w:rsidRPr="00697DFA">
              <w:rPr>
                <w:rFonts w:ascii="Arial" w:hAnsi="Arial" w:cs="Arial"/>
              </w:rPr>
              <w:t>velikosti oděvů</w:t>
            </w:r>
          </w:p>
        </w:tc>
        <w:tc>
          <w:tcPr>
            <w:tcW w:w="2466" w:type="dxa"/>
            <w:shd w:val="clear" w:color="auto" w:fill="auto"/>
            <w:vAlign w:val="center"/>
            <w:hideMark/>
          </w:tcPr>
          <w:p w14:paraId="540F6832" w14:textId="77777777" w:rsidR="00505799" w:rsidRPr="00697DFA" w:rsidRDefault="00505799" w:rsidP="00B24D3E">
            <w:pPr>
              <w:spacing w:line="240" w:lineRule="auto"/>
              <w:rPr>
                <w:rFonts w:ascii="Arial" w:hAnsi="Arial" w:cs="Arial"/>
              </w:rPr>
            </w:pPr>
            <w:r w:rsidRPr="00697DFA">
              <w:rPr>
                <w:rFonts w:ascii="Arial" w:hAnsi="Arial" w:cs="Arial"/>
              </w:rPr>
              <w:t xml:space="preserve">velikosti oděvů pro horní část těla </w:t>
            </w:r>
          </w:p>
        </w:tc>
        <w:tc>
          <w:tcPr>
            <w:tcW w:w="2268" w:type="dxa"/>
            <w:shd w:val="clear" w:color="auto" w:fill="auto"/>
            <w:vAlign w:val="center"/>
            <w:hideMark/>
          </w:tcPr>
          <w:p w14:paraId="6E1D1C2E" w14:textId="77777777" w:rsidR="00505799" w:rsidRPr="00697DFA" w:rsidRDefault="00505799" w:rsidP="00B24D3E">
            <w:pPr>
              <w:spacing w:line="240" w:lineRule="auto"/>
              <w:rPr>
                <w:rFonts w:ascii="Arial" w:hAnsi="Arial" w:cs="Arial"/>
              </w:rPr>
            </w:pPr>
            <w:r w:rsidRPr="00697DFA">
              <w:rPr>
                <w:rFonts w:ascii="Arial" w:hAnsi="Arial" w:cs="Arial"/>
              </w:rPr>
              <w:t>velikostní tabulka tělesných rozměrů pro základní výškovou skupinu (VŠ), 1x prodlouženou VŠ a 2x prodlouženou VŠ v objemovém rozsahu vždy XS až 3XL</w:t>
            </w:r>
          </w:p>
        </w:tc>
        <w:tc>
          <w:tcPr>
            <w:tcW w:w="1843" w:type="dxa"/>
          </w:tcPr>
          <w:p w14:paraId="6DCEFEA1" w14:textId="77777777" w:rsidR="00505799" w:rsidRPr="00697DFA" w:rsidRDefault="00505799"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390B5250" w14:textId="77777777" w:rsidR="00505799" w:rsidRPr="00697DFA" w:rsidRDefault="00505799" w:rsidP="00B24D3E">
            <w:pPr>
              <w:spacing w:line="240" w:lineRule="auto"/>
              <w:rPr>
                <w:rFonts w:ascii="Arial" w:hAnsi="Arial" w:cs="Arial"/>
              </w:rPr>
            </w:pPr>
            <w:r w:rsidRPr="00697DFA">
              <w:rPr>
                <w:rFonts w:ascii="Arial" w:hAnsi="Arial" w:cs="Arial"/>
              </w:rPr>
              <w:t>ČSN EN 13402-3 Označování velikosti oblečení - Část 3 tělesné rozměry a intervaly</w:t>
            </w:r>
          </w:p>
        </w:tc>
      </w:tr>
      <w:tr w:rsidR="00505799" w:rsidRPr="00697DFA" w14:paraId="6D016C3E" w14:textId="77777777" w:rsidTr="00505799">
        <w:trPr>
          <w:trHeight w:val="1020"/>
        </w:trPr>
        <w:tc>
          <w:tcPr>
            <w:tcW w:w="1502" w:type="dxa"/>
            <w:vMerge/>
            <w:vAlign w:val="center"/>
            <w:hideMark/>
          </w:tcPr>
          <w:p w14:paraId="72DA3874" w14:textId="77777777" w:rsidR="00505799" w:rsidRPr="00697DFA" w:rsidRDefault="00505799" w:rsidP="00B24D3E">
            <w:pPr>
              <w:spacing w:line="240" w:lineRule="auto"/>
              <w:rPr>
                <w:rFonts w:ascii="Arial" w:hAnsi="Arial" w:cs="Arial"/>
              </w:rPr>
            </w:pPr>
            <w:permStart w:id="457050055" w:edGrp="everyone" w:colFirst="3" w:colLast="3"/>
            <w:permEnd w:id="1832527987"/>
          </w:p>
        </w:tc>
        <w:tc>
          <w:tcPr>
            <w:tcW w:w="2466" w:type="dxa"/>
            <w:shd w:val="clear" w:color="auto" w:fill="auto"/>
            <w:vAlign w:val="center"/>
            <w:hideMark/>
          </w:tcPr>
          <w:p w14:paraId="38B4B7CC" w14:textId="77777777" w:rsidR="00505799" w:rsidRPr="00697DFA" w:rsidRDefault="00505799" w:rsidP="00B24D3E">
            <w:pPr>
              <w:spacing w:line="240" w:lineRule="auto"/>
              <w:rPr>
                <w:rFonts w:ascii="Arial" w:hAnsi="Arial" w:cs="Arial"/>
              </w:rPr>
            </w:pPr>
            <w:r w:rsidRPr="00697DFA">
              <w:rPr>
                <w:rFonts w:ascii="Arial" w:hAnsi="Arial" w:cs="Arial"/>
              </w:rPr>
              <w:t>velikosti oděvů pro nestandardní velikosti tzv. MTM v podílu max. 25% z celkového objemu oděvů</w:t>
            </w:r>
          </w:p>
        </w:tc>
        <w:tc>
          <w:tcPr>
            <w:tcW w:w="2268" w:type="dxa"/>
            <w:shd w:val="clear" w:color="auto" w:fill="auto"/>
            <w:vAlign w:val="center"/>
            <w:hideMark/>
          </w:tcPr>
          <w:p w14:paraId="07FBEF0B" w14:textId="77777777" w:rsidR="00505799" w:rsidRPr="00697DFA" w:rsidRDefault="00505799" w:rsidP="00B24D3E">
            <w:pPr>
              <w:spacing w:line="240" w:lineRule="auto"/>
              <w:rPr>
                <w:rFonts w:ascii="Arial" w:hAnsi="Arial" w:cs="Arial"/>
              </w:rPr>
            </w:pPr>
          </w:p>
        </w:tc>
        <w:tc>
          <w:tcPr>
            <w:tcW w:w="1843" w:type="dxa"/>
            <w:vAlign w:val="center"/>
          </w:tcPr>
          <w:p w14:paraId="670E3BFB" w14:textId="77777777" w:rsidR="00505799" w:rsidRPr="00697DFA" w:rsidRDefault="00505799" w:rsidP="00B24D3E">
            <w:pPr>
              <w:spacing w:line="240" w:lineRule="auto"/>
              <w:jc w:val="center"/>
              <w:rPr>
                <w:rFonts w:ascii="Arial" w:hAnsi="Arial" w:cs="Arial"/>
              </w:rPr>
            </w:pPr>
          </w:p>
        </w:tc>
        <w:tc>
          <w:tcPr>
            <w:tcW w:w="1701" w:type="dxa"/>
            <w:shd w:val="clear" w:color="auto" w:fill="auto"/>
            <w:vAlign w:val="center"/>
            <w:hideMark/>
          </w:tcPr>
          <w:p w14:paraId="281FF4DC" w14:textId="77777777" w:rsidR="00505799" w:rsidRPr="00697DFA" w:rsidRDefault="00505799" w:rsidP="00B24D3E">
            <w:pPr>
              <w:spacing w:line="240" w:lineRule="auto"/>
              <w:rPr>
                <w:rFonts w:ascii="Arial" w:hAnsi="Arial" w:cs="Arial"/>
              </w:rPr>
            </w:pPr>
            <w:r w:rsidRPr="00697DFA">
              <w:rPr>
                <w:rFonts w:ascii="Arial" w:hAnsi="Arial" w:cs="Arial"/>
              </w:rPr>
              <w:t> </w:t>
            </w:r>
          </w:p>
        </w:tc>
      </w:tr>
      <w:tr w:rsidR="00505799" w:rsidRPr="00697DFA" w14:paraId="66D74FD2" w14:textId="77777777" w:rsidTr="00505799">
        <w:trPr>
          <w:trHeight w:val="510"/>
        </w:trPr>
        <w:tc>
          <w:tcPr>
            <w:tcW w:w="1502" w:type="dxa"/>
            <w:shd w:val="clear" w:color="auto" w:fill="auto"/>
            <w:vAlign w:val="center"/>
            <w:hideMark/>
          </w:tcPr>
          <w:p w14:paraId="6AA27BEF" w14:textId="77777777" w:rsidR="00505799" w:rsidRPr="00697DFA" w:rsidRDefault="00505799" w:rsidP="00B24D3E">
            <w:pPr>
              <w:spacing w:line="240" w:lineRule="auto"/>
              <w:rPr>
                <w:rFonts w:ascii="Arial" w:hAnsi="Arial" w:cs="Arial"/>
              </w:rPr>
            </w:pPr>
            <w:permStart w:id="418732905" w:edGrp="everyone" w:colFirst="3" w:colLast="3"/>
            <w:permEnd w:id="457050055"/>
            <w:r w:rsidRPr="00697DFA">
              <w:rPr>
                <w:rFonts w:ascii="Arial" w:hAnsi="Arial" w:cs="Arial"/>
              </w:rPr>
              <w:lastRenderedPageBreak/>
              <w:t>záruka za jakost</w:t>
            </w:r>
          </w:p>
        </w:tc>
        <w:tc>
          <w:tcPr>
            <w:tcW w:w="2466" w:type="dxa"/>
            <w:shd w:val="clear" w:color="auto" w:fill="auto"/>
            <w:vAlign w:val="center"/>
            <w:hideMark/>
          </w:tcPr>
          <w:p w14:paraId="767971F0" w14:textId="77777777" w:rsidR="00505799" w:rsidRPr="00697DFA" w:rsidRDefault="00505799" w:rsidP="00B24D3E">
            <w:pPr>
              <w:spacing w:line="240" w:lineRule="auto"/>
              <w:rPr>
                <w:rFonts w:ascii="Arial" w:hAnsi="Arial" w:cs="Arial"/>
              </w:rPr>
            </w:pPr>
            <w:r w:rsidRPr="00697DFA">
              <w:rPr>
                <w:rFonts w:ascii="Arial" w:hAnsi="Arial" w:cs="Arial"/>
              </w:rPr>
              <w:t>záruka na vady výrobku technického rázu</w:t>
            </w:r>
          </w:p>
        </w:tc>
        <w:tc>
          <w:tcPr>
            <w:tcW w:w="2268" w:type="dxa"/>
            <w:shd w:val="clear" w:color="auto" w:fill="auto"/>
            <w:vAlign w:val="center"/>
            <w:hideMark/>
          </w:tcPr>
          <w:p w14:paraId="2C14F688" w14:textId="3337ACE1" w:rsidR="00505799" w:rsidRPr="00697DFA" w:rsidRDefault="001B0A44" w:rsidP="00B24D3E">
            <w:pPr>
              <w:spacing w:line="240" w:lineRule="auto"/>
              <w:rPr>
                <w:rFonts w:ascii="Arial" w:hAnsi="Arial" w:cs="Arial"/>
              </w:rPr>
            </w:pPr>
            <w:r>
              <w:rPr>
                <w:rFonts w:ascii="Arial" w:hAnsi="Arial" w:cs="Arial"/>
              </w:rPr>
              <w:t xml:space="preserve">Min. </w:t>
            </w:r>
            <w:r w:rsidR="00505799" w:rsidRPr="00697DFA">
              <w:rPr>
                <w:rFonts w:ascii="Arial" w:hAnsi="Arial" w:cs="Arial"/>
              </w:rPr>
              <w:t>24 měsíců (maximálně do počtu deklarovaných pracích cyklů)</w:t>
            </w:r>
          </w:p>
        </w:tc>
        <w:tc>
          <w:tcPr>
            <w:tcW w:w="1843" w:type="dxa"/>
          </w:tcPr>
          <w:p w14:paraId="3B427A13" w14:textId="77777777" w:rsidR="00505799" w:rsidRPr="00697DFA" w:rsidRDefault="00505799"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00520D5D" w14:textId="77777777" w:rsidR="00505799" w:rsidRPr="00697DFA" w:rsidRDefault="00505799" w:rsidP="00B24D3E">
            <w:pPr>
              <w:spacing w:line="240" w:lineRule="auto"/>
              <w:rPr>
                <w:rFonts w:ascii="Arial" w:hAnsi="Arial" w:cs="Arial"/>
              </w:rPr>
            </w:pPr>
            <w:r w:rsidRPr="00697DFA">
              <w:rPr>
                <w:rFonts w:ascii="Arial" w:hAnsi="Arial" w:cs="Arial"/>
              </w:rPr>
              <w:t> </w:t>
            </w:r>
          </w:p>
        </w:tc>
      </w:tr>
      <w:tr w:rsidR="00505799" w:rsidRPr="00697DFA" w14:paraId="3119B833" w14:textId="77777777" w:rsidTr="00505799">
        <w:trPr>
          <w:trHeight w:val="510"/>
        </w:trPr>
        <w:tc>
          <w:tcPr>
            <w:tcW w:w="1502" w:type="dxa"/>
            <w:shd w:val="clear" w:color="auto" w:fill="auto"/>
            <w:vAlign w:val="center"/>
            <w:hideMark/>
          </w:tcPr>
          <w:p w14:paraId="6D1E1D7B" w14:textId="77777777" w:rsidR="00505799" w:rsidRPr="00697DFA" w:rsidRDefault="00505799" w:rsidP="00B24D3E">
            <w:pPr>
              <w:spacing w:line="240" w:lineRule="auto"/>
              <w:rPr>
                <w:rFonts w:ascii="Arial" w:hAnsi="Arial" w:cs="Arial"/>
              </w:rPr>
            </w:pPr>
            <w:permStart w:id="1953112422" w:edGrp="everyone" w:colFirst="3" w:colLast="3"/>
            <w:permEnd w:id="418732905"/>
            <w:r w:rsidRPr="00697DFA">
              <w:rPr>
                <w:rFonts w:ascii="Arial" w:hAnsi="Arial" w:cs="Arial"/>
              </w:rPr>
              <w:t>životnost</w:t>
            </w:r>
          </w:p>
        </w:tc>
        <w:tc>
          <w:tcPr>
            <w:tcW w:w="2466" w:type="dxa"/>
            <w:shd w:val="clear" w:color="auto" w:fill="auto"/>
            <w:vAlign w:val="center"/>
            <w:hideMark/>
          </w:tcPr>
          <w:p w14:paraId="375DD904" w14:textId="77777777" w:rsidR="00505799" w:rsidRPr="00697DFA" w:rsidRDefault="00505799" w:rsidP="00B24D3E">
            <w:pPr>
              <w:spacing w:line="240" w:lineRule="auto"/>
              <w:rPr>
                <w:rFonts w:ascii="Arial" w:hAnsi="Arial" w:cs="Arial"/>
              </w:rPr>
            </w:pPr>
            <w:r w:rsidRPr="00697DFA">
              <w:rPr>
                <w:rFonts w:ascii="Arial" w:hAnsi="Arial" w:cs="Arial"/>
              </w:rPr>
              <w:t>životnost oděvů</w:t>
            </w:r>
          </w:p>
        </w:tc>
        <w:tc>
          <w:tcPr>
            <w:tcW w:w="2268" w:type="dxa"/>
            <w:shd w:val="clear" w:color="auto" w:fill="auto"/>
            <w:vAlign w:val="center"/>
            <w:hideMark/>
          </w:tcPr>
          <w:p w14:paraId="265B467F" w14:textId="77777777" w:rsidR="00505799" w:rsidRPr="00697DFA" w:rsidRDefault="00505799" w:rsidP="00B24D3E">
            <w:pPr>
              <w:spacing w:line="240" w:lineRule="auto"/>
              <w:rPr>
                <w:rFonts w:ascii="Arial" w:hAnsi="Arial" w:cs="Arial"/>
              </w:rPr>
            </w:pPr>
            <w:r w:rsidRPr="00697DFA">
              <w:rPr>
                <w:rFonts w:ascii="Arial" w:hAnsi="Arial" w:cs="Arial"/>
              </w:rPr>
              <w:t>maximálně do počtu deklarovaných pracích cyklů</w:t>
            </w:r>
          </w:p>
        </w:tc>
        <w:tc>
          <w:tcPr>
            <w:tcW w:w="1843" w:type="dxa"/>
          </w:tcPr>
          <w:p w14:paraId="16AC3A06" w14:textId="77777777" w:rsidR="00505799" w:rsidRPr="00697DFA" w:rsidRDefault="00505799"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683AC162" w14:textId="77777777" w:rsidR="00505799" w:rsidRPr="00697DFA" w:rsidRDefault="00505799" w:rsidP="00B24D3E">
            <w:pPr>
              <w:spacing w:line="240" w:lineRule="auto"/>
              <w:rPr>
                <w:rFonts w:ascii="Arial" w:hAnsi="Arial" w:cs="Arial"/>
              </w:rPr>
            </w:pPr>
            <w:r w:rsidRPr="00697DFA">
              <w:rPr>
                <w:rFonts w:ascii="Arial" w:hAnsi="Arial" w:cs="Arial"/>
              </w:rPr>
              <w:t> </w:t>
            </w:r>
          </w:p>
        </w:tc>
      </w:tr>
    </w:tbl>
    <w:permEnd w:id="1953112422"/>
    <w:p w14:paraId="42BC5013" w14:textId="77777777" w:rsidR="00C351D8" w:rsidRPr="00697DFA" w:rsidRDefault="00C351D8" w:rsidP="00642918">
      <w:pPr>
        <w:spacing w:before="240" w:after="240" w:line="240" w:lineRule="auto"/>
        <w:rPr>
          <w:rFonts w:ascii="Arial" w:hAnsi="Arial" w:cs="Arial"/>
          <w:u w:val="single"/>
        </w:rPr>
      </w:pPr>
      <w:r w:rsidRPr="00697DFA">
        <w:rPr>
          <w:rFonts w:ascii="Arial" w:hAnsi="Arial" w:cs="Arial"/>
          <w:u w:val="single"/>
        </w:rPr>
        <w:t>Technické parametry materiálu dle normativů:</w:t>
      </w:r>
    </w:p>
    <w:tbl>
      <w:tblPr>
        <w:tblW w:w="9629" w:type="dxa"/>
        <w:tblLayout w:type="fixed"/>
        <w:tblCellMar>
          <w:left w:w="70" w:type="dxa"/>
          <w:right w:w="70" w:type="dxa"/>
        </w:tblCellMar>
        <w:tblLook w:val="04A0" w:firstRow="1" w:lastRow="0" w:firstColumn="1" w:lastColumn="0" w:noHBand="0" w:noVBand="1"/>
      </w:tblPr>
      <w:tblGrid>
        <w:gridCol w:w="3209"/>
        <w:gridCol w:w="3210"/>
        <w:gridCol w:w="3210"/>
      </w:tblGrid>
      <w:tr w:rsidR="00C351D8" w:rsidRPr="00697DFA" w14:paraId="00CFF873" w14:textId="77777777" w:rsidTr="00505799">
        <w:trPr>
          <w:trHeight w:val="612"/>
        </w:trPr>
        <w:tc>
          <w:tcPr>
            <w:tcW w:w="320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D58B0AF" w14:textId="77777777" w:rsidR="00C351D8" w:rsidRPr="00697DFA" w:rsidRDefault="00C351D8" w:rsidP="00B24D3E">
            <w:pPr>
              <w:spacing w:after="0" w:line="240" w:lineRule="auto"/>
              <w:jc w:val="center"/>
              <w:rPr>
                <w:rFonts w:ascii="Arial" w:hAnsi="Arial" w:cs="Arial"/>
              </w:rPr>
            </w:pPr>
            <w:r w:rsidRPr="00697DFA">
              <w:rPr>
                <w:rFonts w:ascii="Arial" w:hAnsi="Arial" w:cs="Arial"/>
              </w:rPr>
              <w:t>Tepelný odpor Rct</w:t>
            </w:r>
          </w:p>
        </w:tc>
        <w:tc>
          <w:tcPr>
            <w:tcW w:w="3210" w:type="dxa"/>
            <w:tcBorders>
              <w:top w:val="single" w:sz="8" w:space="0" w:color="auto"/>
              <w:left w:val="nil"/>
              <w:bottom w:val="single" w:sz="4" w:space="0" w:color="auto"/>
              <w:right w:val="single" w:sz="4" w:space="0" w:color="auto"/>
            </w:tcBorders>
            <w:shd w:val="clear" w:color="auto" w:fill="auto"/>
            <w:vAlign w:val="center"/>
            <w:hideMark/>
          </w:tcPr>
          <w:p w14:paraId="5E7F03DC" w14:textId="77777777" w:rsidR="00C351D8" w:rsidRPr="00697DFA" w:rsidRDefault="00C351D8" w:rsidP="00B24D3E">
            <w:pPr>
              <w:spacing w:after="0" w:line="240" w:lineRule="auto"/>
              <w:jc w:val="center"/>
              <w:rPr>
                <w:rFonts w:ascii="Arial" w:hAnsi="Arial" w:cs="Arial"/>
              </w:rPr>
            </w:pPr>
            <w:r w:rsidRPr="00697DFA">
              <w:rPr>
                <w:rFonts w:ascii="Arial" w:hAnsi="Arial" w:cs="Arial"/>
              </w:rPr>
              <w:t>Index propustnosti vodních par</w:t>
            </w:r>
          </w:p>
        </w:tc>
        <w:tc>
          <w:tcPr>
            <w:tcW w:w="3210" w:type="dxa"/>
            <w:tcBorders>
              <w:top w:val="single" w:sz="8" w:space="0" w:color="auto"/>
              <w:left w:val="nil"/>
              <w:bottom w:val="single" w:sz="4" w:space="0" w:color="auto"/>
              <w:right w:val="single" w:sz="8" w:space="0" w:color="auto"/>
            </w:tcBorders>
            <w:shd w:val="clear" w:color="auto" w:fill="auto"/>
            <w:vAlign w:val="center"/>
            <w:hideMark/>
          </w:tcPr>
          <w:p w14:paraId="49C40A67" w14:textId="77777777" w:rsidR="00C351D8" w:rsidRPr="00697DFA" w:rsidRDefault="00C351D8" w:rsidP="00B24D3E">
            <w:pPr>
              <w:spacing w:after="0" w:line="240" w:lineRule="auto"/>
              <w:jc w:val="center"/>
              <w:rPr>
                <w:rFonts w:ascii="Arial" w:hAnsi="Arial" w:cs="Arial"/>
              </w:rPr>
            </w:pPr>
            <w:r w:rsidRPr="00697DFA">
              <w:rPr>
                <w:rFonts w:ascii="Arial" w:hAnsi="Arial" w:cs="Arial"/>
              </w:rPr>
              <w:t>Prodyšnost plošných textilií</w:t>
            </w:r>
          </w:p>
        </w:tc>
      </w:tr>
      <w:tr w:rsidR="00C351D8" w:rsidRPr="00697DFA" w14:paraId="3B46CABD" w14:textId="77777777" w:rsidTr="00505799">
        <w:trPr>
          <w:trHeight w:val="240"/>
        </w:trPr>
        <w:tc>
          <w:tcPr>
            <w:tcW w:w="3209" w:type="dxa"/>
            <w:tcBorders>
              <w:top w:val="nil"/>
              <w:left w:val="single" w:sz="8" w:space="0" w:color="auto"/>
              <w:bottom w:val="single" w:sz="4" w:space="0" w:color="auto"/>
              <w:right w:val="single" w:sz="4" w:space="0" w:color="auto"/>
            </w:tcBorders>
            <w:shd w:val="clear" w:color="auto" w:fill="auto"/>
            <w:vAlign w:val="center"/>
            <w:hideMark/>
          </w:tcPr>
          <w:p w14:paraId="457AFDE3" w14:textId="77777777" w:rsidR="00C351D8" w:rsidRPr="00697DFA" w:rsidRDefault="00C351D8" w:rsidP="00B24D3E">
            <w:pPr>
              <w:spacing w:after="0" w:line="240" w:lineRule="auto"/>
              <w:jc w:val="center"/>
              <w:rPr>
                <w:rFonts w:ascii="Arial" w:hAnsi="Arial" w:cs="Arial"/>
              </w:rPr>
            </w:pPr>
            <w:r w:rsidRPr="00697DFA">
              <w:rPr>
                <w:rFonts w:ascii="Arial" w:hAnsi="Arial" w:cs="Arial"/>
              </w:rPr>
              <w:t>m</w:t>
            </w:r>
            <w:r w:rsidRPr="00697DFA">
              <w:rPr>
                <w:rFonts w:ascii="Arial" w:hAnsi="Arial" w:cs="Arial"/>
                <w:vertAlign w:val="superscript"/>
              </w:rPr>
              <w:t>2</w:t>
            </w:r>
            <w:r w:rsidRPr="00697DFA">
              <w:rPr>
                <w:rFonts w:ascii="Arial" w:hAnsi="Arial" w:cs="Arial"/>
              </w:rPr>
              <w:t>.K.W</w:t>
            </w:r>
            <w:r w:rsidRPr="00697DFA">
              <w:rPr>
                <w:rFonts w:ascii="Arial" w:hAnsi="Arial" w:cs="Arial"/>
                <w:vertAlign w:val="superscript"/>
              </w:rPr>
              <w:t>-1</w:t>
            </w:r>
          </w:p>
        </w:tc>
        <w:tc>
          <w:tcPr>
            <w:tcW w:w="3210" w:type="dxa"/>
            <w:tcBorders>
              <w:top w:val="nil"/>
              <w:left w:val="nil"/>
              <w:bottom w:val="single" w:sz="4" w:space="0" w:color="auto"/>
              <w:right w:val="single" w:sz="4" w:space="0" w:color="auto"/>
            </w:tcBorders>
            <w:shd w:val="clear" w:color="auto" w:fill="auto"/>
            <w:vAlign w:val="center"/>
            <w:hideMark/>
          </w:tcPr>
          <w:p w14:paraId="1A6ACA74" w14:textId="77777777" w:rsidR="00C351D8" w:rsidRPr="00697DFA" w:rsidRDefault="00C351D8" w:rsidP="00B24D3E">
            <w:pPr>
              <w:spacing w:after="0" w:line="240" w:lineRule="auto"/>
              <w:jc w:val="center"/>
              <w:rPr>
                <w:rFonts w:ascii="Arial" w:hAnsi="Arial" w:cs="Arial"/>
              </w:rPr>
            </w:pPr>
            <w:r w:rsidRPr="00697DFA">
              <w:rPr>
                <w:rFonts w:ascii="Arial" w:hAnsi="Arial" w:cs="Arial"/>
              </w:rPr>
              <w:t>i</w:t>
            </w:r>
            <w:r w:rsidRPr="00697DFA">
              <w:rPr>
                <w:rFonts w:ascii="Arial" w:hAnsi="Arial" w:cs="Arial"/>
                <w:vertAlign w:val="subscript"/>
              </w:rPr>
              <w:t>mt</w:t>
            </w:r>
          </w:p>
        </w:tc>
        <w:tc>
          <w:tcPr>
            <w:tcW w:w="3210" w:type="dxa"/>
            <w:tcBorders>
              <w:top w:val="nil"/>
              <w:left w:val="nil"/>
              <w:bottom w:val="single" w:sz="4" w:space="0" w:color="auto"/>
              <w:right w:val="single" w:sz="8" w:space="0" w:color="auto"/>
            </w:tcBorders>
            <w:shd w:val="clear" w:color="auto" w:fill="auto"/>
            <w:vAlign w:val="center"/>
            <w:hideMark/>
          </w:tcPr>
          <w:p w14:paraId="0DE5930B" w14:textId="77777777" w:rsidR="00C351D8" w:rsidRPr="00697DFA" w:rsidRDefault="00C351D8" w:rsidP="00B24D3E">
            <w:pPr>
              <w:spacing w:after="0" w:line="240" w:lineRule="auto"/>
              <w:jc w:val="center"/>
              <w:rPr>
                <w:rFonts w:ascii="Arial" w:hAnsi="Arial" w:cs="Arial"/>
              </w:rPr>
            </w:pPr>
            <w:r w:rsidRPr="00697DFA">
              <w:rPr>
                <w:rFonts w:ascii="Arial" w:hAnsi="Arial" w:cs="Arial"/>
              </w:rPr>
              <w:t>mm.s</w:t>
            </w:r>
            <w:r w:rsidRPr="00697DFA">
              <w:rPr>
                <w:rFonts w:ascii="Arial" w:hAnsi="Arial" w:cs="Arial"/>
                <w:vertAlign w:val="superscript"/>
              </w:rPr>
              <w:t>-1</w:t>
            </w:r>
          </w:p>
        </w:tc>
      </w:tr>
      <w:tr w:rsidR="00C351D8" w:rsidRPr="00697DFA" w14:paraId="2C3B6209" w14:textId="77777777" w:rsidTr="00505799">
        <w:trPr>
          <w:trHeight w:val="420"/>
        </w:trPr>
        <w:tc>
          <w:tcPr>
            <w:tcW w:w="3209" w:type="dxa"/>
            <w:tcBorders>
              <w:top w:val="nil"/>
              <w:left w:val="single" w:sz="8" w:space="0" w:color="auto"/>
              <w:bottom w:val="single" w:sz="8" w:space="0" w:color="auto"/>
              <w:right w:val="single" w:sz="4" w:space="0" w:color="auto"/>
            </w:tcBorders>
            <w:shd w:val="clear" w:color="auto" w:fill="auto"/>
            <w:vAlign w:val="center"/>
            <w:hideMark/>
          </w:tcPr>
          <w:p w14:paraId="25DC81EA" w14:textId="77777777" w:rsidR="00C351D8" w:rsidRPr="00697DFA" w:rsidRDefault="00C351D8" w:rsidP="00B24D3E">
            <w:pPr>
              <w:spacing w:after="0" w:line="240" w:lineRule="auto"/>
              <w:jc w:val="center"/>
              <w:rPr>
                <w:rFonts w:ascii="Arial" w:hAnsi="Arial" w:cs="Arial"/>
              </w:rPr>
            </w:pPr>
            <w:r w:rsidRPr="00697DFA">
              <w:rPr>
                <w:rFonts w:ascii="Arial" w:hAnsi="Arial" w:cs="Arial"/>
              </w:rPr>
              <w:t>ČSN EN ISO 11092</w:t>
            </w:r>
          </w:p>
        </w:tc>
        <w:tc>
          <w:tcPr>
            <w:tcW w:w="3210" w:type="dxa"/>
            <w:tcBorders>
              <w:top w:val="nil"/>
              <w:left w:val="nil"/>
              <w:bottom w:val="single" w:sz="8" w:space="0" w:color="auto"/>
              <w:right w:val="single" w:sz="4" w:space="0" w:color="auto"/>
            </w:tcBorders>
            <w:shd w:val="clear" w:color="auto" w:fill="auto"/>
            <w:vAlign w:val="center"/>
            <w:hideMark/>
          </w:tcPr>
          <w:p w14:paraId="1770ABE7" w14:textId="77777777" w:rsidR="00C351D8" w:rsidRPr="00697DFA" w:rsidRDefault="00C351D8" w:rsidP="00B24D3E">
            <w:pPr>
              <w:spacing w:after="0" w:line="240" w:lineRule="auto"/>
              <w:jc w:val="center"/>
              <w:rPr>
                <w:rFonts w:ascii="Arial" w:hAnsi="Arial" w:cs="Arial"/>
              </w:rPr>
            </w:pPr>
            <w:r w:rsidRPr="00697DFA">
              <w:rPr>
                <w:rFonts w:ascii="Arial" w:hAnsi="Arial" w:cs="Arial"/>
              </w:rPr>
              <w:t>ČSN EN ISO 11092</w:t>
            </w:r>
          </w:p>
        </w:tc>
        <w:tc>
          <w:tcPr>
            <w:tcW w:w="3210" w:type="dxa"/>
            <w:tcBorders>
              <w:top w:val="nil"/>
              <w:left w:val="nil"/>
              <w:bottom w:val="single" w:sz="8" w:space="0" w:color="auto"/>
              <w:right w:val="single" w:sz="8" w:space="0" w:color="auto"/>
            </w:tcBorders>
            <w:shd w:val="clear" w:color="auto" w:fill="auto"/>
            <w:vAlign w:val="center"/>
            <w:hideMark/>
          </w:tcPr>
          <w:p w14:paraId="587F71BE" w14:textId="77777777" w:rsidR="00C351D8" w:rsidRPr="00697DFA" w:rsidRDefault="00C351D8" w:rsidP="00B24D3E">
            <w:pPr>
              <w:spacing w:after="0" w:line="240" w:lineRule="auto"/>
              <w:jc w:val="center"/>
              <w:rPr>
                <w:rFonts w:ascii="Arial" w:hAnsi="Arial" w:cs="Arial"/>
              </w:rPr>
            </w:pPr>
            <w:r w:rsidRPr="00697DFA">
              <w:rPr>
                <w:rFonts w:ascii="Arial" w:hAnsi="Arial" w:cs="Arial"/>
              </w:rPr>
              <w:t>ČSN EN ISO 9237</w:t>
            </w:r>
          </w:p>
        </w:tc>
      </w:tr>
      <w:tr w:rsidR="00C351D8" w:rsidRPr="00697DFA" w14:paraId="02BDA292" w14:textId="77777777" w:rsidTr="00505799">
        <w:trPr>
          <w:trHeight w:val="216"/>
        </w:trPr>
        <w:tc>
          <w:tcPr>
            <w:tcW w:w="32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D2CCF34" w14:textId="77777777" w:rsidR="00C351D8" w:rsidRPr="00697DFA" w:rsidRDefault="00C351D8" w:rsidP="00B24D3E">
            <w:pPr>
              <w:spacing w:after="0" w:line="240" w:lineRule="auto"/>
              <w:jc w:val="center"/>
              <w:rPr>
                <w:rFonts w:ascii="Arial" w:hAnsi="Arial" w:cs="Arial"/>
              </w:rPr>
            </w:pPr>
            <w:r w:rsidRPr="00697DFA">
              <w:rPr>
                <w:rFonts w:ascii="Arial" w:hAnsi="Arial" w:cs="Arial"/>
              </w:rPr>
              <w:t>0,09 &gt; až ≥ 0,06</w:t>
            </w:r>
          </w:p>
        </w:tc>
        <w:tc>
          <w:tcPr>
            <w:tcW w:w="3210" w:type="dxa"/>
            <w:tcBorders>
              <w:top w:val="single" w:sz="4" w:space="0" w:color="auto"/>
              <w:left w:val="nil"/>
              <w:bottom w:val="single" w:sz="4" w:space="0" w:color="auto"/>
              <w:right w:val="single" w:sz="4" w:space="0" w:color="auto"/>
            </w:tcBorders>
            <w:shd w:val="clear" w:color="auto" w:fill="auto"/>
            <w:noWrap/>
            <w:vAlign w:val="center"/>
            <w:hideMark/>
          </w:tcPr>
          <w:p w14:paraId="3B15F939" w14:textId="77777777" w:rsidR="00C351D8" w:rsidRPr="00697DFA" w:rsidRDefault="00C351D8" w:rsidP="00B24D3E">
            <w:pPr>
              <w:spacing w:after="0" w:line="240" w:lineRule="auto"/>
              <w:jc w:val="center"/>
              <w:rPr>
                <w:rFonts w:ascii="Arial" w:hAnsi="Arial" w:cs="Arial"/>
              </w:rPr>
            </w:pPr>
            <w:r w:rsidRPr="00697DFA">
              <w:rPr>
                <w:rFonts w:ascii="Arial" w:hAnsi="Arial" w:cs="Arial"/>
              </w:rPr>
              <w:t>0,55 &gt; až ≥ 0,45</w:t>
            </w:r>
          </w:p>
        </w:tc>
        <w:tc>
          <w:tcPr>
            <w:tcW w:w="3210" w:type="dxa"/>
            <w:tcBorders>
              <w:top w:val="single" w:sz="4" w:space="0" w:color="auto"/>
              <w:left w:val="nil"/>
              <w:bottom w:val="single" w:sz="4" w:space="0" w:color="auto"/>
              <w:right w:val="single" w:sz="8" w:space="0" w:color="auto"/>
            </w:tcBorders>
            <w:shd w:val="clear" w:color="auto" w:fill="auto"/>
            <w:noWrap/>
            <w:vAlign w:val="center"/>
            <w:hideMark/>
          </w:tcPr>
          <w:p w14:paraId="5506D8F2" w14:textId="77777777" w:rsidR="00C351D8" w:rsidRPr="00697DFA" w:rsidRDefault="00C351D8" w:rsidP="00B24D3E">
            <w:pPr>
              <w:spacing w:after="0" w:line="240" w:lineRule="auto"/>
              <w:jc w:val="center"/>
              <w:rPr>
                <w:rFonts w:ascii="Arial" w:hAnsi="Arial" w:cs="Arial"/>
              </w:rPr>
            </w:pPr>
            <w:r w:rsidRPr="00697DFA">
              <w:rPr>
                <w:rFonts w:ascii="Arial" w:hAnsi="Arial" w:cs="Arial"/>
              </w:rPr>
              <w:t>≤ 5</w:t>
            </w:r>
          </w:p>
        </w:tc>
      </w:tr>
      <w:tr w:rsidR="00505799" w:rsidRPr="00697DFA" w14:paraId="45DE8CA9" w14:textId="77777777" w:rsidTr="00505799">
        <w:trPr>
          <w:trHeight w:val="216"/>
        </w:trPr>
        <w:tc>
          <w:tcPr>
            <w:tcW w:w="3209" w:type="dxa"/>
            <w:tcBorders>
              <w:top w:val="single" w:sz="4" w:space="0" w:color="auto"/>
              <w:left w:val="single" w:sz="8" w:space="0" w:color="auto"/>
              <w:bottom w:val="single" w:sz="8" w:space="0" w:color="auto"/>
              <w:right w:val="single" w:sz="4" w:space="0" w:color="auto"/>
            </w:tcBorders>
            <w:shd w:val="clear" w:color="auto" w:fill="auto"/>
            <w:noWrap/>
            <w:vAlign w:val="center"/>
          </w:tcPr>
          <w:p w14:paraId="401268AC" w14:textId="77777777" w:rsidR="00505799" w:rsidRPr="00697DFA" w:rsidRDefault="00505799" w:rsidP="00B24D3E">
            <w:pPr>
              <w:spacing w:after="0" w:line="240" w:lineRule="auto"/>
              <w:jc w:val="center"/>
              <w:rPr>
                <w:rFonts w:ascii="Arial" w:hAnsi="Arial" w:cs="Arial"/>
              </w:rPr>
            </w:pPr>
            <w:permStart w:id="80428883" w:edGrp="everyone"/>
            <w:r w:rsidRPr="00697DFA">
              <w:rPr>
                <w:rFonts w:ascii="Arial" w:eastAsia="Times New Roman" w:hAnsi="Arial" w:cs="Arial"/>
                <w:highlight w:val="yellow"/>
                <w:lang w:eastAsia="cs-CZ"/>
              </w:rPr>
              <w:t>DOPLNÍ ÚČASTNÍK</w:t>
            </w:r>
          </w:p>
        </w:tc>
        <w:tc>
          <w:tcPr>
            <w:tcW w:w="3210" w:type="dxa"/>
            <w:tcBorders>
              <w:top w:val="single" w:sz="4" w:space="0" w:color="auto"/>
              <w:left w:val="nil"/>
              <w:bottom w:val="single" w:sz="8" w:space="0" w:color="auto"/>
              <w:right w:val="single" w:sz="4" w:space="0" w:color="auto"/>
            </w:tcBorders>
            <w:shd w:val="clear" w:color="auto" w:fill="auto"/>
            <w:noWrap/>
            <w:vAlign w:val="center"/>
          </w:tcPr>
          <w:p w14:paraId="1D4659B8" w14:textId="77777777" w:rsidR="00505799" w:rsidRPr="00697DFA" w:rsidRDefault="00505799" w:rsidP="00B24D3E">
            <w:pPr>
              <w:spacing w:after="0"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3210" w:type="dxa"/>
            <w:tcBorders>
              <w:top w:val="single" w:sz="4" w:space="0" w:color="auto"/>
              <w:left w:val="nil"/>
              <w:bottom w:val="single" w:sz="8" w:space="0" w:color="auto"/>
              <w:right w:val="single" w:sz="8" w:space="0" w:color="auto"/>
            </w:tcBorders>
            <w:shd w:val="clear" w:color="auto" w:fill="auto"/>
            <w:noWrap/>
            <w:vAlign w:val="center"/>
          </w:tcPr>
          <w:p w14:paraId="2EEC9A0C" w14:textId="77777777" w:rsidR="00505799" w:rsidRPr="00697DFA" w:rsidRDefault="00505799" w:rsidP="00B24D3E">
            <w:pPr>
              <w:spacing w:after="0" w:line="240" w:lineRule="auto"/>
              <w:jc w:val="center"/>
              <w:rPr>
                <w:rFonts w:ascii="Arial" w:hAnsi="Arial" w:cs="Arial"/>
              </w:rPr>
            </w:pPr>
            <w:r w:rsidRPr="00697DFA">
              <w:rPr>
                <w:rFonts w:ascii="Arial" w:eastAsia="Times New Roman" w:hAnsi="Arial" w:cs="Arial"/>
                <w:highlight w:val="yellow"/>
                <w:lang w:eastAsia="cs-CZ"/>
              </w:rPr>
              <w:t>DOPLNÍ ÚČASTNÍK</w:t>
            </w:r>
          </w:p>
        </w:tc>
      </w:tr>
    </w:tbl>
    <w:permEnd w:id="80428883"/>
    <w:p w14:paraId="05C7021F" w14:textId="77777777" w:rsidR="002E75EA" w:rsidRPr="00642918" w:rsidRDefault="002E75EA" w:rsidP="00642918">
      <w:pPr>
        <w:spacing w:before="240" w:after="240" w:line="240" w:lineRule="auto"/>
        <w:rPr>
          <w:rFonts w:ascii="Arial" w:hAnsi="Arial" w:cs="Arial"/>
          <w:u w:val="single"/>
        </w:rPr>
      </w:pPr>
      <w:r w:rsidRPr="00642918">
        <w:rPr>
          <w:rFonts w:ascii="Arial" w:hAnsi="Arial" w:cs="Arial"/>
          <w:u w:val="single"/>
        </w:rPr>
        <w:t>Střih a značení:</w:t>
      </w:r>
    </w:p>
    <w:p w14:paraId="3EA900C1" w14:textId="77777777" w:rsidR="002E75EA" w:rsidRPr="00697DFA" w:rsidRDefault="002E75EA" w:rsidP="00642918">
      <w:pPr>
        <w:spacing w:after="120" w:line="240" w:lineRule="auto"/>
        <w:ind w:left="567" w:hanging="567"/>
        <w:jc w:val="both"/>
        <w:rPr>
          <w:rFonts w:ascii="Arial" w:hAnsi="Arial" w:cs="Arial"/>
        </w:rPr>
      </w:pPr>
      <w:r w:rsidRPr="00697DFA">
        <w:rPr>
          <w:rFonts w:ascii="Arial" w:hAnsi="Arial" w:cs="Arial"/>
        </w:rPr>
        <w:t>-</w:t>
      </w:r>
      <w:r w:rsidRPr="00697DFA">
        <w:rPr>
          <w:rFonts w:ascii="Arial" w:hAnsi="Arial" w:cs="Arial"/>
        </w:rPr>
        <w:tab/>
        <w:t>zapínání na zdrhovadlo do stojáčku, se zakončením v horní části přehybem podsádky do líce</w:t>
      </w:r>
    </w:p>
    <w:p w14:paraId="748ECD5E" w14:textId="77777777" w:rsidR="002E75EA" w:rsidRPr="00697DFA" w:rsidRDefault="002E75EA" w:rsidP="00642918">
      <w:pPr>
        <w:spacing w:after="120" w:line="240" w:lineRule="auto"/>
        <w:ind w:left="567" w:hanging="567"/>
        <w:jc w:val="both"/>
        <w:rPr>
          <w:rFonts w:ascii="Arial" w:hAnsi="Arial" w:cs="Arial"/>
        </w:rPr>
      </w:pPr>
      <w:r w:rsidRPr="00697DFA">
        <w:rPr>
          <w:rFonts w:ascii="Arial" w:hAnsi="Arial" w:cs="Arial"/>
        </w:rPr>
        <w:t>-</w:t>
      </w:r>
      <w:r w:rsidRPr="00697DFA">
        <w:rPr>
          <w:rFonts w:ascii="Arial" w:hAnsi="Arial" w:cs="Arial"/>
        </w:rPr>
        <w:tab/>
        <w:t>ergonomicky tvarované hlavicové rukávy</w:t>
      </w:r>
    </w:p>
    <w:p w14:paraId="25698683" w14:textId="77777777" w:rsidR="002E75EA" w:rsidRPr="00697DFA" w:rsidRDefault="002E75EA" w:rsidP="00642918">
      <w:pPr>
        <w:spacing w:after="120" w:line="240" w:lineRule="auto"/>
        <w:ind w:left="567" w:hanging="567"/>
        <w:jc w:val="both"/>
        <w:rPr>
          <w:rFonts w:ascii="Arial" w:hAnsi="Arial" w:cs="Arial"/>
        </w:rPr>
      </w:pPr>
      <w:r w:rsidRPr="00697DFA">
        <w:rPr>
          <w:rFonts w:ascii="Arial" w:hAnsi="Arial" w:cs="Arial"/>
        </w:rPr>
        <w:t>-</w:t>
      </w:r>
      <w:r w:rsidRPr="00697DFA">
        <w:rPr>
          <w:rFonts w:ascii="Arial" w:hAnsi="Arial" w:cs="Arial"/>
        </w:rPr>
        <w:tab/>
        <w:t>v dolní části rukávu vsadka s odtrhávači na suchý zip pro regulaci obvodu rukávu v oblasti zápěstí.</w:t>
      </w:r>
    </w:p>
    <w:p w14:paraId="5C5A10B3" w14:textId="77777777" w:rsidR="002E75EA" w:rsidRPr="00697DFA" w:rsidRDefault="002E75EA" w:rsidP="00642918">
      <w:pPr>
        <w:spacing w:after="120" w:line="240" w:lineRule="auto"/>
        <w:ind w:left="567" w:hanging="567"/>
        <w:jc w:val="both"/>
        <w:rPr>
          <w:rFonts w:ascii="Arial" w:hAnsi="Arial" w:cs="Arial"/>
        </w:rPr>
      </w:pPr>
      <w:r w:rsidRPr="00697DFA">
        <w:rPr>
          <w:rFonts w:ascii="Arial" w:hAnsi="Arial" w:cs="Arial"/>
        </w:rPr>
        <w:t>-</w:t>
      </w:r>
      <w:r w:rsidRPr="00697DFA">
        <w:rPr>
          <w:rFonts w:ascii="Arial" w:hAnsi="Arial" w:cs="Arial"/>
        </w:rPr>
        <w:tab/>
        <w:t xml:space="preserve">v horní části levého rukávu kapsa s přihrádkami na psací potřeby </w:t>
      </w:r>
    </w:p>
    <w:p w14:paraId="063F9D50" w14:textId="77777777" w:rsidR="002E75EA" w:rsidRPr="00697DFA" w:rsidRDefault="002E75EA" w:rsidP="00642918">
      <w:pPr>
        <w:spacing w:after="120" w:line="240" w:lineRule="auto"/>
        <w:ind w:left="567" w:hanging="567"/>
        <w:jc w:val="both"/>
        <w:rPr>
          <w:rFonts w:ascii="Arial" w:hAnsi="Arial" w:cs="Arial"/>
        </w:rPr>
      </w:pPr>
      <w:r w:rsidRPr="00697DFA">
        <w:rPr>
          <w:rFonts w:ascii="Arial" w:hAnsi="Arial" w:cs="Arial"/>
        </w:rPr>
        <w:t>-</w:t>
      </w:r>
      <w:r w:rsidRPr="00697DFA">
        <w:rPr>
          <w:rFonts w:ascii="Arial" w:hAnsi="Arial" w:cs="Arial"/>
        </w:rPr>
        <w:tab/>
        <w:t>v předním díle dvě boční a jedna náprsní kapsa uzavíratelné na zdrhovadlo, boční kapsy splňují rovněž funkci vnitřních kapes</w:t>
      </w:r>
    </w:p>
    <w:p w14:paraId="5182CA52" w14:textId="77777777" w:rsidR="002E75EA" w:rsidRPr="00697DFA" w:rsidRDefault="002E75EA" w:rsidP="00642918">
      <w:pPr>
        <w:spacing w:after="120" w:line="240" w:lineRule="auto"/>
        <w:ind w:left="567" w:hanging="567"/>
        <w:jc w:val="both"/>
        <w:rPr>
          <w:rFonts w:ascii="Arial" w:hAnsi="Arial" w:cs="Arial"/>
        </w:rPr>
      </w:pPr>
      <w:r w:rsidRPr="00697DFA">
        <w:rPr>
          <w:rFonts w:ascii="Arial" w:hAnsi="Arial" w:cs="Arial"/>
        </w:rPr>
        <w:t>-</w:t>
      </w:r>
      <w:r w:rsidRPr="00697DFA">
        <w:rPr>
          <w:rFonts w:ascii="Arial" w:hAnsi="Arial" w:cs="Arial"/>
        </w:rPr>
        <w:tab/>
        <w:t xml:space="preserve">na levé straně vnitřní náprsní kapsa s rubovým uzávěrem </w:t>
      </w:r>
    </w:p>
    <w:p w14:paraId="219897D6" w14:textId="77777777" w:rsidR="002E75EA" w:rsidRPr="00697DFA" w:rsidRDefault="002E75EA" w:rsidP="00642918">
      <w:pPr>
        <w:spacing w:after="120" w:line="240" w:lineRule="auto"/>
        <w:ind w:left="567" w:hanging="567"/>
        <w:jc w:val="both"/>
        <w:rPr>
          <w:rFonts w:ascii="Arial" w:hAnsi="Arial" w:cs="Arial"/>
        </w:rPr>
      </w:pPr>
      <w:r w:rsidRPr="00697DFA">
        <w:rPr>
          <w:rFonts w:ascii="Arial" w:hAnsi="Arial" w:cs="Arial"/>
        </w:rPr>
        <w:t>-</w:t>
      </w:r>
      <w:r w:rsidRPr="00697DFA">
        <w:rPr>
          <w:rFonts w:ascii="Arial" w:hAnsi="Arial" w:cs="Arial"/>
        </w:rPr>
        <w:tab/>
        <w:t>prodloužený zadní díl pro krytí bederní části těla</w:t>
      </w:r>
    </w:p>
    <w:p w14:paraId="7605C3BB" w14:textId="77777777" w:rsidR="002E75EA" w:rsidRPr="00697DFA" w:rsidRDefault="002E75EA" w:rsidP="00642918">
      <w:pPr>
        <w:spacing w:after="120" w:line="240" w:lineRule="auto"/>
        <w:ind w:left="567" w:hanging="567"/>
        <w:jc w:val="both"/>
        <w:rPr>
          <w:rFonts w:ascii="Arial" w:hAnsi="Arial" w:cs="Arial"/>
        </w:rPr>
      </w:pPr>
      <w:r w:rsidRPr="00697DFA">
        <w:rPr>
          <w:rFonts w:ascii="Arial" w:hAnsi="Arial" w:cs="Arial"/>
        </w:rPr>
        <w:t>-</w:t>
      </w:r>
      <w:r w:rsidRPr="00697DFA">
        <w:rPr>
          <w:rFonts w:ascii="Arial" w:hAnsi="Arial" w:cs="Arial"/>
        </w:rPr>
        <w:tab/>
        <w:t>v podpaží aplikovány větrací otvory</w:t>
      </w:r>
    </w:p>
    <w:p w14:paraId="5632D8B7" w14:textId="77777777" w:rsidR="002E75EA" w:rsidRPr="00697DFA" w:rsidRDefault="002E75EA" w:rsidP="00642918">
      <w:pPr>
        <w:spacing w:after="120" w:line="240" w:lineRule="auto"/>
        <w:ind w:left="567" w:hanging="567"/>
        <w:jc w:val="both"/>
        <w:rPr>
          <w:rFonts w:ascii="Arial" w:hAnsi="Arial" w:cs="Arial"/>
        </w:rPr>
      </w:pPr>
      <w:r w:rsidRPr="00697DFA">
        <w:rPr>
          <w:rFonts w:ascii="Arial" w:hAnsi="Arial" w:cs="Arial"/>
        </w:rPr>
        <w:t>-</w:t>
      </w:r>
      <w:r w:rsidRPr="00697DFA">
        <w:rPr>
          <w:rFonts w:ascii="Arial" w:hAnsi="Arial" w:cs="Arial"/>
        </w:rPr>
        <w:tab/>
        <w:t xml:space="preserve">všechna zdrhovadla YKK opatřená taháčky </w:t>
      </w:r>
    </w:p>
    <w:p w14:paraId="77B0C104" w14:textId="77777777" w:rsidR="002E75EA" w:rsidRPr="00697DFA" w:rsidRDefault="002E75EA" w:rsidP="00642918">
      <w:pPr>
        <w:spacing w:after="120" w:line="240" w:lineRule="auto"/>
        <w:ind w:left="567" w:hanging="567"/>
        <w:jc w:val="both"/>
        <w:rPr>
          <w:rFonts w:ascii="Arial" w:hAnsi="Arial" w:cs="Arial"/>
        </w:rPr>
      </w:pPr>
      <w:r w:rsidRPr="00697DFA">
        <w:rPr>
          <w:rFonts w:ascii="Arial" w:hAnsi="Arial" w:cs="Arial"/>
        </w:rPr>
        <w:t>-</w:t>
      </w:r>
      <w:r w:rsidRPr="00697DFA">
        <w:rPr>
          <w:rFonts w:ascii="Arial" w:hAnsi="Arial" w:cs="Arial"/>
        </w:rPr>
        <w:tab/>
        <w:t>značení: Na pravé straně v horní části bundy pouzdro na identifikaci. Zadní sedlo opatřeno značením výšivkou Zdravotnická záchranná služba Ústeckého kraje a levá horní část rukávu znakem hvězda života. Pravý horní rukáv opatřen znakem ZZSUK.</w:t>
      </w:r>
    </w:p>
    <w:p w14:paraId="52E99CCE" w14:textId="77777777" w:rsidR="00D30A7D" w:rsidRPr="00697DFA" w:rsidRDefault="002E75EA" w:rsidP="00642918">
      <w:pPr>
        <w:spacing w:before="120" w:after="120" w:line="240" w:lineRule="auto"/>
        <w:jc w:val="both"/>
        <w:rPr>
          <w:rFonts w:ascii="Arial" w:hAnsi="Arial" w:cs="Arial"/>
        </w:rPr>
      </w:pPr>
      <w:r w:rsidRPr="00697DFA">
        <w:rPr>
          <w:rFonts w:ascii="Arial" w:hAnsi="Arial" w:cs="Arial"/>
        </w:rPr>
        <w:t>Velikostní sortiment XS- 3XL v dámském a pánském provedení, dále jednou a dvakrát zkráceném a prodlouženém u délek a rukávů oděvů v souladu s normou ČSN EN ISO 13688. (dle ČSN EN 13402-3 Označování velikosti oblečení - Část 3: tělesné rozměry a intervaly)</w:t>
      </w:r>
      <w:r w:rsidR="00FA6664">
        <w:rPr>
          <w:rFonts w:ascii="Arial" w:hAnsi="Arial" w:cs="Arial"/>
        </w:rPr>
        <w:t>.</w:t>
      </w:r>
    </w:p>
    <w:p w14:paraId="67316978" w14:textId="77777777" w:rsidR="00505799" w:rsidRPr="00697DFA" w:rsidRDefault="00D30A7D" w:rsidP="00B24D3E">
      <w:pPr>
        <w:spacing w:line="240" w:lineRule="auto"/>
        <w:rPr>
          <w:rFonts w:ascii="Arial" w:hAnsi="Arial" w:cs="Arial"/>
        </w:rPr>
      </w:pPr>
      <w:r w:rsidRPr="00697DFA">
        <w:rPr>
          <w:rFonts w:ascii="Arial" w:hAnsi="Arial" w:cs="Arial"/>
        </w:rPr>
        <w:br w:type="page"/>
      </w:r>
    </w:p>
    <w:p w14:paraId="6DA80A3D" w14:textId="77777777" w:rsidR="00104F33" w:rsidRPr="00697DFA" w:rsidRDefault="00104F33" w:rsidP="00B24D3E">
      <w:pPr>
        <w:spacing w:line="240" w:lineRule="auto"/>
        <w:rPr>
          <w:rFonts w:ascii="Arial" w:hAnsi="Arial" w:cs="Arial"/>
          <w:i/>
        </w:rPr>
        <w:sectPr w:rsidR="00104F33" w:rsidRPr="00697DFA" w:rsidSect="00614A1D">
          <w:pgSz w:w="11906" w:h="16838"/>
          <w:pgMar w:top="1417" w:right="1417" w:bottom="1417" w:left="1417" w:header="708" w:footer="708" w:gutter="0"/>
          <w:cols w:space="708"/>
          <w:docGrid w:linePitch="360"/>
        </w:sectPr>
      </w:pPr>
    </w:p>
    <w:p w14:paraId="629DCAB5" w14:textId="77777777" w:rsidR="00104F33" w:rsidRPr="00697DFA" w:rsidRDefault="00104F33" w:rsidP="00B24D3E">
      <w:pPr>
        <w:spacing w:line="240" w:lineRule="auto"/>
        <w:rPr>
          <w:rFonts w:ascii="Arial" w:hAnsi="Arial" w:cs="Arial"/>
          <w:i/>
        </w:rPr>
      </w:pPr>
      <w:r w:rsidRPr="00697DFA">
        <w:rPr>
          <w:rFonts w:ascii="Arial" w:hAnsi="Arial" w:cs="Arial"/>
          <w:i/>
        </w:rPr>
        <w:lastRenderedPageBreak/>
        <w:t>Obr. č. 9 – Bunda lehká fleece DÁMSKÁ</w:t>
      </w:r>
    </w:p>
    <w:p w14:paraId="5A766808" w14:textId="77777777" w:rsidR="00505799" w:rsidRPr="00697DFA" w:rsidRDefault="00104F33" w:rsidP="00B24D3E">
      <w:pPr>
        <w:spacing w:line="240" w:lineRule="auto"/>
        <w:rPr>
          <w:rFonts w:ascii="Arial" w:hAnsi="Arial" w:cs="Arial"/>
        </w:rPr>
      </w:pPr>
      <w:r w:rsidRPr="00697DFA">
        <w:rPr>
          <w:rFonts w:ascii="Arial" w:hAnsi="Arial" w:cs="Arial"/>
          <w:noProof/>
          <w:lang w:eastAsia="cs-CZ"/>
        </w:rPr>
        <w:drawing>
          <wp:anchor distT="0" distB="0" distL="114300" distR="114300" simplePos="0" relativeHeight="251664896" behindDoc="0" locked="0" layoutInCell="1" allowOverlap="1" wp14:anchorId="48A82782" wp14:editId="76007B91">
            <wp:simplePos x="361950" y="647700"/>
            <wp:positionH relativeFrom="margin">
              <wp:align>center</wp:align>
            </wp:positionH>
            <wp:positionV relativeFrom="margin">
              <wp:align>center</wp:align>
            </wp:positionV>
            <wp:extent cx="10046569" cy="3905250"/>
            <wp:effectExtent l="0" t="0" r="0" b="0"/>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046569" cy="3905250"/>
                    </a:xfrm>
                    <a:prstGeom prst="rect">
                      <a:avLst/>
                    </a:prstGeom>
                    <a:noFill/>
                    <a:ln>
                      <a:noFill/>
                    </a:ln>
                  </pic:spPr>
                </pic:pic>
              </a:graphicData>
            </a:graphic>
          </wp:anchor>
        </w:drawing>
      </w:r>
    </w:p>
    <w:p w14:paraId="0B81D26D" w14:textId="77777777" w:rsidR="00104F33" w:rsidRPr="00697DFA" w:rsidRDefault="00104F33" w:rsidP="00B24D3E">
      <w:pPr>
        <w:spacing w:line="240" w:lineRule="auto"/>
        <w:rPr>
          <w:rFonts w:ascii="Arial" w:hAnsi="Arial" w:cs="Arial"/>
        </w:rPr>
        <w:sectPr w:rsidR="00104F33" w:rsidRPr="00697DFA" w:rsidSect="00104F33">
          <w:pgSz w:w="16838" w:h="11906" w:orient="landscape"/>
          <w:pgMar w:top="567" w:right="567" w:bottom="567" w:left="567" w:header="709" w:footer="709" w:gutter="0"/>
          <w:cols w:space="708"/>
          <w:docGrid w:linePitch="360"/>
        </w:sectPr>
      </w:pPr>
    </w:p>
    <w:p w14:paraId="0E725912" w14:textId="77777777" w:rsidR="00104F33" w:rsidRPr="00697DFA" w:rsidRDefault="00104F33" w:rsidP="00B24D3E">
      <w:pPr>
        <w:spacing w:line="240" w:lineRule="auto"/>
        <w:rPr>
          <w:rFonts w:ascii="Arial" w:hAnsi="Arial" w:cs="Arial"/>
          <w:i/>
        </w:rPr>
      </w:pPr>
      <w:r w:rsidRPr="00697DFA">
        <w:rPr>
          <w:rFonts w:ascii="Arial" w:hAnsi="Arial" w:cs="Arial"/>
          <w:i/>
        </w:rPr>
        <w:lastRenderedPageBreak/>
        <w:t xml:space="preserve">Obr. č. </w:t>
      </w:r>
      <w:r w:rsidR="003355F3" w:rsidRPr="00697DFA">
        <w:rPr>
          <w:rFonts w:ascii="Arial" w:hAnsi="Arial" w:cs="Arial"/>
          <w:i/>
        </w:rPr>
        <w:t>10</w:t>
      </w:r>
      <w:r w:rsidRPr="00697DFA">
        <w:rPr>
          <w:rFonts w:ascii="Arial" w:hAnsi="Arial" w:cs="Arial"/>
          <w:i/>
        </w:rPr>
        <w:t xml:space="preserve"> – Bunda lehká fleece PÁNSKÁ</w:t>
      </w:r>
    </w:p>
    <w:p w14:paraId="53CFC73A" w14:textId="77777777" w:rsidR="00505799" w:rsidRPr="00697DFA" w:rsidRDefault="00104F33" w:rsidP="00B24D3E">
      <w:pPr>
        <w:spacing w:line="240" w:lineRule="auto"/>
        <w:rPr>
          <w:rFonts w:ascii="Arial" w:hAnsi="Arial" w:cs="Arial"/>
        </w:rPr>
      </w:pPr>
      <w:r w:rsidRPr="00697DFA">
        <w:rPr>
          <w:rFonts w:ascii="Arial" w:hAnsi="Arial" w:cs="Arial"/>
          <w:i/>
          <w:noProof/>
          <w:lang w:eastAsia="cs-CZ"/>
        </w:rPr>
        <w:drawing>
          <wp:anchor distT="0" distB="0" distL="114300" distR="114300" simplePos="0" relativeHeight="251665920" behindDoc="0" locked="0" layoutInCell="1" allowOverlap="1" wp14:anchorId="0B91659C" wp14:editId="63F3D5EE">
            <wp:simplePos x="361950" y="647700"/>
            <wp:positionH relativeFrom="margin">
              <wp:align>center</wp:align>
            </wp:positionH>
            <wp:positionV relativeFrom="margin">
              <wp:align>center</wp:align>
            </wp:positionV>
            <wp:extent cx="9972040" cy="3720731"/>
            <wp:effectExtent l="0" t="0" r="0" b="0"/>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72040" cy="3720731"/>
                    </a:xfrm>
                    <a:prstGeom prst="rect">
                      <a:avLst/>
                    </a:prstGeom>
                    <a:noFill/>
                    <a:ln>
                      <a:noFill/>
                    </a:ln>
                  </pic:spPr>
                </pic:pic>
              </a:graphicData>
            </a:graphic>
          </wp:anchor>
        </w:drawing>
      </w:r>
      <w:r w:rsidR="00505799" w:rsidRPr="00697DFA">
        <w:rPr>
          <w:rFonts w:ascii="Arial" w:hAnsi="Arial" w:cs="Arial"/>
        </w:rPr>
        <w:br w:type="page"/>
      </w:r>
    </w:p>
    <w:p w14:paraId="651AE50B" w14:textId="77777777" w:rsidR="00104F33" w:rsidRPr="00697DFA" w:rsidRDefault="00104F33" w:rsidP="00B24D3E">
      <w:pPr>
        <w:spacing w:line="240" w:lineRule="auto"/>
        <w:rPr>
          <w:rFonts w:ascii="Arial" w:hAnsi="Arial" w:cs="Arial"/>
        </w:rPr>
        <w:sectPr w:rsidR="00104F33" w:rsidRPr="00697DFA" w:rsidSect="00104F33">
          <w:pgSz w:w="16838" w:h="11906" w:orient="landscape"/>
          <w:pgMar w:top="567" w:right="567" w:bottom="567" w:left="567" w:header="709" w:footer="709" w:gutter="0"/>
          <w:cols w:space="708"/>
          <w:docGrid w:linePitch="360"/>
        </w:sectPr>
      </w:pPr>
    </w:p>
    <w:p w14:paraId="53D1C331" w14:textId="77777777" w:rsidR="004A73ED" w:rsidRPr="00697DFA" w:rsidRDefault="004A73ED" w:rsidP="00642918">
      <w:pPr>
        <w:pStyle w:val="Odstavecseseznamem"/>
        <w:numPr>
          <w:ilvl w:val="0"/>
          <w:numId w:val="1"/>
        </w:numPr>
        <w:spacing w:after="240" w:line="240" w:lineRule="auto"/>
        <w:ind w:left="0" w:hanging="11"/>
        <w:contextualSpacing w:val="0"/>
        <w:jc w:val="center"/>
        <w:rPr>
          <w:rFonts w:ascii="Arial" w:hAnsi="Arial" w:cs="Arial"/>
          <w:b/>
          <w:u w:val="single"/>
        </w:rPr>
      </w:pPr>
      <w:r w:rsidRPr="00697DFA">
        <w:rPr>
          <w:rFonts w:ascii="Arial" w:hAnsi="Arial" w:cs="Arial"/>
          <w:b/>
          <w:u w:val="single"/>
        </w:rPr>
        <w:lastRenderedPageBreak/>
        <w:t>Kalhoty ZOS</w:t>
      </w:r>
    </w:p>
    <w:p w14:paraId="313A13BB" w14:textId="77777777" w:rsidR="00BD5471" w:rsidRPr="00697DFA" w:rsidRDefault="00BD5471" w:rsidP="00B24D3E">
      <w:pPr>
        <w:spacing w:line="240" w:lineRule="auto"/>
        <w:rPr>
          <w:rFonts w:ascii="Arial" w:hAnsi="Arial" w:cs="Arial"/>
        </w:rPr>
      </w:pPr>
      <w:r w:rsidRPr="00697DFA">
        <w:rPr>
          <w:rFonts w:ascii="Arial" w:hAnsi="Arial" w:cs="Arial"/>
        </w:rPr>
        <w:t>Výrobek musí splňovat normu:</w:t>
      </w:r>
    </w:p>
    <w:p w14:paraId="1C13BA1D" w14:textId="77777777" w:rsidR="00BD5471" w:rsidRPr="00697DFA" w:rsidRDefault="00BD5471" w:rsidP="00E04682">
      <w:pPr>
        <w:pStyle w:val="Odstavecseseznamem"/>
        <w:numPr>
          <w:ilvl w:val="0"/>
          <w:numId w:val="15"/>
        </w:numPr>
        <w:spacing w:after="120" w:line="240" w:lineRule="auto"/>
        <w:ind w:left="567" w:hanging="567"/>
        <w:contextualSpacing w:val="0"/>
        <w:rPr>
          <w:rFonts w:ascii="Arial" w:hAnsi="Arial" w:cs="Arial"/>
        </w:rPr>
      </w:pPr>
      <w:r w:rsidRPr="00697DFA">
        <w:rPr>
          <w:rFonts w:ascii="Arial" w:hAnsi="Arial" w:cs="Arial"/>
        </w:rPr>
        <w:t>ČSN EN ISO 13688 / Ochranné oděvy - Obecné požadavky /</w:t>
      </w:r>
    </w:p>
    <w:p w14:paraId="3BD7A175" w14:textId="77777777" w:rsidR="00BD5471" w:rsidRPr="00697DFA" w:rsidRDefault="00BD5471" w:rsidP="00E04682">
      <w:pPr>
        <w:pStyle w:val="Odstavecseseznamem"/>
        <w:numPr>
          <w:ilvl w:val="0"/>
          <w:numId w:val="15"/>
        </w:numPr>
        <w:spacing w:after="120" w:line="240" w:lineRule="auto"/>
        <w:ind w:left="567" w:hanging="567"/>
        <w:contextualSpacing w:val="0"/>
        <w:rPr>
          <w:rFonts w:ascii="Arial" w:hAnsi="Arial" w:cs="Arial"/>
        </w:rPr>
      </w:pPr>
      <w:r w:rsidRPr="00697DFA">
        <w:rPr>
          <w:rFonts w:ascii="Arial" w:hAnsi="Arial" w:cs="Arial"/>
        </w:rPr>
        <w:t>ČSN P CEN-TS 14237 Textilie pro zdravotnictví a zařízení sociálních služeb</w:t>
      </w:r>
    </w:p>
    <w:p w14:paraId="5A59E4D0" w14:textId="77777777" w:rsidR="00BD5471" w:rsidRPr="00642918" w:rsidRDefault="00BD5471" w:rsidP="00E04682">
      <w:pPr>
        <w:pStyle w:val="Odstavecseseznamem"/>
        <w:numPr>
          <w:ilvl w:val="0"/>
          <w:numId w:val="15"/>
        </w:numPr>
        <w:spacing w:after="120" w:line="240" w:lineRule="auto"/>
        <w:ind w:left="567" w:hanging="567"/>
        <w:contextualSpacing w:val="0"/>
        <w:rPr>
          <w:rFonts w:ascii="Arial" w:hAnsi="Arial" w:cs="Arial"/>
        </w:rPr>
      </w:pPr>
      <w:r w:rsidRPr="00642918">
        <w:rPr>
          <w:rFonts w:ascii="Arial" w:hAnsi="Arial" w:cs="Arial"/>
        </w:rPr>
        <w:t>ČSN EN 13402-1;2;3 Označování velikosti oblečení</w:t>
      </w:r>
    </w:p>
    <w:p w14:paraId="45ABDB33" w14:textId="77777777" w:rsidR="00BD5471" w:rsidRPr="00642918" w:rsidRDefault="00BD5471" w:rsidP="00E04682">
      <w:pPr>
        <w:pStyle w:val="Odstavecseseznamem"/>
        <w:numPr>
          <w:ilvl w:val="0"/>
          <w:numId w:val="15"/>
        </w:numPr>
        <w:spacing w:after="120" w:line="240" w:lineRule="auto"/>
        <w:ind w:left="567" w:hanging="567"/>
        <w:contextualSpacing w:val="0"/>
        <w:rPr>
          <w:rFonts w:ascii="Arial" w:hAnsi="Arial" w:cs="Arial"/>
        </w:rPr>
      </w:pPr>
      <w:r w:rsidRPr="00642918">
        <w:rPr>
          <w:rFonts w:ascii="Arial" w:hAnsi="Arial" w:cs="Arial"/>
        </w:rPr>
        <w:t>ČSN EN ISO 3758 Symboly pro ošetřování</w:t>
      </w:r>
    </w:p>
    <w:p w14:paraId="6D0512FC" w14:textId="77777777" w:rsidR="00BD5471" w:rsidRPr="00697DFA" w:rsidRDefault="00BD5471" w:rsidP="00E04682">
      <w:pPr>
        <w:spacing w:after="240" w:line="240" w:lineRule="auto"/>
        <w:rPr>
          <w:rFonts w:ascii="Arial" w:hAnsi="Arial" w:cs="Arial"/>
          <w:u w:val="single"/>
        </w:rPr>
      </w:pPr>
      <w:r w:rsidRPr="00697DFA">
        <w:rPr>
          <w:rFonts w:ascii="Arial" w:hAnsi="Arial" w:cs="Arial"/>
          <w:u w:val="single"/>
        </w:rPr>
        <w:t>Základní materiál:</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3"/>
        <w:gridCol w:w="2537"/>
        <w:gridCol w:w="2240"/>
        <w:gridCol w:w="1823"/>
        <w:gridCol w:w="1687"/>
      </w:tblGrid>
      <w:tr w:rsidR="003355F3" w:rsidRPr="00697DFA" w14:paraId="5F052994" w14:textId="77777777" w:rsidTr="003355F3">
        <w:trPr>
          <w:trHeight w:val="255"/>
        </w:trPr>
        <w:tc>
          <w:tcPr>
            <w:tcW w:w="1502" w:type="dxa"/>
            <w:shd w:val="clear" w:color="auto" w:fill="auto"/>
            <w:vAlign w:val="center"/>
            <w:hideMark/>
          </w:tcPr>
          <w:p w14:paraId="76B6371E" w14:textId="77777777" w:rsidR="003355F3" w:rsidRPr="00697DFA" w:rsidRDefault="003355F3" w:rsidP="00B24D3E">
            <w:pPr>
              <w:spacing w:line="240" w:lineRule="auto"/>
              <w:jc w:val="center"/>
              <w:rPr>
                <w:rFonts w:ascii="Arial" w:hAnsi="Arial" w:cs="Arial"/>
                <w:b/>
                <w:bCs/>
              </w:rPr>
            </w:pPr>
            <w:permStart w:id="410811083" w:edGrp="everyone" w:colFirst="3" w:colLast="3"/>
            <w:r w:rsidRPr="00697DFA">
              <w:rPr>
                <w:rFonts w:ascii="Arial" w:hAnsi="Arial" w:cs="Arial"/>
                <w:b/>
                <w:bCs/>
              </w:rPr>
              <w:t>Zadání</w:t>
            </w:r>
          </w:p>
        </w:tc>
        <w:tc>
          <w:tcPr>
            <w:tcW w:w="2466" w:type="dxa"/>
            <w:shd w:val="clear" w:color="auto" w:fill="auto"/>
            <w:vAlign w:val="center"/>
            <w:hideMark/>
          </w:tcPr>
          <w:p w14:paraId="476D778E" w14:textId="77777777" w:rsidR="003355F3" w:rsidRPr="00697DFA" w:rsidRDefault="003355F3" w:rsidP="00B24D3E">
            <w:pPr>
              <w:spacing w:line="240" w:lineRule="auto"/>
              <w:jc w:val="center"/>
              <w:rPr>
                <w:rFonts w:ascii="Arial" w:hAnsi="Arial" w:cs="Arial"/>
                <w:b/>
                <w:bCs/>
              </w:rPr>
            </w:pPr>
            <w:r w:rsidRPr="00697DFA">
              <w:rPr>
                <w:rFonts w:ascii="Arial" w:hAnsi="Arial" w:cs="Arial"/>
                <w:b/>
                <w:bCs/>
              </w:rPr>
              <w:t>popis</w:t>
            </w:r>
          </w:p>
        </w:tc>
        <w:tc>
          <w:tcPr>
            <w:tcW w:w="2268" w:type="dxa"/>
            <w:shd w:val="clear" w:color="auto" w:fill="auto"/>
            <w:vAlign w:val="center"/>
            <w:hideMark/>
          </w:tcPr>
          <w:p w14:paraId="4D904D97" w14:textId="77777777" w:rsidR="003355F3" w:rsidRPr="00697DFA" w:rsidRDefault="003355F3" w:rsidP="00B24D3E">
            <w:pPr>
              <w:spacing w:line="240" w:lineRule="auto"/>
              <w:jc w:val="center"/>
              <w:rPr>
                <w:rFonts w:ascii="Arial" w:hAnsi="Arial" w:cs="Arial"/>
                <w:b/>
                <w:bCs/>
              </w:rPr>
            </w:pPr>
            <w:r w:rsidRPr="00697DFA">
              <w:rPr>
                <w:rFonts w:ascii="Arial" w:hAnsi="Arial" w:cs="Arial"/>
                <w:b/>
                <w:bCs/>
              </w:rPr>
              <w:t>hodnoty, jednotky a tolerance</w:t>
            </w:r>
          </w:p>
        </w:tc>
        <w:tc>
          <w:tcPr>
            <w:tcW w:w="1843" w:type="dxa"/>
            <w:vAlign w:val="center"/>
          </w:tcPr>
          <w:p w14:paraId="33FD6CE1" w14:textId="77777777" w:rsidR="003355F3" w:rsidRPr="00697DFA" w:rsidRDefault="003355F3" w:rsidP="00B24D3E">
            <w:pPr>
              <w:spacing w:line="240" w:lineRule="auto"/>
              <w:jc w:val="center"/>
              <w:rPr>
                <w:rFonts w:ascii="Arial" w:hAnsi="Arial" w:cs="Arial"/>
                <w:b/>
                <w:bCs/>
              </w:rPr>
            </w:pPr>
            <w:r w:rsidRPr="00697DFA">
              <w:rPr>
                <w:rFonts w:ascii="Arial" w:eastAsia="Times New Roman" w:hAnsi="Arial" w:cs="Arial"/>
                <w:b/>
                <w:bCs/>
                <w:lang w:eastAsia="cs-CZ"/>
              </w:rPr>
              <w:t>nabízené parametry výrobku</w:t>
            </w:r>
          </w:p>
        </w:tc>
        <w:tc>
          <w:tcPr>
            <w:tcW w:w="1701" w:type="dxa"/>
            <w:shd w:val="clear" w:color="auto" w:fill="auto"/>
            <w:vAlign w:val="center"/>
            <w:hideMark/>
          </w:tcPr>
          <w:p w14:paraId="1C46B11B" w14:textId="77777777" w:rsidR="003355F3" w:rsidRPr="00697DFA" w:rsidRDefault="003355F3" w:rsidP="00B24D3E">
            <w:pPr>
              <w:spacing w:line="240" w:lineRule="auto"/>
              <w:jc w:val="center"/>
              <w:rPr>
                <w:rFonts w:ascii="Arial" w:hAnsi="Arial" w:cs="Arial"/>
                <w:b/>
                <w:bCs/>
              </w:rPr>
            </w:pPr>
            <w:r w:rsidRPr="00697DFA">
              <w:rPr>
                <w:rFonts w:ascii="Arial" w:hAnsi="Arial" w:cs="Arial"/>
                <w:b/>
                <w:bCs/>
              </w:rPr>
              <w:t>dle normy</w:t>
            </w:r>
          </w:p>
        </w:tc>
      </w:tr>
      <w:tr w:rsidR="003355F3" w:rsidRPr="00697DFA" w14:paraId="17EB07C5" w14:textId="77777777" w:rsidTr="003355F3">
        <w:trPr>
          <w:trHeight w:val="255"/>
        </w:trPr>
        <w:tc>
          <w:tcPr>
            <w:tcW w:w="1502" w:type="dxa"/>
            <w:vMerge w:val="restart"/>
            <w:shd w:val="clear" w:color="auto" w:fill="auto"/>
            <w:vAlign w:val="center"/>
            <w:hideMark/>
          </w:tcPr>
          <w:p w14:paraId="64190BA0" w14:textId="77777777" w:rsidR="003355F3" w:rsidRPr="00697DFA" w:rsidRDefault="003355F3" w:rsidP="00B24D3E">
            <w:pPr>
              <w:spacing w:line="240" w:lineRule="auto"/>
              <w:rPr>
                <w:rFonts w:ascii="Arial" w:hAnsi="Arial" w:cs="Arial"/>
              </w:rPr>
            </w:pPr>
            <w:permStart w:id="1080822705" w:edGrp="everyone" w:colFirst="3" w:colLast="3"/>
            <w:permEnd w:id="410811083"/>
            <w:r w:rsidRPr="00697DFA">
              <w:rPr>
                <w:rFonts w:ascii="Arial" w:hAnsi="Arial" w:cs="Arial"/>
              </w:rPr>
              <w:t>specifikace materiálu</w:t>
            </w:r>
          </w:p>
        </w:tc>
        <w:tc>
          <w:tcPr>
            <w:tcW w:w="2466" w:type="dxa"/>
            <w:shd w:val="clear" w:color="auto" w:fill="auto"/>
            <w:vAlign w:val="center"/>
            <w:hideMark/>
          </w:tcPr>
          <w:p w14:paraId="2FDFD271" w14:textId="77777777" w:rsidR="003355F3" w:rsidRPr="00697DFA" w:rsidRDefault="003355F3" w:rsidP="00B24D3E">
            <w:pPr>
              <w:spacing w:line="240" w:lineRule="auto"/>
              <w:rPr>
                <w:rFonts w:ascii="Arial" w:hAnsi="Arial" w:cs="Arial"/>
              </w:rPr>
            </w:pPr>
            <w:r w:rsidRPr="00697DFA">
              <w:rPr>
                <w:rFonts w:ascii="Arial" w:hAnsi="Arial" w:cs="Arial"/>
              </w:rPr>
              <w:t>druh materiálu</w:t>
            </w:r>
          </w:p>
        </w:tc>
        <w:tc>
          <w:tcPr>
            <w:tcW w:w="2268" w:type="dxa"/>
            <w:shd w:val="clear" w:color="auto" w:fill="auto"/>
            <w:vAlign w:val="center"/>
            <w:hideMark/>
          </w:tcPr>
          <w:p w14:paraId="3899004F" w14:textId="77777777" w:rsidR="003355F3" w:rsidRPr="00697DFA" w:rsidRDefault="003355F3" w:rsidP="00B24D3E">
            <w:pPr>
              <w:spacing w:line="240" w:lineRule="auto"/>
              <w:rPr>
                <w:rFonts w:ascii="Arial" w:hAnsi="Arial" w:cs="Arial"/>
              </w:rPr>
            </w:pPr>
            <w:r w:rsidRPr="00697DFA">
              <w:rPr>
                <w:rFonts w:ascii="Arial" w:hAnsi="Arial" w:cs="Arial"/>
              </w:rPr>
              <w:t>tkanina</w:t>
            </w:r>
          </w:p>
        </w:tc>
        <w:tc>
          <w:tcPr>
            <w:tcW w:w="1843" w:type="dxa"/>
            <w:vAlign w:val="center"/>
          </w:tcPr>
          <w:p w14:paraId="60ADA692" w14:textId="77777777" w:rsidR="003355F3" w:rsidRPr="00697DFA" w:rsidRDefault="003355F3"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00DC2102" w14:textId="77777777" w:rsidR="003355F3" w:rsidRPr="00697DFA" w:rsidRDefault="003355F3" w:rsidP="00B24D3E">
            <w:pPr>
              <w:spacing w:line="240" w:lineRule="auto"/>
              <w:rPr>
                <w:rFonts w:ascii="Arial" w:hAnsi="Arial" w:cs="Arial"/>
              </w:rPr>
            </w:pPr>
            <w:r w:rsidRPr="00697DFA">
              <w:rPr>
                <w:rFonts w:ascii="Arial" w:hAnsi="Arial" w:cs="Arial"/>
              </w:rPr>
              <w:t> </w:t>
            </w:r>
          </w:p>
        </w:tc>
      </w:tr>
      <w:tr w:rsidR="003355F3" w:rsidRPr="00697DFA" w14:paraId="66863030" w14:textId="77777777" w:rsidTr="00697DFA">
        <w:trPr>
          <w:trHeight w:val="255"/>
        </w:trPr>
        <w:tc>
          <w:tcPr>
            <w:tcW w:w="1502" w:type="dxa"/>
            <w:vMerge/>
            <w:vAlign w:val="center"/>
            <w:hideMark/>
          </w:tcPr>
          <w:p w14:paraId="2E95D354" w14:textId="77777777" w:rsidR="003355F3" w:rsidRPr="00697DFA" w:rsidRDefault="003355F3" w:rsidP="00B24D3E">
            <w:pPr>
              <w:spacing w:line="240" w:lineRule="auto"/>
              <w:rPr>
                <w:rFonts w:ascii="Arial" w:hAnsi="Arial" w:cs="Arial"/>
              </w:rPr>
            </w:pPr>
            <w:permStart w:id="1973889019" w:edGrp="everyone" w:colFirst="3" w:colLast="3"/>
            <w:permEnd w:id="1080822705"/>
          </w:p>
        </w:tc>
        <w:tc>
          <w:tcPr>
            <w:tcW w:w="2466" w:type="dxa"/>
            <w:shd w:val="clear" w:color="auto" w:fill="auto"/>
            <w:vAlign w:val="center"/>
            <w:hideMark/>
          </w:tcPr>
          <w:p w14:paraId="44D91CC9" w14:textId="77777777" w:rsidR="003355F3" w:rsidRPr="00697DFA" w:rsidRDefault="003355F3" w:rsidP="00B24D3E">
            <w:pPr>
              <w:spacing w:line="240" w:lineRule="auto"/>
              <w:rPr>
                <w:rFonts w:ascii="Arial" w:hAnsi="Arial" w:cs="Arial"/>
              </w:rPr>
            </w:pPr>
            <w:r w:rsidRPr="00697DFA">
              <w:rPr>
                <w:rFonts w:ascii="Arial" w:hAnsi="Arial" w:cs="Arial"/>
              </w:rPr>
              <w:t>vazba</w:t>
            </w:r>
          </w:p>
        </w:tc>
        <w:tc>
          <w:tcPr>
            <w:tcW w:w="2268" w:type="dxa"/>
            <w:shd w:val="clear" w:color="auto" w:fill="auto"/>
            <w:vAlign w:val="center"/>
            <w:hideMark/>
          </w:tcPr>
          <w:p w14:paraId="5832365A" w14:textId="77777777" w:rsidR="003355F3" w:rsidRPr="00697DFA" w:rsidRDefault="003355F3" w:rsidP="00B24D3E">
            <w:pPr>
              <w:spacing w:line="240" w:lineRule="auto"/>
              <w:rPr>
                <w:rFonts w:ascii="Arial" w:hAnsi="Arial" w:cs="Arial"/>
              </w:rPr>
            </w:pPr>
            <w:r w:rsidRPr="00697DFA">
              <w:rPr>
                <w:rFonts w:ascii="Arial" w:hAnsi="Arial" w:cs="Arial"/>
              </w:rPr>
              <w:t>satén 4/1</w:t>
            </w:r>
          </w:p>
        </w:tc>
        <w:tc>
          <w:tcPr>
            <w:tcW w:w="1843" w:type="dxa"/>
          </w:tcPr>
          <w:p w14:paraId="195C0F70" w14:textId="77777777" w:rsidR="003355F3" w:rsidRPr="00697DFA" w:rsidRDefault="003355F3"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7BC8EF03" w14:textId="77777777" w:rsidR="003355F3" w:rsidRPr="00697DFA" w:rsidRDefault="003355F3" w:rsidP="00B24D3E">
            <w:pPr>
              <w:spacing w:line="240" w:lineRule="auto"/>
              <w:rPr>
                <w:rFonts w:ascii="Arial" w:hAnsi="Arial" w:cs="Arial"/>
              </w:rPr>
            </w:pPr>
            <w:r w:rsidRPr="00697DFA">
              <w:rPr>
                <w:rFonts w:ascii="Arial" w:hAnsi="Arial" w:cs="Arial"/>
              </w:rPr>
              <w:t> </w:t>
            </w:r>
          </w:p>
        </w:tc>
      </w:tr>
      <w:tr w:rsidR="003355F3" w:rsidRPr="00697DFA" w14:paraId="3C1A6801" w14:textId="77777777" w:rsidTr="00697DFA">
        <w:trPr>
          <w:trHeight w:val="510"/>
        </w:trPr>
        <w:tc>
          <w:tcPr>
            <w:tcW w:w="1502" w:type="dxa"/>
            <w:vMerge/>
            <w:vAlign w:val="center"/>
            <w:hideMark/>
          </w:tcPr>
          <w:p w14:paraId="44F38312" w14:textId="77777777" w:rsidR="003355F3" w:rsidRPr="00697DFA" w:rsidRDefault="003355F3" w:rsidP="00B24D3E">
            <w:pPr>
              <w:spacing w:line="240" w:lineRule="auto"/>
              <w:rPr>
                <w:rFonts w:ascii="Arial" w:hAnsi="Arial" w:cs="Arial"/>
              </w:rPr>
            </w:pPr>
            <w:permStart w:id="163929327" w:edGrp="everyone" w:colFirst="3" w:colLast="3"/>
            <w:permEnd w:id="1973889019"/>
          </w:p>
        </w:tc>
        <w:tc>
          <w:tcPr>
            <w:tcW w:w="2466" w:type="dxa"/>
            <w:shd w:val="clear" w:color="auto" w:fill="auto"/>
            <w:vAlign w:val="center"/>
            <w:hideMark/>
          </w:tcPr>
          <w:p w14:paraId="4CF81704" w14:textId="77777777" w:rsidR="003355F3" w:rsidRPr="00697DFA" w:rsidRDefault="003355F3" w:rsidP="00B24D3E">
            <w:pPr>
              <w:spacing w:line="240" w:lineRule="auto"/>
              <w:rPr>
                <w:rFonts w:ascii="Arial" w:hAnsi="Arial" w:cs="Arial"/>
              </w:rPr>
            </w:pPr>
            <w:r w:rsidRPr="00697DFA">
              <w:rPr>
                <w:rFonts w:ascii="Arial" w:hAnsi="Arial" w:cs="Arial"/>
              </w:rPr>
              <w:t>materiálové složení</w:t>
            </w:r>
          </w:p>
        </w:tc>
        <w:tc>
          <w:tcPr>
            <w:tcW w:w="2268" w:type="dxa"/>
            <w:shd w:val="clear" w:color="auto" w:fill="auto"/>
            <w:vAlign w:val="center"/>
            <w:hideMark/>
          </w:tcPr>
          <w:p w14:paraId="6497C73F" w14:textId="77777777" w:rsidR="003355F3" w:rsidRPr="00697DFA" w:rsidRDefault="003355F3" w:rsidP="00FA6664">
            <w:pPr>
              <w:spacing w:line="240" w:lineRule="auto"/>
              <w:rPr>
                <w:rFonts w:ascii="Arial" w:hAnsi="Arial" w:cs="Arial"/>
              </w:rPr>
            </w:pPr>
            <w:r w:rsidRPr="00697DFA">
              <w:rPr>
                <w:rFonts w:ascii="Arial" w:hAnsi="Arial" w:cs="Arial"/>
              </w:rPr>
              <w:t>40%pes / 60%ba</w:t>
            </w:r>
            <w:r w:rsidR="00FA6664">
              <w:rPr>
                <w:rFonts w:ascii="Arial" w:hAnsi="Arial" w:cs="Arial"/>
              </w:rPr>
              <w:t xml:space="preserve"> </w:t>
            </w:r>
            <w:r w:rsidR="00FA6664" w:rsidRPr="00697DFA">
              <w:rPr>
                <w:rFonts w:ascii="Arial" w:hAnsi="Arial" w:cs="Arial"/>
              </w:rPr>
              <w:t>±3%</w:t>
            </w:r>
          </w:p>
        </w:tc>
        <w:tc>
          <w:tcPr>
            <w:tcW w:w="1843" w:type="dxa"/>
          </w:tcPr>
          <w:p w14:paraId="2DC3B113" w14:textId="77777777" w:rsidR="003355F3" w:rsidRPr="00697DFA" w:rsidRDefault="003355F3"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476D030A" w14:textId="77777777" w:rsidR="003355F3" w:rsidRPr="00697DFA" w:rsidRDefault="003355F3" w:rsidP="00B24D3E">
            <w:pPr>
              <w:spacing w:line="240" w:lineRule="auto"/>
              <w:rPr>
                <w:rFonts w:ascii="Arial" w:hAnsi="Arial" w:cs="Arial"/>
              </w:rPr>
            </w:pPr>
            <w:r w:rsidRPr="00697DFA">
              <w:rPr>
                <w:rFonts w:ascii="Arial" w:hAnsi="Arial" w:cs="Arial"/>
              </w:rPr>
              <w:t> </w:t>
            </w:r>
          </w:p>
        </w:tc>
      </w:tr>
      <w:tr w:rsidR="003355F3" w:rsidRPr="00697DFA" w14:paraId="0C7E829D" w14:textId="77777777" w:rsidTr="00697DFA">
        <w:trPr>
          <w:trHeight w:val="300"/>
        </w:trPr>
        <w:tc>
          <w:tcPr>
            <w:tcW w:w="1502" w:type="dxa"/>
            <w:vMerge/>
            <w:vAlign w:val="center"/>
            <w:hideMark/>
          </w:tcPr>
          <w:p w14:paraId="5C14D23E" w14:textId="77777777" w:rsidR="003355F3" w:rsidRPr="00697DFA" w:rsidRDefault="003355F3" w:rsidP="00B24D3E">
            <w:pPr>
              <w:spacing w:line="240" w:lineRule="auto"/>
              <w:rPr>
                <w:rFonts w:ascii="Arial" w:hAnsi="Arial" w:cs="Arial"/>
              </w:rPr>
            </w:pPr>
            <w:permStart w:id="2126279533" w:edGrp="everyone" w:colFirst="3" w:colLast="3"/>
            <w:permEnd w:id="163929327"/>
          </w:p>
        </w:tc>
        <w:tc>
          <w:tcPr>
            <w:tcW w:w="2466" w:type="dxa"/>
            <w:shd w:val="clear" w:color="auto" w:fill="auto"/>
            <w:vAlign w:val="center"/>
            <w:hideMark/>
          </w:tcPr>
          <w:p w14:paraId="25D2733C" w14:textId="77777777" w:rsidR="003355F3" w:rsidRPr="00697DFA" w:rsidRDefault="003355F3" w:rsidP="00B24D3E">
            <w:pPr>
              <w:spacing w:line="240" w:lineRule="auto"/>
              <w:rPr>
                <w:rFonts w:ascii="Arial" w:hAnsi="Arial" w:cs="Arial"/>
              </w:rPr>
            </w:pPr>
            <w:r w:rsidRPr="00697DFA">
              <w:rPr>
                <w:rFonts w:ascii="Arial" w:hAnsi="Arial" w:cs="Arial"/>
              </w:rPr>
              <w:t>plošná hmotnost</w:t>
            </w:r>
          </w:p>
        </w:tc>
        <w:tc>
          <w:tcPr>
            <w:tcW w:w="2268" w:type="dxa"/>
            <w:shd w:val="clear" w:color="auto" w:fill="auto"/>
            <w:vAlign w:val="center"/>
            <w:hideMark/>
          </w:tcPr>
          <w:p w14:paraId="159B8F0E" w14:textId="77777777" w:rsidR="003355F3" w:rsidRPr="00697DFA" w:rsidRDefault="003355F3" w:rsidP="00B24D3E">
            <w:pPr>
              <w:spacing w:line="240" w:lineRule="auto"/>
              <w:rPr>
                <w:rFonts w:ascii="Arial" w:hAnsi="Arial" w:cs="Arial"/>
              </w:rPr>
            </w:pPr>
            <w:r w:rsidRPr="00697DFA">
              <w:rPr>
                <w:rFonts w:ascii="Arial" w:hAnsi="Arial" w:cs="Arial"/>
              </w:rPr>
              <w:t>185g/m</w:t>
            </w:r>
            <w:r w:rsidRPr="00697DFA">
              <w:rPr>
                <w:rFonts w:ascii="Arial" w:hAnsi="Arial" w:cs="Arial"/>
                <w:vertAlign w:val="superscript"/>
              </w:rPr>
              <w:t>2</w:t>
            </w:r>
            <w:r w:rsidRPr="00697DFA">
              <w:rPr>
                <w:rFonts w:ascii="Arial" w:hAnsi="Arial" w:cs="Arial"/>
              </w:rPr>
              <w:t xml:space="preserve"> ±3%</w:t>
            </w:r>
          </w:p>
        </w:tc>
        <w:tc>
          <w:tcPr>
            <w:tcW w:w="1843" w:type="dxa"/>
          </w:tcPr>
          <w:p w14:paraId="0BCBBFCA" w14:textId="77777777" w:rsidR="003355F3" w:rsidRPr="00697DFA" w:rsidRDefault="003355F3"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22896899" w14:textId="77777777" w:rsidR="003355F3" w:rsidRPr="00697DFA" w:rsidRDefault="003355F3" w:rsidP="00B24D3E">
            <w:pPr>
              <w:spacing w:line="240" w:lineRule="auto"/>
              <w:rPr>
                <w:rFonts w:ascii="Arial" w:hAnsi="Arial" w:cs="Arial"/>
              </w:rPr>
            </w:pPr>
            <w:r w:rsidRPr="00697DFA">
              <w:rPr>
                <w:rFonts w:ascii="Arial" w:hAnsi="Arial" w:cs="Arial"/>
              </w:rPr>
              <w:t>ČSN EN 12127</w:t>
            </w:r>
          </w:p>
        </w:tc>
      </w:tr>
      <w:tr w:rsidR="003355F3" w:rsidRPr="00697DFA" w14:paraId="1B8F0FCA" w14:textId="77777777" w:rsidTr="00697DFA">
        <w:trPr>
          <w:trHeight w:val="255"/>
        </w:trPr>
        <w:tc>
          <w:tcPr>
            <w:tcW w:w="1502" w:type="dxa"/>
            <w:vMerge/>
            <w:vAlign w:val="center"/>
            <w:hideMark/>
          </w:tcPr>
          <w:p w14:paraId="6C656A05" w14:textId="77777777" w:rsidR="003355F3" w:rsidRPr="00697DFA" w:rsidRDefault="003355F3" w:rsidP="00B24D3E">
            <w:pPr>
              <w:spacing w:line="240" w:lineRule="auto"/>
              <w:rPr>
                <w:rFonts w:ascii="Arial" w:hAnsi="Arial" w:cs="Arial"/>
              </w:rPr>
            </w:pPr>
            <w:permStart w:id="326061181" w:edGrp="everyone" w:colFirst="3" w:colLast="3"/>
            <w:permEnd w:id="2126279533"/>
          </w:p>
        </w:tc>
        <w:tc>
          <w:tcPr>
            <w:tcW w:w="2466" w:type="dxa"/>
            <w:shd w:val="clear" w:color="auto" w:fill="auto"/>
            <w:vAlign w:val="center"/>
            <w:hideMark/>
          </w:tcPr>
          <w:p w14:paraId="09A1295F" w14:textId="77777777" w:rsidR="003355F3" w:rsidRPr="00697DFA" w:rsidRDefault="003355F3" w:rsidP="00B24D3E">
            <w:pPr>
              <w:spacing w:line="240" w:lineRule="auto"/>
              <w:rPr>
                <w:rFonts w:ascii="Arial" w:hAnsi="Arial" w:cs="Arial"/>
              </w:rPr>
            </w:pPr>
            <w:r w:rsidRPr="00697DFA">
              <w:rPr>
                <w:rFonts w:ascii="Arial" w:hAnsi="Arial" w:cs="Arial"/>
              </w:rPr>
              <w:t>změna rozměrů tkanina</w:t>
            </w:r>
          </w:p>
        </w:tc>
        <w:tc>
          <w:tcPr>
            <w:tcW w:w="2268" w:type="dxa"/>
            <w:shd w:val="clear" w:color="auto" w:fill="auto"/>
            <w:vAlign w:val="center"/>
            <w:hideMark/>
          </w:tcPr>
          <w:p w14:paraId="06BCD631" w14:textId="77777777" w:rsidR="003355F3" w:rsidRPr="00697DFA" w:rsidRDefault="003355F3" w:rsidP="00B24D3E">
            <w:pPr>
              <w:spacing w:line="240" w:lineRule="auto"/>
              <w:rPr>
                <w:rFonts w:ascii="Arial" w:hAnsi="Arial" w:cs="Arial"/>
              </w:rPr>
            </w:pPr>
            <w:r w:rsidRPr="00697DFA">
              <w:rPr>
                <w:rFonts w:ascii="Arial" w:hAnsi="Arial" w:cs="Arial"/>
              </w:rPr>
              <w:t>osnova ±3% / útek ±3%</w:t>
            </w:r>
          </w:p>
        </w:tc>
        <w:tc>
          <w:tcPr>
            <w:tcW w:w="1843" w:type="dxa"/>
          </w:tcPr>
          <w:p w14:paraId="1571BD84" w14:textId="77777777" w:rsidR="003355F3" w:rsidRPr="00697DFA" w:rsidRDefault="003355F3"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47802EC5" w14:textId="77777777" w:rsidR="003355F3" w:rsidRPr="00697DFA" w:rsidRDefault="003355F3" w:rsidP="00B24D3E">
            <w:pPr>
              <w:spacing w:line="240" w:lineRule="auto"/>
              <w:rPr>
                <w:rFonts w:ascii="Arial" w:hAnsi="Arial" w:cs="Arial"/>
              </w:rPr>
            </w:pPr>
            <w:r w:rsidRPr="00697DFA">
              <w:rPr>
                <w:rFonts w:ascii="Arial" w:hAnsi="Arial" w:cs="Arial"/>
              </w:rPr>
              <w:t>EN ISO 5077</w:t>
            </w:r>
          </w:p>
        </w:tc>
      </w:tr>
      <w:tr w:rsidR="003355F3" w:rsidRPr="00697DFA" w14:paraId="0E2453D2" w14:textId="77777777" w:rsidTr="00697DFA">
        <w:trPr>
          <w:trHeight w:val="255"/>
        </w:trPr>
        <w:tc>
          <w:tcPr>
            <w:tcW w:w="1502" w:type="dxa"/>
            <w:vMerge/>
            <w:vAlign w:val="center"/>
            <w:hideMark/>
          </w:tcPr>
          <w:p w14:paraId="5A5D7227" w14:textId="77777777" w:rsidR="003355F3" w:rsidRPr="00697DFA" w:rsidRDefault="003355F3" w:rsidP="00B24D3E">
            <w:pPr>
              <w:spacing w:line="240" w:lineRule="auto"/>
              <w:rPr>
                <w:rFonts w:ascii="Arial" w:hAnsi="Arial" w:cs="Arial"/>
              </w:rPr>
            </w:pPr>
            <w:permStart w:id="227029859" w:edGrp="everyone" w:colFirst="3" w:colLast="3"/>
            <w:permEnd w:id="326061181"/>
          </w:p>
        </w:tc>
        <w:tc>
          <w:tcPr>
            <w:tcW w:w="2466" w:type="dxa"/>
            <w:shd w:val="clear" w:color="auto" w:fill="auto"/>
            <w:vAlign w:val="center"/>
            <w:hideMark/>
          </w:tcPr>
          <w:p w14:paraId="4DF11DBB" w14:textId="77777777" w:rsidR="003355F3" w:rsidRPr="00697DFA" w:rsidRDefault="003355F3" w:rsidP="00B24D3E">
            <w:pPr>
              <w:spacing w:line="240" w:lineRule="auto"/>
              <w:rPr>
                <w:rFonts w:ascii="Arial" w:hAnsi="Arial" w:cs="Arial"/>
              </w:rPr>
            </w:pPr>
            <w:r w:rsidRPr="00697DFA">
              <w:rPr>
                <w:rFonts w:ascii="Arial" w:hAnsi="Arial" w:cs="Arial"/>
              </w:rPr>
              <w:t>pevnost v tahu tkanina</w:t>
            </w:r>
          </w:p>
        </w:tc>
        <w:tc>
          <w:tcPr>
            <w:tcW w:w="2268" w:type="dxa"/>
            <w:shd w:val="clear" w:color="auto" w:fill="auto"/>
            <w:vAlign w:val="center"/>
            <w:hideMark/>
          </w:tcPr>
          <w:p w14:paraId="360E676D" w14:textId="77777777" w:rsidR="003355F3" w:rsidRPr="00697DFA" w:rsidRDefault="003355F3" w:rsidP="00B24D3E">
            <w:pPr>
              <w:spacing w:line="240" w:lineRule="auto"/>
              <w:rPr>
                <w:rFonts w:ascii="Arial" w:hAnsi="Arial" w:cs="Arial"/>
              </w:rPr>
            </w:pPr>
            <w:r w:rsidRPr="00697DFA">
              <w:rPr>
                <w:rFonts w:ascii="Arial" w:hAnsi="Arial" w:cs="Arial"/>
              </w:rPr>
              <w:t>osnova 1000N / útek 600N</w:t>
            </w:r>
          </w:p>
        </w:tc>
        <w:tc>
          <w:tcPr>
            <w:tcW w:w="1843" w:type="dxa"/>
          </w:tcPr>
          <w:p w14:paraId="61A287ED" w14:textId="77777777" w:rsidR="003355F3" w:rsidRPr="00697DFA" w:rsidRDefault="003355F3"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33458C4E" w14:textId="77777777" w:rsidR="003355F3" w:rsidRPr="00697DFA" w:rsidRDefault="003355F3" w:rsidP="00B24D3E">
            <w:pPr>
              <w:spacing w:line="240" w:lineRule="auto"/>
              <w:rPr>
                <w:rFonts w:ascii="Arial" w:hAnsi="Arial" w:cs="Arial"/>
              </w:rPr>
            </w:pPr>
            <w:r w:rsidRPr="00697DFA">
              <w:rPr>
                <w:rFonts w:ascii="Arial" w:hAnsi="Arial" w:cs="Arial"/>
              </w:rPr>
              <w:t>ČSN EN ISO 13934-1</w:t>
            </w:r>
          </w:p>
        </w:tc>
      </w:tr>
      <w:tr w:rsidR="003355F3" w:rsidRPr="00697DFA" w14:paraId="46EAACCC" w14:textId="77777777" w:rsidTr="00697DFA">
        <w:trPr>
          <w:trHeight w:val="510"/>
        </w:trPr>
        <w:tc>
          <w:tcPr>
            <w:tcW w:w="1502" w:type="dxa"/>
            <w:vMerge/>
            <w:vAlign w:val="center"/>
            <w:hideMark/>
          </w:tcPr>
          <w:p w14:paraId="22B05DB5" w14:textId="77777777" w:rsidR="003355F3" w:rsidRPr="00697DFA" w:rsidRDefault="003355F3" w:rsidP="00B24D3E">
            <w:pPr>
              <w:spacing w:line="240" w:lineRule="auto"/>
              <w:rPr>
                <w:rFonts w:ascii="Arial" w:hAnsi="Arial" w:cs="Arial"/>
              </w:rPr>
            </w:pPr>
            <w:permStart w:id="609770642" w:edGrp="everyone" w:colFirst="3" w:colLast="3"/>
            <w:permEnd w:id="227029859"/>
          </w:p>
        </w:tc>
        <w:tc>
          <w:tcPr>
            <w:tcW w:w="2466" w:type="dxa"/>
            <w:shd w:val="clear" w:color="auto" w:fill="auto"/>
            <w:vAlign w:val="center"/>
            <w:hideMark/>
          </w:tcPr>
          <w:p w14:paraId="6307A7FE" w14:textId="77777777" w:rsidR="003355F3" w:rsidRPr="00697DFA" w:rsidRDefault="003355F3" w:rsidP="00B24D3E">
            <w:pPr>
              <w:spacing w:line="240" w:lineRule="auto"/>
              <w:rPr>
                <w:rFonts w:ascii="Arial" w:hAnsi="Arial" w:cs="Arial"/>
              </w:rPr>
            </w:pPr>
            <w:r w:rsidRPr="00697DFA">
              <w:rPr>
                <w:rFonts w:ascii="Arial" w:hAnsi="Arial" w:cs="Arial"/>
              </w:rPr>
              <w:t>stálobarevnost - světlo (modré stupnice)</w:t>
            </w:r>
          </w:p>
        </w:tc>
        <w:tc>
          <w:tcPr>
            <w:tcW w:w="2268" w:type="dxa"/>
            <w:shd w:val="clear" w:color="auto" w:fill="auto"/>
            <w:vAlign w:val="center"/>
            <w:hideMark/>
          </w:tcPr>
          <w:p w14:paraId="37C4A0CD" w14:textId="77777777" w:rsidR="003355F3" w:rsidRPr="00697DFA" w:rsidRDefault="003355F3" w:rsidP="00B24D3E">
            <w:pPr>
              <w:spacing w:line="240" w:lineRule="auto"/>
              <w:rPr>
                <w:rFonts w:ascii="Arial" w:hAnsi="Arial" w:cs="Arial"/>
              </w:rPr>
            </w:pPr>
            <w:r w:rsidRPr="00697DFA">
              <w:rPr>
                <w:rFonts w:ascii="Arial" w:hAnsi="Arial" w:cs="Arial"/>
              </w:rPr>
              <w:t>4-5</w:t>
            </w:r>
          </w:p>
        </w:tc>
        <w:tc>
          <w:tcPr>
            <w:tcW w:w="1843" w:type="dxa"/>
          </w:tcPr>
          <w:p w14:paraId="0D59B709" w14:textId="77777777" w:rsidR="003355F3" w:rsidRPr="00697DFA" w:rsidRDefault="003355F3"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45CF9096" w14:textId="77777777" w:rsidR="003355F3" w:rsidRPr="00697DFA" w:rsidRDefault="003355F3" w:rsidP="00B24D3E">
            <w:pPr>
              <w:spacing w:line="240" w:lineRule="auto"/>
              <w:rPr>
                <w:rFonts w:ascii="Arial" w:hAnsi="Arial" w:cs="Arial"/>
              </w:rPr>
            </w:pPr>
            <w:r w:rsidRPr="00697DFA">
              <w:rPr>
                <w:rFonts w:ascii="Arial" w:hAnsi="Arial" w:cs="Arial"/>
              </w:rPr>
              <w:t>ČSN EN ISO 105-B02</w:t>
            </w:r>
          </w:p>
        </w:tc>
      </w:tr>
      <w:tr w:rsidR="003355F3" w:rsidRPr="00697DFA" w14:paraId="2E93F600" w14:textId="77777777" w:rsidTr="00697DFA">
        <w:trPr>
          <w:trHeight w:val="510"/>
        </w:trPr>
        <w:tc>
          <w:tcPr>
            <w:tcW w:w="1502" w:type="dxa"/>
            <w:vMerge/>
            <w:vAlign w:val="center"/>
            <w:hideMark/>
          </w:tcPr>
          <w:p w14:paraId="33F3F3F0" w14:textId="77777777" w:rsidR="003355F3" w:rsidRPr="00697DFA" w:rsidRDefault="003355F3" w:rsidP="00B24D3E">
            <w:pPr>
              <w:spacing w:line="240" w:lineRule="auto"/>
              <w:rPr>
                <w:rFonts w:ascii="Arial" w:hAnsi="Arial" w:cs="Arial"/>
              </w:rPr>
            </w:pPr>
            <w:permStart w:id="490436456" w:edGrp="everyone" w:colFirst="3" w:colLast="3"/>
            <w:permEnd w:id="609770642"/>
          </w:p>
        </w:tc>
        <w:tc>
          <w:tcPr>
            <w:tcW w:w="2466" w:type="dxa"/>
            <w:shd w:val="clear" w:color="auto" w:fill="auto"/>
            <w:vAlign w:val="center"/>
            <w:hideMark/>
          </w:tcPr>
          <w:p w14:paraId="30E21242" w14:textId="77777777" w:rsidR="003355F3" w:rsidRPr="00697DFA" w:rsidRDefault="003355F3" w:rsidP="00B24D3E">
            <w:pPr>
              <w:spacing w:line="240" w:lineRule="auto"/>
              <w:rPr>
                <w:rFonts w:ascii="Arial" w:hAnsi="Arial" w:cs="Arial"/>
              </w:rPr>
            </w:pPr>
            <w:r w:rsidRPr="00697DFA">
              <w:rPr>
                <w:rFonts w:ascii="Arial" w:hAnsi="Arial" w:cs="Arial"/>
              </w:rPr>
              <w:t>stálobarevnost - praní (šedé stupnice)</w:t>
            </w:r>
          </w:p>
        </w:tc>
        <w:tc>
          <w:tcPr>
            <w:tcW w:w="2268" w:type="dxa"/>
            <w:shd w:val="clear" w:color="auto" w:fill="auto"/>
            <w:vAlign w:val="center"/>
            <w:hideMark/>
          </w:tcPr>
          <w:p w14:paraId="6BE3402C" w14:textId="77777777" w:rsidR="003355F3" w:rsidRPr="00697DFA" w:rsidRDefault="003355F3" w:rsidP="00B24D3E">
            <w:pPr>
              <w:spacing w:line="240" w:lineRule="auto"/>
              <w:rPr>
                <w:rFonts w:ascii="Arial" w:hAnsi="Arial" w:cs="Arial"/>
              </w:rPr>
            </w:pPr>
            <w:r w:rsidRPr="00697DFA">
              <w:rPr>
                <w:rFonts w:ascii="Arial" w:hAnsi="Arial" w:cs="Arial"/>
              </w:rPr>
              <w:t xml:space="preserve">4-5 </w:t>
            </w:r>
          </w:p>
        </w:tc>
        <w:tc>
          <w:tcPr>
            <w:tcW w:w="1843" w:type="dxa"/>
          </w:tcPr>
          <w:p w14:paraId="0821BBCB" w14:textId="77777777" w:rsidR="003355F3" w:rsidRPr="00697DFA" w:rsidRDefault="003355F3"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112E0C21" w14:textId="77777777" w:rsidR="003355F3" w:rsidRPr="00697DFA" w:rsidRDefault="003355F3" w:rsidP="00B24D3E">
            <w:pPr>
              <w:spacing w:line="240" w:lineRule="auto"/>
              <w:rPr>
                <w:rFonts w:ascii="Arial" w:hAnsi="Arial" w:cs="Arial"/>
              </w:rPr>
            </w:pPr>
            <w:r w:rsidRPr="00697DFA">
              <w:rPr>
                <w:rFonts w:ascii="Arial" w:hAnsi="Arial" w:cs="Arial"/>
              </w:rPr>
              <w:t>ČSN EN ISO 105-C06</w:t>
            </w:r>
          </w:p>
        </w:tc>
      </w:tr>
      <w:tr w:rsidR="003355F3" w:rsidRPr="00697DFA" w14:paraId="00E4053D" w14:textId="77777777" w:rsidTr="00697DFA">
        <w:trPr>
          <w:trHeight w:val="510"/>
        </w:trPr>
        <w:tc>
          <w:tcPr>
            <w:tcW w:w="1502" w:type="dxa"/>
            <w:vMerge/>
            <w:vAlign w:val="center"/>
            <w:hideMark/>
          </w:tcPr>
          <w:p w14:paraId="7D5137B0" w14:textId="77777777" w:rsidR="003355F3" w:rsidRPr="00697DFA" w:rsidRDefault="003355F3" w:rsidP="00B24D3E">
            <w:pPr>
              <w:spacing w:line="240" w:lineRule="auto"/>
              <w:rPr>
                <w:rFonts w:ascii="Arial" w:hAnsi="Arial" w:cs="Arial"/>
              </w:rPr>
            </w:pPr>
            <w:permStart w:id="1551768859" w:edGrp="everyone" w:colFirst="3" w:colLast="3"/>
            <w:permEnd w:id="490436456"/>
          </w:p>
        </w:tc>
        <w:tc>
          <w:tcPr>
            <w:tcW w:w="2466" w:type="dxa"/>
            <w:shd w:val="clear" w:color="auto" w:fill="auto"/>
            <w:vAlign w:val="center"/>
            <w:hideMark/>
          </w:tcPr>
          <w:p w14:paraId="2FD2450A" w14:textId="77777777" w:rsidR="003355F3" w:rsidRPr="00697DFA" w:rsidRDefault="003355F3" w:rsidP="00B24D3E">
            <w:pPr>
              <w:spacing w:line="240" w:lineRule="auto"/>
              <w:rPr>
                <w:rFonts w:ascii="Arial" w:hAnsi="Arial" w:cs="Arial"/>
              </w:rPr>
            </w:pPr>
            <w:r w:rsidRPr="00697DFA">
              <w:rPr>
                <w:rFonts w:ascii="Arial" w:hAnsi="Arial" w:cs="Arial"/>
              </w:rPr>
              <w:t>stálobarevnost - otěr za sucha (šedé stupnice)</w:t>
            </w:r>
          </w:p>
        </w:tc>
        <w:tc>
          <w:tcPr>
            <w:tcW w:w="2268" w:type="dxa"/>
            <w:shd w:val="clear" w:color="auto" w:fill="auto"/>
            <w:vAlign w:val="center"/>
            <w:hideMark/>
          </w:tcPr>
          <w:p w14:paraId="30AF4BE7" w14:textId="77777777" w:rsidR="003355F3" w:rsidRPr="00697DFA" w:rsidRDefault="003355F3" w:rsidP="00B24D3E">
            <w:pPr>
              <w:spacing w:line="240" w:lineRule="auto"/>
              <w:rPr>
                <w:rFonts w:ascii="Arial" w:hAnsi="Arial" w:cs="Arial"/>
              </w:rPr>
            </w:pPr>
            <w:r w:rsidRPr="00697DFA">
              <w:rPr>
                <w:rFonts w:ascii="Arial" w:hAnsi="Arial" w:cs="Arial"/>
              </w:rPr>
              <w:t>4</w:t>
            </w:r>
          </w:p>
        </w:tc>
        <w:tc>
          <w:tcPr>
            <w:tcW w:w="1843" w:type="dxa"/>
          </w:tcPr>
          <w:p w14:paraId="4FFFAA65" w14:textId="77777777" w:rsidR="003355F3" w:rsidRPr="00697DFA" w:rsidRDefault="003355F3"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vMerge w:val="restart"/>
            <w:shd w:val="clear" w:color="auto" w:fill="auto"/>
            <w:vAlign w:val="center"/>
            <w:hideMark/>
          </w:tcPr>
          <w:p w14:paraId="1E38B77D" w14:textId="77777777" w:rsidR="003355F3" w:rsidRPr="00697DFA" w:rsidRDefault="003355F3" w:rsidP="00B24D3E">
            <w:pPr>
              <w:spacing w:line="240" w:lineRule="auto"/>
              <w:rPr>
                <w:rFonts w:ascii="Arial" w:hAnsi="Arial" w:cs="Arial"/>
              </w:rPr>
            </w:pPr>
            <w:r w:rsidRPr="00697DFA">
              <w:rPr>
                <w:rFonts w:ascii="Arial" w:hAnsi="Arial" w:cs="Arial"/>
              </w:rPr>
              <w:t>ČSN EN ISO 105-X12</w:t>
            </w:r>
          </w:p>
        </w:tc>
      </w:tr>
      <w:tr w:rsidR="003355F3" w:rsidRPr="00697DFA" w14:paraId="28CB0ABF" w14:textId="77777777" w:rsidTr="00697DFA">
        <w:trPr>
          <w:trHeight w:val="510"/>
        </w:trPr>
        <w:tc>
          <w:tcPr>
            <w:tcW w:w="1502" w:type="dxa"/>
            <w:vMerge/>
            <w:vAlign w:val="center"/>
            <w:hideMark/>
          </w:tcPr>
          <w:p w14:paraId="46A9ABEF" w14:textId="77777777" w:rsidR="003355F3" w:rsidRPr="00697DFA" w:rsidRDefault="003355F3" w:rsidP="00B24D3E">
            <w:pPr>
              <w:spacing w:line="240" w:lineRule="auto"/>
              <w:rPr>
                <w:rFonts w:ascii="Arial" w:hAnsi="Arial" w:cs="Arial"/>
              </w:rPr>
            </w:pPr>
            <w:permStart w:id="2123899121" w:edGrp="everyone" w:colFirst="3" w:colLast="3"/>
            <w:permEnd w:id="1551768859"/>
          </w:p>
        </w:tc>
        <w:tc>
          <w:tcPr>
            <w:tcW w:w="2466" w:type="dxa"/>
            <w:shd w:val="clear" w:color="auto" w:fill="auto"/>
            <w:vAlign w:val="center"/>
            <w:hideMark/>
          </w:tcPr>
          <w:p w14:paraId="7635C132" w14:textId="77777777" w:rsidR="003355F3" w:rsidRPr="00697DFA" w:rsidRDefault="003355F3" w:rsidP="00B24D3E">
            <w:pPr>
              <w:spacing w:line="240" w:lineRule="auto"/>
              <w:rPr>
                <w:rFonts w:ascii="Arial" w:hAnsi="Arial" w:cs="Arial"/>
              </w:rPr>
            </w:pPr>
            <w:r w:rsidRPr="00697DFA">
              <w:rPr>
                <w:rFonts w:ascii="Arial" w:hAnsi="Arial" w:cs="Arial"/>
              </w:rPr>
              <w:t>stálobarevnost - otěr za mokra (šedé stupnice)</w:t>
            </w:r>
          </w:p>
        </w:tc>
        <w:tc>
          <w:tcPr>
            <w:tcW w:w="2268" w:type="dxa"/>
            <w:shd w:val="clear" w:color="auto" w:fill="auto"/>
            <w:vAlign w:val="center"/>
            <w:hideMark/>
          </w:tcPr>
          <w:p w14:paraId="07418A83" w14:textId="77777777" w:rsidR="003355F3" w:rsidRPr="00697DFA" w:rsidRDefault="003355F3" w:rsidP="00B24D3E">
            <w:pPr>
              <w:spacing w:line="240" w:lineRule="auto"/>
              <w:rPr>
                <w:rFonts w:ascii="Arial" w:hAnsi="Arial" w:cs="Arial"/>
              </w:rPr>
            </w:pPr>
            <w:r w:rsidRPr="00697DFA">
              <w:rPr>
                <w:rFonts w:ascii="Arial" w:hAnsi="Arial" w:cs="Arial"/>
              </w:rPr>
              <w:t>3-4</w:t>
            </w:r>
          </w:p>
        </w:tc>
        <w:tc>
          <w:tcPr>
            <w:tcW w:w="1843" w:type="dxa"/>
          </w:tcPr>
          <w:p w14:paraId="786B7411" w14:textId="77777777" w:rsidR="003355F3" w:rsidRPr="00697DFA" w:rsidRDefault="003355F3"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vMerge/>
            <w:vAlign w:val="center"/>
            <w:hideMark/>
          </w:tcPr>
          <w:p w14:paraId="4D509E05" w14:textId="77777777" w:rsidR="003355F3" w:rsidRPr="00697DFA" w:rsidRDefault="003355F3" w:rsidP="00B24D3E">
            <w:pPr>
              <w:spacing w:line="240" w:lineRule="auto"/>
              <w:rPr>
                <w:rFonts w:ascii="Arial" w:hAnsi="Arial" w:cs="Arial"/>
              </w:rPr>
            </w:pPr>
          </w:p>
        </w:tc>
      </w:tr>
      <w:tr w:rsidR="003355F3" w:rsidRPr="00697DFA" w14:paraId="75180EE1" w14:textId="77777777" w:rsidTr="00697DFA">
        <w:trPr>
          <w:trHeight w:val="510"/>
        </w:trPr>
        <w:tc>
          <w:tcPr>
            <w:tcW w:w="1502" w:type="dxa"/>
            <w:vMerge/>
            <w:vAlign w:val="center"/>
            <w:hideMark/>
          </w:tcPr>
          <w:p w14:paraId="10680E91" w14:textId="77777777" w:rsidR="003355F3" w:rsidRPr="00697DFA" w:rsidRDefault="003355F3" w:rsidP="00B24D3E">
            <w:pPr>
              <w:spacing w:line="240" w:lineRule="auto"/>
              <w:rPr>
                <w:rFonts w:ascii="Arial" w:hAnsi="Arial" w:cs="Arial"/>
              </w:rPr>
            </w:pPr>
            <w:permStart w:id="1660445181" w:edGrp="everyone" w:colFirst="3" w:colLast="3"/>
            <w:permEnd w:id="2123899121"/>
          </w:p>
        </w:tc>
        <w:tc>
          <w:tcPr>
            <w:tcW w:w="2466" w:type="dxa"/>
            <w:shd w:val="clear" w:color="auto" w:fill="auto"/>
            <w:vAlign w:val="center"/>
            <w:hideMark/>
          </w:tcPr>
          <w:p w14:paraId="0303879A" w14:textId="77777777" w:rsidR="003355F3" w:rsidRPr="00697DFA" w:rsidRDefault="003355F3" w:rsidP="00B24D3E">
            <w:pPr>
              <w:spacing w:line="240" w:lineRule="auto"/>
              <w:rPr>
                <w:rFonts w:ascii="Arial" w:hAnsi="Arial" w:cs="Arial"/>
              </w:rPr>
            </w:pPr>
            <w:r w:rsidRPr="00697DFA">
              <w:rPr>
                <w:rFonts w:ascii="Arial" w:hAnsi="Arial" w:cs="Arial"/>
              </w:rPr>
              <w:t>stálobarevnost - pot alkalický, kyselý (šedé stupnice)</w:t>
            </w:r>
          </w:p>
        </w:tc>
        <w:tc>
          <w:tcPr>
            <w:tcW w:w="2268" w:type="dxa"/>
            <w:shd w:val="clear" w:color="auto" w:fill="auto"/>
            <w:vAlign w:val="center"/>
            <w:hideMark/>
          </w:tcPr>
          <w:p w14:paraId="3975D7E4" w14:textId="77777777" w:rsidR="003355F3" w:rsidRPr="00697DFA" w:rsidRDefault="003355F3" w:rsidP="00B24D3E">
            <w:pPr>
              <w:spacing w:line="240" w:lineRule="auto"/>
              <w:rPr>
                <w:rFonts w:ascii="Arial" w:hAnsi="Arial" w:cs="Arial"/>
              </w:rPr>
            </w:pPr>
            <w:r w:rsidRPr="00697DFA">
              <w:rPr>
                <w:rFonts w:ascii="Arial" w:hAnsi="Arial" w:cs="Arial"/>
              </w:rPr>
              <w:t>5-4/5</w:t>
            </w:r>
          </w:p>
        </w:tc>
        <w:tc>
          <w:tcPr>
            <w:tcW w:w="1843" w:type="dxa"/>
          </w:tcPr>
          <w:p w14:paraId="78E82177" w14:textId="77777777" w:rsidR="003355F3" w:rsidRPr="00697DFA" w:rsidRDefault="003355F3"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7C58C8B0" w14:textId="77777777" w:rsidR="003355F3" w:rsidRPr="00697DFA" w:rsidRDefault="003355F3" w:rsidP="00B24D3E">
            <w:pPr>
              <w:spacing w:line="240" w:lineRule="auto"/>
              <w:rPr>
                <w:rFonts w:ascii="Arial" w:hAnsi="Arial" w:cs="Arial"/>
              </w:rPr>
            </w:pPr>
            <w:r w:rsidRPr="00697DFA">
              <w:rPr>
                <w:rFonts w:ascii="Arial" w:hAnsi="Arial" w:cs="Arial"/>
              </w:rPr>
              <w:t>ČSN EN ISO 105-E04</w:t>
            </w:r>
          </w:p>
        </w:tc>
      </w:tr>
      <w:tr w:rsidR="003355F3" w:rsidRPr="00697DFA" w14:paraId="20CFBBF1" w14:textId="77777777" w:rsidTr="00697DFA">
        <w:trPr>
          <w:trHeight w:val="510"/>
        </w:trPr>
        <w:tc>
          <w:tcPr>
            <w:tcW w:w="1502" w:type="dxa"/>
            <w:shd w:val="clear" w:color="auto" w:fill="auto"/>
            <w:vAlign w:val="center"/>
            <w:hideMark/>
          </w:tcPr>
          <w:p w14:paraId="36FFD330" w14:textId="77777777" w:rsidR="003355F3" w:rsidRPr="00697DFA" w:rsidRDefault="003355F3" w:rsidP="00B24D3E">
            <w:pPr>
              <w:spacing w:line="240" w:lineRule="auto"/>
              <w:rPr>
                <w:rFonts w:ascii="Arial" w:hAnsi="Arial" w:cs="Arial"/>
              </w:rPr>
            </w:pPr>
            <w:permStart w:id="1119059621" w:edGrp="everyone" w:colFirst="3" w:colLast="3"/>
            <w:permEnd w:id="1660445181"/>
            <w:r w:rsidRPr="00697DFA">
              <w:rPr>
                <w:rFonts w:ascii="Arial" w:hAnsi="Arial" w:cs="Arial"/>
              </w:rPr>
              <w:t>specifikace barvy základní materiál</w:t>
            </w:r>
          </w:p>
        </w:tc>
        <w:tc>
          <w:tcPr>
            <w:tcW w:w="2466" w:type="dxa"/>
            <w:shd w:val="clear" w:color="auto" w:fill="auto"/>
            <w:vAlign w:val="center"/>
            <w:hideMark/>
          </w:tcPr>
          <w:p w14:paraId="0F559F3F" w14:textId="77777777" w:rsidR="003355F3" w:rsidRPr="00697DFA" w:rsidRDefault="003355F3" w:rsidP="00B24D3E">
            <w:pPr>
              <w:spacing w:line="240" w:lineRule="auto"/>
              <w:rPr>
                <w:rFonts w:ascii="Arial" w:hAnsi="Arial" w:cs="Arial"/>
              </w:rPr>
            </w:pPr>
            <w:r w:rsidRPr="00697DFA">
              <w:rPr>
                <w:rFonts w:ascii="Arial" w:hAnsi="Arial" w:cs="Arial"/>
              </w:rPr>
              <w:t>tmavě modrá</w:t>
            </w:r>
          </w:p>
        </w:tc>
        <w:tc>
          <w:tcPr>
            <w:tcW w:w="2268" w:type="dxa"/>
            <w:shd w:val="clear" w:color="auto" w:fill="auto"/>
            <w:vAlign w:val="center"/>
            <w:hideMark/>
          </w:tcPr>
          <w:p w14:paraId="62CB0050" w14:textId="77777777" w:rsidR="003355F3" w:rsidRPr="00697DFA" w:rsidRDefault="003355F3" w:rsidP="00B24D3E">
            <w:pPr>
              <w:spacing w:line="240" w:lineRule="auto"/>
              <w:rPr>
                <w:rFonts w:ascii="Arial" w:hAnsi="Arial" w:cs="Arial"/>
              </w:rPr>
            </w:pPr>
            <w:r w:rsidRPr="00697DFA">
              <w:rPr>
                <w:rFonts w:ascii="Arial" w:hAnsi="Arial" w:cs="Arial"/>
              </w:rPr>
              <w:t>Navy</w:t>
            </w:r>
          </w:p>
        </w:tc>
        <w:tc>
          <w:tcPr>
            <w:tcW w:w="1843" w:type="dxa"/>
          </w:tcPr>
          <w:p w14:paraId="20D7E165" w14:textId="77777777" w:rsidR="003355F3" w:rsidRPr="00697DFA" w:rsidRDefault="00FF4558" w:rsidP="00B24D3E">
            <w:pPr>
              <w:spacing w:line="240" w:lineRule="auto"/>
              <w:jc w:val="center"/>
              <w:rPr>
                <w:rFonts w:ascii="Arial" w:hAnsi="Arial" w:cs="Arial"/>
              </w:rPr>
            </w:pPr>
            <w:r w:rsidRPr="00FF4558">
              <w:rPr>
                <w:rFonts w:ascii="Arial" w:eastAsia="Times New Roman" w:hAnsi="Arial" w:cs="Arial"/>
                <w:highlight w:val="yellow"/>
                <w:lang w:eastAsia="cs-CZ"/>
              </w:rPr>
              <w:t>DOPLNÍ ÚČASTNÍK DLE VZORNÍKU PANTONE</w:t>
            </w:r>
          </w:p>
        </w:tc>
        <w:tc>
          <w:tcPr>
            <w:tcW w:w="1701" w:type="dxa"/>
            <w:shd w:val="clear" w:color="auto" w:fill="auto"/>
            <w:vAlign w:val="center"/>
            <w:hideMark/>
          </w:tcPr>
          <w:p w14:paraId="14EE9B7D" w14:textId="77777777" w:rsidR="003355F3" w:rsidRPr="00697DFA" w:rsidRDefault="003355F3" w:rsidP="004F4FCD">
            <w:pPr>
              <w:spacing w:line="240" w:lineRule="auto"/>
              <w:rPr>
                <w:rFonts w:ascii="Arial" w:hAnsi="Arial" w:cs="Arial"/>
              </w:rPr>
            </w:pPr>
            <w:r w:rsidRPr="00697DFA">
              <w:rPr>
                <w:rFonts w:ascii="Arial" w:hAnsi="Arial" w:cs="Arial"/>
              </w:rPr>
              <w:t>PANTONE</w:t>
            </w:r>
          </w:p>
        </w:tc>
      </w:tr>
      <w:tr w:rsidR="003355F3" w:rsidRPr="00697DFA" w14:paraId="35387F66" w14:textId="77777777" w:rsidTr="004F4FCD">
        <w:trPr>
          <w:trHeight w:val="510"/>
        </w:trPr>
        <w:tc>
          <w:tcPr>
            <w:tcW w:w="1502" w:type="dxa"/>
            <w:shd w:val="clear" w:color="auto" w:fill="auto"/>
            <w:vAlign w:val="center"/>
            <w:hideMark/>
          </w:tcPr>
          <w:p w14:paraId="5C69C27F" w14:textId="77777777" w:rsidR="003355F3" w:rsidRPr="00697DFA" w:rsidRDefault="003355F3" w:rsidP="00B24D3E">
            <w:pPr>
              <w:spacing w:line="240" w:lineRule="auto"/>
              <w:rPr>
                <w:rFonts w:ascii="Arial" w:hAnsi="Arial" w:cs="Arial"/>
              </w:rPr>
            </w:pPr>
            <w:permStart w:id="972782648" w:edGrp="everyone" w:colFirst="3" w:colLast="3"/>
            <w:permEnd w:id="1119059621"/>
            <w:r w:rsidRPr="00697DFA">
              <w:rPr>
                <w:rFonts w:ascii="Arial" w:hAnsi="Arial" w:cs="Arial"/>
              </w:rPr>
              <w:t>způsob praní</w:t>
            </w:r>
          </w:p>
        </w:tc>
        <w:tc>
          <w:tcPr>
            <w:tcW w:w="2466" w:type="dxa"/>
            <w:tcBorders>
              <w:bottom w:val="single" w:sz="4" w:space="0" w:color="auto"/>
            </w:tcBorders>
            <w:shd w:val="clear" w:color="auto" w:fill="auto"/>
            <w:vAlign w:val="center"/>
            <w:hideMark/>
          </w:tcPr>
          <w:p w14:paraId="605779F2" w14:textId="77777777" w:rsidR="003355F3" w:rsidRPr="00697DFA" w:rsidRDefault="003355F3" w:rsidP="00B24D3E">
            <w:pPr>
              <w:spacing w:line="240" w:lineRule="auto"/>
              <w:rPr>
                <w:rFonts w:ascii="Arial" w:hAnsi="Arial" w:cs="Arial"/>
              </w:rPr>
            </w:pPr>
            <w:r w:rsidRPr="00697DFA">
              <w:rPr>
                <w:rFonts w:ascii="Arial" w:hAnsi="Arial" w:cs="Arial"/>
              </w:rPr>
              <w:t xml:space="preserve">chemotermodesinfekčně </w:t>
            </w:r>
          </w:p>
        </w:tc>
        <w:tc>
          <w:tcPr>
            <w:tcW w:w="2268" w:type="dxa"/>
            <w:tcBorders>
              <w:bottom w:val="single" w:sz="4" w:space="0" w:color="auto"/>
            </w:tcBorders>
            <w:shd w:val="clear" w:color="auto" w:fill="auto"/>
            <w:vAlign w:val="center"/>
            <w:hideMark/>
          </w:tcPr>
          <w:p w14:paraId="16EE23C4" w14:textId="77777777" w:rsidR="003355F3" w:rsidRPr="00697DFA" w:rsidRDefault="003355F3" w:rsidP="00B24D3E">
            <w:pPr>
              <w:spacing w:line="240" w:lineRule="auto"/>
              <w:rPr>
                <w:rFonts w:ascii="Arial" w:hAnsi="Arial" w:cs="Arial"/>
              </w:rPr>
            </w:pPr>
            <w:r w:rsidRPr="00697DFA">
              <w:rPr>
                <w:rFonts w:ascii="Arial" w:hAnsi="Arial" w:cs="Arial"/>
              </w:rPr>
              <w:t> min. 60°C</w:t>
            </w:r>
          </w:p>
        </w:tc>
        <w:tc>
          <w:tcPr>
            <w:tcW w:w="1843" w:type="dxa"/>
            <w:tcBorders>
              <w:bottom w:val="single" w:sz="4" w:space="0" w:color="auto"/>
            </w:tcBorders>
          </w:tcPr>
          <w:p w14:paraId="48DECA6E" w14:textId="77777777" w:rsidR="003355F3" w:rsidRPr="00697DFA" w:rsidRDefault="003355F3"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tcBorders>
              <w:bottom w:val="single" w:sz="4" w:space="0" w:color="auto"/>
            </w:tcBorders>
            <w:shd w:val="clear" w:color="auto" w:fill="auto"/>
            <w:vAlign w:val="center"/>
            <w:hideMark/>
          </w:tcPr>
          <w:p w14:paraId="2608A897" w14:textId="77777777" w:rsidR="003355F3" w:rsidRPr="00697DFA" w:rsidRDefault="003355F3" w:rsidP="00B24D3E">
            <w:pPr>
              <w:spacing w:line="240" w:lineRule="auto"/>
              <w:rPr>
                <w:rFonts w:ascii="Arial" w:hAnsi="Arial" w:cs="Arial"/>
              </w:rPr>
            </w:pPr>
            <w:r w:rsidRPr="00697DFA">
              <w:rPr>
                <w:rFonts w:ascii="Arial" w:hAnsi="Arial" w:cs="Arial"/>
              </w:rPr>
              <w:t> </w:t>
            </w:r>
          </w:p>
        </w:tc>
      </w:tr>
      <w:tr w:rsidR="003355F3" w:rsidRPr="00697DFA" w14:paraId="5F7164D5" w14:textId="77777777" w:rsidTr="004F4FCD">
        <w:trPr>
          <w:trHeight w:val="255"/>
        </w:trPr>
        <w:tc>
          <w:tcPr>
            <w:tcW w:w="1502" w:type="dxa"/>
            <w:shd w:val="clear" w:color="auto" w:fill="auto"/>
            <w:vAlign w:val="center"/>
            <w:hideMark/>
          </w:tcPr>
          <w:p w14:paraId="537C3E06" w14:textId="77777777" w:rsidR="003355F3" w:rsidRPr="00697DFA" w:rsidRDefault="003355F3" w:rsidP="00B24D3E">
            <w:pPr>
              <w:spacing w:line="240" w:lineRule="auto"/>
              <w:rPr>
                <w:rFonts w:ascii="Arial" w:hAnsi="Arial" w:cs="Arial"/>
              </w:rPr>
            </w:pPr>
            <w:permStart w:id="1434850543" w:edGrp="everyone" w:colFirst="3" w:colLast="3"/>
            <w:permEnd w:id="972782648"/>
            <w:r w:rsidRPr="00697DFA">
              <w:rPr>
                <w:rFonts w:ascii="Arial" w:hAnsi="Arial" w:cs="Arial"/>
              </w:rPr>
              <w:lastRenderedPageBreak/>
              <w:t>orientační tech. nákres</w:t>
            </w:r>
          </w:p>
        </w:tc>
        <w:tc>
          <w:tcPr>
            <w:tcW w:w="2466" w:type="dxa"/>
            <w:tcBorders>
              <w:tr2bl w:val="single" w:sz="4" w:space="0" w:color="auto"/>
            </w:tcBorders>
            <w:shd w:val="clear" w:color="auto" w:fill="auto"/>
            <w:vAlign w:val="center"/>
          </w:tcPr>
          <w:p w14:paraId="60646171" w14:textId="77777777" w:rsidR="003355F3" w:rsidRPr="00697DFA" w:rsidRDefault="003355F3" w:rsidP="00B24D3E">
            <w:pPr>
              <w:spacing w:line="240" w:lineRule="auto"/>
              <w:rPr>
                <w:rFonts w:ascii="Arial" w:hAnsi="Arial" w:cs="Arial"/>
              </w:rPr>
            </w:pPr>
          </w:p>
        </w:tc>
        <w:tc>
          <w:tcPr>
            <w:tcW w:w="2268" w:type="dxa"/>
            <w:tcBorders>
              <w:tr2bl w:val="single" w:sz="4" w:space="0" w:color="auto"/>
            </w:tcBorders>
            <w:shd w:val="clear" w:color="auto" w:fill="auto"/>
            <w:vAlign w:val="center"/>
          </w:tcPr>
          <w:p w14:paraId="05FB1029" w14:textId="77777777" w:rsidR="003355F3" w:rsidRPr="00697DFA" w:rsidRDefault="003355F3" w:rsidP="00B24D3E">
            <w:pPr>
              <w:spacing w:line="240" w:lineRule="auto"/>
              <w:rPr>
                <w:rFonts w:ascii="Arial" w:hAnsi="Arial" w:cs="Arial"/>
              </w:rPr>
            </w:pPr>
          </w:p>
        </w:tc>
        <w:tc>
          <w:tcPr>
            <w:tcW w:w="1843" w:type="dxa"/>
            <w:tcBorders>
              <w:tr2bl w:val="single" w:sz="4" w:space="0" w:color="auto"/>
            </w:tcBorders>
            <w:vAlign w:val="center"/>
          </w:tcPr>
          <w:p w14:paraId="0BA79BC9" w14:textId="77777777" w:rsidR="003355F3" w:rsidRPr="00697DFA" w:rsidRDefault="003355F3" w:rsidP="00B24D3E">
            <w:pPr>
              <w:spacing w:line="240" w:lineRule="auto"/>
              <w:jc w:val="center"/>
              <w:rPr>
                <w:rFonts w:ascii="Arial" w:hAnsi="Arial" w:cs="Arial"/>
              </w:rPr>
            </w:pPr>
          </w:p>
        </w:tc>
        <w:tc>
          <w:tcPr>
            <w:tcW w:w="1701" w:type="dxa"/>
            <w:tcBorders>
              <w:tr2bl w:val="single" w:sz="4" w:space="0" w:color="auto"/>
            </w:tcBorders>
            <w:shd w:val="clear" w:color="auto" w:fill="auto"/>
            <w:vAlign w:val="center"/>
          </w:tcPr>
          <w:p w14:paraId="38102BE9" w14:textId="77777777" w:rsidR="003355F3" w:rsidRPr="00697DFA" w:rsidRDefault="003355F3" w:rsidP="00B24D3E">
            <w:pPr>
              <w:spacing w:line="240" w:lineRule="auto"/>
              <w:rPr>
                <w:rFonts w:ascii="Arial" w:hAnsi="Arial" w:cs="Arial"/>
              </w:rPr>
            </w:pPr>
          </w:p>
        </w:tc>
      </w:tr>
      <w:tr w:rsidR="00104F33" w:rsidRPr="00697DFA" w14:paraId="459C0223" w14:textId="77777777" w:rsidTr="003355F3">
        <w:trPr>
          <w:trHeight w:val="765"/>
        </w:trPr>
        <w:tc>
          <w:tcPr>
            <w:tcW w:w="1502" w:type="dxa"/>
            <w:shd w:val="clear" w:color="auto" w:fill="auto"/>
            <w:vAlign w:val="center"/>
            <w:hideMark/>
          </w:tcPr>
          <w:p w14:paraId="1C361B65" w14:textId="77777777" w:rsidR="00104F33" w:rsidRPr="00697DFA" w:rsidRDefault="00104F33" w:rsidP="00B24D3E">
            <w:pPr>
              <w:spacing w:line="240" w:lineRule="auto"/>
              <w:rPr>
                <w:rFonts w:ascii="Arial" w:hAnsi="Arial" w:cs="Arial"/>
              </w:rPr>
            </w:pPr>
            <w:permStart w:id="1068645381" w:edGrp="everyone" w:colFirst="3" w:colLast="3"/>
            <w:permEnd w:id="1434850543"/>
            <w:r w:rsidRPr="00697DFA">
              <w:rPr>
                <w:rFonts w:ascii="Arial" w:hAnsi="Arial" w:cs="Arial"/>
              </w:rPr>
              <w:t>evidence pracích cyklů</w:t>
            </w:r>
          </w:p>
        </w:tc>
        <w:tc>
          <w:tcPr>
            <w:tcW w:w="2466" w:type="dxa"/>
            <w:shd w:val="clear" w:color="auto" w:fill="auto"/>
            <w:vAlign w:val="center"/>
            <w:hideMark/>
          </w:tcPr>
          <w:p w14:paraId="62C5A743" w14:textId="77777777" w:rsidR="00104F33" w:rsidRPr="00697DFA" w:rsidRDefault="00104F33" w:rsidP="00B24D3E">
            <w:pPr>
              <w:spacing w:line="240" w:lineRule="auto"/>
              <w:rPr>
                <w:rFonts w:ascii="Arial" w:hAnsi="Arial" w:cs="Arial"/>
              </w:rPr>
            </w:pPr>
            <w:r w:rsidRPr="00697DFA">
              <w:rPr>
                <w:rFonts w:ascii="Arial" w:hAnsi="Arial" w:cs="Arial"/>
              </w:rPr>
              <w:t>oděv musí být opatřen systémem pro evidenci pracích cyklů</w:t>
            </w:r>
          </w:p>
        </w:tc>
        <w:tc>
          <w:tcPr>
            <w:tcW w:w="2268" w:type="dxa"/>
            <w:shd w:val="clear" w:color="auto" w:fill="auto"/>
            <w:vAlign w:val="center"/>
            <w:hideMark/>
          </w:tcPr>
          <w:p w14:paraId="53AEB0AC" w14:textId="77777777" w:rsidR="00104F33" w:rsidRPr="00697DFA" w:rsidRDefault="00104F33" w:rsidP="00B24D3E">
            <w:pPr>
              <w:spacing w:line="240" w:lineRule="auto"/>
              <w:rPr>
                <w:rFonts w:ascii="Arial" w:hAnsi="Arial" w:cs="Arial"/>
              </w:rPr>
            </w:pPr>
            <w:r w:rsidRPr="00697DFA">
              <w:rPr>
                <w:rFonts w:ascii="Arial" w:hAnsi="Arial" w:cs="Arial"/>
              </w:rPr>
              <w:t>čip UHF typ: RFIT UHF FT 301-PA "NOVO"</w:t>
            </w:r>
          </w:p>
        </w:tc>
        <w:tc>
          <w:tcPr>
            <w:tcW w:w="1843" w:type="dxa"/>
            <w:vAlign w:val="center"/>
          </w:tcPr>
          <w:p w14:paraId="6FBC8F92" w14:textId="77777777" w:rsidR="00104F33" w:rsidRPr="00697DFA" w:rsidRDefault="003355F3"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2FDCD31E" w14:textId="77777777" w:rsidR="00104F33" w:rsidRPr="00697DFA" w:rsidRDefault="00104F33" w:rsidP="00B24D3E">
            <w:pPr>
              <w:spacing w:line="240" w:lineRule="auto"/>
              <w:rPr>
                <w:rFonts w:ascii="Arial" w:hAnsi="Arial" w:cs="Arial"/>
              </w:rPr>
            </w:pPr>
            <w:r w:rsidRPr="00697DFA">
              <w:rPr>
                <w:rFonts w:ascii="Arial" w:hAnsi="Arial" w:cs="Arial"/>
              </w:rPr>
              <w:t> </w:t>
            </w:r>
          </w:p>
        </w:tc>
      </w:tr>
      <w:tr w:rsidR="00104F33" w:rsidRPr="00697DFA" w14:paraId="13A196A6" w14:textId="77777777" w:rsidTr="003355F3">
        <w:trPr>
          <w:trHeight w:val="510"/>
        </w:trPr>
        <w:tc>
          <w:tcPr>
            <w:tcW w:w="1502" w:type="dxa"/>
            <w:shd w:val="clear" w:color="auto" w:fill="auto"/>
            <w:vAlign w:val="center"/>
            <w:hideMark/>
          </w:tcPr>
          <w:p w14:paraId="0D0AC332" w14:textId="77777777" w:rsidR="00104F33" w:rsidRPr="00697DFA" w:rsidRDefault="00104F33" w:rsidP="00B24D3E">
            <w:pPr>
              <w:spacing w:line="240" w:lineRule="auto"/>
              <w:rPr>
                <w:rFonts w:ascii="Arial" w:hAnsi="Arial" w:cs="Arial"/>
              </w:rPr>
            </w:pPr>
            <w:permStart w:id="1443584835" w:edGrp="everyone" w:colFirst="3" w:colLast="3"/>
            <w:permEnd w:id="1068645381"/>
            <w:r w:rsidRPr="00697DFA">
              <w:rPr>
                <w:rFonts w:ascii="Arial" w:hAnsi="Arial" w:cs="Arial"/>
              </w:rPr>
              <w:t>provedení oděvů</w:t>
            </w:r>
          </w:p>
        </w:tc>
        <w:tc>
          <w:tcPr>
            <w:tcW w:w="2466" w:type="dxa"/>
            <w:shd w:val="clear" w:color="auto" w:fill="auto"/>
            <w:vAlign w:val="center"/>
            <w:hideMark/>
          </w:tcPr>
          <w:p w14:paraId="70EF1DC4" w14:textId="77777777" w:rsidR="00104F33" w:rsidRPr="00697DFA" w:rsidRDefault="00104F33" w:rsidP="00B24D3E">
            <w:pPr>
              <w:spacing w:line="240" w:lineRule="auto"/>
              <w:rPr>
                <w:rFonts w:ascii="Arial" w:hAnsi="Arial" w:cs="Arial"/>
              </w:rPr>
            </w:pPr>
            <w:r w:rsidRPr="00697DFA">
              <w:rPr>
                <w:rFonts w:ascii="Arial" w:hAnsi="Arial" w:cs="Arial"/>
              </w:rPr>
              <w:t>dámské a pánské (UNISEX se nepřipouští)</w:t>
            </w:r>
          </w:p>
        </w:tc>
        <w:tc>
          <w:tcPr>
            <w:tcW w:w="2268" w:type="dxa"/>
            <w:shd w:val="clear" w:color="auto" w:fill="auto"/>
            <w:vAlign w:val="center"/>
            <w:hideMark/>
          </w:tcPr>
          <w:p w14:paraId="2055E8C8" w14:textId="77777777" w:rsidR="00104F33" w:rsidRPr="00697DFA" w:rsidRDefault="00104F33" w:rsidP="00B24D3E">
            <w:pPr>
              <w:spacing w:line="240" w:lineRule="auto"/>
              <w:rPr>
                <w:rFonts w:ascii="Arial" w:hAnsi="Arial" w:cs="Arial"/>
              </w:rPr>
            </w:pPr>
            <w:r w:rsidRPr="00697DFA">
              <w:rPr>
                <w:rFonts w:ascii="Arial" w:hAnsi="Arial" w:cs="Arial"/>
              </w:rPr>
              <w:t> </w:t>
            </w:r>
          </w:p>
        </w:tc>
        <w:tc>
          <w:tcPr>
            <w:tcW w:w="1843" w:type="dxa"/>
            <w:vAlign w:val="center"/>
          </w:tcPr>
          <w:p w14:paraId="1AD00ECF" w14:textId="77777777" w:rsidR="00104F33" w:rsidRPr="00697DFA" w:rsidRDefault="00104F33" w:rsidP="00B24D3E">
            <w:pPr>
              <w:spacing w:line="240" w:lineRule="auto"/>
              <w:jc w:val="center"/>
              <w:rPr>
                <w:rFonts w:ascii="Arial" w:hAnsi="Arial" w:cs="Arial"/>
              </w:rPr>
            </w:pPr>
          </w:p>
        </w:tc>
        <w:tc>
          <w:tcPr>
            <w:tcW w:w="1701" w:type="dxa"/>
            <w:shd w:val="clear" w:color="auto" w:fill="auto"/>
            <w:vAlign w:val="center"/>
            <w:hideMark/>
          </w:tcPr>
          <w:p w14:paraId="3AD4DFFC" w14:textId="77777777" w:rsidR="00104F33" w:rsidRPr="00697DFA" w:rsidRDefault="00104F33" w:rsidP="00B24D3E">
            <w:pPr>
              <w:spacing w:line="240" w:lineRule="auto"/>
              <w:rPr>
                <w:rFonts w:ascii="Arial" w:hAnsi="Arial" w:cs="Arial"/>
              </w:rPr>
            </w:pPr>
            <w:r w:rsidRPr="00697DFA">
              <w:rPr>
                <w:rFonts w:ascii="Arial" w:hAnsi="Arial" w:cs="Arial"/>
              </w:rPr>
              <w:t> </w:t>
            </w:r>
          </w:p>
        </w:tc>
      </w:tr>
      <w:tr w:rsidR="00104F33" w:rsidRPr="00697DFA" w14:paraId="1FD18DD6" w14:textId="77777777" w:rsidTr="003355F3">
        <w:trPr>
          <w:trHeight w:val="1275"/>
        </w:trPr>
        <w:tc>
          <w:tcPr>
            <w:tcW w:w="1502" w:type="dxa"/>
            <w:vMerge w:val="restart"/>
            <w:shd w:val="clear" w:color="auto" w:fill="auto"/>
            <w:vAlign w:val="center"/>
            <w:hideMark/>
          </w:tcPr>
          <w:p w14:paraId="391D1873" w14:textId="77777777" w:rsidR="00104F33" w:rsidRPr="00697DFA" w:rsidRDefault="00104F33" w:rsidP="00B24D3E">
            <w:pPr>
              <w:spacing w:line="240" w:lineRule="auto"/>
              <w:rPr>
                <w:rFonts w:ascii="Arial" w:hAnsi="Arial" w:cs="Arial"/>
              </w:rPr>
            </w:pPr>
            <w:permStart w:id="1616066011" w:edGrp="everyone" w:colFirst="3" w:colLast="3"/>
            <w:permEnd w:id="1443584835"/>
            <w:r w:rsidRPr="00697DFA">
              <w:rPr>
                <w:rFonts w:ascii="Arial" w:hAnsi="Arial" w:cs="Arial"/>
              </w:rPr>
              <w:t>velikosti oděvů</w:t>
            </w:r>
          </w:p>
        </w:tc>
        <w:tc>
          <w:tcPr>
            <w:tcW w:w="2466" w:type="dxa"/>
            <w:shd w:val="clear" w:color="auto" w:fill="auto"/>
            <w:vAlign w:val="center"/>
            <w:hideMark/>
          </w:tcPr>
          <w:p w14:paraId="2C3FCBD2" w14:textId="77777777" w:rsidR="00104F33" w:rsidRPr="00697DFA" w:rsidRDefault="00104F33" w:rsidP="00B24D3E">
            <w:pPr>
              <w:spacing w:line="240" w:lineRule="auto"/>
              <w:rPr>
                <w:rFonts w:ascii="Arial" w:hAnsi="Arial" w:cs="Arial"/>
              </w:rPr>
            </w:pPr>
            <w:r w:rsidRPr="00697DFA">
              <w:rPr>
                <w:rFonts w:ascii="Arial" w:hAnsi="Arial" w:cs="Arial"/>
              </w:rPr>
              <w:t xml:space="preserve">velikosti oděvů pro horní část těla </w:t>
            </w:r>
          </w:p>
        </w:tc>
        <w:tc>
          <w:tcPr>
            <w:tcW w:w="2268" w:type="dxa"/>
            <w:shd w:val="clear" w:color="auto" w:fill="auto"/>
            <w:vAlign w:val="center"/>
            <w:hideMark/>
          </w:tcPr>
          <w:p w14:paraId="267AFB2D" w14:textId="77777777" w:rsidR="00104F33" w:rsidRPr="00697DFA" w:rsidRDefault="00104F33" w:rsidP="00B24D3E">
            <w:pPr>
              <w:spacing w:line="240" w:lineRule="auto"/>
              <w:rPr>
                <w:rFonts w:ascii="Arial" w:hAnsi="Arial" w:cs="Arial"/>
              </w:rPr>
            </w:pPr>
            <w:r w:rsidRPr="00697DFA">
              <w:rPr>
                <w:rFonts w:ascii="Arial" w:hAnsi="Arial" w:cs="Arial"/>
              </w:rPr>
              <w:t>velikostní tabulka tělesných rozměrů pro základní výškovou skupinu (VŠ), 1x prodlouženou VŠ a 2x prodlouženou VŠ v objemovém rozsahu vždy XS až 3XL</w:t>
            </w:r>
          </w:p>
        </w:tc>
        <w:tc>
          <w:tcPr>
            <w:tcW w:w="1843" w:type="dxa"/>
            <w:vAlign w:val="center"/>
          </w:tcPr>
          <w:p w14:paraId="5702B68D" w14:textId="77777777" w:rsidR="00104F33" w:rsidRPr="00697DFA" w:rsidRDefault="003355F3"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1E222AD2" w14:textId="77777777" w:rsidR="00104F33" w:rsidRPr="00697DFA" w:rsidRDefault="00104F33" w:rsidP="00B24D3E">
            <w:pPr>
              <w:spacing w:line="240" w:lineRule="auto"/>
              <w:rPr>
                <w:rFonts w:ascii="Arial" w:hAnsi="Arial" w:cs="Arial"/>
              </w:rPr>
            </w:pPr>
            <w:r w:rsidRPr="00697DFA">
              <w:rPr>
                <w:rFonts w:ascii="Arial" w:hAnsi="Arial" w:cs="Arial"/>
              </w:rPr>
              <w:t>ČSN EN 13402-3 Označování velikosti oblečení - Část 3 tělesné rozměry a intervaly</w:t>
            </w:r>
          </w:p>
        </w:tc>
      </w:tr>
      <w:tr w:rsidR="00104F33" w:rsidRPr="00697DFA" w14:paraId="6DFB42A4" w14:textId="77777777" w:rsidTr="003355F3">
        <w:trPr>
          <w:trHeight w:val="1020"/>
        </w:trPr>
        <w:tc>
          <w:tcPr>
            <w:tcW w:w="1502" w:type="dxa"/>
            <w:vMerge/>
            <w:vAlign w:val="center"/>
            <w:hideMark/>
          </w:tcPr>
          <w:p w14:paraId="453B1286" w14:textId="77777777" w:rsidR="00104F33" w:rsidRPr="00697DFA" w:rsidRDefault="00104F33" w:rsidP="00B24D3E">
            <w:pPr>
              <w:spacing w:line="240" w:lineRule="auto"/>
              <w:rPr>
                <w:rFonts w:ascii="Arial" w:hAnsi="Arial" w:cs="Arial"/>
              </w:rPr>
            </w:pPr>
            <w:permStart w:id="1469196836" w:edGrp="everyone" w:colFirst="3" w:colLast="3"/>
            <w:permEnd w:id="1616066011"/>
          </w:p>
        </w:tc>
        <w:tc>
          <w:tcPr>
            <w:tcW w:w="2466" w:type="dxa"/>
            <w:shd w:val="clear" w:color="auto" w:fill="auto"/>
            <w:vAlign w:val="center"/>
            <w:hideMark/>
          </w:tcPr>
          <w:p w14:paraId="064278F9" w14:textId="77777777" w:rsidR="00104F33" w:rsidRPr="00697DFA" w:rsidRDefault="00104F33" w:rsidP="00B24D3E">
            <w:pPr>
              <w:spacing w:line="240" w:lineRule="auto"/>
              <w:rPr>
                <w:rFonts w:ascii="Arial" w:hAnsi="Arial" w:cs="Arial"/>
              </w:rPr>
            </w:pPr>
            <w:r w:rsidRPr="00697DFA">
              <w:rPr>
                <w:rFonts w:ascii="Arial" w:hAnsi="Arial" w:cs="Arial"/>
              </w:rPr>
              <w:t>velikosti oděvů pro nestandardní velikosti tzv. MTM v podílu max. 25% z celkového objemu oděvů</w:t>
            </w:r>
          </w:p>
        </w:tc>
        <w:tc>
          <w:tcPr>
            <w:tcW w:w="2268" w:type="dxa"/>
            <w:shd w:val="clear" w:color="auto" w:fill="auto"/>
            <w:vAlign w:val="center"/>
            <w:hideMark/>
          </w:tcPr>
          <w:p w14:paraId="3F279736" w14:textId="77777777" w:rsidR="00104F33" w:rsidRPr="00697DFA" w:rsidRDefault="00104F33" w:rsidP="00B24D3E">
            <w:pPr>
              <w:spacing w:line="240" w:lineRule="auto"/>
              <w:rPr>
                <w:rFonts w:ascii="Arial" w:hAnsi="Arial" w:cs="Arial"/>
              </w:rPr>
            </w:pPr>
          </w:p>
        </w:tc>
        <w:tc>
          <w:tcPr>
            <w:tcW w:w="1843" w:type="dxa"/>
            <w:vAlign w:val="center"/>
          </w:tcPr>
          <w:p w14:paraId="6CE0D9A4" w14:textId="77777777" w:rsidR="00104F33" w:rsidRPr="00697DFA" w:rsidRDefault="00104F33" w:rsidP="00B24D3E">
            <w:pPr>
              <w:spacing w:line="240" w:lineRule="auto"/>
              <w:jc w:val="center"/>
              <w:rPr>
                <w:rFonts w:ascii="Arial" w:hAnsi="Arial" w:cs="Arial"/>
              </w:rPr>
            </w:pPr>
          </w:p>
        </w:tc>
        <w:tc>
          <w:tcPr>
            <w:tcW w:w="1701" w:type="dxa"/>
            <w:shd w:val="clear" w:color="auto" w:fill="auto"/>
            <w:vAlign w:val="center"/>
            <w:hideMark/>
          </w:tcPr>
          <w:p w14:paraId="090A5F6B" w14:textId="77777777" w:rsidR="00104F33" w:rsidRPr="00697DFA" w:rsidRDefault="00104F33" w:rsidP="00B24D3E">
            <w:pPr>
              <w:spacing w:line="240" w:lineRule="auto"/>
              <w:rPr>
                <w:rFonts w:ascii="Arial" w:hAnsi="Arial" w:cs="Arial"/>
              </w:rPr>
            </w:pPr>
            <w:r w:rsidRPr="00697DFA">
              <w:rPr>
                <w:rFonts w:ascii="Arial" w:hAnsi="Arial" w:cs="Arial"/>
              </w:rPr>
              <w:t> </w:t>
            </w:r>
          </w:p>
        </w:tc>
      </w:tr>
      <w:tr w:rsidR="003355F3" w:rsidRPr="00697DFA" w14:paraId="16E43D79" w14:textId="77777777" w:rsidTr="00697DFA">
        <w:trPr>
          <w:trHeight w:val="510"/>
        </w:trPr>
        <w:tc>
          <w:tcPr>
            <w:tcW w:w="1502" w:type="dxa"/>
            <w:shd w:val="clear" w:color="auto" w:fill="auto"/>
            <w:vAlign w:val="center"/>
            <w:hideMark/>
          </w:tcPr>
          <w:p w14:paraId="5B388550" w14:textId="77777777" w:rsidR="003355F3" w:rsidRPr="00697DFA" w:rsidRDefault="003355F3" w:rsidP="00B24D3E">
            <w:pPr>
              <w:spacing w:line="240" w:lineRule="auto"/>
              <w:rPr>
                <w:rFonts w:ascii="Arial" w:hAnsi="Arial" w:cs="Arial"/>
              </w:rPr>
            </w:pPr>
            <w:permStart w:id="1933720078" w:edGrp="everyone" w:colFirst="3" w:colLast="3"/>
            <w:permEnd w:id="1469196836"/>
            <w:r w:rsidRPr="00697DFA">
              <w:rPr>
                <w:rFonts w:ascii="Arial" w:hAnsi="Arial" w:cs="Arial"/>
              </w:rPr>
              <w:t>záruka za jakost</w:t>
            </w:r>
          </w:p>
        </w:tc>
        <w:tc>
          <w:tcPr>
            <w:tcW w:w="2466" w:type="dxa"/>
            <w:shd w:val="clear" w:color="auto" w:fill="auto"/>
            <w:vAlign w:val="center"/>
            <w:hideMark/>
          </w:tcPr>
          <w:p w14:paraId="225F3218" w14:textId="77777777" w:rsidR="003355F3" w:rsidRPr="00697DFA" w:rsidRDefault="003355F3" w:rsidP="00B24D3E">
            <w:pPr>
              <w:spacing w:line="240" w:lineRule="auto"/>
              <w:rPr>
                <w:rFonts w:ascii="Arial" w:hAnsi="Arial" w:cs="Arial"/>
              </w:rPr>
            </w:pPr>
            <w:r w:rsidRPr="00697DFA">
              <w:rPr>
                <w:rFonts w:ascii="Arial" w:hAnsi="Arial" w:cs="Arial"/>
              </w:rPr>
              <w:t>záruka na vady výrobku technického rázu</w:t>
            </w:r>
          </w:p>
        </w:tc>
        <w:tc>
          <w:tcPr>
            <w:tcW w:w="2268" w:type="dxa"/>
            <w:shd w:val="clear" w:color="auto" w:fill="auto"/>
            <w:vAlign w:val="center"/>
            <w:hideMark/>
          </w:tcPr>
          <w:p w14:paraId="39118901" w14:textId="70F8F8F3" w:rsidR="003355F3" w:rsidRPr="00697DFA" w:rsidRDefault="001B0A44" w:rsidP="00B24D3E">
            <w:pPr>
              <w:spacing w:line="240" w:lineRule="auto"/>
              <w:rPr>
                <w:rFonts w:ascii="Arial" w:hAnsi="Arial" w:cs="Arial"/>
              </w:rPr>
            </w:pPr>
            <w:r>
              <w:rPr>
                <w:rFonts w:ascii="Arial" w:hAnsi="Arial" w:cs="Arial"/>
              </w:rPr>
              <w:t xml:space="preserve">Min. </w:t>
            </w:r>
            <w:r w:rsidR="003355F3" w:rsidRPr="00697DFA">
              <w:rPr>
                <w:rFonts w:ascii="Arial" w:hAnsi="Arial" w:cs="Arial"/>
              </w:rPr>
              <w:t>24 měsíců</w:t>
            </w:r>
          </w:p>
        </w:tc>
        <w:tc>
          <w:tcPr>
            <w:tcW w:w="1843" w:type="dxa"/>
          </w:tcPr>
          <w:p w14:paraId="70C1AD5F" w14:textId="77777777" w:rsidR="003355F3" w:rsidRPr="00697DFA" w:rsidRDefault="003355F3"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512516B0" w14:textId="77777777" w:rsidR="003355F3" w:rsidRPr="00697DFA" w:rsidRDefault="003355F3" w:rsidP="00B24D3E">
            <w:pPr>
              <w:spacing w:line="240" w:lineRule="auto"/>
              <w:rPr>
                <w:rFonts w:ascii="Arial" w:hAnsi="Arial" w:cs="Arial"/>
              </w:rPr>
            </w:pPr>
            <w:r w:rsidRPr="00697DFA">
              <w:rPr>
                <w:rFonts w:ascii="Arial" w:hAnsi="Arial" w:cs="Arial"/>
              </w:rPr>
              <w:t> </w:t>
            </w:r>
          </w:p>
        </w:tc>
      </w:tr>
      <w:tr w:rsidR="003355F3" w:rsidRPr="00697DFA" w14:paraId="6DFA366A" w14:textId="77777777" w:rsidTr="00697DFA">
        <w:trPr>
          <w:trHeight w:val="255"/>
        </w:trPr>
        <w:tc>
          <w:tcPr>
            <w:tcW w:w="1502" w:type="dxa"/>
            <w:shd w:val="clear" w:color="auto" w:fill="auto"/>
            <w:vAlign w:val="center"/>
            <w:hideMark/>
          </w:tcPr>
          <w:p w14:paraId="4D171523" w14:textId="77777777" w:rsidR="003355F3" w:rsidRPr="00697DFA" w:rsidRDefault="003355F3" w:rsidP="00B24D3E">
            <w:pPr>
              <w:spacing w:line="240" w:lineRule="auto"/>
              <w:rPr>
                <w:rFonts w:ascii="Arial" w:hAnsi="Arial" w:cs="Arial"/>
              </w:rPr>
            </w:pPr>
            <w:permStart w:id="1916566936" w:edGrp="everyone" w:colFirst="3" w:colLast="3"/>
            <w:permEnd w:id="1933720078"/>
            <w:r w:rsidRPr="00697DFA">
              <w:rPr>
                <w:rFonts w:ascii="Arial" w:hAnsi="Arial" w:cs="Arial"/>
              </w:rPr>
              <w:t>životnost</w:t>
            </w:r>
          </w:p>
        </w:tc>
        <w:tc>
          <w:tcPr>
            <w:tcW w:w="2466" w:type="dxa"/>
            <w:shd w:val="clear" w:color="auto" w:fill="auto"/>
            <w:vAlign w:val="center"/>
            <w:hideMark/>
          </w:tcPr>
          <w:p w14:paraId="0992B2D0" w14:textId="77777777" w:rsidR="003355F3" w:rsidRPr="00697DFA" w:rsidRDefault="003355F3" w:rsidP="00B24D3E">
            <w:pPr>
              <w:spacing w:line="240" w:lineRule="auto"/>
              <w:rPr>
                <w:rFonts w:ascii="Arial" w:hAnsi="Arial" w:cs="Arial"/>
              </w:rPr>
            </w:pPr>
            <w:r w:rsidRPr="00697DFA">
              <w:rPr>
                <w:rFonts w:ascii="Arial" w:hAnsi="Arial" w:cs="Arial"/>
              </w:rPr>
              <w:t>životnost oděvů</w:t>
            </w:r>
          </w:p>
        </w:tc>
        <w:tc>
          <w:tcPr>
            <w:tcW w:w="2268" w:type="dxa"/>
            <w:shd w:val="clear" w:color="auto" w:fill="auto"/>
            <w:vAlign w:val="center"/>
            <w:hideMark/>
          </w:tcPr>
          <w:p w14:paraId="5BE299E5" w14:textId="77777777" w:rsidR="003355F3" w:rsidRPr="00697DFA" w:rsidRDefault="003355F3" w:rsidP="00B24D3E">
            <w:pPr>
              <w:spacing w:line="240" w:lineRule="auto"/>
              <w:rPr>
                <w:rFonts w:ascii="Arial" w:hAnsi="Arial" w:cs="Arial"/>
              </w:rPr>
            </w:pPr>
            <w:r w:rsidRPr="00697DFA">
              <w:rPr>
                <w:rFonts w:ascii="Arial" w:hAnsi="Arial" w:cs="Arial"/>
              </w:rPr>
              <w:t>není stanoveno</w:t>
            </w:r>
          </w:p>
        </w:tc>
        <w:tc>
          <w:tcPr>
            <w:tcW w:w="1843" w:type="dxa"/>
          </w:tcPr>
          <w:p w14:paraId="1F36D935" w14:textId="77777777" w:rsidR="003355F3" w:rsidRPr="00697DFA" w:rsidRDefault="003355F3" w:rsidP="00B24D3E">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16379921" w14:textId="77777777" w:rsidR="003355F3" w:rsidRPr="00697DFA" w:rsidRDefault="003355F3" w:rsidP="00B24D3E">
            <w:pPr>
              <w:spacing w:line="240" w:lineRule="auto"/>
              <w:rPr>
                <w:rFonts w:ascii="Arial" w:hAnsi="Arial" w:cs="Arial"/>
              </w:rPr>
            </w:pPr>
            <w:r w:rsidRPr="00697DFA">
              <w:rPr>
                <w:rFonts w:ascii="Arial" w:hAnsi="Arial" w:cs="Arial"/>
              </w:rPr>
              <w:t> </w:t>
            </w:r>
          </w:p>
        </w:tc>
      </w:tr>
    </w:tbl>
    <w:permEnd w:id="1916566936"/>
    <w:p w14:paraId="33067FE3" w14:textId="77777777" w:rsidR="00BD5471" w:rsidRPr="00697DFA" w:rsidRDefault="00BD5471" w:rsidP="00E04682">
      <w:pPr>
        <w:spacing w:before="240" w:after="240" w:line="240" w:lineRule="auto"/>
        <w:rPr>
          <w:rFonts w:ascii="Arial" w:hAnsi="Arial" w:cs="Arial"/>
          <w:u w:val="single"/>
        </w:rPr>
      </w:pPr>
      <w:r w:rsidRPr="00697DFA">
        <w:rPr>
          <w:rFonts w:ascii="Arial" w:hAnsi="Arial" w:cs="Arial"/>
          <w:u w:val="single"/>
        </w:rPr>
        <w:t>Střih a značení:</w:t>
      </w:r>
    </w:p>
    <w:p w14:paraId="1B64F937" w14:textId="77777777" w:rsidR="00BD5471" w:rsidRPr="00697DFA" w:rsidRDefault="00BD5471" w:rsidP="00E04682">
      <w:pPr>
        <w:numPr>
          <w:ilvl w:val="0"/>
          <w:numId w:val="7"/>
        </w:numPr>
        <w:tabs>
          <w:tab w:val="clear" w:pos="720"/>
        </w:tabs>
        <w:spacing w:after="120" w:line="240" w:lineRule="auto"/>
        <w:ind w:left="567" w:hanging="567"/>
        <w:rPr>
          <w:rFonts w:ascii="Arial" w:hAnsi="Arial" w:cs="Arial"/>
        </w:rPr>
      </w:pPr>
      <w:r w:rsidRPr="00697DFA">
        <w:rPr>
          <w:rFonts w:ascii="Arial" w:hAnsi="Arial" w:cs="Arial"/>
        </w:rPr>
        <w:t>klasický rovný střih kalhot s gumou v bocích pásku</w:t>
      </w:r>
    </w:p>
    <w:p w14:paraId="0BB96CFA" w14:textId="77777777" w:rsidR="00BD5471" w:rsidRPr="00697DFA" w:rsidRDefault="00BD5471" w:rsidP="00E04682">
      <w:pPr>
        <w:numPr>
          <w:ilvl w:val="0"/>
          <w:numId w:val="7"/>
        </w:numPr>
        <w:tabs>
          <w:tab w:val="clear" w:pos="720"/>
        </w:tabs>
        <w:spacing w:after="120" w:line="240" w:lineRule="auto"/>
        <w:ind w:left="567" w:hanging="567"/>
        <w:rPr>
          <w:rFonts w:ascii="Arial" w:hAnsi="Arial" w:cs="Arial"/>
        </w:rPr>
      </w:pPr>
      <w:r w:rsidRPr="00697DFA">
        <w:rPr>
          <w:rFonts w:ascii="Arial" w:hAnsi="Arial" w:cs="Arial"/>
        </w:rPr>
        <w:t>dvě kapsy v přední části kalhot</w:t>
      </w:r>
    </w:p>
    <w:p w14:paraId="63967CEC" w14:textId="77777777" w:rsidR="00BD5471" w:rsidRPr="00697DFA" w:rsidRDefault="00BD5471" w:rsidP="00E04682">
      <w:pPr>
        <w:numPr>
          <w:ilvl w:val="0"/>
          <w:numId w:val="7"/>
        </w:numPr>
        <w:tabs>
          <w:tab w:val="clear" w:pos="720"/>
        </w:tabs>
        <w:spacing w:after="120" w:line="240" w:lineRule="auto"/>
        <w:ind w:left="567" w:hanging="567"/>
        <w:rPr>
          <w:rFonts w:ascii="Arial" w:hAnsi="Arial" w:cs="Arial"/>
        </w:rPr>
      </w:pPr>
      <w:r w:rsidRPr="00697DFA">
        <w:rPr>
          <w:rFonts w:ascii="Arial" w:hAnsi="Arial" w:cs="Arial"/>
        </w:rPr>
        <w:t xml:space="preserve">dvě zadní kapsy </w:t>
      </w:r>
    </w:p>
    <w:p w14:paraId="1F435C3A" w14:textId="77777777" w:rsidR="00BD5471" w:rsidRPr="00697DFA" w:rsidRDefault="00BD5471" w:rsidP="00E04682">
      <w:pPr>
        <w:numPr>
          <w:ilvl w:val="0"/>
          <w:numId w:val="7"/>
        </w:numPr>
        <w:tabs>
          <w:tab w:val="clear" w:pos="720"/>
        </w:tabs>
        <w:spacing w:after="120" w:line="240" w:lineRule="auto"/>
        <w:ind w:left="567" w:hanging="567"/>
        <w:rPr>
          <w:rFonts w:ascii="Arial" w:hAnsi="Arial" w:cs="Arial"/>
        </w:rPr>
      </w:pPr>
      <w:r w:rsidRPr="00697DFA">
        <w:rPr>
          <w:rFonts w:ascii="Arial" w:hAnsi="Arial" w:cs="Arial"/>
        </w:rPr>
        <w:t>poutka na umístění opasku v pásové oblasti</w:t>
      </w:r>
    </w:p>
    <w:p w14:paraId="7635E586" w14:textId="77777777" w:rsidR="00BD5471" w:rsidRPr="00697DFA" w:rsidRDefault="00BD5471" w:rsidP="00E04682">
      <w:pPr>
        <w:numPr>
          <w:ilvl w:val="0"/>
          <w:numId w:val="7"/>
        </w:numPr>
        <w:tabs>
          <w:tab w:val="clear" w:pos="720"/>
        </w:tabs>
        <w:spacing w:after="120" w:line="240" w:lineRule="auto"/>
        <w:ind w:left="567" w:hanging="567"/>
        <w:rPr>
          <w:rFonts w:ascii="Arial" w:hAnsi="Arial" w:cs="Arial"/>
        </w:rPr>
      </w:pPr>
      <w:r w:rsidRPr="00697DFA">
        <w:rPr>
          <w:rFonts w:ascii="Arial" w:hAnsi="Arial" w:cs="Arial"/>
        </w:rPr>
        <w:t>kalhoty jsou opatřeny čirým knoflíkem, odolnými všem druhům žehlení</w:t>
      </w:r>
    </w:p>
    <w:p w14:paraId="0CB33853" w14:textId="77777777" w:rsidR="003355F3" w:rsidRPr="00697DFA" w:rsidRDefault="00BD5471" w:rsidP="00E04682">
      <w:pPr>
        <w:spacing w:before="120" w:after="120" w:line="240" w:lineRule="auto"/>
        <w:jc w:val="both"/>
        <w:rPr>
          <w:rFonts w:ascii="Arial" w:hAnsi="Arial" w:cs="Arial"/>
        </w:rPr>
      </w:pPr>
      <w:r w:rsidRPr="00697DFA">
        <w:rPr>
          <w:rFonts w:ascii="Arial" w:hAnsi="Arial" w:cs="Arial"/>
        </w:rPr>
        <w:t>Velikostní sortiment – 36-60 v dámském provedení a velikosti 44-66 v pánském provedení. Všechny velikosti v základní výškové skupině, jednou a dvakrát snížené výškové skupině a jednou a dvakrát prodloužené výškovou skupině v souladu s normou ČSN EN ISO 13688 (viz. tabulka velikostí v příloze k ZD) dle ČSN EN 13402-3 Označování velikosti oblečení - Část 3: tělesné rozměry a intervaly.</w:t>
      </w:r>
      <w:r w:rsidR="003355F3" w:rsidRPr="00697DFA">
        <w:rPr>
          <w:rFonts w:ascii="Arial" w:hAnsi="Arial" w:cs="Arial"/>
        </w:rPr>
        <w:br w:type="page"/>
      </w:r>
    </w:p>
    <w:p w14:paraId="52847855" w14:textId="77777777" w:rsidR="00697DFA" w:rsidRDefault="00697DFA" w:rsidP="00B24D3E">
      <w:pPr>
        <w:spacing w:line="240" w:lineRule="auto"/>
        <w:rPr>
          <w:rFonts w:ascii="Arial" w:hAnsi="Arial" w:cs="Arial"/>
          <w:i/>
        </w:rPr>
        <w:sectPr w:rsidR="00697DFA" w:rsidSect="00614A1D">
          <w:pgSz w:w="11906" w:h="16838"/>
          <w:pgMar w:top="1417" w:right="1417" w:bottom="1417" w:left="1417" w:header="708" w:footer="708" w:gutter="0"/>
          <w:cols w:space="708"/>
          <w:docGrid w:linePitch="360"/>
        </w:sectPr>
      </w:pPr>
    </w:p>
    <w:p w14:paraId="3F0926DA" w14:textId="77777777" w:rsidR="004A73ED" w:rsidRPr="00697DFA" w:rsidRDefault="004A73ED" w:rsidP="00C63892">
      <w:pPr>
        <w:pStyle w:val="Odstavecseseznamem"/>
        <w:numPr>
          <w:ilvl w:val="0"/>
          <w:numId w:val="1"/>
        </w:numPr>
        <w:spacing w:after="240" w:line="240" w:lineRule="auto"/>
        <w:ind w:left="0" w:firstLine="0"/>
        <w:contextualSpacing w:val="0"/>
        <w:jc w:val="center"/>
        <w:rPr>
          <w:rFonts w:ascii="Arial" w:hAnsi="Arial" w:cs="Arial"/>
          <w:b/>
          <w:u w:val="single"/>
        </w:rPr>
      </w:pPr>
      <w:r w:rsidRPr="00697DFA">
        <w:rPr>
          <w:rFonts w:ascii="Arial" w:hAnsi="Arial" w:cs="Arial"/>
          <w:b/>
          <w:u w:val="single"/>
        </w:rPr>
        <w:lastRenderedPageBreak/>
        <w:t>Mikina ZOS</w:t>
      </w:r>
    </w:p>
    <w:p w14:paraId="5D244818" w14:textId="77777777" w:rsidR="0085074A" w:rsidRPr="00697DFA" w:rsidRDefault="0085074A" w:rsidP="00C63892">
      <w:pPr>
        <w:spacing w:after="240" w:line="240" w:lineRule="auto"/>
        <w:rPr>
          <w:rFonts w:ascii="Arial" w:hAnsi="Arial" w:cs="Arial"/>
        </w:rPr>
      </w:pPr>
      <w:r w:rsidRPr="00697DFA">
        <w:rPr>
          <w:rFonts w:ascii="Arial" w:hAnsi="Arial" w:cs="Arial"/>
        </w:rPr>
        <w:t>Výrobek musí splňovat normu:</w:t>
      </w:r>
    </w:p>
    <w:p w14:paraId="53EEA4D2" w14:textId="77777777" w:rsidR="0085074A" w:rsidRPr="00C63892" w:rsidRDefault="0085074A" w:rsidP="00C63892">
      <w:pPr>
        <w:pStyle w:val="Odstavecseseznamem"/>
        <w:numPr>
          <w:ilvl w:val="0"/>
          <w:numId w:val="16"/>
        </w:numPr>
        <w:spacing w:after="120" w:line="240" w:lineRule="auto"/>
        <w:ind w:left="567" w:hanging="567"/>
        <w:contextualSpacing w:val="0"/>
        <w:rPr>
          <w:rFonts w:ascii="Arial" w:hAnsi="Arial" w:cs="Arial"/>
        </w:rPr>
      </w:pPr>
      <w:r w:rsidRPr="00C63892">
        <w:rPr>
          <w:rFonts w:ascii="Arial" w:hAnsi="Arial" w:cs="Arial"/>
        </w:rPr>
        <w:t>ČSN EN ISO 13688 / Ochranné oděvy - Obecné požadavky /</w:t>
      </w:r>
    </w:p>
    <w:p w14:paraId="0535FFE8" w14:textId="77777777" w:rsidR="0085074A" w:rsidRPr="00C63892" w:rsidRDefault="0085074A" w:rsidP="00C63892">
      <w:pPr>
        <w:pStyle w:val="Odstavecseseznamem"/>
        <w:numPr>
          <w:ilvl w:val="0"/>
          <w:numId w:val="16"/>
        </w:numPr>
        <w:spacing w:after="120" w:line="240" w:lineRule="auto"/>
        <w:ind w:left="567" w:hanging="567"/>
        <w:contextualSpacing w:val="0"/>
        <w:rPr>
          <w:rFonts w:ascii="Arial" w:hAnsi="Arial" w:cs="Arial"/>
        </w:rPr>
      </w:pPr>
      <w:r w:rsidRPr="00C63892">
        <w:rPr>
          <w:rFonts w:ascii="Arial" w:hAnsi="Arial" w:cs="Arial"/>
        </w:rPr>
        <w:t>ČSN P CEN-TS 14237 Textilie pro zdravotnictví a zařízení sociálních služeb</w:t>
      </w:r>
    </w:p>
    <w:p w14:paraId="03A7252D" w14:textId="77777777" w:rsidR="0085074A" w:rsidRPr="00C63892" w:rsidRDefault="0085074A" w:rsidP="00C63892">
      <w:pPr>
        <w:pStyle w:val="Odstavecseseznamem"/>
        <w:numPr>
          <w:ilvl w:val="0"/>
          <w:numId w:val="16"/>
        </w:numPr>
        <w:spacing w:after="120" w:line="240" w:lineRule="auto"/>
        <w:ind w:left="567" w:hanging="567"/>
        <w:contextualSpacing w:val="0"/>
        <w:rPr>
          <w:rFonts w:ascii="Arial" w:hAnsi="Arial" w:cs="Arial"/>
        </w:rPr>
      </w:pPr>
      <w:r w:rsidRPr="00C63892">
        <w:rPr>
          <w:rFonts w:ascii="Arial" w:hAnsi="Arial" w:cs="Arial"/>
        </w:rPr>
        <w:t>ČSN EN 13402-1;2;3 Označování velikosti oblečení</w:t>
      </w:r>
    </w:p>
    <w:p w14:paraId="3E49E42C" w14:textId="77777777" w:rsidR="0085074A" w:rsidRPr="00C63892" w:rsidRDefault="0085074A" w:rsidP="00C63892">
      <w:pPr>
        <w:pStyle w:val="Odstavecseseznamem"/>
        <w:numPr>
          <w:ilvl w:val="0"/>
          <w:numId w:val="16"/>
        </w:numPr>
        <w:spacing w:after="120" w:line="240" w:lineRule="auto"/>
        <w:ind w:left="567" w:hanging="567"/>
        <w:contextualSpacing w:val="0"/>
        <w:rPr>
          <w:rFonts w:ascii="Arial" w:hAnsi="Arial" w:cs="Arial"/>
        </w:rPr>
      </w:pPr>
      <w:r w:rsidRPr="00C63892">
        <w:rPr>
          <w:rFonts w:ascii="Arial" w:hAnsi="Arial" w:cs="Arial"/>
        </w:rPr>
        <w:t>ČSN EN ISO 3758 Symboly pro ošetřování</w:t>
      </w:r>
    </w:p>
    <w:p w14:paraId="33C347FF" w14:textId="77777777" w:rsidR="0085074A" w:rsidRPr="00697DFA" w:rsidRDefault="0085074A" w:rsidP="00C63892">
      <w:pPr>
        <w:spacing w:after="240" w:line="240" w:lineRule="auto"/>
        <w:rPr>
          <w:rFonts w:ascii="Arial" w:hAnsi="Arial" w:cs="Arial"/>
          <w:u w:val="single"/>
        </w:rPr>
      </w:pPr>
      <w:r w:rsidRPr="00697DFA">
        <w:rPr>
          <w:rFonts w:ascii="Arial" w:hAnsi="Arial" w:cs="Arial"/>
          <w:u w:val="single"/>
        </w:rPr>
        <w:t>Základní materiál:</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8"/>
        <w:gridCol w:w="2537"/>
        <w:gridCol w:w="2268"/>
        <w:gridCol w:w="1843"/>
        <w:gridCol w:w="1772"/>
      </w:tblGrid>
      <w:tr w:rsidR="00C63892" w:rsidRPr="00697DFA" w14:paraId="3E990E55" w14:textId="77777777" w:rsidTr="00A730E8">
        <w:trPr>
          <w:trHeight w:val="255"/>
        </w:trPr>
        <w:tc>
          <w:tcPr>
            <w:tcW w:w="1498" w:type="dxa"/>
            <w:shd w:val="clear" w:color="auto" w:fill="auto"/>
            <w:vAlign w:val="center"/>
            <w:hideMark/>
          </w:tcPr>
          <w:p w14:paraId="65ADDD92" w14:textId="77777777" w:rsidR="00C63892" w:rsidRPr="00697DFA" w:rsidRDefault="00C63892" w:rsidP="00C63892">
            <w:pPr>
              <w:spacing w:line="240" w:lineRule="auto"/>
              <w:jc w:val="center"/>
              <w:rPr>
                <w:rFonts w:ascii="Arial" w:hAnsi="Arial" w:cs="Arial"/>
                <w:b/>
                <w:bCs/>
              </w:rPr>
            </w:pPr>
            <w:permStart w:id="1785989583" w:edGrp="everyone" w:colFirst="3" w:colLast="3"/>
            <w:r w:rsidRPr="00697DFA">
              <w:rPr>
                <w:rFonts w:ascii="Arial" w:hAnsi="Arial" w:cs="Arial"/>
                <w:b/>
                <w:bCs/>
              </w:rPr>
              <w:t>zadání</w:t>
            </w:r>
          </w:p>
        </w:tc>
        <w:tc>
          <w:tcPr>
            <w:tcW w:w="2537" w:type="dxa"/>
            <w:shd w:val="clear" w:color="auto" w:fill="auto"/>
            <w:vAlign w:val="center"/>
            <w:hideMark/>
          </w:tcPr>
          <w:p w14:paraId="5A1A255F" w14:textId="77777777" w:rsidR="00C63892" w:rsidRPr="00697DFA" w:rsidRDefault="00C63892" w:rsidP="00C63892">
            <w:pPr>
              <w:spacing w:line="240" w:lineRule="auto"/>
              <w:jc w:val="center"/>
              <w:rPr>
                <w:rFonts w:ascii="Arial" w:hAnsi="Arial" w:cs="Arial"/>
                <w:b/>
                <w:bCs/>
              </w:rPr>
            </w:pPr>
            <w:r w:rsidRPr="00697DFA">
              <w:rPr>
                <w:rFonts w:ascii="Arial" w:hAnsi="Arial" w:cs="Arial"/>
                <w:b/>
                <w:bCs/>
              </w:rPr>
              <w:t>popis</w:t>
            </w:r>
          </w:p>
        </w:tc>
        <w:tc>
          <w:tcPr>
            <w:tcW w:w="2268" w:type="dxa"/>
            <w:shd w:val="clear" w:color="auto" w:fill="auto"/>
            <w:vAlign w:val="center"/>
            <w:hideMark/>
          </w:tcPr>
          <w:p w14:paraId="3818869A" w14:textId="77777777" w:rsidR="00C63892" w:rsidRPr="00697DFA" w:rsidRDefault="00C63892" w:rsidP="00C63892">
            <w:pPr>
              <w:spacing w:line="240" w:lineRule="auto"/>
              <w:jc w:val="center"/>
              <w:rPr>
                <w:rFonts w:ascii="Arial" w:hAnsi="Arial" w:cs="Arial"/>
                <w:b/>
                <w:bCs/>
              </w:rPr>
            </w:pPr>
            <w:r w:rsidRPr="00697DFA">
              <w:rPr>
                <w:rFonts w:ascii="Arial" w:hAnsi="Arial" w:cs="Arial"/>
                <w:b/>
                <w:bCs/>
              </w:rPr>
              <w:t>hodnoty, jednotky a tolerance</w:t>
            </w:r>
          </w:p>
        </w:tc>
        <w:tc>
          <w:tcPr>
            <w:tcW w:w="1843" w:type="dxa"/>
            <w:vAlign w:val="center"/>
          </w:tcPr>
          <w:p w14:paraId="1FF09AAA" w14:textId="77777777" w:rsidR="00C63892" w:rsidRPr="00C63892" w:rsidRDefault="00C63892" w:rsidP="00C63892">
            <w:pPr>
              <w:spacing w:line="240" w:lineRule="auto"/>
              <w:jc w:val="center"/>
              <w:rPr>
                <w:rFonts w:ascii="Arial" w:eastAsia="Times New Roman" w:hAnsi="Arial" w:cs="Arial"/>
                <w:b/>
                <w:bCs/>
                <w:lang w:eastAsia="cs-CZ"/>
              </w:rPr>
            </w:pPr>
            <w:r w:rsidRPr="00697DFA">
              <w:rPr>
                <w:rFonts w:ascii="Arial" w:eastAsia="Times New Roman" w:hAnsi="Arial" w:cs="Arial"/>
                <w:b/>
                <w:bCs/>
                <w:lang w:eastAsia="cs-CZ"/>
              </w:rPr>
              <w:t>nabízené parametry výrobku</w:t>
            </w:r>
          </w:p>
        </w:tc>
        <w:tc>
          <w:tcPr>
            <w:tcW w:w="1772" w:type="dxa"/>
            <w:shd w:val="clear" w:color="auto" w:fill="auto"/>
            <w:vAlign w:val="center"/>
            <w:hideMark/>
          </w:tcPr>
          <w:p w14:paraId="6C6A21A1" w14:textId="77777777" w:rsidR="00C63892" w:rsidRPr="00697DFA" w:rsidRDefault="00C63892" w:rsidP="00C63892">
            <w:pPr>
              <w:spacing w:line="240" w:lineRule="auto"/>
              <w:jc w:val="center"/>
              <w:rPr>
                <w:rFonts w:ascii="Arial" w:hAnsi="Arial" w:cs="Arial"/>
                <w:b/>
                <w:bCs/>
              </w:rPr>
            </w:pPr>
            <w:r w:rsidRPr="00697DFA">
              <w:rPr>
                <w:rFonts w:ascii="Arial" w:hAnsi="Arial" w:cs="Arial"/>
                <w:b/>
                <w:bCs/>
              </w:rPr>
              <w:t>dle normy</w:t>
            </w:r>
          </w:p>
        </w:tc>
      </w:tr>
      <w:tr w:rsidR="00C63892" w:rsidRPr="00697DFA" w14:paraId="2B0A64AE" w14:textId="77777777" w:rsidTr="00A730E8">
        <w:trPr>
          <w:trHeight w:val="255"/>
        </w:trPr>
        <w:tc>
          <w:tcPr>
            <w:tcW w:w="1498" w:type="dxa"/>
            <w:vMerge w:val="restart"/>
            <w:shd w:val="clear" w:color="auto" w:fill="auto"/>
            <w:vAlign w:val="center"/>
            <w:hideMark/>
          </w:tcPr>
          <w:p w14:paraId="10C79BA3" w14:textId="77777777" w:rsidR="00C63892" w:rsidRPr="00697DFA" w:rsidRDefault="00C63892" w:rsidP="00C63892">
            <w:pPr>
              <w:spacing w:line="240" w:lineRule="auto"/>
              <w:rPr>
                <w:rFonts w:ascii="Arial" w:hAnsi="Arial" w:cs="Arial"/>
              </w:rPr>
            </w:pPr>
            <w:permStart w:id="1634801477" w:edGrp="everyone" w:colFirst="3" w:colLast="3"/>
            <w:permEnd w:id="1785989583"/>
            <w:r w:rsidRPr="00697DFA">
              <w:rPr>
                <w:rFonts w:ascii="Arial" w:hAnsi="Arial" w:cs="Arial"/>
              </w:rPr>
              <w:t>specifikace materiálu</w:t>
            </w:r>
          </w:p>
        </w:tc>
        <w:tc>
          <w:tcPr>
            <w:tcW w:w="2537" w:type="dxa"/>
            <w:shd w:val="clear" w:color="auto" w:fill="auto"/>
            <w:vAlign w:val="center"/>
            <w:hideMark/>
          </w:tcPr>
          <w:p w14:paraId="54AA7E00" w14:textId="77777777" w:rsidR="00C63892" w:rsidRPr="00697DFA" w:rsidRDefault="00C63892" w:rsidP="00C63892">
            <w:pPr>
              <w:spacing w:line="240" w:lineRule="auto"/>
              <w:rPr>
                <w:rFonts w:ascii="Arial" w:hAnsi="Arial" w:cs="Arial"/>
              </w:rPr>
            </w:pPr>
            <w:r w:rsidRPr="00697DFA">
              <w:rPr>
                <w:rFonts w:ascii="Arial" w:hAnsi="Arial" w:cs="Arial"/>
              </w:rPr>
              <w:t>druh materiálu</w:t>
            </w:r>
          </w:p>
        </w:tc>
        <w:tc>
          <w:tcPr>
            <w:tcW w:w="2268" w:type="dxa"/>
            <w:shd w:val="clear" w:color="auto" w:fill="auto"/>
            <w:vAlign w:val="center"/>
            <w:hideMark/>
          </w:tcPr>
          <w:p w14:paraId="2BB0B246" w14:textId="77777777" w:rsidR="00C63892" w:rsidRPr="00697DFA" w:rsidRDefault="00C63892" w:rsidP="00C63892">
            <w:pPr>
              <w:spacing w:line="240" w:lineRule="auto"/>
              <w:rPr>
                <w:rFonts w:ascii="Arial" w:hAnsi="Arial" w:cs="Arial"/>
              </w:rPr>
            </w:pPr>
            <w:r w:rsidRPr="00697DFA">
              <w:rPr>
                <w:rFonts w:ascii="Arial" w:hAnsi="Arial" w:cs="Arial"/>
              </w:rPr>
              <w:t>úplet jednostranně česaný</w:t>
            </w:r>
          </w:p>
        </w:tc>
        <w:tc>
          <w:tcPr>
            <w:tcW w:w="1843" w:type="dxa"/>
            <w:vAlign w:val="center"/>
          </w:tcPr>
          <w:p w14:paraId="34B3ECF7" w14:textId="77777777" w:rsidR="00C63892" w:rsidRPr="00697DFA" w:rsidRDefault="00C63892" w:rsidP="00C63892">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72" w:type="dxa"/>
            <w:shd w:val="clear" w:color="auto" w:fill="auto"/>
            <w:vAlign w:val="center"/>
            <w:hideMark/>
          </w:tcPr>
          <w:p w14:paraId="759688C8" w14:textId="77777777" w:rsidR="00C63892" w:rsidRPr="00697DFA" w:rsidRDefault="00C63892" w:rsidP="00C63892">
            <w:pPr>
              <w:spacing w:line="240" w:lineRule="auto"/>
              <w:rPr>
                <w:rFonts w:ascii="Arial" w:hAnsi="Arial" w:cs="Arial"/>
              </w:rPr>
            </w:pPr>
            <w:r w:rsidRPr="00697DFA">
              <w:rPr>
                <w:rFonts w:ascii="Arial" w:hAnsi="Arial" w:cs="Arial"/>
              </w:rPr>
              <w:t> </w:t>
            </w:r>
          </w:p>
        </w:tc>
      </w:tr>
      <w:tr w:rsidR="00A730E8" w:rsidRPr="00697DFA" w14:paraId="06C40B80" w14:textId="77777777" w:rsidTr="00A730E8">
        <w:trPr>
          <w:trHeight w:val="255"/>
        </w:trPr>
        <w:tc>
          <w:tcPr>
            <w:tcW w:w="1498" w:type="dxa"/>
            <w:vMerge/>
            <w:vAlign w:val="center"/>
            <w:hideMark/>
          </w:tcPr>
          <w:p w14:paraId="48C54326" w14:textId="77777777" w:rsidR="00A730E8" w:rsidRPr="00697DFA" w:rsidRDefault="00A730E8" w:rsidP="00A730E8">
            <w:pPr>
              <w:spacing w:line="240" w:lineRule="auto"/>
              <w:rPr>
                <w:rFonts w:ascii="Arial" w:hAnsi="Arial" w:cs="Arial"/>
              </w:rPr>
            </w:pPr>
            <w:permStart w:id="2108454902" w:edGrp="everyone" w:colFirst="3" w:colLast="3"/>
            <w:permEnd w:id="1634801477"/>
          </w:p>
        </w:tc>
        <w:tc>
          <w:tcPr>
            <w:tcW w:w="2537" w:type="dxa"/>
            <w:shd w:val="clear" w:color="auto" w:fill="auto"/>
            <w:vAlign w:val="center"/>
            <w:hideMark/>
          </w:tcPr>
          <w:p w14:paraId="52ADDDC6" w14:textId="77777777" w:rsidR="00A730E8" w:rsidRPr="00697DFA" w:rsidRDefault="00A730E8" w:rsidP="00A730E8">
            <w:pPr>
              <w:spacing w:line="240" w:lineRule="auto"/>
              <w:rPr>
                <w:rFonts w:ascii="Arial" w:hAnsi="Arial" w:cs="Arial"/>
              </w:rPr>
            </w:pPr>
            <w:r w:rsidRPr="00697DFA">
              <w:rPr>
                <w:rFonts w:ascii="Arial" w:hAnsi="Arial" w:cs="Arial"/>
              </w:rPr>
              <w:t>vazba</w:t>
            </w:r>
          </w:p>
        </w:tc>
        <w:tc>
          <w:tcPr>
            <w:tcW w:w="2268" w:type="dxa"/>
            <w:shd w:val="clear" w:color="auto" w:fill="auto"/>
            <w:vAlign w:val="center"/>
            <w:hideMark/>
          </w:tcPr>
          <w:p w14:paraId="7321CE04" w14:textId="77777777" w:rsidR="00A730E8" w:rsidRPr="00697DFA" w:rsidRDefault="00A730E8" w:rsidP="00A730E8">
            <w:pPr>
              <w:spacing w:line="240" w:lineRule="auto"/>
              <w:rPr>
                <w:rFonts w:ascii="Arial" w:hAnsi="Arial" w:cs="Arial"/>
              </w:rPr>
            </w:pPr>
            <w:r w:rsidRPr="00697DFA">
              <w:rPr>
                <w:rFonts w:ascii="Arial" w:hAnsi="Arial" w:cs="Arial"/>
              </w:rPr>
              <w:t>pique</w:t>
            </w:r>
          </w:p>
        </w:tc>
        <w:tc>
          <w:tcPr>
            <w:tcW w:w="1843" w:type="dxa"/>
          </w:tcPr>
          <w:p w14:paraId="72E96E87" w14:textId="77777777" w:rsidR="00A730E8" w:rsidRPr="00697DFA" w:rsidRDefault="00A730E8" w:rsidP="00A730E8">
            <w:pPr>
              <w:spacing w:line="240" w:lineRule="auto"/>
              <w:jc w:val="center"/>
              <w:rPr>
                <w:rFonts w:ascii="Arial" w:hAnsi="Arial" w:cs="Arial"/>
              </w:rPr>
            </w:pPr>
            <w:r w:rsidRPr="00434592">
              <w:rPr>
                <w:rFonts w:ascii="Arial" w:eastAsia="Times New Roman" w:hAnsi="Arial" w:cs="Arial"/>
                <w:highlight w:val="yellow"/>
                <w:lang w:eastAsia="cs-CZ"/>
              </w:rPr>
              <w:t>DOPLNÍ ÚČASTNÍK</w:t>
            </w:r>
          </w:p>
        </w:tc>
        <w:tc>
          <w:tcPr>
            <w:tcW w:w="1772" w:type="dxa"/>
            <w:shd w:val="clear" w:color="auto" w:fill="auto"/>
            <w:vAlign w:val="center"/>
            <w:hideMark/>
          </w:tcPr>
          <w:p w14:paraId="004233A6" w14:textId="77777777" w:rsidR="00A730E8" w:rsidRPr="00697DFA" w:rsidRDefault="00A730E8" w:rsidP="00A730E8">
            <w:pPr>
              <w:spacing w:line="240" w:lineRule="auto"/>
              <w:rPr>
                <w:rFonts w:ascii="Arial" w:hAnsi="Arial" w:cs="Arial"/>
              </w:rPr>
            </w:pPr>
            <w:r w:rsidRPr="00697DFA">
              <w:rPr>
                <w:rFonts w:ascii="Arial" w:hAnsi="Arial" w:cs="Arial"/>
              </w:rPr>
              <w:t> </w:t>
            </w:r>
          </w:p>
        </w:tc>
      </w:tr>
      <w:tr w:rsidR="00A730E8" w:rsidRPr="00697DFA" w14:paraId="6DBBA684" w14:textId="77777777" w:rsidTr="00A730E8">
        <w:trPr>
          <w:trHeight w:val="510"/>
        </w:trPr>
        <w:tc>
          <w:tcPr>
            <w:tcW w:w="1498" w:type="dxa"/>
            <w:vMerge/>
            <w:vAlign w:val="center"/>
            <w:hideMark/>
          </w:tcPr>
          <w:p w14:paraId="29F9D6B7" w14:textId="77777777" w:rsidR="00A730E8" w:rsidRPr="00697DFA" w:rsidRDefault="00A730E8" w:rsidP="00A730E8">
            <w:pPr>
              <w:spacing w:line="240" w:lineRule="auto"/>
              <w:rPr>
                <w:rFonts w:ascii="Arial" w:hAnsi="Arial" w:cs="Arial"/>
              </w:rPr>
            </w:pPr>
            <w:permStart w:id="854918385" w:edGrp="everyone" w:colFirst="3" w:colLast="3"/>
            <w:permEnd w:id="2108454902"/>
          </w:p>
        </w:tc>
        <w:tc>
          <w:tcPr>
            <w:tcW w:w="2537" w:type="dxa"/>
            <w:shd w:val="clear" w:color="auto" w:fill="auto"/>
            <w:vAlign w:val="center"/>
            <w:hideMark/>
          </w:tcPr>
          <w:p w14:paraId="70AEE896" w14:textId="77777777" w:rsidR="00A730E8" w:rsidRPr="00697DFA" w:rsidRDefault="00A730E8" w:rsidP="00A730E8">
            <w:pPr>
              <w:spacing w:line="240" w:lineRule="auto"/>
              <w:rPr>
                <w:rFonts w:ascii="Arial" w:hAnsi="Arial" w:cs="Arial"/>
              </w:rPr>
            </w:pPr>
            <w:r w:rsidRPr="00697DFA">
              <w:rPr>
                <w:rFonts w:ascii="Arial" w:hAnsi="Arial" w:cs="Arial"/>
              </w:rPr>
              <w:t>materiálové složení</w:t>
            </w:r>
          </w:p>
        </w:tc>
        <w:tc>
          <w:tcPr>
            <w:tcW w:w="2268" w:type="dxa"/>
            <w:shd w:val="clear" w:color="auto" w:fill="auto"/>
            <w:vAlign w:val="center"/>
            <w:hideMark/>
          </w:tcPr>
          <w:p w14:paraId="011DA357" w14:textId="77777777" w:rsidR="00A730E8" w:rsidRPr="00697DFA" w:rsidRDefault="00A730E8" w:rsidP="00A730E8">
            <w:pPr>
              <w:spacing w:line="240" w:lineRule="auto"/>
              <w:rPr>
                <w:rFonts w:ascii="Arial" w:hAnsi="Arial" w:cs="Arial"/>
              </w:rPr>
            </w:pPr>
            <w:r w:rsidRPr="00697DFA">
              <w:rPr>
                <w:rFonts w:ascii="Arial" w:hAnsi="Arial" w:cs="Arial"/>
              </w:rPr>
              <w:t>100% pes jednostranný fleece</w:t>
            </w:r>
            <w:r w:rsidR="00FA6664">
              <w:rPr>
                <w:rFonts w:ascii="Arial" w:hAnsi="Arial" w:cs="Arial"/>
              </w:rPr>
              <w:t xml:space="preserve"> </w:t>
            </w:r>
            <w:r w:rsidR="00FA6664" w:rsidRPr="00697DFA">
              <w:rPr>
                <w:rFonts w:ascii="Arial" w:hAnsi="Arial" w:cs="Arial"/>
              </w:rPr>
              <w:t>±3%</w:t>
            </w:r>
          </w:p>
        </w:tc>
        <w:tc>
          <w:tcPr>
            <w:tcW w:w="1843" w:type="dxa"/>
          </w:tcPr>
          <w:p w14:paraId="690FFE92" w14:textId="77777777" w:rsidR="00A730E8" w:rsidRPr="00697DFA" w:rsidRDefault="00A730E8" w:rsidP="00A730E8">
            <w:pPr>
              <w:spacing w:line="240" w:lineRule="auto"/>
              <w:jc w:val="center"/>
              <w:rPr>
                <w:rFonts w:ascii="Arial" w:hAnsi="Arial" w:cs="Arial"/>
              </w:rPr>
            </w:pPr>
            <w:r w:rsidRPr="00434592">
              <w:rPr>
                <w:rFonts w:ascii="Arial" w:eastAsia="Times New Roman" w:hAnsi="Arial" w:cs="Arial"/>
                <w:highlight w:val="yellow"/>
                <w:lang w:eastAsia="cs-CZ"/>
              </w:rPr>
              <w:t>DOPLNÍ ÚČASTNÍK</w:t>
            </w:r>
          </w:p>
        </w:tc>
        <w:tc>
          <w:tcPr>
            <w:tcW w:w="1772" w:type="dxa"/>
            <w:shd w:val="clear" w:color="auto" w:fill="auto"/>
            <w:vAlign w:val="center"/>
            <w:hideMark/>
          </w:tcPr>
          <w:p w14:paraId="25A60933" w14:textId="77777777" w:rsidR="00A730E8" w:rsidRPr="00697DFA" w:rsidRDefault="00A730E8" w:rsidP="00A730E8">
            <w:pPr>
              <w:spacing w:line="240" w:lineRule="auto"/>
              <w:rPr>
                <w:rFonts w:ascii="Arial" w:hAnsi="Arial" w:cs="Arial"/>
              </w:rPr>
            </w:pPr>
            <w:r w:rsidRPr="00697DFA">
              <w:rPr>
                <w:rFonts w:ascii="Arial" w:hAnsi="Arial" w:cs="Arial"/>
              </w:rPr>
              <w:t> </w:t>
            </w:r>
          </w:p>
        </w:tc>
      </w:tr>
      <w:tr w:rsidR="00A730E8" w:rsidRPr="00697DFA" w14:paraId="46275854" w14:textId="77777777" w:rsidTr="00A730E8">
        <w:trPr>
          <w:trHeight w:val="300"/>
        </w:trPr>
        <w:tc>
          <w:tcPr>
            <w:tcW w:w="1498" w:type="dxa"/>
            <w:vMerge/>
            <w:vAlign w:val="center"/>
            <w:hideMark/>
          </w:tcPr>
          <w:p w14:paraId="52F0109C" w14:textId="77777777" w:rsidR="00A730E8" w:rsidRPr="00697DFA" w:rsidRDefault="00A730E8" w:rsidP="00A730E8">
            <w:pPr>
              <w:spacing w:line="240" w:lineRule="auto"/>
              <w:rPr>
                <w:rFonts w:ascii="Arial" w:hAnsi="Arial" w:cs="Arial"/>
              </w:rPr>
            </w:pPr>
            <w:permStart w:id="1806964899" w:edGrp="everyone" w:colFirst="3" w:colLast="3"/>
            <w:permEnd w:id="854918385"/>
          </w:p>
        </w:tc>
        <w:tc>
          <w:tcPr>
            <w:tcW w:w="2537" w:type="dxa"/>
            <w:shd w:val="clear" w:color="auto" w:fill="auto"/>
            <w:vAlign w:val="center"/>
            <w:hideMark/>
          </w:tcPr>
          <w:p w14:paraId="5EBA17D9" w14:textId="77777777" w:rsidR="00A730E8" w:rsidRPr="00697DFA" w:rsidRDefault="00A730E8" w:rsidP="00A730E8">
            <w:pPr>
              <w:spacing w:line="240" w:lineRule="auto"/>
              <w:rPr>
                <w:rFonts w:ascii="Arial" w:hAnsi="Arial" w:cs="Arial"/>
              </w:rPr>
            </w:pPr>
            <w:r w:rsidRPr="00697DFA">
              <w:rPr>
                <w:rFonts w:ascii="Arial" w:hAnsi="Arial" w:cs="Arial"/>
              </w:rPr>
              <w:t>plošná hmotnost</w:t>
            </w:r>
          </w:p>
        </w:tc>
        <w:tc>
          <w:tcPr>
            <w:tcW w:w="2268" w:type="dxa"/>
            <w:shd w:val="clear" w:color="auto" w:fill="auto"/>
            <w:vAlign w:val="center"/>
            <w:hideMark/>
          </w:tcPr>
          <w:p w14:paraId="2431BE3E" w14:textId="77777777" w:rsidR="00A730E8" w:rsidRPr="00697DFA" w:rsidRDefault="00A730E8" w:rsidP="00A730E8">
            <w:pPr>
              <w:spacing w:line="240" w:lineRule="auto"/>
              <w:rPr>
                <w:rFonts w:ascii="Arial" w:hAnsi="Arial" w:cs="Arial"/>
              </w:rPr>
            </w:pPr>
            <w:r w:rsidRPr="00697DFA">
              <w:rPr>
                <w:rFonts w:ascii="Arial" w:hAnsi="Arial" w:cs="Arial"/>
              </w:rPr>
              <w:t>280g/m</w:t>
            </w:r>
            <w:r w:rsidRPr="00697DFA">
              <w:rPr>
                <w:rFonts w:ascii="Arial" w:hAnsi="Arial" w:cs="Arial"/>
                <w:vertAlign w:val="superscript"/>
              </w:rPr>
              <w:t>2</w:t>
            </w:r>
            <w:r w:rsidRPr="00697DFA">
              <w:rPr>
                <w:rFonts w:ascii="Arial" w:hAnsi="Arial" w:cs="Arial"/>
              </w:rPr>
              <w:t xml:space="preserve"> ±5%</w:t>
            </w:r>
          </w:p>
        </w:tc>
        <w:tc>
          <w:tcPr>
            <w:tcW w:w="1843" w:type="dxa"/>
          </w:tcPr>
          <w:p w14:paraId="235C2545" w14:textId="77777777" w:rsidR="00A730E8" w:rsidRPr="00697DFA" w:rsidRDefault="00A730E8" w:rsidP="00A730E8">
            <w:pPr>
              <w:spacing w:line="240" w:lineRule="auto"/>
              <w:jc w:val="center"/>
              <w:rPr>
                <w:rFonts w:ascii="Arial" w:hAnsi="Arial" w:cs="Arial"/>
              </w:rPr>
            </w:pPr>
            <w:r w:rsidRPr="00434592">
              <w:rPr>
                <w:rFonts w:ascii="Arial" w:eastAsia="Times New Roman" w:hAnsi="Arial" w:cs="Arial"/>
                <w:highlight w:val="yellow"/>
                <w:lang w:eastAsia="cs-CZ"/>
              </w:rPr>
              <w:t>DOPLNÍ ÚČASTNÍK</w:t>
            </w:r>
          </w:p>
        </w:tc>
        <w:tc>
          <w:tcPr>
            <w:tcW w:w="1772" w:type="dxa"/>
            <w:shd w:val="clear" w:color="auto" w:fill="auto"/>
            <w:vAlign w:val="center"/>
            <w:hideMark/>
          </w:tcPr>
          <w:p w14:paraId="210E8C41" w14:textId="77777777" w:rsidR="00A730E8" w:rsidRPr="00697DFA" w:rsidRDefault="00A730E8" w:rsidP="00A730E8">
            <w:pPr>
              <w:spacing w:line="240" w:lineRule="auto"/>
              <w:rPr>
                <w:rFonts w:ascii="Arial" w:hAnsi="Arial" w:cs="Arial"/>
              </w:rPr>
            </w:pPr>
            <w:r w:rsidRPr="00697DFA">
              <w:rPr>
                <w:rFonts w:ascii="Arial" w:hAnsi="Arial" w:cs="Arial"/>
              </w:rPr>
              <w:t>ČSN EN 12127</w:t>
            </w:r>
          </w:p>
        </w:tc>
      </w:tr>
      <w:tr w:rsidR="00A730E8" w:rsidRPr="00697DFA" w14:paraId="7A297F1A" w14:textId="77777777" w:rsidTr="00A730E8">
        <w:trPr>
          <w:trHeight w:val="255"/>
        </w:trPr>
        <w:tc>
          <w:tcPr>
            <w:tcW w:w="1498" w:type="dxa"/>
            <w:vMerge/>
            <w:vAlign w:val="center"/>
            <w:hideMark/>
          </w:tcPr>
          <w:p w14:paraId="6E7469A0" w14:textId="77777777" w:rsidR="00A730E8" w:rsidRPr="00697DFA" w:rsidRDefault="00A730E8" w:rsidP="00A730E8">
            <w:pPr>
              <w:spacing w:line="240" w:lineRule="auto"/>
              <w:rPr>
                <w:rFonts w:ascii="Arial" w:hAnsi="Arial" w:cs="Arial"/>
              </w:rPr>
            </w:pPr>
            <w:permStart w:id="431825035" w:edGrp="everyone" w:colFirst="3" w:colLast="3"/>
            <w:permEnd w:id="1806964899"/>
          </w:p>
        </w:tc>
        <w:tc>
          <w:tcPr>
            <w:tcW w:w="2537" w:type="dxa"/>
            <w:shd w:val="clear" w:color="auto" w:fill="auto"/>
            <w:vAlign w:val="center"/>
            <w:hideMark/>
          </w:tcPr>
          <w:p w14:paraId="03051A89" w14:textId="77777777" w:rsidR="00A730E8" w:rsidRPr="00697DFA" w:rsidRDefault="00A730E8" w:rsidP="00A730E8">
            <w:pPr>
              <w:spacing w:line="240" w:lineRule="auto"/>
              <w:rPr>
                <w:rFonts w:ascii="Arial" w:hAnsi="Arial" w:cs="Arial"/>
              </w:rPr>
            </w:pPr>
            <w:r w:rsidRPr="00697DFA">
              <w:rPr>
                <w:rFonts w:ascii="Arial" w:hAnsi="Arial" w:cs="Arial"/>
              </w:rPr>
              <w:t>změna rozměrů tkanina</w:t>
            </w:r>
          </w:p>
        </w:tc>
        <w:tc>
          <w:tcPr>
            <w:tcW w:w="2268" w:type="dxa"/>
            <w:shd w:val="clear" w:color="auto" w:fill="auto"/>
            <w:vAlign w:val="center"/>
            <w:hideMark/>
          </w:tcPr>
          <w:p w14:paraId="75D7B389" w14:textId="77777777" w:rsidR="00A730E8" w:rsidRPr="00697DFA" w:rsidRDefault="00A730E8" w:rsidP="00A730E8">
            <w:pPr>
              <w:spacing w:line="240" w:lineRule="auto"/>
              <w:rPr>
                <w:rFonts w:ascii="Arial" w:hAnsi="Arial" w:cs="Arial"/>
              </w:rPr>
            </w:pPr>
            <w:r w:rsidRPr="00697DFA">
              <w:rPr>
                <w:rFonts w:ascii="Arial" w:hAnsi="Arial" w:cs="Arial"/>
              </w:rPr>
              <w:t>osnova ±3% / útek ±3%</w:t>
            </w:r>
          </w:p>
        </w:tc>
        <w:tc>
          <w:tcPr>
            <w:tcW w:w="1843" w:type="dxa"/>
          </w:tcPr>
          <w:p w14:paraId="6F0F90B2" w14:textId="77777777" w:rsidR="00A730E8" w:rsidRPr="00697DFA" w:rsidRDefault="00A730E8" w:rsidP="00A730E8">
            <w:pPr>
              <w:spacing w:line="240" w:lineRule="auto"/>
              <w:jc w:val="center"/>
              <w:rPr>
                <w:rFonts w:ascii="Arial" w:hAnsi="Arial" w:cs="Arial"/>
              </w:rPr>
            </w:pPr>
            <w:r w:rsidRPr="00434592">
              <w:rPr>
                <w:rFonts w:ascii="Arial" w:eastAsia="Times New Roman" w:hAnsi="Arial" w:cs="Arial"/>
                <w:highlight w:val="yellow"/>
                <w:lang w:eastAsia="cs-CZ"/>
              </w:rPr>
              <w:t>DOPLNÍ ÚČASTNÍK</w:t>
            </w:r>
          </w:p>
        </w:tc>
        <w:tc>
          <w:tcPr>
            <w:tcW w:w="1772" w:type="dxa"/>
            <w:shd w:val="clear" w:color="auto" w:fill="auto"/>
            <w:vAlign w:val="center"/>
            <w:hideMark/>
          </w:tcPr>
          <w:p w14:paraId="432EEC3C" w14:textId="77777777" w:rsidR="00A730E8" w:rsidRPr="00697DFA" w:rsidRDefault="00A730E8" w:rsidP="00A730E8">
            <w:pPr>
              <w:spacing w:line="240" w:lineRule="auto"/>
              <w:rPr>
                <w:rFonts w:ascii="Arial" w:hAnsi="Arial" w:cs="Arial"/>
              </w:rPr>
            </w:pPr>
            <w:r w:rsidRPr="00697DFA">
              <w:rPr>
                <w:rFonts w:ascii="Arial" w:hAnsi="Arial" w:cs="Arial"/>
              </w:rPr>
              <w:t>EN ISO 5077</w:t>
            </w:r>
          </w:p>
        </w:tc>
      </w:tr>
      <w:tr w:rsidR="00A730E8" w:rsidRPr="00697DFA" w14:paraId="3D5318B7" w14:textId="77777777" w:rsidTr="00A730E8">
        <w:trPr>
          <w:trHeight w:val="510"/>
        </w:trPr>
        <w:tc>
          <w:tcPr>
            <w:tcW w:w="1498" w:type="dxa"/>
            <w:vMerge/>
            <w:vAlign w:val="center"/>
            <w:hideMark/>
          </w:tcPr>
          <w:p w14:paraId="24FE0953" w14:textId="77777777" w:rsidR="00A730E8" w:rsidRPr="00697DFA" w:rsidRDefault="00A730E8" w:rsidP="00A730E8">
            <w:pPr>
              <w:spacing w:line="240" w:lineRule="auto"/>
              <w:rPr>
                <w:rFonts w:ascii="Arial" w:hAnsi="Arial" w:cs="Arial"/>
              </w:rPr>
            </w:pPr>
            <w:permStart w:id="1825255489" w:edGrp="everyone" w:colFirst="3" w:colLast="3"/>
            <w:permEnd w:id="431825035"/>
          </w:p>
        </w:tc>
        <w:tc>
          <w:tcPr>
            <w:tcW w:w="2537" w:type="dxa"/>
            <w:shd w:val="clear" w:color="auto" w:fill="auto"/>
            <w:vAlign w:val="center"/>
            <w:hideMark/>
          </w:tcPr>
          <w:p w14:paraId="40B878D0" w14:textId="77777777" w:rsidR="00A730E8" w:rsidRPr="00697DFA" w:rsidRDefault="00A730E8" w:rsidP="00A730E8">
            <w:pPr>
              <w:spacing w:line="240" w:lineRule="auto"/>
              <w:rPr>
                <w:rFonts w:ascii="Arial" w:hAnsi="Arial" w:cs="Arial"/>
              </w:rPr>
            </w:pPr>
            <w:r w:rsidRPr="00697DFA">
              <w:rPr>
                <w:rFonts w:ascii="Arial" w:hAnsi="Arial" w:cs="Arial"/>
              </w:rPr>
              <w:t>pevnost v protlaku pletenina</w:t>
            </w:r>
          </w:p>
        </w:tc>
        <w:tc>
          <w:tcPr>
            <w:tcW w:w="2268" w:type="dxa"/>
            <w:shd w:val="clear" w:color="auto" w:fill="auto"/>
            <w:vAlign w:val="center"/>
            <w:hideMark/>
          </w:tcPr>
          <w:p w14:paraId="7FFF9E39" w14:textId="77777777" w:rsidR="00A730E8" w:rsidRPr="00697DFA" w:rsidRDefault="00A730E8" w:rsidP="00A730E8">
            <w:pPr>
              <w:spacing w:line="240" w:lineRule="auto"/>
              <w:rPr>
                <w:rFonts w:ascii="Arial" w:hAnsi="Arial" w:cs="Arial"/>
              </w:rPr>
            </w:pPr>
            <w:r w:rsidRPr="00697DFA">
              <w:rPr>
                <w:rFonts w:ascii="Arial" w:hAnsi="Arial" w:cs="Arial"/>
              </w:rPr>
              <w:t>&gt; 1000 kPa</w:t>
            </w:r>
          </w:p>
        </w:tc>
        <w:tc>
          <w:tcPr>
            <w:tcW w:w="1843" w:type="dxa"/>
          </w:tcPr>
          <w:p w14:paraId="0C65E8AC" w14:textId="77777777" w:rsidR="00A730E8" w:rsidRPr="00697DFA" w:rsidRDefault="00A730E8" w:rsidP="00A730E8">
            <w:pPr>
              <w:spacing w:line="240" w:lineRule="auto"/>
              <w:jc w:val="center"/>
              <w:rPr>
                <w:rFonts w:ascii="Arial" w:hAnsi="Arial" w:cs="Arial"/>
              </w:rPr>
            </w:pPr>
            <w:r w:rsidRPr="00434592">
              <w:rPr>
                <w:rFonts w:ascii="Arial" w:eastAsia="Times New Roman" w:hAnsi="Arial" w:cs="Arial"/>
                <w:highlight w:val="yellow"/>
                <w:lang w:eastAsia="cs-CZ"/>
              </w:rPr>
              <w:t>DOPLNÍ ÚČASTNÍK</w:t>
            </w:r>
          </w:p>
        </w:tc>
        <w:tc>
          <w:tcPr>
            <w:tcW w:w="1772" w:type="dxa"/>
            <w:shd w:val="clear" w:color="auto" w:fill="auto"/>
            <w:vAlign w:val="center"/>
            <w:hideMark/>
          </w:tcPr>
          <w:p w14:paraId="3C9BBA9E" w14:textId="77777777" w:rsidR="00A730E8" w:rsidRPr="00697DFA" w:rsidRDefault="00A730E8" w:rsidP="00A730E8">
            <w:pPr>
              <w:spacing w:line="240" w:lineRule="auto"/>
              <w:rPr>
                <w:rFonts w:ascii="Arial" w:hAnsi="Arial" w:cs="Arial"/>
              </w:rPr>
            </w:pPr>
            <w:r w:rsidRPr="00697DFA">
              <w:rPr>
                <w:rFonts w:ascii="Arial" w:hAnsi="Arial" w:cs="Arial"/>
              </w:rPr>
              <w:t>ČSN EN ISO 13938-1 nebo ČSN EN ISO 13938-2</w:t>
            </w:r>
          </w:p>
        </w:tc>
      </w:tr>
      <w:tr w:rsidR="00A730E8" w:rsidRPr="00697DFA" w14:paraId="0891CE33" w14:textId="77777777" w:rsidTr="00A730E8">
        <w:trPr>
          <w:trHeight w:val="510"/>
        </w:trPr>
        <w:tc>
          <w:tcPr>
            <w:tcW w:w="1498" w:type="dxa"/>
            <w:vMerge/>
            <w:vAlign w:val="center"/>
            <w:hideMark/>
          </w:tcPr>
          <w:p w14:paraId="37E7EBBD" w14:textId="77777777" w:rsidR="00A730E8" w:rsidRPr="00697DFA" w:rsidRDefault="00A730E8" w:rsidP="00A730E8">
            <w:pPr>
              <w:spacing w:line="240" w:lineRule="auto"/>
              <w:rPr>
                <w:rFonts w:ascii="Arial" w:hAnsi="Arial" w:cs="Arial"/>
              </w:rPr>
            </w:pPr>
            <w:permStart w:id="1217070405" w:edGrp="everyone" w:colFirst="3" w:colLast="3"/>
            <w:permEnd w:id="1825255489"/>
          </w:p>
        </w:tc>
        <w:tc>
          <w:tcPr>
            <w:tcW w:w="2537" w:type="dxa"/>
            <w:shd w:val="clear" w:color="auto" w:fill="auto"/>
            <w:vAlign w:val="center"/>
            <w:hideMark/>
          </w:tcPr>
          <w:p w14:paraId="574B8188" w14:textId="77777777" w:rsidR="00A730E8" w:rsidRPr="00697DFA" w:rsidRDefault="00A730E8" w:rsidP="00A730E8">
            <w:pPr>
              <w:spacing w:line="240" w:lineRule="auto"/>
              <w:rPr>
                <w:rFonts w:ascii="Arial" w:hAnsi="Arial" w:cs="Arial"/>
              </w:rPr>
            </w:pPr>
            <w:r w:rsidRPr="00697DFA">
              <w:rPr>
                <w:rFonts w:ascii="Arial" w:hAnsi="Arial" w:cs="Arial"/>
              </w:rPr>
              <w:t>stálobarevnost - světlo (modré stupnice)</w:t>
            </w:r>
          </w:p>
        </w:tc>
        <w:tc>
          <w:tcPr>
            <w:tcW w:w="2268" w:type="dxa"/>
            <w:shd w:val="clear" w:color="auto" w:fill="auto"/>
            <w:vAlign w:val="center"/>
            <w:hideMark/>
          </w:tcPr>
          <w:p w14:paraId="06B53060" w14:textId="77777777" w:rsidR="00A730E8" w:rsidRPr="00697DFA" w:rsidRDefault="00A730E8" w:rsidP="00A730E8">
            <w:pPr>
              <w:spacing w:line="240" w:lineRule="auto"/>
              <w:rPr>
                <w:rFonts w:ascii="Arial" w:hAnsi="Arial" w:cs="Arial"/>
              </w:rPr>
            </w:pPr>
            <w:r w:rsidRPr="00697DFA">
              <w:rPr>
                <w:rFonts w:ascii="Arial" w:hAnsi="Arial" w:cs="Arial"/>
              </w:rPr>
              <w:t>4</w:t>
            </w:r>
          </w:p>
        </w:tc>
        <w:tc>
          <w:tcPr>
            <w:tcW w:w="1843" w:type="dxa"/>
          </w:tcPr>
          <w:p w14:paraId="700D90EA" w14:textId="77777777" w:rsidR="00A730E8" w:rsidRPr="00697DFA" w:rsidRDefault="00A730E8" w:rsidP="00A730E8">
            <w:pPr>
              <w:spacing w:line="240" w:lineRule="auto"/>
              <w:jc w:val="center"/>
              <w:rPr>
                <w:rFonts w:ascii="Arial" w:hAnsi="Arial" w:cs="Arial"/>
              </w:rPr>
            </w:pPr>
            <w:r w:rsidRPr="00434592">
              <w:rPr>
                <w:rFonts w:ascii="Arial" w:eastAsia="Times New Roman" w:hAnsi="Arial" w:cs="Arial"/>
                <w:highlight w:val="yellow"/>
                <w:lang w:eastAsia="cs-CZ"/>
              </w:rPr>
              <w:t>DOPLNÍ ÚČASTNÍK</w:t>
            </w:r>
          </w:p>
        </w:tc>
        <w:tc>
          <w:tcPr>
            <w:tcW w:w="1772" w:type="dxa"/>
            <w:shd w:val="clear" w:color="auto" w:fill="auto"/>
            <w:vAlign w:val="center"/>
            <w:hideMark/>
          </w:tcPr>
          <w:p w14:paraId="537D4A22" w14:textId="77777777" w:rsidR="00A730E8" w:rsidRPr="00697DFA" w:rsidRDefault="00A730E8" w:rsidP="00A730E8">
            <w:pPr>
              <w:spacing w:line="240" w:lineRule="auto"/>
              <w:rPr>
                <w:rFonts w:ascii="Arial" w:hAnsi="Arial" w:cs="Arial"/>
              </w:rPr>
            </w:pPr>
            <w:r w:rsidRPr="00697DFA">
              <w:rPr>
                <w:rFonts w:ascii="Arial" w:hAnsi="Arial" w:cs="Arial"/>
              </w:rPr>
              <w:t>ČSN EN ISO 105-B02</w:t>
            </w:r>
          </w:p>
        </w:tc>
      </w:tr>
      <w:tr w:rsidR="00A730E8" w:rsidRPr="00697DFA" w14:paraId="517184D3" w14:textId="77777777" w:rsidTr="00A730E8">
        <w:trPr>
          <w:trHeight w:val="510"/>
        </w:trPr>
        <w:tc>
          <w:tcPr>
            <w:tcW w:w="1498" w:type="dxa"/>
            <w:vMerge/>
            <w:vAlign w:val="center"/>
            <w:hideMark/>
          </w:tcPr>
          <w:p w14:paraId="5CA037D1" w14:textId="77777777" w:rsidR="00A730E8" w:rsidRPr="00697DFA" w:rsidRDefault="00A730E8" w:rsidP="00A730E8">
            <w:pPr>
              <w:spacing w:line="240" w:lineRule="auto"/>
              <w:rPr>
                <w:rFonts w:ascii="Arial" w:hAnsi="Arial" w:cs="Arial"/>
              </w:rPr>
            </w:pPr>
            <w:permStart w:id="796540209" w:edGrp="everyone" w:colFirst="3" w:colLast="3"/>
            <w:permEnd w:id="1217070405"/>
          </w:p>
        </w:tc>
        <w:tc>
          <w:tcPr>
            <w:tcW w:w="2537" w:type="dxa"/>
            <w:shd w:val="clear" w:color="auto" w:fill="auto"/>
            <w:vAlign w:val="center"/>
            <w:hideMark/>
          </w:tcPr>
          <w:p w14:paraId="098A3D19" w14:textId="77777777" w:rsidR="00A730E8" w:rsidRPr="00697DFA" w:rsidRDefault="00A730E8" w:rsidP="00A730E8">
            <w:pPr>
              <w:spacing w:line="240" w:lineRule="auto"/>
              <w:rPr>
                <w:rFonts w:ascii="Arial" w:hAnsi="Arial" w:cs="Arial"/>
              </w:rPr>
            </w:pPr>
            <w:r w:rsidRPr="00697DFA">
              <w:rPr>
                <w:rFonts w:ascii="Arial" w:hAnsi="Arial" w:cs="Arial"/>
              </w:rPr>
              <w:t>stálobarevnost - praní (šedé stupnice)</w:t>
            </w:r>
          </w:p>
        </w:tc>
        <w:tc>
          <w:tcPr>
            <w:tcW w:w="2268" w:type="dxa"/>
            <w:shd w:val="clear" w:color="auto" w:fill="auto"/>
            <w:vAlign w:val="center"/>
            <w:hideMark/>
          </w:tcPr>
          <w:p w14:paraId="17569857" w14:textId="77777777" w:rsidR="00A730E8" w:rsidRPr="00697DFA" w:rsidRDefault="00A730E8" w:rsidP="00A730E8">
            <w:pPr>
              <w:spacing w:line="240" w:lineRule="auto"/>
              <w:rPr>
                <w:rFonts w:ascii="Arial" w:hAnsi="Arial" w:cs="Arial"/>
              </w:rPr>
            </w:pPr>
            <w:r w:rsidRPr="00697DFA">
              <w:rPr>
                <w:rFonts w:ascii="Arial" w:hAnsi="Arial" w:cs="Arial"/>
              </w:rPr>
              <w:t xml:space="preserve">4-5 </w:t>
            </w:r>
          </w:p>
        </w:tc>
        <w:tc>
          <w:tcPr>
            <w:tcW w:w="1843" w:type="dxa"/>
          </w:tcPr>
          <w:p w14:paraId="701EF42E" w14:textId="77777777" w:rsidR="00A730E8" w:rsidRPr="00697DFA" w:rsidRDefault="00A730E8" w:rsidP="00A730E8">
            <w:pPr>
              <w:spacing w:line="240" w:lineRule="auto"/>
              <w:jc w:val="center"/>
              <w:rPr>
                <w:rFonts w:ascii="Arial" w:hAnsi="Arial" w:cs="Arial"/>
              </w:rPr>
            </w:pPr>
            <w:r w:rsidRPr="00434592">
              <w:rPr>
                <w:rFonts w:ascii="Arial" w:eastAsia="Times New Roman" w:hAnsi="Arial" w:cs="Arial"/>
                <w:highlight w:val="yellow"/>
                <w:lang w:eastAsia="cs-CZ"/>
              </w:rPr>
              <w:t>DOPLNÍ ÚČASTNÍK</w:t>
            </w:r>
          </w:p>
        </w:tc>
        <w:tc>
          <w:tcPr>
            <w:tcW w:w="1772" w:type="dxa"/>
            <w:shd w:val="clear" w:color="auto" w:fill="auto"/>
            <w:vAlign w:val="center"/>
            <w:hideMark/>
          </w:tcPr>
          <w:p w14:paraId="6E8A79DA" w14:textId="77777777" w:rsidR="00A730E8" w:rsidRPr="00697DFA" w:rsidRDefault="00A730E8" w:rsidP="00A730E8">
            <w:pPr>
              <w:spacing w:line="240" w:lineRule="auto"/>
              <w:rPr>
                <w:rFonts w:ascii="Arial" w:hAnsi="Arial" w:cs="Arial"/>
              </w:rPr>
            </w:pPr>
            <w:r w:rsidRPr="00697DFA">
              <w:rPr>
                <w:rFonts w:ascii="Arial" w:hAnsi="Arial" w:cs="Arial"/>
              </w:rPr>
              <w:t>ČSN EN ISO 105-C06</w:t>
            </w:r>
          </w:p>
        </w:tc>
      </w:tr>
      <w:tr w:rsidR="00A730E8" w:rsidRPr="00697DFA" w14:paraId="69CE9C45" w14:textId="77777777" w:rsidTr="00A730E8">
        <w:trPr>
          <w:trHeight w:val="510"/>
        </w:trPr>
        <w:tc>
          <w:tcPr>
            <w:tcW w:w="1498" w:type="dxa"/>
            <w:vMerge/>
            <w:vAlign w:val="center"/>
            <w:hideMark/>
          </w:tcPr>
          <w:p w14:paraId="0B016A66" w14:textId="77777777" w:rsidR="00A730E8" w:rsidRPr="00697DFA" w:rsidRDefault="00A730E8" w:rsidP="00A730E8">
            <w:pPr>
              <w:spacing w:line="240" w:lineRule="auto"/>
              <w:rPr>
                <w:rFonts w:ascii="Arial" w:hAnsi="Arial" w:cs="Arial"/>
              </w:rPr>
            </w:pPr>
            <w:permStart w:id="384637530" w:edGrp="everyone" w:colFirst="3" w:colLast="3"/>
            <w:permEnd w:id="796540209"/>
          </w:p>
        </w:tc>
        <w:tc>
          <w:tcPr>
            <w:tcW w:w="2537" w:type="dxa"/>
            <w:shd w:val="clear" w:color="auto" w:fill="auto"/>
            <w:vAlign w:val="center"/>
            <w:hideMark/>
          </w:tcPr>
          <w:p w14:paraId="505B7311" w14:textId="77777777" w:rsidR="00A730E8" w:rsidRPr="00697DFA" w:rsidRDefault="00A730E8" w:rsidP="00A730E8">
            <w:pPr>
              <w:spacing w:line="240" w:lineRule="auto"/>
              <w:rPr>
                <w:rFonts w:ascii="Arial" w:hAnsi="Arial" w:cs="Arial"/>
              </w:rPr>
            </w:pPr>
            <w:r w:rsidRPr="00697DFA">
              <w:rPr>
                <w:rFonts w:ascii="Arial" w:hAnsi="Arial" w:cs="Arial"/>
              </w:rPr>
              <w:t>stálobarevnost - otěr za sucha (šedé stupnice)</w:t>
            </w:r>
          </w:p>
        </w:tc>
        <w:tc>
          <w:tcPr>
            <w:tcW w:w="2268" w:type="dxa"/>
            <w:shd w:val="clear" w:color="auto" w:fill="auto"/>
            <w:vAlign w:val="center"/>
            <w:hideMark/>
          </w:tcPr>
          <w:p w14:paraId="5F5A2CDD" w14:textId="77777777" w:rsidR="00A730E8" w:rsidRPr="00697DFA" w:rsidRDefault="00A730E8" w:rsidP="00A730E8">
            <w:pPr>
              <w:spacing w:line="240" w:lineRule="auto"/>
              <w:rPr>
                <w:rFonts w:ascii="Arial" w:hAnsi="Arial" w:cs="Arial"/>
              </w:rPr>
            </w:pPr>
            <w:r w:rsidRPr="00697DFA">
              <w:rPr>
                <w:rFonts w:ascii="Arial" w:hAnsi="Arial" w:cs="Arial"/>
              </w:rPr>
              <w:t>4</w:t>
            </w:r>
          </w:p>
        </w:tc>
        <w:tc>
          <w:tcPr>
            <w:tcW w:w="1843" w:type="dxa"/>
          </w:tcPr>
          <w:p w14:paraId="21780463" w14:textId="77777777" w:rsidR="00A730E8" w:rsidRPr="00697DFA" w:rsidRDefault="00A730E8" w:rsidP="00A730E8">
            <w:pPr>
              <w:spacing w:line="240" w:lineRule="auto"/>
              <w:jc w:val="center"/>
              <w:rPr>
                <w:rFonts w:ascii="Arial" w:hAnsi="Arial" w:cs="Arial"/>
              </w:rPr>
            </w:pPr>
            <w:r w:rsidRPr="00434592">
              <w:rPr>
                <w:rFonts w:ascii="Arial" w:eastAsia="Times New Roman" w:hAnsi="Arial" w:cs="Arial"/>
                <w:highlight w:val="yellow"/>
                <w:lang w:eastAsia="cs-CZ"/>
              </w:rPr>
              <w:t>DOPLNÍ ÚČASTNÍK</w:t>
            </w:r>
          </w:p>
        </w:tc>
        <w:tc>
          <w:tcPr>
            <w:tcW w:w="1772" w:type="dxa"/>
            <w:vMerge w:val="restart"/>
            <w:shd w:val="clear" w:color="auto" w:fill="auto"/>
            <w:vAlign w:val="center"/>
            <w:hideMark/>
          </w:tcPr>
          <w:p w14:paraId="144D053C" w14:textId="77777777" w:rsidR="00A730E8" w:rsidRPr="00697DFA" w:rsidRDefault="00A730E8" w:rsidP="00A730E8">
            <w:pPr>
              <w:spacing w:line="240" w:lineRule="auto"/>
              <w:rPr>
                <w:rFonts w:ascii="Arial" w:hAnsi="Arial" w:cs="Arial"/>
              </w:rPr>
            </w:pPr>
            <w:r w:rsidRPr="00697DFA">
              <w:rPr>
                <w:rFonts w:ascii="Arial" w:hAnsi="Arial" w:cs="Arial"/>
              </w:rPr>
              <w:t>ČSN EN ISO 105-X12</w:t>
            </w:r>
          </w:p>
        </w:tc>
      </w:tr>
      <w:tr w:rsidR="00A730E8" w:rsidRPr="00697DFA" w14:paraId="165516AE" w14:textId="77777777" w:rsidTr="00A730E8">
        <w:trPr>
          <w:trHeight w:val="510"/>
        </w:trPr>
        <w:tc>
          <w:tcPr>
            <w:tcW w:w="1498" w:type="dxa"/>
            <w:vMerge/>
            <w:vAlign w:val="center"/>
            <w:hideMark/>
          </w:tcPr>
          <w:p w14:paraId="364DFC3A" w14:textId="77777777" w:rsidR="00A730E8" w:rsidRPr="00697DFA" w:rsidRDefault="00A730E8" w:rsidP="00A730E8">
            <w:pPr>
              <w:spacing w:line="240" w:lineRule="auto"/>
              <w:rPr>
                <w:rFonts w:ascii="Arial" w:hAnsi="Arial" w:cs="Arial"/>
              </w:rPr>
            </w:pPr>
            <w:permStart w:id="1098655440" w:edGrp="everyone" w:colFirst="3" w:colLast="3"/>
            <w:permEnd w:id="384637530"/>
          </w:p>
        </w:tc>
        <w:tc>
          <w:tcPr>
            <w:tcW w:w="2537" w:type="dxa"/>
            <w:shd w:val="clear" w:color="auto" w:fill="auto"/>
            <w:vAlign w:val="center"/>
            <w:hideMark/>
          </w:tcPr>
          <w:p w14:paraId="68D20BE5" w14:textId="77777777" w:rsidR="00A730E8" w:rsidRPr="00697DFA" w:rsidRDefault="00A730E8" w:rsidP="00A730E8">
            <w:pPr>
              <w:spacing w:line="240" w:lineRule="auto"/>
              <w:rPr>
                <w:rFonts w:ascii="Arial" w:hAnsi="Arial" w:cs="Arial"/>
              </w:rPr>
            </w:pPr>
            <w:r w:rsidRPr="00697DFA">
              <w:rPr>
                <w:rFonts w:ascii="Arial" w:hAnsi="Arial" w:cs="Arial"/>
              </w:rPr>
              <w:t>stálobarevnost - otěr za mokra (šedé stupnice)</w:t>
            </w:r>
          </w:p>
        </w:tc>
        <w:tc>
          <w:tcPr>
            <w:tcW w:w="2268" w:type="dxa"/>
            <w:shd w:val="clear" w:color="auto" w:fill="auto"/>
            <w:vAlign w:val="center"/>
            <w:hideMark/>
          </w:tcPr>
          <w:p w14:paraId="5D1F2D53" w14:textId="77777777" w:rsidR="00A730E8" w:rsidRPr="00697DFA" w:rsidRDefault="00A730E8" w:rsidP="00A730E8">
            <w:pPr>
              <w:spacing w:line="240" w:lineRule="auto"/>
              <w:rPr>
                <w:rFonts w:ascii="Arial" w:hAnsi="Arial" w:cs="Arial"/>
              </w:rPr>
            </w:pPr>
            <w:r w:rsidRPr="00697DFA">
              <w:rPr>
                <w:rFonts w:ascii="Arial" w:hAnsi="Arial" w:cs="Arial"/>
              </w:rPr>
              <w:t>4</w:t>
            </w:r>
          </w:p>
        </w:tc>
        <w:tc>
          <w:tcPr>
            <w:tcW w:w="1843" w:type="dxa"/>
          </w:tcPr>
          <w:p w14:paraId="101AC0E4" w14:textId="77777777" w:rsidR="00A730E8" w:rsidRPr="00697DFA" w:rsidRDefault="00A730E8" w:rsidP="00A730E8">
            <w:pPr>
              <w:spacing w:line="240" w:lineRule="auto"/>
              <w:jc w:val="center"/>
              <w:rPr>
                <w:rFonts w:ascii="Arial" w:hAnsi="Arial" w:cs="Arial"/>
              </w:rPr>
            </w:pPr>
            <w:r w:rsidRPr="00434592">
              <w:rPr>
                <w:rFonts w:ascii="Arial" w:eastAsia="Times New Roman" w:hAnsi="Arial" w:cs="Arial"/>
                <w:highlight w:val="yellow"/>
                <w:lang w:eastAsia="cs-CZ"/>
              </w:rPr>
              <w:t>DOPLNÍ ÚČASTNÍK</w:t>
            </w:r>
          </w:p>
        </w:tc>
        <w:tc>
          <w:tcPr>
            <w:tcW w:w="1772" w:type="dxa"/>
            <w:vMerge/>
            <w:vAlign w:val="center"/>
            <w:hideMark/>
          </w:tcPr>
          <w:p w14:paraId="6D66A858" w14:textId="77777777" w:rsidR="00A730E8" w:rsidRPr="00697DFA" w:rsidRDefault="00A730E8" w:rsidP="00A730E8">
            <w:pPr>
              <w:spacing w:line="240" w:lineRule="auto"/>
              <w:rPr>
                <w:rFonts w:ascii="Arial" w:hAnsi="Arial" w:cs="Arial"/>
              </w:rPr>
            </w:pPr>
          </w:p>
        </w:tc>
      </w:tr>
      <w:tr w:rsidR="00A730E8" w:rsidRPr="00697DFA" w14:paraId="6F246B95" w14:textId="77777777" w:rsidTr="00A730E8">
        <w:trPr>
          <w:trHeight w:val="510"/>
        </w:trPr>
        <w:tc>
          <w:tcPr>
            <w:tcW w:w="1498" w:type="dxa"/>
            <w:vMerge/>
            <w:vAlign w:val="center"/>
            <w:hideMark/>
          </w:tcPr>
          <w:p w14:paraId="5953DB77" w14:textId="77777777" w:rsidR="00A730E8" w:rsidRPr="00697DFA" w:rsidRDefault="00A730E8" w:rsidP="00A730E8">
            <w:pPr>
              <w:spacing w:line="240" w:lineRule="auto"/>
              <w:rPr>
                <w:rFonts w:ascii="Arial" w:hAnsi="Arial" w:cs="Arial"/>
              </w:rPr>
            </w:pPr>
            <w:permStart w:id="285303901" w:edGrp="everyone" w:colFirst="3" w:colLast="3"/>
            <w:permEnd w:id="1098655440"/>
          </w:p>
        </w:tc>
        <w:tc>
          <w:tcPr>
            <w:tcW w:w="2537" w:type="dxa"/>
            <w:shd w:val="clear" w:color="auto" w:fill="auto"/>
            <w:vAlign w:val="center"/>
            <w:hideMark/>
          </w:tcPr>
          <w:p w14:paraId="01173E4C" w14:textId="77777777" w:rsidR="00A730E8" w:rsidRPr="00697DFA" w:rsidRDefault="00A730E8" w:rsidP="00A730E8">
            <w:pPr>
              <w:spacing w:line="240" w:lineRule="auto"/>
              <w:rPr>
                <w:rFonts w:ascii="Arial" w:hAnsi="Arial" w:cs="Arial"/>
              </w:rPr>
            </w:pPr>
            <w:r w:rsidRPr="00697DFA">
              <w:rPr>
                <w:rFonts w:ascii="Arial" w:hAnsi="Arial" w:cs="Arial"/>
              </w:rPr>
              <w:t>stálobarevnost - pot alkalický, kyselý (šedé stupnice)</w:t>
            </w:r>
          </w:p>
        </w:tc>
        <w:tc>
          <w:tcPr>
            <w:tcW w:w="2268" w:type="dxa"/>
            <w:shd w:val="clear" w:color="auto" w:fill="auto"/>
            <w:vAlign w:val="center"/>
            <w:hideMark/>
          </w:tcPr>
          <w:p w14:paraId="73BDA9D2" w14:textId="77777777" w:rsidR="00A730E8" w:rsidRPr="00697DFA" w:rsidRDefault="00A730E8" w:rsidP="00A730E8">
            <w:pPr>
              <w:spacing w:line="240" w:lineRule="auto"/>
              <w:rPr>
                <w:rFonts w:ascii="Arial" w:hAnsi="Arial" w:cs="Arial"/>
              </w:rPr>
            </w:pPr>
            <w:r w:rsidRPr="00697DFA">
              <w:rPr>
                <w:rFonts w:ascii="Arial" w:hAnsi="Arial" w:cs="Arial"/>
              </w:rPr>
              <w:t>4-5 / 4</w:t>
            </w:r>
          </w:p>
        </w:tc>
        <w:tc>
          <w:tcPr>
            <w:tcW w:w="1843" w:type="dxa"/>
          </w:tcPr>
          <w:p w14:paraId="4E28D0AE" w14:textId="77777777" w:rsidR="00A730E8" w:rsidRPr="00697DFA" w:rsidRDefault="00A730E8" w:rsidP="00A730E8">
            <w:pPr>
              <w:spacing w:line="240" w:lineRule="auto"/>
              <w:jc w:val="center"/>
              <w:rPr>
                <w:rFonts w:ascii="Arial" w:hAnsi="Arial" w:cs="Arial"/>
              </w:rPr>
            </w:pPr>
            <w:r w:rsidRPr="00434592">
              <w:rPr>
                <w:rFonts w:ascii="Arial" w:eastAsia="Times New Roman" w:hAnsi="Arial" w:cs="Arial"/>
                <w:highlight w:val="yellow"/>
                <w:lang w:eastAsia="cs-CZ"/>
              </w:rPr>
              <w:t>DOPLNÍ ÚČASTNÍK</w:t>
            </w:r>
          </w:p>
        </w:tc>
        <w:tc>
          <w:tcPr>
            <w:tcW w:w="1772" w:type="dxa"/>
            <w:shd w:val="clear" w:color="auto" w:fill="auto"/>
            <w:vAlign w:val="center"/>
            <w:hideMark/>
          </w:tcPr>
          <w:p w14:paraId="0EDA7E1A" w14:textId="77777777" w:rsidR="00A730E8" w:rsidRPr="00697DFA" w:rsidRDefault="00A730E8" w:rsidP="00A730E8">
            <w:pPr>
              <w:spacing w:line="240" w:lineRule="auto"/>
              <w:rPr>
                <w:rFonts w:ascii="Arial" w:hAnsi="Arial" w:cs="Arial"/>
              </w:rPr>
            </w:pPr>
            <w:r w:rsidRPr="00697DFA">
              <w:rPr>
                <w:rFonts w:ascii="Arial" w:hAnsi="Arial" w:cs="Arial"/>
              </w:rPr>
              <w:t>ČSN EN ISO 105-E04</w:t>
            </w:r>
          </w:p>
        </w:tc>
      </w:tr>
      <w:tr w:rsidR="00A730E8" w:rsidRPr="00697DFA" w14:paraId="3B6FBEC4" w14:textId="77777777" w:rsidTr="00A730E8">
        <w:trPr>
          <w:trHeight w:val="510"/>
        </w:trPr>
        <w:tc>
          <w:tcPr>
            <w:tcW w:w="1498" w:type="dxa"/>
            <w:shd w:val="clear" w:color="auto" w:fill="auto"/>
            <w:vAlign w:val="center"/>
            <w:hideMark/>
          </w:tcPr>
          <w:p w14:paraId="63401F8C" w14:textId="77777777" w:rsidR="00A730E8" w:rsidRPr="00697DFA" w:rsidRDefault="00A730E8" w:rsidP="00A730E8">
            <w:pPr>
              <w:spacing w:line="240" w:lineRule="auto"/>
              <w:rPr>
                <w:rFonts w:ascii="Arial" w:hAnsi="Arial" w:cs="Arial"/>
              </w:rPr>
            </w:pPr>
            <w:permStart w:id="909276719" w:edGrp="everyone" w:colFirst="3" w:colLast="3"/>
            <w:permEnd w:id="285303901"/>
            <w:r w:rsidRPr="00697DFA">
              <w:rPr>
                <w:rFonts w:ascii="Arial" w:hAnsi="Arial" w:cs="Arial"/>
              </w:rPr>
              <w:t>specifikace barvy základní materiál</w:t>
            </w:r>
          </w:p>
        </w:tc>
        <w:tc>
          <w:tcPr>
            <w:tcW w:w="2537" w:type="dxa"/>
            <w:shd w:val="clear" w:color="auto" w:fill="auto"/>
            <w:vAlign w:val="center"/>
            <w:hideMark/>
          </w:tcPr>
          <w:p w14:paraId="2E0737C5" w14:textId="77777777" w:rsidR="00A730E8" w:rsidRPr="00697DFA" w:rsidRDefault="00A730E8" w:rsidP="00A730E8">
            <w:pPr>
              <w:spacing w:line="240" w:lineRule="auto"/>
              <w:rPr>
                <w:rFonts w:ascii="Arial" w:hAnsi="Arial" w:cs="Arial"/>
              </w:rPr>
            </w:pPr>
            <w:r w:rsidRPr="00697DFA">
              <w:rPr>
                <w:rFonts w:ascii="Arial" w:hAnsi="Arial" w:cs="Arial"/>
              </w:rPr>
              <w:t>tmavě modrá</w:t>
            </w:r>
          </w:p>
        </w:tc>
        <w:tc>
          <w:tcPr>
            <w:tcW w:w="2268" w:type="dxa"/>
            <w:shd w:val="clear" w:color="auto" w:fill="auto"/>
            <w:vAlign w:val="center"/>
            <w:hideMark/>
          </w:tcPr>
          <w:p w14:paraId="65F34859" w14:textId="77777777" w:rsidR="00A730E8" w:rsidRPr="00697DFA" w:rsidRDefault="00A730E8" w:rsidP="00A730E8">
            <w:pPr>
              <w:spacing w:line="240" w:lineRule="auto"/>
              <w:rPr>
                <w:rFonts w:ascii="Arial" w:hAnsi="Arial" w:cs="Arial"/>
              </w:rPr>
            </w:pPr>
            <w:r w:rsidRPr="00697DFA">
              <w:rPr>
                <w:rFonts w:ascii="Arial" w:hAnsi="Arial" w:cs="Arial"/>
              </w:rPr>
              <w:t>Navy</w:t>
            </w:r>
          </w:p>
        </w:tc>
        <w:tc>
          <w:tcPr>
            <w:tcW w:w="1843" w:type="dxa"/>
          </w:tcPr>
          <w:p w14:paraId="412B589F" w14:textId="77777777" w:rsidR="00A730E8" w:rsidRPr="00697DFA" w:rsidRDefault="00FF4558" w:rsidP="00A730E8">
            <w:pPr>
              <w:spacing w:line="240" w:lineRule="auto"/>
              <w:jc w:val="center"/>
              <w:rPr>
                <w:rFonts w:ascii="Arial" w:hAnsi="Arial" w:cs="Arial"/>
              </w:rPr>
            </w:pPr>
            <w:r w:rsidRPr="00FF4558">
              <w:rPr>
                <w:rFonts w:ascii="Arial" w:eastAsia="Times New Roman" w:hAnsi="Arial" w:cs="Arial"/>
                <w:highlight w:val="yellow"/>
                <w:lang w:eastAsia="cs-CZ"/>
              </w:rPr>
              <w:t>DOPLNÍ ÚČASTNÍK DLE VZORNÍKU PANTONE</w:t>
            </w:r>
          </w:p>
        </w:tc>
        <w:tc>
          <w:tcPr>
            <w:tcW w:w="1772" w:type="dxa"/>
            <w:shd w:val="clear" w:color="auto" w:fill="auto"/>
            <w:vAlign w:val="center"/>
            <w:hideMark/>
          </w:tcPr>
          <w:p w14:paraId="36F3A0E2" w14:textId="77777777" w:rsidR="00A730E8" w:rsidRPr="00697DFA" w:rsidRDefault="00A730E8" w:rsidP="00A730E8">
            <w:pPr>
              <w:spacing w:line="240" w:lineRule="auto"/>
              <w:rPr>
                <w:rFonts w:ascii="Arial" w:hAnsi="Arial" w:cs="Arial"/>
              </w:rPr>
            </w:pPr>
            <w:r w:rsidRPr="00697DFA">
              <w:rPr>
                <w:rFonts w:ascii="Arial" w:hAnsi="Arial" w:cs="Arial"/>
              </w:rPr>
              <w:t xml:space="preserve">PANTONE </w:t>
            </w:r>
          </w:p>
        </w:tc>
      </w:tr>
      <w:tr w:rsidR="00C63892" w:rsidRPr="00697DFA" w14:paraId="0A2BBAE4" w14:textId="77777777" w:rsidTr="004F4FCD">
        <w:trPr>
          <w:trHeight w:val="510"/>
        </w:trPr>
        <w:tc>
          <w:tcPr>
            <w:tcW w:w="1498" w:type="dxa"/>
            <w:shd w:val="clear" w:color="auto" w:fill="auto"/>
            <w:vAlign w:val="center"/>
            <w:hideMark/>
          </w:tcPr>
          <w:p w14:paraId="48F635AD" w14:textId="77777777" w:rsidR="00C63892" w:rsidRPr="00697DFA" w:rsidRDefault="00C63892" w:rsidP="00B24D3E">
            <w:pPr>
              <w:spacing w:line="240" w:lineRule="auto"/>
              <w:rPr>
                <w:rFonts w:ascii="Arial" w:hAnsi="Arial" w:cs="Arial"/>
              </w:rPr>
            </w:pPr>
            <w:permStart w:id="544431314" w:edGrp="everyone" w:colFirst="3" w:colLast="3"/>
            <w:permEnd w:id="909276719"/>
            <w:r w:rsidRPr="00697DFA">
              <w:rPr>
                <w:rFonts w:ascii="Arial" w:hAnsi="Arial" w:cs="Arial"/>
              </w:rPr>
              <w:lastRenderedPageBreak/>
              <w:t>způsob praní</w:t>
            </w:r>
          </w:p>
        </w:tc>
        <w:tc>
          <w:tcPr>
            <w:tcW w:w="2537" w:type="dxa"/>
            <w:tcBorders>
              <w:bottom w:val="single" w:sz="4" w:space="0" w:color="auto"/>
            </w:tcBorders>
            <w:shd w:val="clear" w:color="auto" w:fill="auto"/>
            <w:vAlign w:val="center"/>
            <w:hideMark/>
          </w:tcPr>
          <w:p w14:paraId="28760AD6" w14:textId="77777777" w:rsidR="00C63892" w:rsidRPr="00697DFA" w:rsidRDefault="00C63892" w:rsidP="00A730E8">
            <w:pPr>
              <w:spacing w:line="240" w:lineRule="auto"/>
              <w:rPr>
                <w:rFonts w:ascii="Arial" w:hAnsi="Arial" w:cs="Arial"/>
              </w:rPr>
            </w:pPr>
            <w:r w:rsidRPr="00697DFA">
              <w:rPr>
                <w:rFonts w:ascii="Arial" w:hAnsi="Arial" w:cs="Arial"/>
              </w:rPr>
              <w:t xml:space="preserve">chemotermodesinfekčně </w:t>
            </w:r>
          </w:p>
        </w:tc>
        <w:tc>
          <w:tcPr>
            <w:tcW w:w="2268" w:type="dxa"/>
            <w:tcBorders>
              <w:bottom w:val="single" w:sz="4" w:space="0" w:color="auto"/>
            </w:tcBorders>
            <w:shd w:val="clear" w:color="auto" w:fill="auto"/>
            <w:vAlign w:val="center"/>
            <w:hideMark/>
          </w:tcPr>
          <w:p w14:paraId="538A772D" w14:textId="77777777" w:rsidR="00C63892" w:rsidRPr="00697DFA" w:rsidRDefault="00C63892" w:rsidP="00A730E8">
            <w:pPr>
              <w:spacing w:line="240" w:lineRule="auto"/>
              <w:rPr>
                <w:rFonts w:ascii="Arial" w:hAnsi="Arial" w:cs="Arial"/>
              </w:rPr>
            </w:pPr>
            <w:r w:rsidRPr="00697DFA">
              <w:rPr>
                <w:rFonts w:ascii="Arial" w:hAnsi="Arial" w:cs="Arial"/>
              </w:rPr>
              <w:t> </w:t>
            </w:r>
            <w:r w:rsidR="00A730E8" w:rsidRPr="00697DFA">
              <w:rPr>
                <w:rFonts w:ascii="Arial" w:hAnsi="Arial" w:cs="Arial"/>
              </w:rPr>
              <w:t>min. 60°C</w:t>
            </w:r>
          </w:p>
        </w:tc>
        <w:tc>
          <w:tcPr>
            <w:tcW w:w="1843" w:type="dxa"/>
            <w:tcBorders>
              <w:bottom w:val="single" w:sz="4" w:space="0" w:color="auto"/>
            </w:tcBorders>
            <w:vAlign w:val="center"/>
          </w:tcPr>
          <w:p w14:paraId="020AE579" w14:textId="77777777" w:rsidR="00C63892" w:rsidRPr="00697DFA" w:rsidRDefault="00A730E8" w:rsidP="00C63892">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72" w:type="dxa"/>
            <w:tcBorders>
              <w:bottom w:val="single" w:sz="4" w:space="0" w:color="auto"/>
            </w:tcBorders>
            <w:shd w:val="clear" w:color="auto" w:fill="auto"/>
            <w:vAlign w:val="center"/>
            <w:hideMark/>
          </w:tcPr>
          <w:p w14:paraId="77120A8D" w14:textId="77777777" w:rsidR="00C63892" w:rsidRPr="00697DFA" w:rsidRDefault="00C63892" w:rsidP="00B24D3E">
            <w:pPr>
              <w:spacing w:line="240" w:lineRule="auto"/>
              <w:rPr>
                <w:rFonts w:ascii="Arial" w:hAnsi="Arial" w:cs="Arial"/>
              </w:rPr>
            </w:pPr>
            <w:r w:rsidRPr="00697DFA">
              <w:rPr>
                <w:rFonts w:ascii="Arial" w:hAnsi="Arial" w:cs="Arial"/>
              </w:rPr>
              <w:t> </w:t>
            </w:r>
          </w:p>
        </w:tc>
      </w:tr>
      <w:tr w:rsidR="009D4B03" w:rsidRPr="00697DFA" w14:paraId="0E2DC274" w14:textId="77777777" w:rsidTr="004F4FCD">
        <w:trPr>
          <w:trHeight w:val="255"/>
        </w:trPr>
        <w:tc>
          <w:tcPr>
            <w:tcW w:w="1498" w:type="dxa"/>
            <w:shd w:val="clear" w:color="auto" w:fill="auto"/>
            <w:vAlign w:val="center"/>
            <w:hideMark/>
          </w:tcPr>
          <w:p w14:paraId="4AAD6404" w14:textId="77777777" w:rsidR="009D4B03" w:rsidRPr="00697DFA" w:rsidRDefault="009D4B03" w:rsidP="009D4B03">
            <w:pPr>
              <w:spacing w:line="240" w:lineRule="auto"/>
              <w:rPr>
                <w:rFonts w:ascii="Arial" w:hAnsi="Arial" w:cs="Arial"/>
              </w:rPr>
            </w:pPr>
            <w:permStart w:id="460334459" w:edGrp="everyone" w:colFirst="3" w:colLast="3"/>
            <w:permEnd w:id="544431314"/>
            <w:r w:rsidRPr="00697DFA">
              <w:rPr>
                <w:rFonts w:ascii="Arial" w:hAnsi="Arial" w:cs="Arial"/>
              </w:rPr>
              <w:t>orientační tech. nákres</w:t>
            </w:r>
          </w:p>
        </w:tc>
        <w:tc>
          <w:tcPr>
            <w:tcW w:w="2537" w:type="dxa"/>
            <w:tcBorders>
              <w:tr2bl w:val="single" w:sz="4" w:space="0" w:color="auto"/>
            </w:tcBorders>
            <w:shd w:val="clear" w:color="auto" w:fill="auto"/>
            <w:vAlign w:val="center"/>
          </w:tcPr>
          <w:p w14:paraId="78E2C737" w14:textId="77777777" w:rsidR="009D4B03" w:rsidRPr="00697DFA" w:rsidRDefault="009D4B03" w:rsidP="009D4B03">
            <w:pPr>
              <w:spacing w:line="240" w:lineRule="auto"/>
              <w:rPr>
                <w:rFonts w:ascii="Arial" w:hAnsi="Arial" w:cs="Arial"/>
              </w:rPr>
            </w:pPr>
          </w:p>
        </w:tc>
        <w:tc>
          <w:tcPr>
            <w:tcW w:w="2268" w:type="dxa"/>
            <w:tcBorders>
              <w:tr2bl w:val="single" w:sz="4" w:space="0" w:color="auto"/>
            </w:tcBorders>
            <w:shd w:val="clear" w:color="auto" w:fill="auto"/>
            <w:vAlign w:val="center"/>
          </w:tcPr>
          <w:p w14:paraId="2F017A0C" w14:textId="77777777" w:rsidR="009D4B03" w:rsidRPr="00697DFA" w:rsidRDefault="009D4B03" w:rsidP="009D4B03">
            <w:pPr>
              <w:spacing w:line="240" w:lineRule="auto"/>
              <w:rPr>
                <w:rFonts w:ascii="Arial" w:hAnsi="Arial" w:cs="Arial"/>
              </w:rPr>
            </w:pPr>
          </w:p>
        </w:tc>
        <w:tc>
          <w:tcPr>
            <w:tcW w:w="1843" w:type="dxa"/>
            <w:tcBorders>
              <w:tr2bl w:val="single" w:sz="4" w:space="0" w:color="auto"/>
            </w:tcBorders>
            <w:vAlign w:val="center"/>
          </w:tcPr>
          <w:p w14:paraId="66B3FBF1" w14:textId="77777777" w:rsidR="009D4B03" w:rsidRPr="00697DFA" w:rsidRDefault="009D4B03" w:rsidP="009D4B03">
            <w:pPr>
              <w:spacing w:line="240" w:lineRule="auto"/>
              <w:jc w:val="center"/>
              <w:rPr>
                <w:rFonts w:ascii="Arial" w:hAnsi="Arial" w:cs="Arial"/>
              </w:rPr>
            </w:pPr>
          </w:p>
        </w:tc>
        <w:tc>
          <w:tcPr>
            <w:tcW w:w="1772" w:type="dxa"/>
            <w:tcBorders>
              <w:tr2bl w:val="single" w:sz="4" w:space="0" w:color="auto"/>
            </w:tcBorders>
            <w:shd w:val="clear" w:color="auto" w:fill="auto"/>
            <w:vAlign w:val="center"/>
          </w:tcPr>
          <w:p w14:paraId="21D547BC" w14:textId="77777777" w:rsidR="009D4B03" w:rsidRPr="00697DFA" w:rsidRDefault="009D4B03" w:rsidP="009D4B03">
            <w:pPr>
              <w:spacing w:line="240" w:lineRule="auto"/>
              <w:rPr>
                <w:rFonts w:ascii="Arial" w:hAnsi="Arial" w:cs="Arial"/>
              </w:rPr>
            </w:pPr>
          </w:p>
        </w:tc>
      </w:tr>
      <w:tr w:rsidR="00A730E8" w:rsidRPr="00697DFA" w14:paraId="1784C665" w14:textId="77777777" w:rsidTr="00A730E8">
        <w:trPr>
          <w:trHeight w:val="765"/>
        </w:trPr>
        <w:tc>
          <w:tcPr>
            <w:tcW w:w="1498" w:type="dxa"/>
            <w:shd w:val="clear" w:color="auto" w:fill="auto"/>
            <w:vAlign w:val="center"/>
            <w:hideMark/>
          </w:tcPr>
          <w:p w14:paraId="0C8996BD" w14:textId="77777777" w:rsidR="00A730E8" w:rsidRPr="00697DFA" w:rsidRDefault="00A730E8" w:rsidP="00A730E8">
            <w:pPr>
              <w:spacing w:line="240" w:lineRule="auto"/>
              <w:rPr>
                <w:rFonts w:ascii="Arial" w:hAnsi="Arial" w:cs="Arial"/>
              </w:rPr>
            </w:pPr>
            <w:permStart w:id="1319454966" w:edGrp="everyone" w:colFirst="3" w:colLast="3"/>
            <w:permEnd w:id="460334459"/>
            <w:r w:rsidRPr="00697DFA">
              <w:rPr>
                <w:rFonts w:ascii="Arial" w:hAnsi="Arial" w:cs="Arial"/>
              </w:rPr>
              <w:t>evidence pracích cyklů</w:t>
            </w:r>
          </w:p>
        </w:tc>
        <w:tc>
          <w:tcPr>
            <w:tcW w:w="2537" w:type="dxa"/>
            <w:shd w:val="clear" w:color="auto" w:fill="auto"/>
            <w:vAlign w:val="center"/>
            <w:hideMark/>
          </w:tcPr>
          <w:p w14:paraId="156885CA" w14:textId="77777777" w:rsidR="00A730E8" w:rsidRPr="00697DFA" w:rsidRDefault="00A730E8" w:rsidP="00A730E8">
            <w:pPr>
              <w:spacing w:line="240" w:lineRule="auto"/>
              <w:rPr>
                <w:rFonts w:ascii="Arial" w:hAnsi="Arial" w:cs="Arial"/>
              </w:rPr>
            </w:pPr>
            <w:r w:rsidRPr="00697DFA">
              <w:rPr>
                <w:rFonts w:ascii="Arial" w:hAnsi="Arial" w:cs="Arial"/>
              </w:rPr>
              <w:t>oděv musí být opatřen systémem pro evidenci pracích cyklů</w:t>
            </w:r>
          </w:p>
        </w:tc>
        <w:tc>
          <w:tcPr>
            <w:tcW w:w="2268" w:type="dxa"/>
            <w:shd w:val="clear" w:color="auto" w:fill="auto"/>
            <w:vAlign w:val="center"/>
            <w:hideMark/>
          </w:tcPr>
          <w:p w14:paraId="65E1418A" w14:textId="77777777" w:rsidR="00A730E8" w:rsidRPr="00697DFA" w:rsidRDefault="00A730E8" w:rsidP="00A730E8">
            <w:pPr>
              <w:spacing w:line="240" w:lineRule="auto"/>
              <w:rPr>
                <w:rFonts w:ascii="Arial" w:hAnsi="Arial" w:cs="Arial"/>
              </w:rPr>
            </w:pPr>
            <w:r w:rsidRPr="00697DFA">
              <w:rPr>
                <w:rFonts w:ascii="Arial" w:hAnsi="Arial" w:cs="Arial"/>
              </w:rPr>
              <w:t>čip UHF typ: RFIT UHF FT 301-PA "NOVO"</w:t>
            </w:r>
          </w:p>
        </w:tc>
        <w:tc>
          <w:tcPr>
            <w:tcW w:w="1843" w:type="dxa"/>
          </w:tcPr>
          <w:p w14:paraId="0D9C3CF4" w14:textId="77777777" w:rsidR="00A730E8" w:rsidRPr="00697DFA" w:rsidRDefault="00A730E8" w:rsidP="00A730E8">
            <w:pPr>
              <w:spacing w:line="240" w:lineRule="auto"/>
              <w:jc w:val="center"/>
              <w:rPr>
                <w:rFonts w:ascii="Arial" w:hAnsi="Arial" w:cs="Arial"/>
              </w:rPr>
            </w:pPr>
            <w:r w:rsidRPr="000A6B80">
              <w:rPr>
                <w:rFonts w:ascii="Arial" w:eastAsia="Times New Roman" w:hAnsi="Arial" w:cs="Arial"/>
                <w:highlight w:val="yellow"/>
                <w:lang w:eastAsia="cs-CZ"/>
              </w:rPr>
              <w:t>DOPLNÍ ÚČASTNÍK</w:t>
            </w:r>
          </w:p>
        </w:tc>
        <w:tc>
          <w:tcPr>
            <w:tcW w:w="1772" w:type="dxa"/>
            <w:shd w:val="clear" w:color="auto" w:fill="auto"/>
            <w:vAlign w:val="center"/>
            <w:hideMark/>
          </w:tcPr>
          <w:p w14:paraId="3DDB0CBF" w14:textId="77777777" w:rsidR="00A730E8" w:rsidRPr="00697DFA" w:rsidRDefault="00A730E8" w:rsidP="00A730E8">
            <w:pPr>
              <w:spacing w:line="240" w:lineRule="auto"/>
              <w:rPr>
                <w:rFonts w:ascii="Arial" w:hAnsi="Arial" w:cs="Arial"/>
              </w:rPr>
            </w:pPr>
            <w:r w:rsidRPr="00697DFA">
              <w:rPr>
                <w:rFonts w:ascii="Arial" w:hAnsi="Arial" w:cs="Arial"/>
              </w:rPr>
              <w:t> </w:t>
            </w:r>
          </w:p>
        </w:tc>
      </w:tr>
      <w:tr w:rsidR="00A730E8" w:rsidRPr="00697DFA" w14:paraId="32233C33" w14:textId="77777777" w:rsidTr="00A730E8">
        <w:trPr>
          <w:trHeight w:val="510"/>
        </w:trPr>
        <w:tc>
          <w:tcPr>
            <w:tcW w:w="1498" w:type="dxa"/>
            <w:shd w:val="clear" w:color="auto" w:fill="auto"/>
            <w:vAlign w:val="center"/>
            <w:hideMark/>
          </w:tcPr>
          <w:p w14:paraId="5BBBBD59" w14:textId="77777777" w:rsidR="00A730E8" w:rsidRPr="00697DFA" w:rsidRDefault="00A730E8" w:rsidP="00A730E8">
            <w:pPr>
              <w:spacing w:line="240" w:lineRule="auto"/>
              <w:rPr>
                <w:rFonts w:ascii="Arial" w:hAnsi="Arial" w:cs="Arial"/>
              </w:rPr>
            </w:pPr>
            <w:permStart w:id="1434539269" w:edGrp="everyone" w:colFirst="3" w:colLast="3"/>
            <w:permEnd w:id="1319454966"/>
            <w:r w:rsidRPr="00697DFA">
              <w:rPr>
                <w:rFonts w:ascii="Arial" w:hAnsi="Arial" w:cs="Arial"/>
              </w:rPr>
              <w:t>provedení oděvů</w:t>
            </w:r>
          </w:p>
        </w:tc>
        <w:tc>
          <w:tcPr>
            <w:tcW w:w="2537" w:type="dxa"/>
            <w:shd w:val="clear" w:color="auto" w:fill="auto"/>
            <w:vAlign w:val="center"/>
            <w:hideMark/>
          </w:tcPr>
          <w:p w14:paraId="4C5BE310" w14:textId="77777777" w:rsidR="00A730E8" w:rsidRPr="00697DFA" w:rsidRDefault="00A730E8" w:rsidP="00A730E8">
            <w:pPr>
              <w:spacing w:line="240" w:lineRule="auto"/>
              <w:rPr>
                <w:rFonts w:ascii="Arial" w:hAnsi="Arial" w:cs="Arial"/>
              </w:rPr>
            </w:pPr>
            <w:r w:rsidRPr="00697DFA">
              <w:rPr>
                <w:rFonts w:ascii="Arial" w:hAnsi="Arial" w:cs="Arial"/>
              </w:rPr>
              <w:t>dámské a pánské (UNISEX se nepřipouští)</w:t>
            </w:r>
          </w:p>
        </w:tc>
        <w:tc>
          <w:tcPr>
            <w:tcW w:w="2268" w:type="dxa"/>
            <w:shd w:val="clear" w:color="auto" w:fill="auto"/>
            <w:vAlign w:val="center"/>
            <w:hideMark/>
          </w:tcPr>
          <w:p w14:paraId="7C22AD95" w14:textId="77777777" w:rsidR="00A730E8" w:rsidRPr="00697DFA" w:rsidRDefault="00A730E8" w:rsidP="00A730E8">
            <w:pPr>
              <w:spacing w:line="240" w:lineRule="auto"/>
              <w:rPr>
                <w:rFonts w:ascii="Arial" w:hAnsi="Arial" w:cs="Arial"/>
              </w:rPr>
            </w:pPr>
            <w:r w:rsidRPr="00697DFA">
              <w:rPr>
                <w:rFonts w:ascii="Arial" w:hAnsi="Arial" w:cs="Arial"/>
              </w:rPr>
              <w:t> </w:t>
            </w:r>
          </w:p>
        </w:tc>
        <w:tc>
          <w:tcPr>
            <w:tcW w:w="1843" w:type="dxa"/>
          </w:tcPr>
          <w:p w14:paraId="596A25FD" w14:textId="77777777" w:rsidR="00A730E8" w:rsidRPr="00697DFA" w:rsidRDefault="00A730E8" w:rsidP="00A730E8">
            <w:pPr>
              <w:spacing w:line="240" w:lineRule="auto"/>
              <w:jc w:val="center"/>
              <w:rPr>
                <w:rFonts w:ascii="Arial" w:hAnsi="Arial" w:cs="Arial"/>
              </w:rPr>
            </w:pPr>
            <w:r w:rsidRPr="000A6B80">
              <w:rPr>
                <w:rFonts w:ascii="Arial" w:eastAsia="Times New Roman" w:hAnsi="Arial" w:cs="Arial"/>
                <w:highlight w:val="yellow"/>
                <w:lang w:eastAsia="cs-CZ"/>
              </w:rPr>
              <w:t>DOPLNÍ ÚČASTNÍK</w:t>
            </w:r>
          </w:p>
        </w:tc>
        <w:tc>
          <w:tcPr>
            <w:tcW w:w="1772" w:type="dxa"/>
            <w:shd w:val="clear" w:color="auto" w:fill="auto"/>
            <w:vAlign w:val="center"/>
            <w:hideMark/>
          </w:tcPr>
          <w:p w14:paraId="5840344C" w14:textId="77777777" w:rsidR="00A730E8" w:rsidRPr="00697DFA" w:rsidRDefault="00A730E8" w:rsidP="00A730E8">
            <w:pPr>
              <w:spacing w:line="240" w:lineRule="auto"/>
              <w:rPr>
                <w:rFonts w:ascii="Arial" w:hAnsi="Arial" w:cs="Arial"/>
              </w:rPr>
            </w:pPr>
            <w:r w:rsidRPr="00697DFA">
              <w:rPr>
                <w:rFonts w:ascii="Arial" w:hAnsi="Arial" w:cs="Arial"/>
              </w:rPr>
              <w:t> </w:t>
            </w:r>
          </w:p>
        </w:tc>
      </w:tr>
      <w:tr w:rsidR="00C63892" w:rsidRPr="00697DFA" w14:paraId="451DB39E" w14:textId="77777777" w:rsidTr="00A730E8">
        <w:trPr>
          <w:trHeight w:val="1275"/>
        </w:trPr>
        <w:tc>
          <w:tcPr>
            <w:tcW w:w="1498" w:type="dxa"/>
            <w:vMerge w:val="restart"/>
            <w:shd w:val="clear" w:color="auto" w:fill="auto"/>
            <w:vAlign w:val="center"/>
            <w:hideMark/>
          </w:tcPr>
          <w:p w14:paraId="0CC93C49" w14:textId="77777777" w:rsidR="00C63892" w:rsidRPr="00697DFA" w:rsidRDefault="00C63892" w:rsidP="00B24D3E">
            <w:pPr>
              <w:spacing w:line="240" w:lineRule="auto"/>
              <w:rPr>
                <w:rFonts w:ascii="Arial" w:hAnsi="Arial" w:cs="Arial"/>
              </w:rPr>
            </w:pPr>
            <w:permStart w:id="911242839" w:edGrp="everyone" w:colFirst="3" w:colLast="3"/>
            <w:permEnd w:id="1434539269"/>
            <w:r w:rsidRPr="00697DFA">
              <w:rPr>
                <w:rFonts w:ascii="Arial" w:hAnsi="Arial" w:cs="Arial"/>
              </w:rPr>
              <w:t>velikosti oděvů</w:t>
            </w:r>
          </w:p>
        </w:tc>
        <w:tc>
          <w:tcPr>
            <w:tcW w:w="2537" w:type="dxa"/>
            <w:shd w:val="clear" w:color="auto" w:fill="auto"/>
            <w:vAlign w:val="center"/>
            <w:hideMark/>
          </w:tcPr>
          <w:p w14:paraId="1F1A6223" w14:textId="77777777" w:rsidR="00C63892" w:rsidRPr="00697DFA" w:rsidRDefault="00C63892" w:rsidP="00B24D3E">
            <w:pPr>
              <w:spacing w:line="240" w:lineRule="auto"/>
              <w:rPr>
                <w:rFonts w:ascii="Arial" w:hAnsi="Arial" w:cs="Arial"/>
              </w:rPr>
            </w:pPr>
            <w:r w:rsidRPr="00697DFA">
              <w:rPr>
                <w:rFonts w:ascii="Arial" w:hAnsi="Arial" w:cs="Arial"/>
              </w:rPr>
              <w:t xml:space="preserve">velikosti oděvů pro horní část těla </w:t>
            </w:r>
          </w:p>
        </w:tc>
        <w:tc>
          <w:tcPr>
            <w:tcW w:w="2268" w:type="dxa"/>
            <w:shd w:val="clear" w:color="auto" w:fill="auto"/>
            <w:vAlign w:val="center"/>
            <w:hideMark/>
          </w:tcPr>
          <w:p w14:paraId="5233933C" w14:textId="77777777" w:rsidR="00C63892" w:rsidRPr="00697DFA" w:rsidRDefault="00C63892" w:rsidP="00B24D3E">
            <w:pPr>
              <w:spacing w:line="240" w:lineRule="auto"/>
              <w:rPr>
                <w:rFonts w:ascii="Arial" w:hAnsi="Arial" w:cs="Arial"/>
              </w:rPr>
            </w:pPr>
            <w:r w:rsidRPr="00697DFA">
              <w:rPr>
                <w:rFonts w:ascii="Arial" w:hAnsi="Arial" w:cs="Arial"/>
              </w:rPr>
              <w:t>velikostní tabulka tělesných rozměrů pro základní výškovou skupinu (VŠ), 1x prodlouženou VŠ a 2x prodlouženou VŠ v objemovém rozsahu vždy XS až 3XL</w:t>
            </w:r>
          </w:p>
        </w:tc>
        <w:tc>
          <w:tcPr>
            <w:tcW w:w="1843" w:type="dxa"/>
            <w:vAlign w:val="center"/>
          </w:tcPr>
          <w:p w14:paraId="1FA43951" w14:textId="77777777" w:rsidR="00C63892" w:rsidRPr="00697DFA" w:rsidRDefault="00C63892" w:rsidP="00C63892">
            <w:pPr>
              <w:spacing w:line="240" w:lineRule="auto"/>
              <w:jc w:val="center"/>
              <w:rPr>
                <w:rFonts w:ascii="Arial" w:hAnsi="Arial" w:cs="Arial"/>
              </w:rPr>
            </w:pPr>
          </w:p>
        </w:tc>
        <w:tc>
          <w:tcPr>
            <w:tcW w:w="1772" w:type="dxa"/>
            <w:shd w:val="clear" w:color="auto" w:fill="auto"/>
            <w:vAlign w:val="center"/>
            <w:hideMark/>
          </w:tcPr>
          <w:p w14:paraId="7A37AE11" w14:textId="77777777" w:rsidR="00C63892" w:rsidRPr="00697DFA" w:rsidRDefault="00C63892" w:rsidP="00B24D3E">
            <w:pPr>
              <w:spacing w:line="240" w:lineRule="auto"/>
              <w:rPr>
                <w:rFonts w:ascii="Arial" w:hAnsi="Arial" w:cs="Arial"/>
              </w:rPr>
            </w:pPr>
            <w:r w:rsidRPr="00697DFA">
              <w:rPr>
                <w:rFonts w:ascii="Arial" w:hAnsi="Arial" w:cs="Arial"/>
              </w:rPr>
              <w:t>ČSN EN 13402-3 Označování velikosti oblečení - Část 3 tělesné rozměry a intervaly</w:t>
            </w:r>
          </w:p>
        </w:tc>
      </w:tr>
      <w:tr w:rsidR="00C63892" w:rsidRPr="00697DFA" w14:paraId="3BE37B1B" w14:textId="77777777" w:rsidTr="00A730E8">
        <w:trPr>
          <w:trHeight w:val="1020"/>
        </w:trPr>
        <w:tc>
          <w:tcPr>
            <w:tcW w:w="1498" w:type="dxa"/>
            <w:vMerge/>
            <w:vAlign w:val="center"/>
            <w:hideMark/>
          </w:tcPr>
          <w:p w14:paraId="1F808E8A" w14:textId="77777777" w:rsidR="00C63892" w:rsidRPr="00697DFA" w:rsidRDefault="00C63892" w:rsidP="00B24D3E">
            <w:pPr>
              <w:spacing w:line="240" w:lineRule="auto"/>
              <w:rPr>
                <w:rFonts w:ascii="Arial" w:hAnsi="Arial" w:cs="Arial"/>
              </w:rPr>
            </w:pPr>
            <w:permStart w:id="1979536368" w:edGrp="everyone" w:colFirst="3" w:colLast="3"/>
            <w:permEnd w:id="911242839"/>
          </w:p>
        </w:tc>
        <w:tc>
          <w:tcPr>
            <w:tcW w:w="2537" w:type="dxa"/>
            <w:shd w:val="clear" w:color="auto" w:fill="auto"/>
            <w:vAlign w:val="center"/>
            <w:hideMark/>
          </w:tcPr>
          <w:p w14:paraId="21E90B51" w14:textId="77777777" w:rsidR="00C63892" w:rsidRPr="00697DFA" w:rsidRDefault="00C63892" w:rsidP="00B24D3E">
            <w:pPr>
              <w:spacing w:line="240" w:lineRule="auto"/>
              <w:rPr>
                <w:rFonts w:ascii="Arial" w:hAnsi="Arial" w:cs="Arial"/>
              </w:rPr>
            </w:pPr>
            <w:r w:rsidRPr="00697DFA">
              <w:rPr>
                <w:rFonts w:ascii="Arial" w:hAnsi="Arial" w:cs="Arial"/>
              </w:rPr>
              <w:t>velikosti oděvů pro nestandardní velikosti tzv. MTM v podílu max 25% z celkového objemu oděvů</w:t>
            </w:r>
          </w:p>
        </w:tc>
        <w:tc>
          <w:tcPr>
            <w:tcW w:w="2268" w:type="dxa"/>
            <w:shd w:val="clear" w:color="auto" w:fill="auto"/>
            <w:vAlign w:val="center"/>
            <w:hideMark/>
          </w:tcPr>
          <w:p w14:paraId="0463EB56" w14:textId="77777777" w:rsidR="00C63892" w:rsidRPr="00697DFA" w:rsidRDefault="00C63892" w:rsidP="00B24D3E">
            <w:pPr>
              <w:spacing w:line="240" w:lineRule="auto"/>
              <w:rPr>
                <w:rFonts w:ascii="Arial" w:hAnsi="Arial" w:cs="Arial"/>
              </w:rPr>
            </w:pPr>
          </w:p>
        </w:tc>
        <w:tc>
          <w:tcPr>
            <w:tcW w:w="1843" w:type="dxa"/>
            <w:vAlign w:val="center"/>
          </w:tcPr>
          <w:p w14:paraId="0847EB9B" w14:textId="77777777" w:rsidR="00C63892" w:rsidRPr="00697DFA" w:rsidRDefault="00C63892" w:rsidP="00C63892">
            <w:pPr>
              <w:spacing w:line="240" w:lineRule="auto"/>
              <w:jc w:val="center"/>
              <w:rPr>
                <w:rFonts w:ascii="Arial" w:hAnsi="Arial" w:cs="Arial"/>
              </w:rPr>
            </w:pPr>
          </w:p>
        </w:tc>
        <w:tc>
          <w:tcPr>
            <w:tcW w:w="1772" w:type="dxa"/>
            <w:shd w:val="clear" w:color="auto" w:fill="auto"/>
            <w:vAlign w:val="center"/>
            <w:hideMark/>
          </w:tcPr>
          <w:p w14:paraId="4A2656F9" w14:textId="77777777" w:rsidR="00C63892" w:rsidRPr="00697DFA" w:rsidRDefault="00C63892" w:rsidP="00B24D3E">
            <w:pPr>
              <w:spacing w:line="240" w:lineRule="auto"/>
              <w:rPr>
                <w:rFonts w:ascii="Arial" w:hAnsi="Arial" w:cs="Arial"/>
              </w:rPr>
            </w:pPr>
            <w:r w:rsidRPr="00697DFA">
              <w:rPr>
                <w:rFonts w:ascii="Arial" w:hAnsi="Arial" w:cs="Arial"/>
              </w:rPr>
              <w:t> </w:t>
            </w:r>
          </w:p>
        </w:tc>
      </w:tr>
      <w:tr w:rsidR="00A730E8" w:rsidRPr="00697DFA" w14:paraId="36A01E2E" w14:textId="77777777" w:rsidTr="00A730E8">
        <w:trPr>
          <w:trHeight w:val="510"/>
        </w:trPr>
        <w:tc>
          <w:tcPr>
            <w:tcW w:w="1498" w:type="dxa"/>
            <w:shd w:val="clear" w:color="auto" w:fill="auto"/>
            <w:vAlign w:val="center"/>
            <w:hideMark/>
          </w:tcPr>
          <w:p w14:paraId="20F67CD3" w14:textId="77777777" w:rsidR="00A730E8" w:rsidRPr="00697DFA" w:rsidRDefault="00A730E8" w:rsidP="00A730E8">
            <w:pPr>
              <w:spacing w:line="240" w:lineRule="auto"/>
              <w:rPr>
                <w:rFonts w:ascii="Arial" w:hAnsi="Arial" w:cs="Arial"/>
              </w:rPr>
            </w:pPr>
            <w:permStart w:id="617172747" w:edGrp="everyone" w:colFirst="3" w:colLast="3"/>
            <w:permEnd w:id="1979536368"/>
            <w:r w:rsidRPr="00697DFA">
              <w:rPr>
                <w:rFonts w:ascii="Arial" w:hAnsi="Arial" w:cs="Arial"/>
              </w:rPr>
              <w:t>záruka za jakost</w:t>
            </w:r>
          </w:p>
        </w:tc>
        <w:tc>
          <w:tcPr>
            <w:tcW w:w="2537" w:type="dxa"/>
            <w:shd w:val="clear" w:color="auto" w:fill="auto"/>
            <w:vAlign w:val="center"/>
            <w:hideMark/>
          </w:tcPr>
          <w:p w14:paraId="2B1F5F1B" w14:textId="77777777" w:rsidR="00A730E8" w:rsidRPr="00697DFA" w:rsidRDefault="00A730E8" w:rsidP="00A730E8">
            <w:pPr>
              <w:spacing w:line="240" w:lineRule="auto"/>
              <w:rPr>
                <w:rFonts w:ascii="Arial" w:hAnsi="Arial" w:cs="Arial"/>
              </w:rPr>
            </w:pPr>
            <w:r w:rsidRPr="00697DFA">
              <w:rPr>
                <w:rFonts w:ascii="Arial" w:hAnsi="Arial" w:cs="Arial"/>
              </w:rPr>
              <w:t>záruka na vady výrobku technického rázu</w:t>
            </w:r>
          </w:p>
        </w:tc>
        <w:tc>
          <w:tcPr>
            <w:tcW w:w="2268" w:type="dxa"/>
            <w:shd w:val="clear" w:color="auto" w:fill="auto"/>
            <w:vAlign w:val="center"/>
            <w:hideMark/>
          </w:tcPr>
          <w:p w14:paraId="6D9047FA" w14:textId="644A1E66" w:rsidR="00A730E8" w:rsidRPr="00697DFA" w:rsidRDefault="001B0A44" w:rsidP="00A730E8">
            <w:pPr>
              <w:spacing w:line="240" w:lineRule="auto"/>
              <w:rPr>
                <w:rFonts w:ascii="Arial" w:hAnsi="Arial" w:cs="Arial"/>
              </w:rPr>
            </w:pPr>
            <w:r>
              <w:rPr>
                <w:rFonts w:ascii="Arial" w:hAnsi="Arial" w:cs="Arial"/>
              </w:rPr>
              <w:t xml:space="preserve">Min. </w:t>
            </w:r>
            <w:r w:rsidR="00A730E8" w:rsidRPr="00697DFA">
              <w:rPr>
                <w:rFonts w:ascii="Arial" w:hAnsi="Arial" w:cs="Arial"/>
              </w:rPr>
              <w:t>24 měsíců</w:t>
            </w:r>
          </w:p>
        </w:tc>
        <w:tc>
          <w:tcPr>
            <w:tcW w:w="1843" w:type="dxa"/>
          </w:tcPr>
          <w:p w14:paraId="5326325D" w14:textId="77777777" w:rsidR="00A730E8" w:rsidRPr="00697DFA" w:rsidRDefault="00A730E8" w:rsidP="00A730E8">
            <w:pPr>
              <w:spacing w:line="240" w:lineRule="auto"/>
              <w:jc w:val="center"/>
              <w:rPr>
                <w:rFonts w:ascii="Arial" w:hAnsi="Arial" w:cs="Arial"/>
              </w:rPr>
            </w:pPr>
            <w:r w:rsidRPr="00F14814">
              <w:rPr>
                <w:rFonts w:ascii="Arial" w:eastAsia="Times New Roman" w:hAnsi="Arial" w:cs="Arial"/>
                <w:highlight w:val="yellow"/>
                <w:lang w:eastAsia="cs-CZ"/>
              </w:rPr>
              <w:t>DOPLNÍ ÚČASTNÍK</w:t>
            </w:r>
          </w:p>
        </w:tc>
        <w:tc>
          <w:tcPr>
            <w:tcW w:w="1772" w:type="dxa"/>
            <w:shd w:val="clear" w:color="auto" w:fill="auto"/>
            <w:vAlign w:val="center"/>
            <w:hideMark/>
          </w:tcPr>
          <w:p w14:paraId="7B66ED07" w14:textId="77777777" w:rsidR="00A730E8" w:rsidRPr="00697DFA" w:rsidRDefault="00A730E8" w:rsidP="00A730E8">
            <w:pPr>
              <w:spacing w:line="240" w:lineRule="auto"/>
              <w:rPr>
                <w:rFonts w:ascii="Arial" w:hAnsi="Arial" w:cs="Arial"/>
              </w:rPr>
            </w:pPr>
            <w:r w:rsidRPr="00697DFA">
              <w:rPr>
                <w:rFonts w:ascii="Arial" w:hAnsi="Arial" w:cs="Arial"/>
              </w:rPr>
              <w:t> </w:t>
            </w:r>
          </w:p>
        </w:tc>
      </w:tr>
      <w:tr w:rsidR="00A730E8" w:rsidRPr="00697DFA" w14:paraId="71F99E1C" w14:textId="77777777" w:rsidTr="00A730E8">
        <w:trPr>
          <w:trHeight w:val="255"/>
        </w:trPr>
        <w:tc>
          <w:tcPr>
            <w:tcW w:w="1498" w:type="dxa"/>
            <w:shd w:val="clear" w:color="auto" w:fill="auto"/>
            <w:vAlign w:val="center"/>
            <w:hideMark/>
          </w:tcPr>
          <w:p w14:paraId="37B28F45" w14:textId="77777777" w:rsidR="00A730E8" w:rsidRPr="00697DFA" w:rsidRDefault="00A730E8" w:rsidP="00A730E8">
            <w:pPr>
              <w:spacing w:line="240" w:lineRule="auto"/>
              <w:rPr>
                <w:rFonts w:ascii="Arial" w:hAnsi="Arial" w:cs="Arial"/>
              </w:rPr>
            </w:pPr>
            <w:permStart w:id="1108959786" w:edGrp="everyone" w:colFirst="3" w:colLast="3"/>
            <w:permEnd w:id="617172747"/>
            <w:r w:rsidRPr="00697DFA">
              <w:rPr>
                <w:rFonts w:ascii="Arial" w:hAnsi="Arial" w:cs="Arial"/>
              </w:rPr>
              <w:t>životnost</w:t>
            </w:r>
          </w:p>
        </w:tc>
        <w:tc>
          <w:tcPr>
            <w:tcW w:w="2537" w:type="dxa"/>
            <w:shd w:val="clear" w:color="auto" w:fill="auto"/>
            <w:vAlign w:val="center"/>
            <w:hideMark/>
          </w:tcPr>
          <w:p w14:paraId="582F2B9F" w14:textId="77777777" w:rsidR="00A730E8" w:rsidRPr="00697DFA" w:rsidRDefault="00A730E8" w:rsidP="00A730E8">
            <w:pPr>
              <w:spacing w:line="240" w:lineRule="auto"/>
              <w:rPr>
                <w:rFonts w:ascii="Arial" w:hAnsi="Arial" w:cs="Arial"/>
              </w:rPr>
            </w:pPr>
            <w:r w:rsidRPr="00697DFA">
              <w:rPr>
                <w:rFonts w:ascii="Arial" w:hAnsi="Arial" w:cs="Arial"/>
              </w:rPr>
              <w:t>životnost oděvů</w:t>
            </w:r>
          </w:p>
        </w:tc>
        <w:tc>
          <w:tcPr>
            <w:tcW w:w="2268" w:type="dxa"/>
            <w:shd w:val="clear" w:color="auto" w:fill="auto"/>
            <w:vAlign w:val="center"/>
            <w:hideMark/>
          </w:tcPr>
          <w:p w14:paraId="24A95FA2" w14:textId="77777777" w:rsidR="00A730E8" w:rsidRPr="00697DFA" w:rsidRDefault="00A730E8" w:rsidP="00A730E8">
            <w:pPr>
              <w:spacing w:line="240" w:lineRule="auto"/>
              <w:rPr>
                <w:rFonts w:ascii="Arial" w:hAnsi="Arial" w:cs="Arial"/>
              </w:rPr>
            </w:pPr>
            <w:r w:rsidRPr="00697DFA">
              <w:rPr>
                <w:rFonts w:ascii="Arial" w:hAnsi="Arial" w:cs="Arial"/>
              </w:rPr>
              <w:t>není stanoveno</w:t>
            </w:r>
          </w:p>
        </w:tc>
        <w:tc>
          <w:tcPr>
            <w:tcW w:w="1843" w:type="dxa"/>
          </w:tcPr>
          <w:p w14:paraId="10C6A0C6" w14:textId="77777777" w:rsidR="00A730E8" w:rsidRPr="00697DFA" w:rsidRDefault="00A730E8" w:rsidP="00A730E8">
            <w:pPr>
              <w:spacing w:line="240" w:lineRule="auto"/>
              <w:jc w:val="center"/>
              <w:rPr>
                <w:rFonts w:ascii="Arial" w:hAnsi="Arial" w:cs="Arial"/>
              </w:rPr>
            </w:pPr>
            <w:r w:rsidRPr="00F14814">
              <w:rPr>
                <w:rFonts w:ascii="Arial" w:eastAsia="Times New Roman" w:hAnsi="Arial" w:cs="Arial"/>
                <w:highlight w:val="yellow"/>
                <w:lang w:eastAsia="cs-CZ"/>
              </w:rPr>
              <w:t>DOPLNÍ ÚČASTNÍK</w:t>
            </w:r>
          </w:p>
        </w:tc>
        <w:tc>
          <w:tcPr>
            <w:tcW w:w="1772" w:type="dxa"/>
            <w:shd w:val="clear" w:color="auto" w:fill="auto"/>
            <w:vAlign w:val="center"/>
            <w:hideMark/>
          </w:tcPr>
          <w:p w14:paraId="2F127405" w14:textId="77777777" w:rsidR="00A730E8" w:rsidRPr="00697DFA" w:rsidRDefault="00A730E8" w:rsidP="00A730E8">
            <w:pPr>
              <w:spacing w:line="240" w:lineRule="auto"/>
              <w:rPr>
                <w:rFonts w:ascii="Arial" w:hAnsi="Arial" w:cs="Arial"/>
              </w:rPr>
            </w:pPr>
            <w:r w:rsidRPr="00697DFA">
              <w:rPr>
                <w:rFonts w:ascii="Arial" w:hAnsi="Arial" w:cs="Arial"/>
              </w:rPr>
              <w:t> </w:t>
            </w:r>
          </w:p>
        </w:tc>
      </w:tr>
    </w:tbl>
    <w:permEnd w:id="1108959786"/>
    <w:p w14:paraId="10337E27" w14:textId="77777777" w:rsidR="0085074A" w:rsidRPr="00697DFA" w:rsidRDefault="0085074A" w:rsidP="00C63892">
      <w:pPr>
        <w:spacing w:before="240" w:after="240" w:line="240" w:lineRule="auto"/>
        <w:rPr>
          <w:rFonts w:ascii="Arial" w:hAnsi="Arial" w:cs="Arial"/>
          <w:u w:val="single"/>
        </w:rPr>
      </w:pPr>
      <w:r w:rsidRPr="00697DFA">
        <w:rPr>
          <w:rFonts w:ascii="Arial" w:hAnsi="Arial" w:cs="Arial"/>
          <w:u w:val="single"/>
        </w:rPr>
        <w:t>Technické parametry materiálu dle normativů:</w:t>
      </w:r>
    </w:p>
    <w:tbl>
      <w:tblPr>
        <w:tblW w:w="9913" w:type="dxa"/>
        <w:tblLayout w:type="fixed"/>
        <w:tblCellMar>
          <w:left w:w="70" w:type="dxa"/>
          <w:right w:w="70" w:type="dxa"/>
        </w:tblCellMar>
        <w:tblLook w:val="04A0" w:firstRow="1" w:lastRow="0" w:firstColumn="1" w:lastColumn="0" w:noHBand="0" w:noVBand="1"/>
      </w:tblPr>
      <w:tblGrid>
        <w:gridCol w:w="3304"/>
        <w:gridCol w:w="3304"/>
        <w:gridCol w:w="3305"/>
      </w:tblGrid>
      <w:tr w:rsidR="0085074A" w:rsidRPr="00697DFA" w14:paraId="4C283234" w14:textId="77777777" w:rsidTr="00A730E8">
        <w:trPr>
          <w:trHeight w:val="612"/>
        </w:trPr>
        <w:tc>
          <w:tcPr>
            <w:tcW w:w="330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27B59E3" w14:textId="77777777" w:rsidR="0085074A" w:rsidRPr="00697DFA" w:rsidRDefault="0085074A" w:rsidP="00A730E8">
            <w:pPr>
              <w:spacing w:line="240" w:lineRule="auto"/>
              <w:jc w:val="center"/>
              <w:rPr>
                <w:rFonts w:ascii="Arial" w:hAnsi="Arial" w:cs="Arial"/>
              </w:rPr>
            </w:pPr>
            <w:r w:rsidRPr="00697DFA">
              <w:rPr>
                <w:rFonts w:ascii="Arial" w:hAnsi="Arial" w:cs="Arial"/>
              </w:rPr>
              <w:t>Tepelný odpor Rct</w:t>
            </w:r>
          </w:p>
        </w:tc>
        <w:tc>
          <w:tcPr>
            <w:tcW w:w="3304" w:type="dxa"/>
            <w:tcBorders>
              <w:top w:val="single" w:sz="8" w:space="0" w:color="auto"/>
              <w:left w:val="nil"/>
              <w:bottom w:val="single" w:sz="4" w:space="0" w:color="auto"/>
              <w:right w:val="single" w:sz="4" w:space="0" w:color="auto"/>
            </w:tcBorders>
            <w:shd w:val="clear" w:color="auto" w:fill="auto"/>
            <w:vAlign w:val="center"/>
            <w:hideMark/>
          </w:tcPr>
          <w:p w14:paraId="71342A62" w14:textId="77777777" w:rsidR="0085074A" w:rsidRPr="00697DFA" w:rsidRDefault="0085074A" w:rsidP="00A730E8">
            <w:pPr>
              <w:spacing w:line="240" w:lineRule="auto"/>
              <w:jc w:val="center"/>
              <w:rPr>
                <w:rFonts w:ascii="Arial" w:hAnsi="Arial" w:cs="Arial"/>
              </w:rPr>
            </w:pPr>
            <w:r w:rsidRPr="00697DFA">
              <w:rPr>
                <w:rFonts w:ascii="Arial" w:hAnsi="Arial" w:cs="Arial"/>
              </w:rPr>
              <w:t>Index propustnosti vodních par</w:t>
            </w:r>
          </w:p>
        </w:tc>
        <w:tc>
          <w:tcPr>
            <w:tcW w:w="3305" w:type="dxa"/>
            <w:tcBorders>
              <w:top w:val="single" w:sz="8" w:space="0" w:color="auto"/>
              <w:left w:val="nil"/>
              <w:bottom w:val="single" w:sz="4" w:space="0" w:color="auto"/>
              <w:right w:val="single" w:sz="8" w:space="0" w:color="auto"/>
            </w:tcBorders>
            <w:shd w:val="clear" w:color="auto" w:fill="auto"/>
            <w:vAlign w:val="center"/>
            <w:hideMark/>
          </w:tcPr>
          <w:p w14:paraId="794AF865" w14:textId="77777777" w:rsidR="0085074A" w:rsidRPr="00697DFA" w:rsidRDefault="0085074A" w:rsidP="00A730E8">
            <w:pPr>
              <w:spacing w:line="240" w:lineRule="auto"/>
              <w:jc w:val="center"/>
              <w:rPr>
                <w:rFonts w:ascii="Arial" w:hAnsi="Arial" w:cs="Arial"/>
              </w:rPr>
            </w:pPr>
            <w:r w:rsidRPr="00697DFA">
              <w:rPr>
                <w:rFonts w:ascii="Arial" w:hAnsi="Arial" w:cs="Arial"/>
              </w:rPr>
              <w:t>Prodyšnost plošných textilií</w:t>
            </w:r>
          </w:p>
        </w:tc>
      </w:tr>
      <w:tr w:rsidR="0085074A" w:rsidRPr="00697DFA" w14:paraId="4669400E" w14:textId="77777777" w:rsidTr="00A730E8">
        <w:trPr>
          <w:trHeight w:val="240"/>
        </w:trPr>
        <w:tc>
          <w:tcPr>
            <w:tcW w:w="3304" w:type="dxa"/>
            <w:tcBorders>
              <w:top w:val="nil"/>
              <w:left w:val="single" w:sz="8" w:space="0" w:color="auto"/>
              <w:bottom w:val="single" w:sz="4" w:space="0" w:color="auto"/>
              <w:right w:val="single" w:sz="4" w:space="0" w:color="auto"/>
            </w:tcBorders>
            <w:shd w:val="clear" w:color="auto" w:fill="auto"/>
            <w:vAlign w:val="center"/>
            <w:hideMark/>
          </w:tcPr>
          <w:p w14:paraId="3D1AC3F1" w14:textId="77777777" w:rsidR="0085074A" w:rsidRPr="00697DFA" w:rsidRDefault="0085074A" w:rsidP="00A730E8">
            <w:pPr>
              <w:spacing w:line="240" w:lineRule="auto"/>
              <w:jc w:val="center"/>
              <w:rPr>
                <w:rFonts w:ascii="Arial" w:hAnsi="Arial" w:cs="Arial"/>
              </w:rPr>
            </w:pPr>
            <w:r w:rsidRPr="00697DFA">
              <w:rPr>
                <w:rFonts w:ascii="Arial" w:hAnsi="Arial" w:cs="Arial"/>
              </w:rPr>
              <w:t>m</w:t>
            </w:r>
            <w:r w:rsidRPr="00697DFA">
              <w:rPr>
                <w:rFonts w:ascii="Arial" w:hAnsi="Arial" w:cs="Arial"/>
                <w:vertAlign w:val="superscript"/>
              </w:rPr>
              <w:t>2</w:t>
            </w:r>
            <w:r w:rsidRPr="00697DFA">
              <w:rPr>
                <w:rFonts w:ascii="Arial" w:hAnsi="Arial" w:cs="Arial"/>
              </w:rPr>
              <w:t>.K.W</w:t>
            </w:r>
            <w:r w:rsidRPr="00697DFA">
              <w:rPr>
                <w:rFonts w:ascii="Arial" w:hAnsi="Arial" w:cs="Arial"/>
                <w:vertAlign w:val="superscript"/>
              </w:rPr>
              <w:t>-1</w:t>
            </w:r>
          </w:p>
        </w:tc>
        <w:tc>
          <w:tcPr>
            <w:tcW w:w="3304" w:type="dxa"/>
            <w:tcBorders>
              <w:top w:val="nil"/>
              <w:left w:val="nil"/>
              <w:bottom w:val="single" w:sz="4" w:space="0" w:color="auto"/>
              <w:right w:val="single" w:sz="4" w:space="0" w:color="auto"/>
            </w:tcBorders>
            <w:shd w:val="clear" w:color="auto" w:fill="auto"/>
            <w:vAlign w:val="center"/>
            <w:hideMark/>
          </w:tcPr>
          <w:p w14:paraId="46DBC03A" w14:textId="77777777" w:rsidR="0085074A" w:rsidRPr="00697DFA" w:rsidRDefault="0085074A" w:rsidP="00A730E8">
            <w:pPr>
              <w:spacing w:line="240" w:lineRule="auto"/>
              <w:jc w:val="center"/>
              <w:rPr>
                <w:rFonts w:ascii="Arial" w:hAnsi="Arial" w:cs="Arial"/>
              </w:rPr>
            </w:pPr>
            <w:r w:rsidRPr="00697DFA">
              <w:rPr>
                <w:rFonts w:ascii="Arial" w:hAnsi="Arial" w:cs="Arial"/>
              </w:rPr>
              <w:t>i</w:t>
            </w:r>
            <w:r w:rsidRPr="00697DFA">
              <w:rPr>
                <w:rFonts w:ascii="Arial" w:hAnsi="Arial" w:cs="Arial"/>
                <w:vertAlign w:val="subscript"/>
              </w:rPr>
              <w:t>mt</w:t>
            </w:r>
          </w:p>
        </w:tc>
        <w:tc>
          <w:tcPr>
            <w:tcW w:w="3305" w:type="dxa"/>
            <w:tcBorders>
              <w:top w:val="nil"/>
              <w:left w:val="nil"/>
              <w:bottom w:val="single" w:sz="4" w:space="0" w:color="auto"/>
              <w:right w:val="single" w:sz="8" w:space="0" w:color="auto"/>
            </w:tcBorders>
            <w:shd w:val="clear" w:color="auto" w:fill="auto"/>
            <w:vAlign w:val="center"/>
            <w:hideMark/>
          </w:tcPr>
          <w:p w14:paraId="776A5C71" w14:textId="77777777" w:rsidR="0085074A" w:rsidRPr="00697DFA" w:rsidRDefault="0085074A" w:rsidP="00A730E8">
            <w:pPr>
              <w:spacing w:line="240" w:lineRule="auto"/>
              <w:jc w:val="center"/>
              <w:rPr>
                <w:rFonts w:ascii="Arial" w:hAnsi="Arial" w:cs="Arial"/>
              </w:rPr>
            </w:pPr>
            <w:r w:rsidRPr="00697DFA">
              <w:rPr>
                <w:rFonts w:ascii="Arial" w:hAnsi="Arial" w:cs="Arial"/>
              </w:rPr>
              <w:t>mm.s</w:t>
            </w:r>
            <w:r w:rsidRPr="00697DFA">
              <w:rPr>
                <w:rFonts w:ascii="Arial" w:hAnsi="Arial" w:cs="Arial"/>
                <w:vertAlign w:val="superscript"/>
              </w:rPr>
              <w:t>-1</w:t>
            </w:r>
          </w:p>
        </w:tc>
      </w:tr>
      <w:tr w:rsidR="0085074A" w:rsidRPr="00697DFA" w14:paraId="3A9D92D2" w14:textId="77777777" w:rsidTr="00A730E8">
        <w:trPr>
          <w:trHeight w:val="420"/>
        </w:trPr>
        <w:tc>
          <w:tcPr>
            <w:tcW w:w="3304" w:type="dxa"/>
            <w:tcBorders>
              <w:top w:val="nil"/>
              <w:left w:val="single" w:sz="8" w:space="0" w:color="auto"/>
              <w:bottom w:val="single" w:sz="8" w:space="0" w:color="auto"/>
              <w:right w:val="single" w:sz="4" w:space="0" w:color="auto"/>
            </w:tcBorders>
            <w:shd w:val="clear" w:color="auto" w:fill="auto"/>
            <w:vAlign w:val="center"/>
            <w:hideMark/>
          </w:tcPr>
          <w:p w14:paraId="4ECB2D3B" w14:textId="77777777" w:rsidR="0085074A" w:rsidRPr="00697DFA" w:rsidRDefault="0085074A" w:rsidP="00A730E8">
            <w:pPr>
              <w:spacing w:line="240" w:lineRule="auto"/>
              <w:jc w:val="center"/>
              <w:rPr>
                <w:rFonts w:ascii="Arial" w:hAnsi="Arial" w:cs="Arial"/>
              </w:rPr>
            </w:pPr>
            <w:r w:rsidRPr="00697DFA">
              <w:rPr>
                <w:rFonts w:ascii="Arial" w:hAnsi="Arial" w:cs="Arial"/>
              </w:rPr>
              <w:t>ČSN EN ISO 11092</w:t>
            </w:r>
          </w:p>
        </w:tc>
        <w:tc>
          <w:tcPr>
            <w:tcW w:w="3304" w:type="dxa"/>
            <w:tcBorders>
              <w:top w:val="nil"/>
              <w:left w:val="nil"/>
              <w:bottom w:val="single" w:sz="8" w:space="0" w:color="auto"/>
              <w:right w:val="single" w:sz="4" w:space="0" w:color="auto"/>
            </w:tcBorders>
            <w:shd w:val="clear" w:color="auto" w:fill="auto"/>
            <w:vAlign w:val="center"/>
            <w:hideMark/>
          </w:tcPr>
          <w:p w14:paraId="63930999" w14:textId="77777777" w:rsidR="0085074A" w:rsidRPr="00697DFA" w:rsidRDefault="0085074A" w:rsidP="00A730E8">
            <w:pPr>
              <w:spacing w:line="240" w:lineRule="auto"/>
              <w:jc w:val="center"/>
              <w:rPr>
                <w:rFonts w:ascii="Arial" w:hAnsi="Arial" w:cs="Arial"/>
              </w:rPr>
            </w:pPr>
            <w:r w:rsidRPr="00697DFA">
              <w:rPr>
                <w:rFonts w:ascii="Arial" w:hAnsi="Arial" w:cs="Arial"/>
              </w:rPr>
              <w:t>ČSN EN ISO 11092</w:t>
            </w:r>
          </w:p>
        </w:tc>
        <w:tc>
          <w:tcPr>
            <w:tcW w:w="3305" w:type="dxa"/>
            <w:tcBorders>
              <w:top w:val="nil"/>
              <w:left w:val="nil"/>
              <w:bottom w:val="single" w:sz="8" w:space="0" w:color="auto"/>
              <w:right w:val="single" w:sz="8" w:space="0" w:color="auto"/>
            </w:tcBorders>
            <w:shd w:val="clear" w:color="auto" w:fill="auto"/>
            <w:vAlign w:val="center"/>
            <w:hideMark/>
          </w:tcPr>
          <w:p w14:paraId="1AE41245" w14:textId="77777777" w:rsidR="0085074A" w:rsidRPr="00697DFA" w:rsidRDefault="0085074A" w:rsidP="00A730E8">
            <w:pPr>
              <w:spacing w:line="240" w:lineRule="auto"/>
              <w:jc w:val="center"/>
              <w:rPr>
                <w:rFonts w:ascii="Arial" w:hAnsi="Arial" w:cs="Arial"/>
              </w:rPr>
            </w:pPr>
            <w:r w:rsidRPr="00697DFA">
              <w:rPr>
                <w:rFonts w:ascii="Arial" w:hAnsi="Arial" w:cs="Arial"/>
              </w:rPr>
              <w:t>ČSN EN ISO 9237</w:t>
            </w:r>
          </w:p>
        </w:tc>
      </w:tr>
      <w:tr w:rsidR="0085074A" w:rsidRPr="00697DFA" w14:paraId="282B27B1" w14:textId="77777777" w:rsidTr="00A730E8">
        <w:trPr>
          <w:trHeight w:val="216"/>
        </w:trPr>
        <w:tc>
          <w:tcPr>
            <w:tcW w:w="330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A164D24" w14:textId="77777777" w:rsidR="0085074A" w:rsidRPr="00697DFA" w:rsidRDefault="0085074A" w:rsidP="00A730E8">
            <w:pPr>
              <w:spacing w:line="240" w:lineRule="auto"/>
              <w:jc w:val="center"/>
              <w:rPr>
                <w:rFonts w:ascii="Arial" w:hAnsi="Arial" w:cs="Arial"/>
              </w:rPr>
            </w:pPr>
            <w:r w:rsidRPr="00697DFA">
              <w:rPr>
                <w:rFonts w:ascii="Arial" w:hAnsi="Arial" w:cs="Arial"/>
              </w:rPr>
              <w:t>0,06 &gt; až ≥ 0,04</w:t>
            </w:r>
          </w:p>
        </w:tc>
        <w:tc>
          <w:tcPr>
            <w:tcW w:w="3304" w:type="dxa"/>
            <w:tcBorders>
              <w:top w:val="single" w:sz="4" w:space="0" w:color="auto"/>
              <w:left w:val="nil"/>
              <w:bottom w:val="single" w:sz="4" w:space="0" w:color="auto"/>
              <w:right w:val="single" w:sz="4" w:space="0" w:color="auto"/>
            </w:tcBorders>
            <w:shd w:val="clear" w:color="auto" w:fill="auto"/>
            <w:noWrap/>
            <w:vAlign w:val="center"/>
            <w:hideMark/>
          </w:tcPr>
          <w:p w14:paraId="549A4986" w14:textId="77777777" w:rsidR="0085074A" w:rsidRPr="00697DFA" w:rsidRDefault="0085074A" w:rsidP="00A730E8">
            <w:pPr>
              <w:spacing w:line="240" w:lineRule="auto"/>
              <w:jc w:val="center"/>
              <w:rPr>
                <w:rFonts w:ascii="Arial" w:hAnsi="Arial" w:cs="Arial"/>
              </w:rPr>
            </w:pPr>
            <w:r w:rsidRPr="00697DFA">
              <w:rPr>
                <w:rFonts w:ascii="Arial" w:hAnsi="Arial" w:cs="Arial"/>
              </w:rPr>
              <w:t>0,55 &gt; až ≥ 0,45</w:t>
            </w:r>
          </w:p>
        </w:tc>
        <w:tc>
          <w:tcPr>
            <w:tcW w:w="3305" w:type="dxa"/>
            <w:tcBorders>
              <w:top w:val="single" w:sz="4" w:space="0" w:color="auto"/>
              <w:left w:val="nil"/>
              <w:bottom w:val="single" w:sz="4" w:space="0" w:color="auto"/>
              <w:right w:val="single" w:sz="8" w:space="0" w:color="auto"/>
            </w:tcBorders>
            <w:shd w:val="clear" w:color="auto" w:fill="auto"/>
            <w:noWrap/>
            <w:vAlign w:val="center"/>
            <w:hideMark/>
          </w:tcPr>
          <w:p w14:paraId="3E0385A7" w14:textId="77777777" w:rsidR="0085074A" w:rsidRPr="00697DFA" w:rsidRDefault="0085074A" w:rsidP="00A730E8">
            <w:pPr>
              <w:spacing w:line="240" w:lineRule="auto"/>
              <w:jc w:val="center"/>
              <w:rPr>
                <w:rFonts w:ascii="Arial" w:hAnsi="Arial" w:cs="Arial"/>
              </w:rPr>
            </w:pPr>
            <w:r w:rsidRPr="00697DFA">
              <w:rPr>
                <w:rFonts w:ascii="Arial" w:hAnsi="Arial" w:cs="Arial"/>
              </w:rPr>
              <w:t>100 &lt;</w:t>
            </w:r>
          </w:p>
        </w:tc>
      </w:tr>
      <w:tr w:rsidR="00A730E8" w:rsidRPr="00697DFA" w14:paraId="0974D27F" w14:textId="77777777" w:rsidTr="00A730E8">
        <w:trPr>
          <w:trHeight w:val="216"/>
        </w:trPr>
        <w:tc>
          <w:tcPr>
            <w:tcW w:w="3304" w:type="dxa"/>
            <w:tcBorders>
              <w:top w:val="single" w:sz="4" w:space="0" w:color="auto"/>
              <w:left w:val="single" w:sz="8" w:space="0" w:color="auto"/>
              <w:bottom w:val="single" w:sz="8" w:space="0" w:color="auto"/>
              <w:right w:val="single" w:sz="4" w:space="0" w:color="auto"/>
            </w:tcBorders>
            <w:shd w:val="clear" w:color="auto" w:fill="auto"/>
            <w:noWrap/>
            <w:vAlign w:val="center"/>
          </w:tcPr>
          <w:p w14:paraId="1A9E8AD8" w14:textId="77777777" w:rsidR="00A730E8" w:rsidRPr="00697DFA" w:rsidRDefault="00A730E8" w:rsidP="00A730E8">
            <w:pPr>
              <w:spacing w:line="240" w:lineRule="auto"/>
              <w:jc w:val="center"/>
              <w:rPr>
                <w:rFonts w:ascii="Arial" w:hAnsi="Arial" w:cs="Arial"/>
              </w:rPr>
            </w:pPr>
            <w:permStart w:id="144396376" w:edGrp="everyone"/>
            <w:r w:rsidRPr="00CF304B">
              <w:rPr>
                <w:rFonts w:ascii="Arial" w:eastAsia="Times New Roman" w:hAnsi="Arial" w:cs="Arial"/>
                <w:highlight w:val="yellow"/>
                <w:lang w:eastAsia="cs-CZ"/>
              </w:rPr>
              <w:t>DOPLNÍ ÚČASTNÍK</w:t>
            </w:r>
          </w:p>
        </w:tc>
        <w:tc>
          <w:tcPr>
            <w:tcW w:w="3304" w:type="dxa"/>
            <w:tcBorders>
              <w:top w:val="single" w:sz="4" w:space="0" w:color="auto"/>
              <w:left w:val="nil"/>
              <w:bottom w:val="single" w:sz="8" w:space="0" w:color="auto"/>
              <w:right w:val="single" w:sz="4" w:space="0" w:color="auto"/>
            </w:tcBorders>
            <w:shd w:val="clear" w:color="auto" w:fill="auto"/>
            <w:noWrap/>
            <w:vAlign w:val="center"/>
          </w:tcPr>
          <w:p w14:paraId="4F413644" w14:textId="77777777" w:rsidR="00A730E8" w:rsidRPr="00697DFA" w:rsidRDefault="00A730E8" w:rsidP="00A730E8">
            <w:pPr>
              <w:spacing w:line="240" w:lineRule="auto"/>
              <w:jc w:val="center"/>
              <w:rPr>
                <w:rFonts w:ascii="Arial" w:hAnsi="Arial" w:cs="Arial"/>
              </w:rPr>
            </w:pPr>
            <w:r w:rsidRPr="00CF304B">
              <w:rPr>
                <w:rFonts w:ascii="Arial" w:eastAsia="Times New Roman" w:hAnsi="Arial" w:cs="Arial"/>
                <w:highlight w:val="yellow"/>
                <w:lang w:eastAsia="cs-CZ"/>
              </w:rPr>
              <w:t>DOPLNÍ ÚČASTNÍK</w:t>
            </w:r>
          </w:p>
        </w:tc>
        <w:tc>
          <w:tcPr>
            <w:tcW w:w="3305" w:type="dxa"/>
            <w:tcBorders>
              <w:top w:val="single" w:sz="4" w:space="0" w:color="auto"/>
              <w:left w:val="nil"/>
              <w:bottom w:val="single" w:sz="8" w:space="0" w:color="auto"/>
              <w:right w:val="single" w:sz="8" w:space="0" w:color="auto"/>
            </w:tcBorders>
            <w:shd w:val="clear" w:color="auto" w:fill="auto"/>
            <w:noWrap/>
            <w:vAlign w:val="center"/>
          </w:tcPr>
          <w:p w14:paraId="13CBB894" w14:textId="77777777" w:rsidR="00A730E8" w:rsidRPr="00697DFA" w:rsidRDefault="00A730E8" w:rsidP="00A730E8">
            <w:pPr>
              <w:spacing w:line="240" w:lineRule="auto"/>
              <w:jc w:val="center"/>
              <w:rPr>
                <w:rFonts w:ascii="Arial" w:hAnsi="Arial" w:cs="Arial"/>
              </w:rPr>
            </w:pPr>
            <w:r w:rsidRPr="00CF304B">
              <w:rPr>
                <w:rFonts w:ascii="Arial" w:eastAsia="Times New Roman" w:hAnsi="Arial" w:cs="Arial"/>
                <w:highlight w:val="yellow"/>
                <w:lang w:eastAsia="cs-CZ"/>
              </w:rPr>
              <w:t>DOPLNÍ ÚČASTNÍK</w:t>
            </w:r>
          </w:p>
        </w:tc>
      </w:tr>
    </w:tbl>
    <w:permEnd w:id="144396376"/>
    <w:p w14:paraId="61BC059C" w14:textId="77777777" w:rsidR="0085074A" w:rsidRPr="00697DFA" w:rsidRDefault="0085074A" w:rsidP="00C63892">
      <w:pPr>
        <w:spacing w:before="240" w:after="240" w:line="240" w:lineRule="auto"/>
        <w:rPr>
          <w:rFonts w:ascii="Arial" w:hAnsi="Arial" w:cs="Arial"/>
          <w:u w:val="single"/>
        </w:rPr>
      </w:pPr>
      <w:r w:rsidRPr="00697DFA">
        <w:rPr>
          <w:rFonts w:ascii="Arial" w:hAnsi="Arial" w:cs="Arial"/>
          <w:u w:val="single"/>
        </w:rPr>
        <w:t>Střih a značení:</w:t>
      </w:r>
    </w:p>
    <w:p w14:paraId="053029B6" w14:textId="77777777" w:rsidR="0085074A" w:rsidRPr="00697DFA" w:rsidRDefault="0085074A" w:rsidP="00C63892">
      <w:pPr>
        <w:numPr>
          <w:ilvl w:val="0"/>
          <w:numId w:val="4"/>
        </w:numPr>
        <w:spacing w:after="120" w:line="240" w:lineRule="auto"/>
        <w:ind w:left="567" w:hanging="567"/>
        <w:jc w:val="both"/>
        <w:rPr>
          <w:rFonts w:ascii="Arial" w:hAnsi="Arial" w:cs="Arial"/>
        </w:rPr>
      </w:pPr>
      <w:r w:rsidRPr="00697DFA">
        <w:rPr>
          <w:rFonts w:ascii="Arial" w:hAnsi="Arial" w:cs="Arial"/>
        </w:rPr>
        <w:t>Zapínání na zdrhovadlo do stojáčku, se zakončením v horní části přehybem podsádky do líce</w:t>
      </w:r>
    </w:p>
    <w:p w14:paraId="23BCDE25" w14:textId="77777777" w:rsidR="0085074A" w:rsidRPr="00697DFA" w:rsidRDefault="0085074A" w:rsidP="00C63892">
      <w:pPr>
        <w:numPr>
          <w:ilvl w:val="0"/>
          <w:numId w:val="4"/>
        </w:numPr>
        <w:spacing w:after="120" w:line="240" w:lineRule="auto"/>
        <w:ind w:left="567" w:hanging="567"/>
        <w:jc w:val="both"/>
        <w:rPr>
          <w:rFonts w:ascii="Arial" w:hAnsi="Arial" w:cs="Arial"/>
        </w:rPr>
      </w:pPr>
      <w:r w:rsidRPr="00697DFA">
        <w:rPr>
          <w:rFonts w:ascii="Arial" w:hAnsi="Arial" w:cs="Arial"/>
        </w:rPr>
        <w:t>hlavicové rukávy v délce ukončené staženou pružnou lemovkou s otvorem na palec</w:t>
      </w:r>
    </w:p>
    <w:p w14:paraId="1FA2FFAB" w14:textId="77777777" w:rsidR="0085074A" w:rsidRPr="00697DFA" w:rsidRDefault="0085074A" w:rsidP="00C63892">
      <w:pPr>
        <w:numPr>
          <w:ilvl w:val="0"/>
          <w:numId w:val="4"/>
        </w:numPr>
        <w:spacing w:after="120" w:line="240" w:lineRule="auto"/>
        <w:ind w:left="567" w:hanging="567"/>
        <w:jc w:val="both"/>
        <w:rPr>
          <w:rFonts w:ascii="Arial" w:hAnsi="Arial" w:cs="Arial"/>
        </w:rPr>
      </w:pPr>
      <w:r w:rsidRPr="00697DFA">
        <w:rPr>
          <w:rFonts w:ascii="Arial" w:hAnsi="Arial" w:cs="Arial"/>
        </w:rPr>
        <w:t>v předním díle dvě boční a jedna náprsní kapsa uzavíratelné na zdrhovadlo</w:t>
      </w:r>
    </w:p>
    <w:p w14:paraId="4B370EE0" w14:textId="77777777" w:rsidR="0085074A" w:rsidRPr="00697DFA" w:rsidRDefault="0085074A" w:rsidP="00C63892">
      <w:pPr>
        <w:numPr>
          <w:ilvl w:val="0"/>
          <w:numId w:val="4"/>
        </w:numPr>
        <w:spacing w:after="120" w:line="240" w:lineRule="auto"/>
        <w:ind w:left="567" w:hanging="567"/>
        <w:jc w:val="both"/>
        <w:rPr>
          <w:rFonts w:ascii="Arial" w:hAnsi="Arial" w:cs="Arial"/>
        </w:rPr>
      </w:pPr>
      <w:r w:rsidRPr="00697DFA">
        <w:rPr>
          <w:rFonts w:ascii="Arial" w:hAnsi="Arial" w:cs="Arial"/>
        </w:rPr>
        <w:lastRenderedPageBreak/>
        <w:t xml:space="preserve">na levém rukávu v horní čísti kapsa uzavíratelná na zdrhovadlo </w:t>
      </w:r>
    </w:p>
    <w:p w14:paraId="1A42735B" w14:textId="77777777" w:rsidR="0085074A" w:rsidRPr="00697DFA" w:rsidRDefault="0085074A" w:rsidP="00C63892">
      <w:pPr>
        <w:numPr>
          <w:ilvl w:val="0"/>
          <w:numId w:val="4"/>
        </w:numPr>
        <w:spacing w:after="120" w:line="240" w:lineRule="auto"/>
        <w:ind w:left="567" w:hanging="567"/>
        <w:jc w:val="both"/>
        <w:rPr>
          <w:rFonts w:ascii="Arial" w:hAnsi="Arial" w:cs="Arial"/>
        </w:rPr>
      </w:pPr>
      <w:r w:rsidRPr="00697DFA">
        <w:rPr>
          <w:rFonts w:ascii="Arial" w:hAnsi="Arial" w:cs="Arial"/>
        </w:rPr>
        <w:t>prodloužený zadní díl pro krytí bederní části těla</w:t>
      </w:r>
    </w:p>
    <w:p w14:paraId="02502495" w14:textId="77777777" w:rsidR="0085074A" w:rsidRPr="00697DFA" w:rsidRDefault="0085074A" w:rsidP="00C63892">
      <w:pPr>
        <w:numPr>
          <w:ilvl w:val="0"/>
          <w:numId w:val="4"/>
        </w:numPr>
        <w:spacing w:after="120" w:line="240" w:lineRule="auto"/>
        <w:ind w:left="567" w:hanging="567"/>
        <w:jc w:val="both"/>
        <w:rPr>
          <w:rFonts w:ascii="Arial" w:hAnsi="Arial" w:cs="Arial"/>
        </w:rPr>
      </w:pPr>
      <w:r w:rsidRPr="00697DFA">
        <w:rPr>
          <w:rFonts w:ascii="Arial" w:hAnsi="Arial" w:cs="Arial"/>
        </w:rPr>
        <w:t xml:space="preserve">všechna zdrhovadla YKK opatřená taháčky </w:t>
      </w:r>
    </w:p>
    <w:p w14:paraId="57981649" w14:textId="77777777" w:rsidR="0085074A" w:rsidRPr="00697DFA" w:rsidRDefault="0085074A" w:rsidP="00C63892">
      <w:pPr>
        <w:numPr>
          <w:ilvl w:val="0"/>
          <w:numId w:val="4"/>
        </w:numPr>
        <w:spacing w:after="120" w:line="240" w:lineRule="auto"/>
        <w:ind w:left="567" w:hanging="567"/>
        <w:jc w:val="both"/>
        <w:rPr>
          <w:rFonts w:ascii="Arial" w:hAnsi="Arial" w:cs="Arial"/>
        </w:rPr>
      </w:pPr>
      <w:r w:rsidRPr="00697DFA">
        <w:rPr>
          <w:rFonts w:ascii="Arial" w:hAnsi="Arial" w:cs="Arial"/>
        </w:rPr>
        <w:t xml:space="preserve">značení:. Zadní sedlo opatřeno transferem </w:t>
      </w:r>
      <w:r w:rsidR="00713103">
        <w:rPr>
          <w:rFonts w:ascii="Arial" w:hAnsi="Arial" w:cs="Arial"/>
        </w:rPr>
        <w:t>Zdravotnické operační středisko</w:t>
      </w:r>
      <w:r w:rsidRPr="00697DFA">
        <w:rPr>
          <w:rFonts w:ascii="Arial" w:hAnsi="Arial" w:cs="Arial"/>
        </w:rPr>
        <w:t xml:space="preserve"> Pravý horní rukáv opatřen transferovaným znakem ZZSÚK.</w:t>
      </w:r>
    </w:p>
    <w:p w14:paraId="009BC42B" w14:textId="77777777" w:rsidR="00D30A7D" w:rsidRPr="00697DFA" w:rsidRDefault="0085074A" w:rsidP="00C63892">
      <w:pPr>
        <w:spacing w:after="120" w:line="240" w:lineRule="auto"/>
        <w:jc w:val="both"/>
        <w:rPr>
          <w:rFonts w:ascii="Arial" w:hAnsi="Arial" w:cs="Arial"/>
        </w:rPr>
      </w:pPr>
      <w:r w:rsidRPr="00697DFA">
        <w:rPr>
          <w:rFonts w:ascii="Arial" w:hAnsi="Arial" w:cs="Arial"/>
        </w:rPr>
        <w:t xml:space="preserve">Velikostní sortiment XS- 3XL v dámském a pánském provedení, v souladu s normou ČSN EN ISO 13688. (dle ČSN EN 13402-3 Označování velikosti oblečení - Část </w:t>
      </w:r>
      <w:r w:rsidR="00FA6664">
        <w:rPr>
          <w:rFonts w:ascii="Arial" w:hAnsi="Arial" w:cs="Arial"/>
        </w:rPr>
        <w:t>3: tělesné rozměry a intervaly).</w:t>
      </w:r>
    </w:p>
    <w:p w14:paraId="72C16156" w14:textId="77777777" w:rsidR="009D4B03" w:rsidRDefault="009D4B03">
      <w:pPr>
        <w:rPr>
          <w:rFonts w:ascii="Arial" w:hAnsi="Arial" w:cs="Arial"/>
        </w:rPr>
      </w:pPr>
      <w:r>
        <w:rPr>
          <w:rFonts w:ascii="Arial" w:hAnsi="Arial" w:cs="Arial"/>
        </w:rPr>
        <w:br w:type="page"/>
      </w:r>
    </w:p>
    <w:p w14:paraId="7FC01787" w14:textId="77777777" w:rsidR="009D4B03" w:rsidRDefault="009D4B03" w:rsidP="00B24D3E">
      <w:pPr>
        <w:spacing w:line="240" w:lineRule="auto"/>
        <w:rPr>
          <w:rFonts w:ascii="Arial" w:hAnsi="Arial" w:cs="Arial"/>
        </w:rPr>
        <w:sectPr w:rsidR="009D4B03" w:rsidSect="00614A1D">
          <w:pgSz w:w="11906" w:h="16838"/>
          <w:pgMar w:top="1417" w:right="1417" w:bottom="1417" w:left="1417" w:header="708" w:footer="708" w:gutter="0"/>
          <w:cols w:space="708"/>
          <w:docGrid w:linePitch="360"/>
        </w:sectPr>
      </w:pPr>
    </w:p>
    <w:p w14:paraId="07538205" w14:textId="77777777" w:rsidR="004A73ED" w:rsidRPr="00C63892" w:rsidRDefault="004A73ED" w:rsidP="00C63892">
      <w:pPr>
        <w:pStyle w:val="Odstavecseseznamem"/>
        <w:numPr>
          <w:ilvl w:val="0"/>
          <w:numId w:val="1"/>
        </w:numPr>
        <w:spacing w:after="240" w:line="240" w:lineRule="auto"/>
        <w:ind w:left="0" w:firstLine="0"/>
        <w:contextualSpacing w:val="0"/>
        <w:jc w:val="center"/>
        <w:rPr>
          <w:rFonts w:ascii="Arial" w:hAnsi="Arial" w:cs="Arial"/>
          <w:b/>
          <w:u w:val="single"/>
        </w:rPr>
      </w:pPr>
      <w:r w:rsidRPr="00C63892">
        <w:rPr>
          <w:rFonts w:ascii="Arial" w:hAnsi="Arial" w:cs="Arial"/>
          <w:b/>
          <w:u w:val="single"/>
        </w:rPr>
        <w:lastRenderedPageBreak/>
        <w:t>Triko dlouhý rukáv</w:t>
      </w:r>
    </w:p>
    <w:p w14:paraId="29AFA38E" w14:textId="77777777" w:rsidR="009705D9" w:rsidRPr="00697DFA" w:rsidRDefault="009705D9" w:rsidP="00C63892">
      <w:pPr>
        <w:spacing w:after="240" w:line="240" w:lineRule="auto"/>
        <w:rPr>
          <w:rFonts w:ascii="Arial" w:hAnsi="Arial" w:cs="Arial"/>
        </w:rPr>
      </w:pPr>
      <w:r w:rsidRPr="00697DFA">
        <w:rPr>
          <w:rFonts w:ascii="Arial" w:hAnsi="Arial" w:cs="Arial"/>
        </w:rPr>
        <w:t>Výrobek musí splňovat normu:</w:t>
      </w:r>
    </w:p>
    <w:p w14:paraId="522238BB" w14:textId="77777777" w:rsidR="009705D9" w:rsidRPr="00C63892" w:rsidRDefault="009705D9" w:rsidP="00C63892">
      <w:pPr>
        <w:pStyle w:val="Odstavecseseznamem"/>
        <w:numPr>
          <w:ilvl w:val="0"/>
          <w:numId w:val="18"/>
        </w:numPr>
        <w:spacing w:after="120" w:line="240" w:lineRule="auto"/>
        <w:ind w:left="567" w:hanging="567"/>
        <w:contextualSpacing w:val="0"/>
        <w:rPr>
          <w:rFonts w:ascii="Arial" w:hAnsi="Arial" w:cs="Arial"/>
        </w:rPr>
      </w:pPr>
      <w:r w:rsidRPr="00C63892">
        <w:rPr>
          <w:rFonts w:ascii="Arial" w:hAnsi="Arial" w:cs="Arial"/>
        </w:rPr>
        <w:t>ČSN EN ISO 13688 / Ochranné oděvy - Obecné požadavky /</w:t>
      </w:r>
    </w:p>
    <w:p w14:paraId="05E735FA" w14:textId="77777777" w:rsidR="009705D9" w:rsidRPr="00C63892" w:rsidRDefault="009705D9" w:rsidP="00C63892">
      <w:pPr>
        <w:pStyle w:val="Odstavecseseznamem"/>
        <w:numPr>
          <w:ilvl w:val="0"/>
          <w:numId w:val="18"/>
        </w:numPr>
        <w:spacing w:after="120" w:line="240" w:lineRule="auto"/>
        <w:ind w:left="567" w:hanging="567"/>
        <w:contextualSpacing w:val="0"/>
        <w:rPr>
          <w:rFonts w:ascii="Arial" w:hAnsi="Arial" w:cs="Arial"/>
        </w:rPr>
      </w:pPr>
      <w:r w:rsidRPr="00C63892">
        <w:rPr>
          <w:rFonts w:ascii="Arial" w:hAnsi="Arial" w:cs="Arial"/>
        </w:rPr>
        <w:t>ČSN P CEN-TS 14237 Textilie pro zdravotnictví a zařízení sociálních služeb</w:t>
      </w:r>
    </w:p>
    <w:p w14:paraId="120E7BB5" w14:textId="77777777" w:rsidR="009705D9" w:rsidRPr="00C63892" w:rsidRDefault="009705D9" w:rsidP="00C63892">
      <w:pPr>
        <w:pStyle w:val="Odstavecseseznamem"/>
        <w:numPr>
          <w:ilvl w:val="0"/>
          <w:numId w:val="18"/>
        </w:numPr>
        <w:spacing w:after="120" w:line="240" w:lineRule="auto"/>
        <w:ind w:left="567" w:hanging="567"/>
        <w:contextualSpacing w:val="0"/>
        <w:rPr>
          <w:rFonts w:ascii="Arial" w:hAnsi="Arial" w:cs="Arial"/>
        </w:rPr>
      </w:pPr>
      <w:r w:rsidRPr="00C63892">
        <w:rPr>
          <w:rFonts w:ascii="Arial" w:hAnsi="Arial" w:cs="Arial"/>
        </w:rPr>
        <w:t>ČSN EN 13402-1;2;3 Označování velikosti oblečení</w:t>
      </w:r>
    </w:p>
    <w:p w14:paraId="50AC97F5" w14:textId="77777777" w:rsidR="009705D9" w:rsidRPr="00C63892" w:rsidRDefault="009705D9" w:rsidP="00C63892">
      <w:pPr>
        <w:pStyle w:val="Odstavecseseznamem"/>
        <w:numPr>
          <w:ilvl w:val="0"/>
          <w:numId w:val="18"/>
        </w:numPr>
        <w:spacing w:after="120" w:line="240" w:lineRule="auto"/>
        <w:ind w:left="567" w:hanging="567"/>
        <w:contextualSpacing w:val="0"/>
        <w:rPr>
          <w:rFonts w:ascii="Arial" w:hAnsi="Arial" w:cs="Arial"/>
        </w:rPr>
      </w:pPr>
      <w:r w:rsidRPr="00C63892">
        <w:rPr>
          <w:rFonts w:ascii="Arial" w:hAnsi="Arial" w:cs="Arial"/>
        </w:rPr>
        <w:t>ČSN EN ISO 3758 Symboly pro ošetřování</w:t>
      </w:r>
    </w:p>
    <w:p w14:paraId="084E7D9B" w14:textId="77777777" w:rsidR="009705D9" w:rsidRPr="00697DFA" w:rsidRDefault="009705D9" w:rsidP="00C63892">
      <w:pPr>
        <w:spacing w:after="240" w:line="240" w:lineRule="auto"/>
        <w:rPr>
          <w:rFonts w:ascii="Arial" w:hAnsi="Arial" w:cs="Arial"/>
          <w:u w:val="single"/>
        </w:rPr>
      </w:pPr>
      <w:r w:rsidRPr="00697DFA">
        <w:rPr>
          <w:rFonts w:ascii="Arial" w:hAnsi="Arial" w:cs="Arial"/>
          <w:u w:val="single"/>
        </w:rPr>
        <w:t>Základní materiál:</w:t>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8"/>
        <w:gridCol w:w="2537"/>
        <w:gridCol w:w="2268"/>
        <w:gridCol w:w="1843"/>
        <w:gridCol w:w="1701"/>
      </w:tblGrid>
      <w:tr w:rsidR="00A730E8" w:rsidRPr="00697DFA" w14:paraId="4C88F4F2" w14:textId="77777777" w:rsidTr="00A730E8">
        <w:trPr>
          <w:trHeight w:val="255"/>
        </w:trPr>
        <w:tc>
          <w:tcPr>
            <w:tcW w:w="1498" w:type="dxa"/>
            <w:shd w:val="clear" w:color="auto" w:fill="auto"/>
            <w:vAlign w:val="center"/>
            <w:hideMark/>
          </w:tcPr>
          <w:p w14:paraId="4635507E" w14:textId="77777777" w:rsidR="00A730E8" w:rsidRPr="00697DFA" w:rsidRDefault="00A730E8" w:rsidP="00A730E8">
            <w:pPr>
              <w:spacing w:line="240" w:lineRule="auto"/>
              <w:jc w:val="center"/>
              <w:rPr>
                <w:rFonts w:ascii="Arial" w:hAnsi="Arial" w:cs="Arial"/>
                <w:b/>
                <w:bCs/>
              </w:rPr>
            </w:pPr>
            <w:permStart w:id="618339193" w:edGrp="everyone" w:colFirst="3" w:colLast="3"/>
            <w:r w:rsidRPr="00697DFA">
              <w:rPr>
                <w:rFonts w:ascii="Arial" w:hAnsi="Arial" w:cs="Arial"/>
                <w:b/>
                <w:bCs/>
              </w:rPr>
              <w:t>zadání</w:t>
            </w:r>
          </w:p>
        </w:tc>
        <w:tc>
          <w:tcPr>
            <w:tcW w:w="2537" w:type="dxa"/>
            <w:shd w:val="clear" w:color="auto" w:fill="auto"/>
            <w:vAlign w:val="center"/>
            <w:hideMark/>
          </w:tcPr>
          <w:p w14:paraId="065DB98F" w14:textId="77777777" w:rsidR="00A730E8" w:rsidRPr="00697DFA" w:rsidRDefault="00A730E8" w:rsidP="00A730E8">
            <w:pPr>
              <w:spacing w:line="240" w:lineRule="auto"/>
              <w:jc w:val="center"/>
              <w:rPr>
                <w:rFonts w:ascii="Arial" w:hAnsi="Arial" w:cs="Arial"/>
                <w:b/>
                <w:bCs/>
              </w:rPr>
            </w:pPr>
            <w:r w:rsidRPr="00697DFA">
              <w:rPr>
                <w:rFonts w:ascii="Arial" w:hAnsi="Arial" w:cs="Arial"/>
                <w:b/>
                <w:bCs/>
              </w:rPr>
              <w:t>popis</w:t>
            </w:r>
          </w:p>
        </w:tc>
        <w:tc>
          <w:tcPr>
            <w:tcW w:w="2268" w:type="dxa"/>
            <w:shd w:val="clear" w:color="auto" w:fill="auto"/>
            <w:vAlign w:val="center"/>
            <w:hideMark/>
          </w:tcPr>
          <w:p w14:paraId="54A456E0" w14:textId="77777777" w:rsidR="00A730E8" w:rsidRPr="00697DFA" w:rsidRDefault="00A730E8" w:rsidP="00A730E8">
            <w:pPr>
              <w:spacing w:line="240" w:lineRule="auto"/>
              <w:jc w:val="center"/>
              <w:rPr>
                <w:rFonts w:ascii="Arial" w:hAnsi="Arial" w:cs="Arial"/>
                <w:b/>
                <w:bCs/>
              </w:rPr>
            </w:pPr>
            <w:r w:rsidRPr="00697DFA">
              <w:rPr>
                <w:rFonts w:ascii="Arial" w:hAnsi="Arial" w:cs="Arial"/>
                <w:b/>
                <w:bCs/>
              </w:rPr>
              <w:t>hodnoty, jednotky a tolerance</w:t>
            </w:r>
          </w:p>
        </w:tc>
        <w:tc>
          <w:tcPr>
            <w:tcW w:w="1843" w:type="dxa"/>
            <w:vAlign w:val="center"/>
          </w:tcPr>
          <w:p w14:paraId="3FA5A47E" w14:textId="77777777" w:rsidR="00A730E8" w:rsidRPr="00697DFA" w:rsidRDefault="00A730E8" w:rsidP="00A730E8">
            <w:pPr>
              <w:spacing w:line="240" w:lineRule="auto"/>
              <w:jc w:val="center"/>
              <w:rPr>
                <w:rFonts w:ascii="Arial" w:hAnsi="Arial" w:cs="Arial"/>
                <w:b/>
                <w:bCs/>
              </w:rPr>
            </w:pPr>
            <w:r w:rsidRPr="00697DFA">
              <w:rPr>
                <w:rFonts w:ascii="Arial" w:eastAsia="Times New Roman" w:hAnsi="Arial" w:cs="Arial"/>
                <w:b/>
                <w:bCs/>
                <w:lang w:eastAsia="cs-CZ"/>
              </w:rPr>
              <w:t>nabízené parametry výrobku</w:t>
            </w:r>
          </w:p>
        </w:tc>
        <w:tc>
          <w:tcPr>
            <w:tcW w:w="1701" w:type="dxa"/>
            <w:shd w:val="clear" w:color="auto" w:fill="auto"/>
            <w:vAlign w:val="center"/>
            <w:hideMark/>
          </w:tcPr>
          <w:p w14:paraId="50A45CCD" w14:textId="77777777" w:rsidR="00A730E8" w:rsidRPr="00697DFA" w:rsidRDefault="00A730E8" w:rsidP="00A730E8">
            <w:pPr>
              <w:spacing w:line="240" w:lineRule="auto"/>
              <w:jc w:val="center"/>
              <w:rPr>
                <w:rFonts w:ascii="Arial" w:hAnsi="Arial" w:cs="Arial"/>
                <w:b/>
                <w:bCs/>
              </w:rPr>
            </w:pPr>
            <w:r w:rsidRPr="00697DFA">
              <w:rPr>
                <w:rFonts w:ascii="Arial" w:hAnsi="Arial" w:cs="Arial"/>
                <w:b/>
                <w:bCs/>
              </w:rPr>
              <w:t>dle normy</w:t>
            </w:r>
          </w:p>
        </w:tc>
      </w:tr>
      <w:tr w:rsidR="00A730E8" w:rsidRPr="00697DFA" w14:paraId="3A430AD4" w14:textId="77777777" w:rsidTr="00A730E8">
        <w:trPr>
          <w:trHeight w:val="255"/>
        </w:trPr>
        <w:tc>
          <w:tcPr>
            <w:tcW w:w="1498" w:type="dxa"/>
            <w:vMerge w:val="restart"/>
            <w:shd w:val="clear" w:color="auto" w:fill="auto"/>
            <w:vAlign w:val="center"/>
            <w:hideMark/>
          </w:tcPr>
          <w:p w14:paraId="3D29C4E7" w14:textId="77777777" w:rsidR="00A730E8" w:rsidRPr="00697DFA" w:rsidRDefault="00A730E8" w:rsidP="00A730E8">
            <w:pPr>
              <w:spacing w:line="240" w:lineRule="auto"/>
              <w:rPr>
                <w:rFonts w:ascii="Arial" w:hAnsi="Arial" w:cs="Arial"/>
              </w:rPr>
            </w:pPr>
            <w:permStart w:id="117205335" w:edGrp="everyone" w:colFirst="3" w:colLast="3"/>
            <w:permEnd w:id="618339193"/>
            <w:r w:rsidRPr="00697DFA">
              <w:rPr>
                <w:rFonts w:ascii="Arial" w:hAnsi="Arial" w:cs="Arial"/>
              </w:rPr>
              <w:t>specifikace materiálu</w:t>
            </w:r>
          </w:p>
        </w:tc>
        <w:tc>
          <w:tcPr>
            <w:tcW w:w="2537" w:type="dxa"/>
            <w:shd w:val="clear" w:color="auto" w:fill="auto"/>
            <w:vAlign w:val="center"/>
            <w:hideMark/>
          </w:tcPr>
          <w:p w14:paraId="0673955B" w14:textId="77777777" w:rsidR="00A730E8" w:rsidRPr="00697DFA" w:rsidRDefault="00A730E8" w:rsidP="00A730E8">
            <w:pPr>
              <w:spacing w:line="240" w:lineRule="auto"/>
              <w:rPr>
                <w:rFonts w:ascii="Arial" w:hAnsi="Arial" w:cs="Arial"/>
              </w:rPr>
            </w:pPr>
            <w:r w:rsidRPr="00697DFA">
              <w:rPr>
                <w:rFonts w:ascii="Arial" w:hAnsi="Arial" w:cs="Arial"/>
              </w:rPr>
              <w:t>druh materiálu</w:t>
            </w:r>
          </w:p>
        </w:tc>
        <w:tc>
          <w:tcPr>
            <w:tcW w:w="2268" w:type="dxa"/>
            <w:shd w:val="clear" w:color="auto" w:fill="auto"/>
            <w:vAlign w:val="center"/>
          </w:tcPr>
          <w:p w14:paraId="1B3589D2" w14:textId="77777777" w:rsidR="00A730E8" w:rsidRPr="00697DFA" w:rsidRDefault="00A730E8" w:rsidP="00A730E8">
            <w:pPr>
              <w:spacing w:line="240" w:lineRule="auto"/>
              <w:rPr>
                <w:rFonts w:ascii="Arial" w:hAnsi="Arial" w:cs="Arial"/>
              </w:rPr>
            </w:pPr>
            <w:r w:rsidRPr="00697DFA">
              <w:rPr>
                <w:rFonts w:ascii="Arial" w:hAnsi="Arial" w:cs="Arial"/>
              </w:rPr>
              <w:t>pletenina</w:t>
            </w:r>
          </w:p>
        </w:tc>
        <w:tc>
          <w:tcPr>
            <w:tcW w:w="1843" w:type="dxa"/>
            <w:vAlign w:val="center"/>
          </w:tcPr>
          <w:p w14:paraId="6FF4F4E2" w14:textId="77777777" w:rsidR="00A730E8" w:rsidRPr="00697DFA" w:rsidRDefault="00A730E8" w:rsidP="00A730E8">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236379C4" w14:textId="77777777" w:rsidR="00A730E8" w:rsidRPr="00697DFA" w:rsidRDefault="00A730E8" w:rsidP="00A730E8">
            <w:pPr>
              <w:spacing w:line="240" w:lineRule="auto"/>
              <w:rPr>
                <w:rFonts w:ascii="Arial" w:hAnsi="Arial" w:cs="Arial"/>
              </w:rPr>
            </w:pPr>
            <w:r w:rsidRPr="00697DFA">
              <w:rPr>
                <w:rFonts w:ascii="Arial" w:hAnsi="Arial" w:cs="Arial"/>
              </w:rPr>
              <w:t> </w:t>
            </w:r>
          </w:p>
        </w:tc>
      </w:tr>
      <w:tr w:rsidR="00A730E8" w:rsidRPr="00697DFA" w14:paraId="2969AEBA" w14:textId="77777777" w:rsidTr="00E1636F">
        <w:trPr>
          <w:trHeight w:val="255"/>
        </w:trPr>
        <w:tc>
          <w:tcPr>
            <w:tcW w:w="1498" w:type="dxa"/>
            <w:vMerge/>
            <w:vAlign w:val="center"/>
            <w:hideMark/>
          </w:tcPr>
          <w:p w14:paraId="39032A74" w14:textId="77777777" w:rsidR="00A730E8" w:rsidRPr="00697DFA" w:rsidRDefault="00A730E8" w:rsidP="00A730E8">
            <w:pPr>
              <w:spacing w:line="240" w:lineRule="auto"/>
              <w:rPr>
                <w:rFonts w:ascii="Arial" w:hAnsi="Arial" w:cs="Arial"/>
              </w:rPr>
            </w:pPr>
            <w:permStart w:id="402724431" w:edGrp="everyone" w:colFirst="3" w:colLast="3"/>
            <w:permEnd w:id="117205335"/>
          </w:p>
        </w:tc>
        <w:tc>
          <w:tcPr>
            <w:tcW w:w="2537" w:type="dxa"/>
            <w:shd w:val="clear" w:color="auto" w:fill="auto"/>
            <w:vAlign w:val="center"/>
            <w:hideMark/>
          </w:tcPr>
          <w:p w14:paraId="498069E6" w14:textId="77777777" w:rsidR="00A730E8" w:rsidRPr="00697DFA" w:rsidRDefault="00A730E8" w:rsidP="00A730E8">
            <w:pPr>
              <w:spacing w:line="240" w:lineRule="auto"/>
              <w:rPr>
                <w:rFonts w:ascii="Arial" w:hAnsi="Arial" w:cs="Arial"/>
              </w:rPr>
            </w:pPr>
            <w:r w:rsidRPr="00697DFA">
              <w:rPr>
                <w:rFonts w:ascii="Arial" w:hAnsi="Arial" w:cs="Arial"/>
              </w:rPr>
              <w:t>vazba</w:t>
            </w:r>
          </w:p>
        </w:tc>
        <w:tc>
          <w:tcPr>
            <w:tcW w:w="2268" w:type="dxa"/>
            <w:shd w:val="clear" w:color="auto" w:fill="auto"/>
            <w:vAlign w:val="center"/>
          </w:tcPr>
          <w:p w14:paraId="5E6B7A83" w14:textId="77777777" w:rsidR="00A730E8" w:rsidRPr="00697DFA" w:rsidRDefault="00A730E8" w:rsidP="00A730E8">
            <w:pPr>
              <w:spacing w:line="240" w:lineRule="auto"/>
              <w:rPr>
                <w:rFonts w:ascii="Arial" w:hAnsi="Arial" w:cs="Arial"/>
              </w:rPr>
            </w:pPr>
            <w:r w:rsidRPr="00697DFA">
              <w:rPr>
                <w:rFonts w:ascii="Arial" w:hAnsi="Arial" w:cs="Arial"/>
              </w:rPr>
              <w:t>single jersey</w:t>
            </w:r>
          </w:p>
        </w:tc>
        <w:tc>
          <w:tcPr>
            <w:tcW w:w="1843" w:type="dxa"/>
          </w:tcPr>
          <w:p w14:paraId="5C47EB40" w14:textId="77777777" w:rsidR="00A730E8" w:rsidRPr="00697DFA" w:rsidRDefault="00A730E8" w:rsidP="00A730E8">
            <w:pPr>
              <w:spacing w:line="240" w:lineRule="auto"/>
              <w:jc w:val="center"/>
              <w:rPr>
                <w:rFonts w:ascii="Arial" w:hAnsi="Arial" w:cs="Arial"/>
              </w:rPr>
            </w:pPr>
            <w:r w:rsidRPr="00B80F78">
              <w:rPr>
                <w:rFonts w:ascii="Arial" w:eastAsia="Times New Roman" w:hAnsi="Arial" w:cs="Arial"/>
                <w:highlight w:val="yellow"/>
                <w:lang w:eastAsia="cs-CZ"/>
              </w:rPr>
              <w:t>DOPLNÍ ÚČASTNÍK</w:t>
            </w:r>
          </w:p>
        </w:tc>
        <w:tc>
          <w:tcPr>
            <w:tcW w:w="1701" w:type="dxa"/>
            <w:shd w:val="clear" w:color="auto" w:fill="auto"/>
            <w:vAlign w:val="center"/>
            <w:hideMark/>
          </w:tcPr>
          <w:p w14:paraId="4E18D329" w14:textId="77777777" w:rsidR="00A730E8" w:rsidRPr="00697DFA" w:rsidRDefault="00A730E8" w:rsidP="00A730E8">
            <w:pPr>
              <w:spacing w:line="240" w:lineRule="auto"/>
              <w:rPr>
                <w:rFonts w:ascii="Arial" w:hAnsi="Arial" w:cs="Arial"/>
              </w:rPr>
            </w:pPr>
            <w:r w:rsidRPr="00697DFA">
              <w:rPr>
                <w:rFonts w:ascii="Arial" w:hAnsi="Arial" w:cs="Arial"/>
              </w:rPr>
              <w:t> </w:t>
            </w:r>
          </w:p>
        </w:tc>
      </w:tr>
      <w:tr w:rsidR="00A730E8" w:rsidRPr="00697DFA" w14:paraId="2A330A24" w14:textId="77777777" w:rsidTr="00E1636F">
        <w:trPr>
          <w:trHeight w:val="510"/>
        </w:trPr>
        <w:tc>
          <w:tcPr>
            <w:tcW w:w="1498" w:type="dxa"/>
            <w:vMerge/>
            <w:vAlign w:val="center"/>
            <w:hideMark/>
          </w:tcPr>
          <w:p w14:paraId="5660DF73" w14:textId="77777777" w:rsidR="00A730E8" w:rsidRPr="00697DFA" w:rsidRDefault="00A730E8" w:rsidP="00A730E8">
            <w:pPr>
              <w:spacing w:line="240" w:lineRule="auto"/>
              <w:rPr>
                <w:rFonts w:ascii="Arial" w:hAnsi="Arial" w:cs="Arial"/>
              </w:rPr>
            </w:pPr>
            <w:permStart w:id="2105217157" w:edGrp="everyone" w:colFirst="3" w:colLast="3"/>
            <w:permEnd w:id="402724431"/>
          </w:p>
        </w:tc>
        <w:tc>
          <w:tcPr>
            <w:tcW w:w="2537" w:type="dxa"/>
            <w:shd w:val="clear" w:color="auto" w:fill="auto"/>
            <w:vAlign w:val="center"/>
            <w:hideMark/>
          </w:tcPr>
          <w:p w14:paraId="5D691C5C" w14:textId="77777777" w:rsidR="00A730E8" w:rsidRPr="00697DFA" w:rsidRDefault="00A730E8" w:rsidP="00A730E8">
            <w:pPr>
              <w:spacing w:line="240" w:lineRule="auto"/>
              <w:rPr>
                <w:rFonts w:ascii="Arial" w:hAnsi="Arial" w:cs="Arial"/>
              </w:rPr>
            </w:pPr>
            <w:r w:rsidRPr="00697DFA">
              <w:rPr>
                <w:rFonts w:ascii="Arial" w:hAnsi="Arial" w:cs="Arial"/>
              </w:rPr>
              <w:t>materiálové složení</w:t>
            </w:r>
          </w:p>
        </w:tc>
        <w:tc>
          <w:tcPr>
            <w:tcW w:w="2268" w:type="dxa"/>
            <w:shd w:val="clear" w:color="auto" w:fill="auto"/>
            <w:vAlign w:val="center"/>
          </w:tcPr>
          <w:p w14:paraId="2471F09B" w14:textId="77777777" w:rsidR="00A730E8" w:rsidRPr="00697DFA" w:rsidRDefault="00A730E8" w:rsidP="00A730E8">
            <w:pPr>
              <w:spacing w:line="240" w:lineRule="auto"/>
              <w:rPr>
                <w:rFonts w:ascii="Arial" w:hAnsi="Arial" w:cs="Arial"/>
              </w:rPr>
            </w:pPr>
            <w:r w:rsidRPr="00697DFA">
              <w:rPr>
                <w:rFonts w:ascii="Arial" w:hAnsi="Arial" w:cs="Arial"/>
              </w:rPr>
              <w:t>100 % bavlna</w:t>
            </w:r>
          </w:p>
        </w:tc>
        <w:tc>
          <w:tcPr>
            <w:tcW w:w="1843" w:type="dxa"/>
          </w:tcPr>
          <w:p w14:paraId="42283576" w14:textId="77777777" w:rsidR="00A730E8" w:rsidRPr="00697DFA" w:rsidRDefault="00A730E8" w:rsidP="00A730E8">
            <w:pPr>
              <w:spacing w:line="240" w:lineRule="auto"/>
              <w:jc w:val="center"/>
              <w:rPr>
                <w:rFonts w:ascii="Arial" w:hAnsi="Arial" w:cs="Arial"/>
              </w:rPr>
            </w:pPr>
            <w:r w:rsidRPr="00B80F78">
              <w:rPr>
                <w:rFonts w:ascii="Arial" w:eastAsia="Times New Roman" w:hAnsi="Arial" w:cs="Arial"/>
                <w:highlight w:val="yellow"/>
                <w:lang w:eastAsia="cs-CZ"/>
              </w:rPr>
              <w:t>DOPLNÍ ÚČASTNÍK</w:t>
            </w:r>
          </w:p>
        </w:tc>
        <w:tc>
          <w:tcPr>
            <w:tcW w:w="1701" w:type="dxa"/>
            <w:shd w:val="clear" w:color="auto" w:fill="auto"/>
            <w:vAlign w:val="center"/>
            <w:hideMark/>
          </w:tcPr>
          <w:p w14:paraId="1B97D0D4" w14:textId="77777777" w:rsidR="00A730E8" w:rsidRPr="00697DFA" w:rsidRDefault="00A730E8" w:rsidP="00A730E8">
            <w:pPr>
              <w:spacing w:line="240" w:lineRule="auto"/>
              <w:rPr>
                <w:rFonts w:ascii="Arial" w:hAnsi="Arial" w:cs="Arial"/>
              </w:rPr>
            </w:pPr>
            <w:r w:rsidRPr="00697DFA">
              <w:rPr>
                <w:rFonts w:ascii="Arial" w:hAnsi="Arial" w:cs="Arial"/>
              </w:rPr>
              <w:t> </w:t>
            </w:r>
          </w:p>
        </w:tc>
      </w:tr>
      <w:tr w:rsidR="00A730E8" w:rsidRPr="00697DFA" w14:paraId="53AB2646" w14:textId="77777777" w:rsidTr="00E1636F">
        <w:trPr>
          <w:trHeight w:val="300"/>
        </w:trPr>
        <w:tc>
          <w:tcPr>
            <w:tcW w:w="1498" w:type="dxa"/>
            <w:vMerge/>
            <w:vAlign w:val="center"/>
            <w:hideMark/>
          </w:tcPr>
          <w:p w14:paraId="0318D89B" w14:textId="77777777" w:rsidR="00A730E8" w:rsidRPr="00697DFA" w:rsidRDefault="00A730E8" w:rsidP="00A730E8">
            <w:pPr>
              <w:spacing w:line="240" w:lineRule="auto"/>
              <w:rPr>
                <w:rFonts w:ascii="Arial" w:hAnsi="Arial" w:cs="Arial"/>
              </w:rPr>
            </w:pPr>
            <w:permStart w:id="216079605" w:edGrp="everyone" w:colFirst="3" w:colLast="3"/>
            <w:permEnd w:id="2105217157"/>
          </w:p>
        </w:tc>
        <w:tc>
          <w:tcPr>
            <w:tcW w:w="2537" w:type="dxa"/>
            <w:shd w:val="clear" w:color="auto" w:fill="auto"/>
            <w:vAlign w:val="center"/>
            <w:hideMark/>
          </w:tcPr>
          <w:p w14:paraId="6B3A5765" w14:textId="77777777" w:rsidR="00A730E8" w:rsidRPr="00697DFA" w:rsidRDefault="00A730E8" w:rsidP="00A730E8">
            <w:pPr>
              <w:spacing w:line="240" w:lineRule="auto"/>
              <w:rPr>
                <w:rFonts w:ascii="Arial" w:hAnsi="Arial" w:cs="Arial"/>
              </w:rPr>
            </w:pPr>
            <w:r w:rsidRPr="00697DFA">
              <w:rPr>
                <w:rFonts w:ascii="Arial" w:hAnsi="Arial" w:cs="Arial"/>
              </w:rPr>
              <w:t>plošná hmotnost</w:t>
            </w:r>
          </w:p>
        </w:tc>
        <w:tc>
          <w:tcPr>
            <w:tcW w:w="2268" w:type="dxa"/>
            <w:shd w:val="clear" w:color="auto" w:fill="auto"/>
            <w:vAlign w:val="center"/>
            <w:hideMark/>
          </w:tcPr>
          <w:p w14:paraId="3837BA86" w14:textId="77777777" w:rsidR="00A730E8" w:rsidRPr="00697DFA" w:rsidRDefault="00A730E8" w:rsidP="00A730E8">
            <w:pPr>
              <w:spacing w:line="240" w:lineRule="auto"/>
              <w:rPr>
                <w:rFonts w:ascii="Arial" w:hAnsi="Arial" w:cs="Arial"/>
              </w:rPr>
            </w:pPr>
            <w:r w:rsidRPr="00697DFA">
              <w:rPr>
                <w:rFonts w:ascii="Arial" w:hAnsi="Arial" w:cs="Arial"/>
              </w:rPr>
              <w:t>150g/m</w:t>
            </w:r>
            <w:r w:rsidRPr="00697DFA">
              <w:rPr>
                <w:rFonts w:ascii="Arial" w:hAnsi="Arial" w:cs="Arial"/>
                <w:vertAlign w:val="superscript"/>
              </w:rPr>
              <w:t>2</w:t>
            </w:r>
            <w:r w:rsidRPr="00697DFA">
              <w:rPr>
                <w:rFonts w:ascii="Arial" w:hAnsi="Arial" w:cs="Arial"/>
              </w:rPr>
              <w:t xml:space="preserve"> ±5%</w:t>
            </w:r>
          </w:p>
        </w:tc>
        <w:tc>
          <w:tcPr>
            <w:tcW w:w="1843" w:type="dxa"/>
          </w:tcPr>
          <w:p w14:paraId="4CFB88C3" w14:textId="77777777" w:rsidR="00A730E8" w:rsidRPr="00697DFA" w:rsidRDefault="00A730E8" w:rsidP="00A730E8">
            <w:pPr>
              <w:spacing w:line="240" w:lineRule="auto"/>
              <w:jc w:val="center"/>
              <w:rPr>
                <w:rFonts w:ascii="Arial" w:hAnsi="Arial" w:cs="Arial"/>
              </w:rPr>
            </w:pPr>
            <w:r w:rsidRPr="00B80F78">
              <w:rPr>
                <w:rFonts w:ascii="Arial" w:eastAsia="Times New Roman" w:hAnsi="Arial" w:cs="Arial"/>
                <w:highlight w:val="yellow"/>
                <w:lang w:eastAsia="cs-CZ"/>
              </w:rPr>
              <w:t>DOPLNÍ ÚČASTNÍK</w:t>
            </w:r>
          </w:p>
        </w:tc>
        <w:tc>
          <w:tcPr>
            <w:tcW w:w="1701" w:type="dxa"/>
            <w:shd w:val="clear" w:color="auto" w:fill="auto"/>
            <w:vAlign w:val="center"/>
            <w:hideMark/>
          </w:tcPr>
          <w:p w14:paraId="68BA71C3" w14:textId="77777777" w:rsidR="00A730E8" w:rsidRPr="00697DFA" w:rsidRDefault="00A730E8" w:rsidP="00A730E8">
            <w:pPr>
              <w:spacing w:line="240" w:lineRule="auto"/>
              <w:rPr>
                <w:rFonts w:ascii="Arial" w:hAnsi="Arial" w:cs="Arial"/>
              </w:rPr>
            </w:pPr>
            <w:r w:rsidRPr="00697DFA">
              <w:rPr>
                <w:rFonts w:ascii="Arial" w:hAnsi="Arial" w:cs="Arial"/>
              </w:rPr>
              <w:t>ČSN EN 12127</w:t>
            </w:r>
          </w:p>
        </w:tc>
      </w:tr>
      <w:tr w:rsidR="00A730E8" w:rsidRPr="00697DFA" w14:paraId="4DCE8DD4" w14:textId="77777777" w:rsidTr="00E1636F">
        <w:trPr>
          <w:trHeight w:val="255"/>
        </w:trPr>
        <w:tc>
          <w:tcPr>
            <w:tcW w:w="1498" w:type="dxa"/>
            <w:vMerge/>
            <w:vAlign w:val="center"/>
            <w:hideMark/>
          </w:tcPr>
          <w:p w14:paraId="67E81C80" w14:textId="77777777" w:rsidR="00A730E8" w:rsidRPr="00697DFA" w:rsidRDefault="00A730E8" w:rsidP="00A730E8">
            <w:pPr>
              <w:spacing w:line="240" w:lineRule="auto"/>
              <w:rPr>
                <w:rFonts w:ascii="Arial" w:hAnsi="Arial" w:cs="Arial"/>
              </w:rPr>
            </w:pPr>
            <w:permStart w:id="1471696132" w:edGrp="everyone" w:colFirst="3" w:colLast="3"/>
            <w:permEnd w:id="216079605"/>
          </w:p>
        </w:tc>
        <w:tc>
          <w:tcPr>
            <w:tcW w:w="2537" w:type="dxa"/>
            <w:shd w:val="clear" w:color="auto" w:fill="auto"/>
            <w:vAlign w:val="center"/>
            <w:hideMark/>
          </w:tcPr>
          <w:p w14:paraId="4E9A48DE" w14:textId="77777777" w:rsidR="00A730E8" w:rsidRPr="00697DFA" w:rsidRDefault="00A730E8" w:rsidP="00A730E8">
            <w:pPr>
              <w:spacing w:line="240" w:lineRule="auto"/>
              <w:rPr>
                <w:rFonts w:ascii="Arial" w:hAnsi="Arial" w:cs="Arial"/>
              </w:rPr>
            </w:pPr>
            <w:r w:rsidRPr="00697DFA">
              <w:rPr>
                <w:rFonts w:ascii="Arial" w:hAnsi="Arial" w:cs="Arial"/>
              </w:rPr>
              <w:t>změna rozměrů tkanina</w:t>
            </w:r>
          </w:p>
        </w:tc>
        <w:tc>
          <w:tcPr>
            <w:tcW w:w="2268" w:type="dxa"/>
            <w:shd w:val="clear" w:color="auto" w:fill="auto"/>
            <w:vAlign w:val="center"/>
            <w:hideMark/>
          </w:tcPr>
          <w:p w14:paraId="0FEA5BD8" w14:textId="77777777" w:rsidR="00A730E8" w:rsidRPr="00697DFA" w:rsidRDefault="00A730E8" w:rsidP="00A730E8">
            <w:pPr>
              <w:spacing w:line="240" w:lineRule="auto"/>
              <w:rPr>
                <w:rFonts w:ascii="Arial" w:hAnsi="Arial" w:cs="Arial"/>
              </w:rPr>
            </w:pPr>
            <w:r w:rsidRPr="00697DFA">
              <w:rPr>
                <w:rFonts w:ascii="Arial" w:hAnsi="Arial" w:cs="Arial"/>
              </w:rPr>
              <w:t>osnova ±3% / útek ±3%</w:t>
            </w:r>
          </w:p>
        </w:tc>
        <w:tc>
          <w:tcPr>
            <w:tcW w:w="1843" w:type="dxa"/>
          </w:tcPr>
          <w:p w14:paraId="2CD2363A" w14:textId="77777777" w:rsidR="00A730E8" w:rsidRPr="00697DFA" w:rsidRDefault="00A730E8" w:rsidP="00A730E8">
            <w:pPr>
              <w:spacing w:line="240" w:lineRule="auto"/>
              <w:jc w:val="center"/>
              <w:rPr>
                <w:rFonts w:ascii="Arial" w:hAnsi="Arial" w:cs="Arial"/>
              </w:rPr>
            </w:pPr>
            <w:r w:rsidRPr="00B80F78">
              <w:rPr>
                <w:rFonts w:ascii="Arial" w:eastAsia="Times New Roman" w:hAnsi="Arial" w:cs="Arial"/>
                <w:highlight w:val="yellow"/>
                <w:lang w:eastAsia="cs-CZ"/>
              </w:rPr>
              <w:t>DOPLNÍ ÚČASTNÍK</w:t>
            </w:r>
          </w:p>
        </w:tc>
        <w:tc>
          <w:tcPr>
            <w:tcW w:w="1701" w:type="dxa"/>
            <w:shd w:val="clear" w:color="auto" w:fill="auto"/>
            <w:vAlign w:val="center"/>
            <w:hideMark/>
          </w:tcPr>
          <w:p w14:paraId="177710DC" w14:textId="77777777" w:rsidR="00A730E8" w:rsidRPr="00697DFA" w:rsidRDefault="00A730E8" w:rsidP="00A730E8">
            <w:pPr>
              <w:spacing w:line="240" w:lineRule="auto"/>
              <w:rPr>
                <w:rFonts w:ascii="Arial" w:hAnsi="Arial" w:cs="Arial"/>
              </w:rPr>
            </w:pPr>
            <w:r w:rsidRPr="00697DFA">
              <w:rPr>
                <w:rFonts w:ascii="Arial" w:hAnsi="Arial" w:cs="Arial"/>
              </w:rPr>
              <w:t>EN ISO 5077</w:t>
            </w:r>
          </w:p>
        </w:tc>
      </w:tr>
      <w:tr w:rsidR="00A730E8" w:rsidRPr="00697DFA" w14:paraId="332E9B34" w14:textId="77777777" w:rsidTr="00E1636F">
        <w:trPr>
          <w:trHeight w:val="510"/>
        </w:trPr>
        <w:tc>
          <w:tcPr>
            <w:tcW w:w="1498" w:type="dxa"/>
            <w:vMerge/>
            <w:vAlign w:val="center"/>
            <w:hideMark/>
          </w:tcPr>
          <w:p w14:paraId="0823E9EB" w14:textId="77777777" w:rsidR="00A730E8" w:rsidRPr="00697DFA" w:rsidRDefault="00A730E8" w:rsidP="00A730E8">
            <w:pPr>
              <w:spacing w:line="240" w:lineRule="auto"/>
              <w:rPr>
                <w:rFonts w:ascii="Arial" w:hAnsi="Arial" w:cs="Arial"/>
              </w:rPr>
            </w:pPr>
            <w:permStart w:id="485688770" w:edGrp="everyone" w:colFirst="3" w:colLast="3"/>
            <w:permEnd w:id="1471696132"/>
          </w:p>
        </w:tc>
        <w:tc>
          <w:tcPr>
            <w:tcW w:w="2537" w:type="dxa"/>
            <w:shd w:val="clear" w:color="auto" w:fill="auto"/>
            <w:vAlign w:val="center"/>
            <w:hideMark/>
          </w:tcPr>
          <w:p w14:paraId="64D17F10" w14:textId="77777777" w:rsidR="00A730E8" w:rsidRPr="00697DFA" w:rsidRDefault="00A730E8" w:rsidP="00A730E8">
            <w:pPr>
              <w:spacing w:line="240" w:lineRule="auto"/>
              <w:rPr>
                <w:rFonts w:ascii="Arial" w:hAnsi="Arial" w:cs="Arial"/>
              </w:rPr>
            </w:pPr>
            <w:r w:rsidRPr="00697DFA">
              <w:rPr>
                <w:rFonts w:ascii="Arial" w:hAnsi="Arial" w:cs="Arial"/>
              </w:rPr>
              <w:t>pevnost v protlaku pletenina</w:t>
            </w:r>
          </w:p>
        </w:tc>
        <w:tc>
          <w:tcPr>
            <w:tcW w:w="2268" w:type="dxa"/>
            <w:shd w:val="clear" w:color="auto" w:fill="auto"/>
            <w:vAlign w:val="center"/>
            <w:hideMark/>
          </w:tcPr>
          <w:p w14:paraId="54046679" w14:textId="77777777" w:rsidR="00A730E8" w:rsidRPr="00697DFA" w:rsidRDefault="00A730E8" w:rsidP="00A730E8">
            <w:pPr>
              <w:spacing w:line="240" w:lineRule="auto"/>
              <w:rPr>
                <w:rFonts w:ascii="Arial" w:hAnsi="Arial" w:cs="Arial"/>
              </w:rPr>
            </w:pPr>
            <w:r w:rsidRPr="00697DFA">
              <w:rPr>
                <w:rFonts w:ascii="Arial" w:hAnsi="Arial" w:cs="Arial"/>
              </w:rPr>
              <w:t>&gt; 1000 kPa</w:t>
            </w:r>
          </w:p>
        </w:tc>
        <w:tc>
          <w:tcPr>
            <w:tcW w:w="1843" w:type="dxa"/>
          </w:tcPr>
          <w:p w14:paraId="47DC0BBE" w14:textId="77777777" w:rsidR="00A730E8" w:rsidRPr="00697DFA" w:rsidRDefault="00A730E8" w:rsidP="00A730E8">
            <w:pPr>
              <w:spacing w:line="240" w:lineRule="auto"/>
              <w:jc w:val="center"/>
              <w:rPr>
                <w:rFonts w:ascii="Arial" w:hAnsi="Arial" w:cs="Arial"/>
              </w:rPr>
            </w:pPr>
            <w:r w:rsidRPr="00B80F78">
              <w:rPr>
                <w:rFonts w:ascii="Arial" w:eastAsia="Times New Roman" w:hAnsi="Arial" w:cs="Arial"/>
                <w:highlight w:val="yellow"/>
                <w:lang w:eastAsia="cs-CZ"/>
              </w:rPr>
              <w:t>DOPLNÍ ÚČASTNÍK</w:t>
            </w:r>
          </w:p>
        </w:tc>
        <w:tc>
          <w:tcPr>
            <w:tcW w:w="1701" w:type="dxa"/>
            <w:shd w:val="clear" w:color="auto" w:fill="auto"/>
            <w:vAlign w:val="center"/>
            <w:hideMark/>
          </w:tcPr>
          <w:p w14:paraId="5FBB656B" w14:textId="77777777" w:rsidR="00A730E8" w:rsidRPr="00697DFA" w:rsidRDefault="00A730E8" w:rsidP="00A730E8">
            <w:pPr>
              <w:spacing w:line="240" w:lineRule="auto"/>
              <w:rPr>
                <w:rFonts w:ascii="Arial" w:hAnsi="Arial" w:cs="Arial"/>
              </w:rPr>
            </w:pPr>
            <w:r w:rsidRPr="00697DFA">
              <w:rPr>
                <w:rFonts w:ascii="Arial" w:hAnsi="Arial" w:cs="Arial"/>
              </w:rPr>
              <w:t>ČSN EN ISO 13938-1 nebo ČSN EN ISO 13938-2</w:t>
            </w:r>
          </w:p>
        </w:tc>
      </w:tr>
      <w:tr w:rsidR="00A730E8" w:rsidRPr="00697DFA" w14:paraId="5D0C6477" w14:textId="77777777" w:rsidTr="00E1636F">
        <w:trPr>
          <w:trHeight w:val="510"/>
        </w:trPr>
        <w:tc>
          <w:tcPr>
            <w:tcW w:w="1498" w:type="dxa"/>
            <w:vMerge/>
            <w:vAlign w:val="center"/>
            <w:hideMark/>
          </w:tcPr>
          <w:p w14:paraId="1E04F1DC" w14:textId="77777777" w:rsidR="00A730E8" w:rsidRPr="00697DFA" w:rsidRDefault="00A730E8" w:rsidP="00A730E8">
            <w:pPr>
              <w:spacing w:line="240" w:lineRule="auto"/>
              <w:rPr>
                <w:rFonts w:ascii="Arial" w:hAnsi="Arial" w:cs="Arial"/>
              </w:rPr>
            </w:pPr>
            <w:permStart w:id="2044875600" w:edGrp="everyone" w:colFirst="3" w:colLast="3"/>
            <w:permEnd w:id="485688770"/>
          </w:p>
        </w:tc>
        <w:tc>
          <w:tcPr>
            <w:tcW w:w="2537" w:type="dxa"/>
            <w:shd w:val="clear" w:color="auto" w:fill="auto"/>
            <w:vAlign w:val="center"/>
            <w:hideMark/>
          </w:tcPr>
          <w:p w14:paraId="3EBF41D7" w14:textId="77777777" w:rsidR="00A730E8" w:rsidRPr="00697DFA" w:rsidRDefault="00A730E8" w:rsidP="00A730E8">
            <w:pPr>
              <w:spacing w:line="240" w:lineRule="auto"/>
              <w:rPr>
                <w:rFonts w:ascii="Arial" w:hAnsi="Arial" w:cs="Arial"/>
              </w:rPr>
            </w:pPr>
            <w:r w:rsidRPr="00697DFA">
              <w:rPr>
                <w:rFonts w:ascii="Arial" w:hAnsi="Arial" w:cs="Arial"/>
              </w:rPr>
              <w:t>stálobarevnost - světlo (modré stupnice)</w:t>
            </w:r>
          </w:p>
        </w:tc>
        <w:tc>
          <w:tcPr>
            <w:tcW w:w="2268" w:type="dxa"/>
            <w:shd w:val="clear" w:color="auto" w:fill="auto"/>
            <w:vAlign w:val="center"/>
            <w:hideMark/>
          </w:tcPr>
          <w:p w14:paraId="4A4DA26E" w14:textId="77777777" w:rsidR="00A730E8" w:rsidRPr="00697DFA" w:rsidRDefault="00A730E8" w:rsidP="00A730E8">
            <w:pPr>
              <w:spacing w:line="240" w:lineRule="auto"/>
              <w:rPr>
                <w:rFonts w:ascii="Arial" w:hAnsi="Arial" w:cs="Arial"/>
              </w:rPr>
            </w:pPr>
            <w:r w:rsidRPr="00697DFA">
              <w:rPr>
                <w:rFonts w:ascii="Arial" w:hAnsi="Arial" w:cs="Arial"/>
              </w:rPr>
              <w:t>4-5</w:t>
            </w:r>
          </w:p>
        </w:tc>
        <w:tc>
          <w:tcPr>
            <w:tcW w:w="1843" w:type="dxa"/>
          </w:tcPr>
          <w:p w14:paraId="1F5D4130" w14:textId="77777777" w:rsidR="00A730E8" w:rsidRPr="00697DFA" w:rsidRDefault="00A730E8" w:rsidP="00A730E8">
            <w:pPr>
              <w:spacing w:line="240" w:lineRule="auto"/>
              <w:jc w:val="center"/>
              <w:rPr>
                <w:rFonts w:ascii="Arial" w:hAnsi="Arial" w:cs="Arial"/>
              </w:rPr>
            </w:pPr>
            <w:r w:rsidRPr="00B80F78">
              <w:rPr>
                <w:rFonts w:ascii="Arial" w:eastAsia="Times New Roman" w:hAnsi="Arial" w:cs="Arial"/>
                <w:highlight w:val="yellow"/>
                <w:lang w:eastAsia="cs-CZ"/>
              </w:rPr>
              <w:t>DOPLNÍ ÚČASTNÍK</w:t>
            </w:r>
          </w:p>
        </w:tc>
        <w:tc>
          <w:tcPr>
            <w:tcW w:w="1701" w:type="dxa"/>
            <w:shd w:val="clear" w:color="auto" w:fill="auto"/>
            <w:vAlign w:val="center"/>
            <w:hideMark/>
          </w:tcPr>
          <w:p w14:paraId="579A7F24" w14:textId="77777777" w:rsidR="00A730E8" w:rsidRPr="00697DFA" w:rsidRDefault="00A730E8" w:rsidP="00A730E8">
            <w:pPr>
              <w:spacing w:line="240" w:lineRule="auto"/>
              <w:rPr>
                <w:rFonts w:ascii="Arial" w:hAnsi="Arial" w:cs="Arial"/>
              </w:rPr>
            </w:pPr>
            <w:r w:rsidRPr="00697DFA">
              <w:rPr>
                <w:rFonts w:ascii="Arial" w:hAnsi="Arial" w:cs="Arial"/>
              </w:rPr>
              <w:t>ČSN EN ISO 105-B02</w:t>
            </w:r>
          </w:p>
        </w:tc>
      </w:tr>
      <w:tr w:rsidR="00A730E8" w:rsidRPr="00697DFA" w14:paraId="4D72ED51" w14:textId="77777777" w:rsidTr="00E1636F">
        <w:trPr>
          <w:trHeight w:val="510"/>
        </w:trPr>
        <w:tc>
          <w:tcPr>
            <w:tcW w:w="1498" w:type="dxa"/>
            <w:vMerge/>
            <w:vAlign w:val="center"/>
            <w:hideMark/>
          </w:tcPr>
          <w:p w14:paraId="3F7701A5" w14:textId="77777777" w:rsidR="00A730E8" w:rsidRPr="00697DFA" w:rsidRDefault="00A730E8" w:rsidP="00A730E8">
            <w:pPr>
              <w:spacing w:line="240" w:lineRule="auto"/>
              <w:rPr>
                <w:rFonts w:ascii="Arial" w:hAnsi="Arial" w:cs="Arial"/>
              </w:rPr>
            </w:pPr>
            <w:permStart w:id="322582618" w:edGrp="everyone" w:colFirst="3" w:colLast="3"/>
            <w:permEnd w:id="2044875600"/>
          </w:p>
        </w:tc>
        <w:tc>
          <w:tcPr>
            <w:tcW w:w="2537" w:type="dxa"/>
            <w:shd w:val="clear" w:color="auto" w:fill="auto"/>
            <w:vAlign w:val="center"/>
            <w:hideMark/>
          </w:tcPr>
          <w:p w14:paraId="5386FDAB" w14:textId="77777777" w:rsidR="00A730E8" w:rsidRPr="00697DFA" w:rsidRDefault="00A730E8" w:rsidP="00A730E8">
            <w:pPr>
              <w:spacing w:line="240" w:lineRule="auto"/>
              <w:rPr>
                <w:rFonts w:ascii="Arial" w:hAnsi="Arial" w:cs="Arial"/>
              </w:rPr>
            </w:pPr>
            <w:r w:rsidRPr="00697DFA">
              <w:rPr>
                <w:rFonts w:ascii="Arial" w:hAnsi="Arial" w:cs="Arial"/>
              </w:rPr>
              <w:t>stálobarevnost - praní (šedé stupnice)</w:t>
            </w:r>
          </w:p>
        </w:tc>
        <w:tc>
          <w:tcPr>
            <w:tcW w:w="2268" w:type="dxa"/>
            <w:shd w:val="clear" w:color="auto" w:fill="auto"/>
            <w:vAlign w:val="center"/>
            <w:hideMark/>
          </w:tcPr>
          <w:p w14:paraId="7CBE6415" w14:textId="77777777" w:rsidR="00A730E8" w:rsidRPr="00697DFA" w:rsidRDefault="00A730E8" w:rsidP="00A730E8">
            <w:pPr>
              <w:spacing w:line="240" w:lineRule="auto"/>
              <w:rPr>
                <w:rFonts w:ascii="Arial" w:hAnsi="Arial" w:cs="Arial"/>
              </w:rPr>
            </w:pPr>
            <w:r w:rsidRPr="00697DFA">
              <w:rPr>
                <w:rFonts w:ascii="Arial" w:hAnsi="Arial" w:cs="Arial"/>
              </w:rPr>
              <w:t xml:space="preserve">4-5/4 </w:t>
            </w:r>
          </w:p>
        </w:tc>
        <w:tc>
          <w:tcPr>
            <w:tcW w:w="1843" w:type="dxa"/>
          </w:tcPr>
          <w:p w14:paraId="2F12671A" w14:textId="77777777" w:rsidR="00A730E8" w:rsidRPr="00697DFA" w:rsidRDefault="00A730E8" w:rsidP="00A730E8">
            <w:pPr>
              <w:spacing w:line="240" w:lineRule="auto"/>
              <w:jc w:val="center"/>
              <w:rPr>
                <w:rFonts w:ascii="Arial" w:hAnsi="Arial" w:cs="Arial"/>
              </w:rPr>
            </w:pPr>
            <w:r w:rsidRPr="00B80F78">
              <w:rPr>
                <w:rFonts w:ascii="Arial" w:eastAsia="Times New Roman" w:hAnsi="Arial" w:cs="Arial"/>
                <w:highlight w:val="yellow"/>
                <w:lang w:eastAsia="cs-CZ"/>
              </w:rPr>
              <w:t>DOPLNÍ ÚČASTNÍK</w:t>
            </w:r>
          </w:p>
        </w:tc>
        <w:tc>
          <w:tcPr>
            <w:tcW w:w="1701" w:type="dxa"/>
            <w:shd w:val="clear" w:color="auto" w:fill="auto"/>
            <w:vAlign w:val="center"/>
            <w:hideMark/>
          </w:tcPr>
          <w:p w14:paraId="700A1274" w14:textId="77777777" w:rsidR="00A730E8" w:rsidRPr="00697DFA" w:rsidRDefault="00A730E8" w:rsidP="00A730E8">
            <w:pPr>
              <w:spacing w:line="240" w:lineRule="auto"/>
              <w:rPr>
                <w:rFonts w:ascii="Arial" w:hAnsi="Arial" w:cs="Arial"/>
              </w:rPr>
            </w:pPr>
            <w:r w:rsidRPr="00697DFA">
              <w:rPr>
                <w:rFonts w:ascii="Arial" w:hAnsi="Arial" w:cs="Arial"/>
              </w:rPr>
              <w:t>ČSN EN ISO 105-C06</w:t>
            </w:r>
          </w:p>
        </w:tc>
      </w:tr>
      <w:tr w:rsidR="00A730E8" w:rsidRPr="00697DFA" w14:paraId="45D95ED9" w14:textId="77777777" w:rsidTr="00E1636F">
        <w:trPr>
          <w:trHeight w:val="510"/>
        </w:trPr>
        <w:tc>
          <w:tcPr>
            <w:tcW w:w="1498" w:type="dxa"/>
            <w:vMerge/>
            <w:vAlign w:val="center"/>
            <w:hideMark/>
          </w:tcPr>
          <w:p w14:paraId="4D071BF5" w14:textId="77777777" w:rsidR="00A730E8" w:rsidRPr="00697DFA" w:rsidRDefault="00A730E8" w:rsidP="00A730E8">
            <w:pPr>
              <w:spacing w:line="240" w:lineRule="auto"/>
              <w:rPr>
                <w:rFonts w:ascii="Arial" w:hAnsi="Arial" w:cs="Arial"/>
              </w:rPr>
            </w:pPr>
            <w:permStart w:id="945703561" w:edGrp="everyone" w:colFirst="3" w:colLast="3"/>
            <w:permEnd w:id="322582618"/>
          </w:p>
        </w:tc>
        <w:tc>
          <w:tcPr>
            <w:tcW w:w="2537" w:type="dxa"/>
            <w:shd w:val="clear" w:color="auto" w:fill="auto"/>
            <w:vAlign w:val="center"/>
            <w:hideMark/>
          </w:tcPr>
          <w:p w14:paraId="24C8768C" w14:textId="77777777" w:rsidR="00A730E8" w:rsidRPr="00697DFA" w:rsidRDefault="00A730E8" w:rsidP="00A730E8">
            <w:pPr>
              <w:spacing w:line="240" w:lineRule="auto"/>
              <w:rPr>
                <w:rFonts w:ascii="Arial" w:hAnsi="Arial" w:cs="Arial"/>
              </w:rPr>
            </w:pPr>
            <w:r w:rsidRPr="00697DFA">
              <w:rPr>
                <w:rFonts w:ascii="Arial" w:hAnsi="Arial" w:cs="Arial"/>
              </w:rPr>
              <w:t>stálobarevnost - otěr za sucha (šedé stupnice)</w:t>
            </w:r>
          </w:p>
        </w:tc>
        <w:tc>
          <w:tcPr>
            <w:tcW w:w="2268" w:type="dxa"/>
            <w:shd w:val="clear" w:color="auto" w:fill="auto"/>
            <w:vAlign w:val="center"/>
            <w:hideMark/>
          </w:tcPr>
          <w:p w14:paraId="3978ABF5" w14:textId="77777777" w:rsidR="00A730E8" w:rsidRPr="00697DFA" w:rsidRDefault="00A730E8" w:rsidP="00A730E8">
            <w:pPr>
              <w:spacing w:line="240" w:lineRule="auto"/>
              <w:rPr>
                <w:rFonts w:ascii="Arial" w:hAnsi="Arial" w:cs="Arial"/>
              </w:rPr>
            </w:pPr>
            <w:r w:rsidRPr="00697DFA">
              <w:rPr>
                <w:rFonts w:ascii="Arial" w:hAnsi="Arial" w:cs="Arial"/>
              </w:rPr>
              <w:t>4-5</w:t>
            </w:r>
          </w:p>
        </w:tc>
        <w:tc>
          <w:tcPr>
            <w:tcW w:w="1843" w:type="dxa"/>
          </w:tcPr>
          <w:p w14:paraId="65699A56" w14:textId="77777777" w:rsidR="00A730E8" w:rsidRPr="00697DFA" w:rsidRDefault="00A730E8" w:rsidP="00A730E8">
            <w:pPr>
              <w:spacing w:line="240" w:lineRule="auto"/>
              <w:jc w:val="center"/>
              <w:rPr>
                <w:rFonts w:ascii="Arial" w:hAnsi="Arial" w:cs="Arial"/>
              </w:rPr>
            </w:pPr>
            <w:r w:rsidRPr="00B80F78">
              <w:rPr>
                <w:rFonts w:ascii="Arial" w:eastAsia="Times New Roman" w:hAnsi="Arial" w:cs="Arial"/>
                <w:highlight w:val="yellow"/>
                <w:lang w:eastAsia="cs-CZ"/>
              </w:rPr>
              <w:t>DOPLNÍ ÚČASTNÍK</w:t>
            </w:r>
          </w:p>
        </w:tc>
        <w:tc>
          <w:tcPr>
            <w:tcW w:w="1701" w:type="dxa"/>
            <w:vMerge w:val="restart"/>
            <w:shd w:val="clear" w:color="auto" w:fill="auto"/>
            <w:vAlign w:val="center"/>
            <w:hideMark/>
          </w:tcPr>
          <w:p w14:paraId="1F52C842" w14:textId="77777777" w:rsidR="00A730E8" w:rsidRPr="00697DFA" w:rsidRDefault="00A730E8" w:rsidP="00A730E8">
            <w:pPr>
              <w:spacing w:line="240" w:lineRule="auto"/>
              <w:rPr>
                <w:rFonts w:ascii="Arial" w:hAnsi="Arial" w:cs="Arial"/>
              </w:rPr>
            </w:pPr>
            <w:r w:rsidRPr="00697DFA">
              <w:rPr>
                <w:rFonts w:ascii="Arial" w:hAnsi="Arial" w:cs="Arial"/>
              </w:rPr>
              <w:t>ČSN EN ISO 105-X12</w:t>
            </w:r>
          </w:p>
        </w:tc>
      </w:tr>
      <w:tr w:rsidR="00A730E8" w:rsidRPr="00697DFA" w14:paraId="5BD2FB5D" w14:textId="77777777" w:rsidTr="00E1636F">
        <w:trPr>
          <w:trHeight w:val="510"/>
        </w:trPr>
        <w:tc>
          <w:tcPr>
            <w:tcW w:w="1498" w:type="dxa"/>
            <w:vMerge/>
            <w:vAlign w:val="center"/>
            <w:hideMark/>
          </w:tcPr>
          <w:p w14:paraId="3F1880A0" w14:textId="77777777" w:rsidR="00A730E8" w:rsidRPr="00697DFA" w:rsidRDefault="00A730E8" w:rsidP="00A730E8">
            <w:pPr>
              <w:spacing w:line="240" w:lineRule="auto"/>
              <w:rPr>
                <w:rFonts w:ascii="Arial" w:hAnsi="Arial" w:cs="Arial"/>
              </w:rPr>
            </w:pPr>
            <w:permStart w:id="494025515" w:edGrp="everyone" w:colFirst="3" w:colLast="3"/>
            <w:permEnd w:id="945703561"/>
          </w:p>
        </w:tc>
        <w:tc>
          <w:tcPr>
            <w:tcW w:w="2537" w:type="dxa"/>
            <w:shd w:val="clear" w:color="auto" w:fill="auto"/>
            <w:vAlign w:val="center"/>
            <w:hideMark/>
          </w:tcPr>
          <w:p w14:paraId="2A0B5324" w14:textId="77777777" w:rsidR="00A730E8" w:rsidRPr="00697DFA" w:rsidRDefault="00A730E8" w:rsidP="00A730E8">
            <w:pPr>
              <w:spacing w:line="240" w:lineRule="auto"/>
              <w:rPr>
                <w:rFonts w:ascii="Arial" w:hAnsi="Arial" w:cs="Arial"/>
              </w:rPr>
            </w:pPr>
            <w:r w:rsidRPr="00697DFA">
              <w:rPr>
                <w:rFonts w:ascii="Arial" w:hAnsi="Arial" w:cs="Arial"/>
              </w:rPr>
              <w:t>stálobarevnost - otěr za mokra (šedé stupnice)</w:t>
            </w:r>
          </w:p>
        </w:tc>
        <w:tc>
          <w:tcPr>
            <w:tcW w:w="2268" w:type="dxa"/>
            <w:shd w:val="clear" w:color="auto" w:fill="auto"/>
            <w:vAlign w:val="center"/>
            <w:hideMark/>
          </w:tcPr>
          <w:p w14:paraId="0F815DD4" w14:textId="77777777" w:rsidR="00A730E8" w:rsidRPr="00697DFA" w:rsidRDefault="00A730E8" w:rsidP="00A730E8">
            <w:pPr>
              <w:spacing w:line="240" w:lineRule="auto"/>
              <w:rPr>
                <w:rFonts w:ascii="Arial" w:hAnsi="Arial" w:cs="Arial"/>
              </w:rPr>
            </w:pPr>
            <w:r w:rsidRPr="00697DFA">
              <w:rPr>
                <w:rFonts w:ascii="Arial" w:hAnsi="Arial" w:cs="Arial"/>
              </w:rPr>
              <w:t>4</w:t>
            </w:r>
          </w:p>
        </w:tc>
        <w:tc>
          <w:tcPr>
            <w:tcW w:w="1843" w:type="dxa"/>
          </w:tcPr>
          <w:p w14:paraId="70F94802" w14:textId="77777777" w:rsidR="00A730E8" w:rsidRPr="00697DFA" w:rsidRDefault="00A730E8" w:rsidP="00A730E8">
            <w:pPr>
              <w:spacing w:line="240" w:lineRule="auto"/>
              <w:jc w:val="center"/>
              <w:rPr>
                <w:rFonts w:ascii="Arial" w:hAnsi="Arial" w:cs="Arial"/>
              </w:rPr>
            </w:pPr>
            <w:r w:rsidRPr="00B80F78">
              <w:rPr>
                <w:rFonts w:ascii="Arial" w:eastAsia="Times New Roman" w:hAnsi="Arial" w:cs="Arial"/>
                <w:highlight w:val="yellow"/>
                <w:lang w:eastAsia="cs-CZ"/>
              </w:rPr>
              <w:t>DOPLNÍ ÚČASTNÍK</w:t>
            </w:r>
          </w:p>
        </w:tc>
        <w:tc>
          <w:tcPr>
            <w:tcW w:w="1701" w:type="dxa"/>
            <w:vMerge/>
            <w:vAlign w:val="center"/>
            <w:hideMark/>
          </w:tcPr>
          <w:p w14:paraId="264C6532" w14:textId="77777777" w:rsidR="00A730E8" w:rsidRPr="00697DFA" w:rsidRDefault="00A730E8" w:rsidP="00A730E8">
            <w:pPr>
              <w:spacing w:line="240" w:lineRule="auto"/>
              <w:rPr>
                <w:rFonts w:ascii="Arial" w:hAnsi="Arial" w:cs="Arial"/>
              </w:rPr>
            </w:pPr>
          </w:p>
        </w:tc>
      </w:tr>
      <w:tr w:rsidR="00A730E8" w:rsidRPr="00697DFA" w14:paraId="13841D3D" w14:textId="77777777" w:rsidTr="00E1636F">
        <w:trPr>
          <w:trHeight w:val="510"/>
        </w:trPr>
        <w:tc>
          <w:tcPr>
            <w:tcW w:w="1498" w:type="dxa"/>
            <w:vMerge/>
            <w:vAlign w:val="center"/>
            <w:hideMark/>
          </w:tcPr>
          <w:p w14:paraId="48021492" w14:textId="77777777" w:rsidR="00A730E8" w:rsidRPr="00697DFA" w:rsidRDefault="00A730E8" w:rsidP="00A730E8">
            <w:pPr>
              <w:spacing w:line="240" w:lineRule="auto"/>
              <w:rPr>
                <w:rFonts w:ascii="Arial" w:hAnsi="Arial" w:cs="Arial"/>
              </w:rPr>
            </w:pPr>
            <w:permStart w:id="1396067848" w:edGrp="everyone" w:colFirst="3" w:colLast="3"/>
            <w:permEnd w:id="494025515"/>
          </w:p>
        </w:tc>
        <w:tc>
          <w:tcPr>
            <w:tcW w:w="2537" w:type="dxa"/>
            <w:shd w:val="clear" w:color="auto" w:fill="auto"/>
            <w:vAlign w:val="center"/>
            <w:hideMark/>
          </w:tcPr>
          <w:p w14:paraId="12DC1390" w14:textId="77777777" w:rsidR="00A730E8" w:rsidRPr="00697DFA" w:rsidRDefault="00A730E8" w:rsidP="00A730E8">
            <w:pPr>
              <w:spacing w:line="240" w:lineRule="auto"/>
              <w:rPr>
                <w:rFonts w:ascii="Arial" w:hAnsi="Arial" w:cs="Arial"/>
              </w:rPr>
            </w:pPr>
            <w:r w:rsidRPr="00697DFA">
              <w:rPr>
                <w:rFonts w:ascii="Arial" w:hAnsi="Arial" w:cs="Arial"/>
              </w:rPr>
              <w:t>stálobarevnost - pot alkalický, kyselý (šedé stupnice)</w:t>
            </w:r>
          </w:p>
        </w:tc>
        <w:tc>
          <w:tcPr>
            <w:tcW w:w="2268" w:type="dxa"/>
            <w:shd w:val="clear" w:color="auto" w:fill="auto"/>
            <w:vAlign w:val="center"/>
            <w:hideMark/>
          </w:tcPr>
          <w:p w14:paraId="1FE72BB8" w14:textId="77777777" w:rsidR="00A730E8" w:rsidRPr="00697DFA" w:rsidRDefault="00A730E8" w:rsidP="00A730E8">
            <w:pPr>
              <w:spacing w:line="240" w:lineRule="auto"/>
              <w:rPr>
                <w:rFonts w:ascii="Arial" w:hAnsi="Arial" w:cs="Arial"/>
              </w:rPr>
            </w:pPr>
            <w:r w:rsidRPr="00697DFA">
              <w:rPr>
                <w:rFonts w:ascii="Arial" w:hAnsi="Arial" w:cs="Arial"/>
              </w:rPr>
              <w:t>4-5/4</w:t>
            </w:r>
          </w:p>
        </w:tc>
        <w:tc>
          <w:tcPr>
            <w:tcW w:w="1843" w:type="dxa"/>
          </w:tcPr>
          <w:p w14:paraId="0284F25C" w14:textId="77777777" w:rsidR="00A730E8" w:rsidRPr="00697DFA" w:rsidRDefault="00A730E8" w:rsidP="00A730E8">
            <w:pPr>
              <w:spacing w:line="240" w:lineRule="auto"/>
              <w:jc w:val="center"/>
              <w:rPr>
                <w:rFonts w:ascii="Arial" w:hAnsi="Arial" w:cs="Arial"/>
              </w:rPr>
            </w:pPr>
            <w:r w:rsidRPr="00B80F78">
              <w:rPr>
                <w:rFonts w:ascii="Arial" w:eastAsia="Times New Roman" w:hAnsi="Arial" w:cs="Arial"/>
                <w:highlight w:val="yellow"/>
                <w:lang w:eastAsia="cs-CZ"/>
              </w:rPr>
              <w:t>DOPLNÍ ÚČASTNÍK</w:t>
            </w:r>
          </w:p>
        </w:tc>
        <w:tc>
          <w:tcPr>
            <w:tcW w:w="1701" w:type="dxa"/>
            <w:shd w:val="clear" w:color="auto" w:fill="auto"/>
            <w:vAlign w:val="center"/>
            <w:hideMark/>
          </w:tcPr>
          <w:p w14:paraId="415275F5" w14:textId="77777777" w:rsidR="00A730E8" w:rsidRPr="00697DFA" w:rsidRDefault="00A730E8" w:rsidP="00A730E8">
            <w:pPr>
              <w:spacing w:line="240" w:lineRule="auto"/>
              <w:rPr>
                <w:rFonts w:ascii="Arial" w:hAnsi="Arial" w:cs="Arial"/>
              </w:rPr>
            </w:pPr>
            <w:r w:rsidRPr="00697DFA">
              <w:rPr>
                <w:rFonts w:ascii="Arial" w:hAnsi="Arial" w:cs="Arial"/>
              </w:rPr>
              <w:t>ČSN EN ISO 105-E04</w:t>
            </w:r>
          </w:p>
        </w:tc>
      </w:tr>
      <w:tr w:rsidR="00A730E8" w:rsidRPr="00697DFA" w14:paraId="2E6A59E9" w14:textId="77777777" w:rsidTr="00E1636F">
        <w:trPr>
          <w:trHeight w:val="510"/>
        </w:trPr>
        <w:tc>
          <w:tcPr>
            <w:tcW w:w="1498" w:type="dxa"/>
            <w:shd w:val="clear" w:color="auto" w:fill="auto"/>
            <w:vAlign w:val="center"/>
            <w:hideMark/>
          </w:tcPr>
          <w:p w14:paraId="4E62607C" w14:textId="77777777" w:rsidR="00A730E8" w:rsidRPr="00697DFA" w:rsidRDefault="00A730E8" w:rsidP="00A730E8">
            <w:pPr>
              <w:spacing w:line="240" w:lineRule="auto"/>
              <w:rPr>
                <w:rFonts w:ascii="Arial" w:hAnsi="Arial" w:cs="Arial"/>
              </w:rPr>
            </w:pPr>
            <w:permStart w:id="1543768443" w:edGrp="everyone" w:colFirst="3" w:colLast="3"/>
            <w:permEnd w:id="1396067848"/>
            <w:r w:rsidRPr="00697DFA">
              <w:rPr>
                <w:rFonts w:ascii="Arial" w:hAnsi="Arial" w:cs="Arial"/>
              </w:rPr>
              <w:t>specifikace barvy základní materiál</w:t>
            </w:r>
          </w:p>
        </w:tc>
        <w:tc>
          <w:tcPr>
            <w:tcW w:w="2537" w:type="dxa"/>
            <w:shd w:val="clear" w:color="auto" w:fill="auto"/>
            <w:vAlign w:val="center"/>
            <w:hideMark/>
          </w:tcPr>
          <w:p w14:paraId="2F1C5F26" w14:textId="77777777" w:rsidR="00A730E8" w:rsidRPr="00697DFA" w:rsidRDefault="00A730E8" w:rsidP="00A730E8">
            <w:pPr>
              <w:spacing w:line="240" w:lineRule="auto"/>
              <w:rPr>
                <w:rFonts w:ascii="Arial" w:hAnsi="Arial" w:cs="Arial"/>
              </w:rPr>
            </w:pPr>
            <w:r w:rsidRPr="00697DFA">
              <w:rPr>
                <w:rFonts w:ascii="Arial" w:hAnsi="Arial" w:cs="Arial"/>
              </w:rPr>
              <w:t>tmavě modrá</w:t>
            </w:r>
          </w:p>
        </w:tc>
        <w:tc>
          <w:tcPr>
            <w:tcW w:w="2268" w:type="dxa"/>
            <w:shd w:val="clear" w:color="auto" w:fill="auto"/>
            <w:vAlign w:val="center"/>
            <w:hideMark/>
          </w:tcPr>
          <w:p w14:paraId="6E7AF012" w14:textId="77777777" w:rsidR="00A730E8" w:rsidRPr="00697DFA" w:rsidRDefault="00A730E8" w:rsidP="00A730E8">
            <w:pPr>
              <w:spacing w:line="240" w:lineRule="auto"/>
              <w:rPr>
                <w:rFonts w:ascii="Arial" w:hAnsi="Arial" w:cs="Arial"/>
              </w:rPr>
            </w:pPr>
            <w:r w:rsidRPr="00697DFA">
              <w:rPr>
                <w:rFonts w:ascii="Arial" w:hAnsi="Arial" w:cs="Arial"/>
              </w:rPr>
              <w:t>Navy</w:t>
            </w:r>
          </w:p>
        </w:tc>
        <w:tc>
          <w:tcPr>
            <w:tcW w:w="1843" w:type="dxa"/>
          </w:tcPr>
          <w:p w14:paraId="7D58D660" w14:textId="77777777" w:rsidR="00FF4558" w:rsidRPr="00FF4558" w:rsidRDefault="00A730E8" w:rsidP="00FF4558">
            <w:pPr>
              <w:spacing w:line="240" w:lineRule="auto"/>
              <w:jc w:val="center"/>
              <w:rPr>
                <w:rFonts w:ascii="Arial" w:eastAsia="Times New Roman" w:hAnsi="Arial" w:cs="Arial"/>
                <w:lang w:eastAsia="cs-CZ"/>
              </w:rPr>
            </w:pPr>
            <w:r w:rsidRPr="00FF4558">
              <w:rPr>
                <w:rFonts w:ascii="Arial" w:eastAsia="Times New Roman" w:hAnsi="Arial" w:cs="Arial"/>
                <w:highlight w:val="yellow"/>
                <w:lang w:eastAsia="cs-CZ"/>
              </w:rPr>
              <w:t>DOPLNÍ ÚČASTNÍK</w:t>
            </w:r>
            <w:r w:rsidR="00FF4558" w:rsidRPr="00FF4558">
              <w:rPr>
                <w:rFonts w:ascii="Arial" w:eastAsia="Times New Roman" w:hAnsi="Arial" w:cs="Arial"/>
                <w:highlight w:val="yellow"/>
                <w:lang w:eastAsia="cs-CZ"/>
              </w:rPr>
              <w:t xml:space="preserve"> DLE VZORNÍKU PANTONE</w:t>
            </w:r>
          </w:p>
        </w:tc>
        <w:tc>
          <w:tcPr>
            <w:tcW w:w="1701" w:type="dxa"/>
            <w:shd w:val="clear" w:color="auto" w:fill="auto"/>
            <w:vAlign w:val="center"/>
            <w:hideMark/>
          </w:tcPr>
          <w:p w14:paraId="54251A2F" w14:textId="77777777" w:rsidR="00A730E8" w:rsidRPr="00697DFA" w:rsidRDefault="00A730E8" w:rsidP="00FF4558">
            <w:pPr>
              <w:spacing w:line="240" w:lineRule="auto"/>
              <w:rPr>
                <w:rFonts w:ascii="Arial" w:hAnsi="Arial" w:cs="Arial"/>
              </w:rPr>
            </w:pPr>
            <w:r w:rsidRPr="00697DFA">
              <w:rPr>
                <w:rFonts w:ascii="Arial" w:hAnsi="Arial" w:cs="Arial"/>
              </w:rPr>
              <w:t>PANTONE</w:t>
            </w:r>
          </w:p>
        </w:tc>
      </w:tr>
      <w:tr w:rsidR="00A730E8" w:rsidRPr="00697DFA" w14:paraId="75A68B25" w14:textId="77777777" w:rsidTr="004F4FCD">
        <w:trPr>
          <w:trHeight w:val="510"/>
        </w:trPr>
        <w:tc>
          <w:tcPr>
            <w:tcW w:w="1498" w:type="dxa"/>
            <w:shd w:val="clear" w:color="auto" w:fill="auto"/>
            <w:vAlign w:val="center"/>
            <w:hideMark/>
          </w:tcPr>
          <w:p w14:paraId="41081B82" w14:textId="77777777" w:rsidR="00A730E8" w:rsidRPr="00697DFA" w:rsidRDefault="00A730E8" w:rsidP="00A730E8">
            <w:pPr>
              <w:spacing w:line="240" w:lineRule="auto"/>
              <w:rPr>
                <w:rFonts w:ascii="Arial" w:hAnsi="Arial" w:cs="Arial"/>
              </w:rPr>
            </w:pPr>
            <w:permStart w:id="1715036672" w:edGrp="everyone" w:colFirst="3" w:colLast="3"/>
            <w:permEnd w:id="1543768443"/>
            <w:r w:rsidRPr="00697DFA">
              <w:rPr>
                <w:rFonts w:ascii="Arial" w:hAnsi="Arial" w:cs="Arial"/>
              </w:rPr>
              <w:lastRenderedPageBreak/>
              <w:t>způsob praní</w:t>
            </w:r>
          </w:p>
        </w:tc>
        <w:tc>
          <w:tcPr>
            <w:tcW w:w="2537" w:type="dxa"/>
            <w:tcBorders>
              <w:bottom w:val="single" w:sz="4" w:space="0" w:color="auto"/>
            </w:tcBorders>
            <w:shd w:val="clear" w:color="auto" w:fill="auto"/>
            <w:vAlign w:val="center"/>
            <w:hideMark/>
          </w:tcPr>
          <w:p w14:paraId="6F141839" w14:textId="77777777" w:rsidR="00A730E8" w:rsidRPr="00697DFA" w:rsidRDefault="00A730E8" w:rsidP="00A730E8">
            <w:pPr>
              <w:spacing w:line="240" w:lineRule="auto"/>
              <w:rPr>
                <w:rFonts w:ascii="Arial" w:hAnsi="Arial" w:cs="Arial"/>
              </w:rPr>
            </w:pPr>
            <w:r w:rsidRPr="00697DFA">
              <w:rPr>
                <w:rFonts w:ascii="Arial" w:hAnsi="Arial" w:cs="Arial"/>
              </w:rPr>
              <w:t xml:space="preserve">chemotermodesinfekčně </w:t>
            </w:r>
          </w:p>
        </w:tc>
        <w:tc>
          <w:tcPr>
            <w:tcW w:w="2268" w:type="dxa"/>
            <w:tcBorders>
              <w:bottom w:val="single" w:sz="4" w:space="0" w:color="auto"/>
            </w:tcBorders>
            <w:shd w:val="clear" w:color="auto" w:fill="auto"/>
            <w:vAlign w:val="center"/>
            <w:hideMark/>
          </w:tcPr>
          <w:p w14:paraId="70F24647" w14:textId="77777777" w:rsidR="00A730E8" w:rsidRPr="00697DFA" w:rsidRDefault="00A730E8" w:rsidP="00A730E8">
            <w:pPr>
              <w:spacing w:line="240" w:lineRule="auto"/>
              <w:rPr>
                <w:rFonts w:ascii="Arial" w:hAnsi="Arial" w:cs="Arial"/>
              </w:rPr>
            </w:pPr>
            <w:r w:rsidRPr="00697DFA">
              <w:rPr>
                <w:rFonts w:ascii="Arial" w:hAnsi="Arial" w:cs="Arial"/>
              </w:rPr>
              <w:t> min. 40°C</w:t>
            </w:r>
          </w:p>
        </w:tc>
        <w:tc>
          <w:tcPr>
            <w:tcW w:w="1843" w:type="dxa"/>
            <w:tcBorders>
              <w:bottom w:val="single" w:sz="4" w:space="0" w:color="auto"/>
            </w:tcBorders>
          </w:tcPr>
          <w:p w14:paraId="197F1080" w14:textId="77777777" w:rsidR="00A730E8" w:rsidRPr="00697DFA" w:rsidRDefault="00A730E8" w:rsidP="00A730E8">
            <w:pPr>
              <w:spacing w:line="240" w:lineRule="auto"/>
              <w:jc w:val="center"/>
              <w:rPr>
                <w:rFonts w:ascii="Arial" w:hAnsi="Arial" w:cs="Arial"/>
              </w:rPr>
            </w:pPr>
            <w:r w:rsidRPr="00B80F78">
              <w:rPr>
                <w:rFonts w:ascii="Arial" w:eastAsia="Times New Roman" w:hAnsi="Arial" w:cs="Arial"/>
                <w:highlight w:val="yellow"/>
                <w:lang w:eastAsia="cs-CZ"/>
              </w:rPr>
              <w:t>DOPLNÍ ÚČASTNÍK</w:t>
            </w:r>
          </w:p>
        </w:tc>
        <w:tc>
          <w:tcPr>
            <w:tcW w:w="1701" w:type="dxa"/>
            <w:tcBorders>
              <w:bottom w:val="single" w:sz="4" w:space="0" w:color="auto"/>
            </w:tcBorders>
            <w:shd w:val="clear" w:color="auto" w:fill="auto"/>
            <w:vAlign w:val="center"/>
            <w:hideMark/>
          </w:tcPr>
          <w:p w14:paraId="3AA8B7F8" w14:textId="77777777" w:rsidR="00A730E8" w:rsidRPr="00697DFA" w:rsidRDefault="00A730E8" w:rsidP="00A730E8">
            <w:pPr>
              <w:spacing w:line="240" w:lineRule="auto"/>
              <w:rPr>
                <w:rFonts w:ascii="Arial" w:hAnsi="Arial" w:cs="Arial"/>
              </w:rPr>
            </w:pPr>
            <w:r w:rsidRPr="00697DFA">
              <w:rPr>
                <w:rFonts w:ascii="Arial" w:hAnsi="Arial" w:cs="Arial"/>
              </w:rPr>
              <w:t> </w:t>
            </w:r>
          </w:p>
        </w:tc>
      </w:tr>
      <w:tr w:rsidR="00A730E8" w:rsidRPr="00697DFA" w14:paraId="3B39CE22" w14:textId="77777777" w:rsidTr="004F4FCD">
        <w:trPr>
          <w:trHeight w:val="255"/>
        </w:trPr>
        <w:tc>
          <w:tcPr>
            <w:tcW w:w="1498" w:type="dxa"/>
            <w:shd w:val="clear" w:color="auto" w:fill="auto"/>
            <w:vAlign w:val="center"/>
            <w:hideMark/>
          </w:tcPr>
          <w:p w14:paraId="1134F36B" w14:textId="77777777" w:rsidR="00A730E8" w:rsidRPr="00697DFA" w:rsidRDefault="00A730E8" w:rsidP="00B24D3E">
            <w:pPr>
              <w:spacing w:line="240" w:lineRule="auto"/>
              <w:rPr>
                <w:rFonts w:ascii="Arial" w:hAnsi="Arial" w:cs="Arial"/>
              </w:rPr>
            </w:pPr>
            <w:permStart w:id="1850827818" w:edGrp="everyone" w:colFirst="3" w:colLast="3"/>
            <w:permEnd w:id="1715036672"/>
            <w:r w:rsidRPr="00697DFA">
              <w:rPr>
                <w:rFonts w:ascii="Arial" w:hAnsi="Arial" w:cs="Arial"/>
              </w:rPr>
              <w:t>orientační tech. nákres</w:t>
            </w:r>
          </w:p>
        </w:tc>
        <w:tc>
          <w:tcPr>
            <w:tcW w:w="2537" w:type="dxa"/>
            <w:tcBorders>
              <w:tr2bl w:val="single" w:sz="4" w:space="0" w:color="auto"/>
            </w:tcBorders>
            <w:shd w:val="clear" w:color="auto" w:fill="auto"/>
            <w:vAlign w:val="center"/>
          </w:tcPr>
          <w:p w14:paraId="376B15C8" w14:textId="77777777" w:rsidR="00A730E8" w:rsidRPr="00697DFA" w:rsidRDefault="00A730E8" w:rsidP="00B24D3E">
            <w:pPr>
              <w:spacing w:line="240" w:lineRule="auto"/>
              <w:rPr>
                <w:rFonts w:ascii="Arial" w:hAnsi="Arial" w:cs="Arial"/>
              </w:rPr>
            </w:pPr>
          </w:p>
        </w:tc>
        <w:tc>
          <w:tcPr>
            <w:tcW w:w="2268" w:type="dxa"/>
            <w:tcBorders>
              <w:tr2bl w:val="single" w:sz="4" w:space="0" w:color="auto"/>
            </w:tcBorders>
            <w:shd w:val="clear" w:color="auto" w:fill="auto"/>
            <w:vAlign w:val="center"/>
          </w:tcPr>
          <w:p w14:paraId="222F5F31" w14:textId="77777777" w:rsidR="00A730E8" w:rsidRPr="00697DFA" w:rsidRDefault="00A730E8" w:rsidP="00B24D3E">
            <w:pPr>
              <w:spacing w:line="240" w:lineRule="auto"/>
              <w:rPr>
                <w:rFonts w:ascii="Arial" w:hAnsi="Arial" w:cs="Arial"/>
              </w:rPr>
            </w:pPr>
          </w:p>
        </w:tc>
        <w:tc>
          <w:tcPr>
            <w:tcW w:w="1843" w:type="dxa"/>
            <w:tcBorders>
              <w:tr2bl w:val="single" w:sz="4" w:space="0" w:color="auto"/>
            </w:tcBorders>
            <w:vAlign w:val="center"/>
          </w:tcPr>
          <w:p w14:paraId="0E63A3DC" w14:textId="77777777" w:rsidR="00A730E8" w:rsidRPr="00697DFA" w:rsidRDefault="00A730E8" w:rsidP="00A730E8">
            <w:pPr>
              <w:spacing w:line="240" w:lineRule="auto"/>
              <w:jc w:val="center"/>
              <w:rPr>
                <w:rFonts w:ascii="Arial" w:hAnsi="Arial" w:cs="Arial"/>
              </w:rPr>
            </w:pPr>
          </w:p>
        </w:tc>
        <w:tc>
          <w:tcPr>
            <w:tcW w:w="1701" w:type="dxa"/>
            <w:tcBorders>
              <w:tr2bl w:val="single" w:sz="4" w:space="0" w:color="auto"/>
            </w:tcBorders>
            <w:shd w:val="clear" w:color="auto" w:fill="auto"/>
            <w:vAlign w:val="center"/>
          </w:tcPr>
          <w:p w14:paraId="1F91E639" w14:textId="77777777" w:rsidR="00A730E8" w:rsidRPr="00697DFA" w:rsidRDefault="00A730E8" w:rsidP="00B24D3E">
            <w:pPr>
              <w:spacing w:line="240" w:lineRule="auto"/>
              <w:rPr>
                <w:rFonts w:ascii="Arial" w:hAnsi="Arial" w:cs="Arial"/>
              </w:rPr>
            </w:pPr>
          </w:p>
        </w:tc>
      </w:tr>
      <w:tr w:rsidR="00A730E8" w:rsidRPr="00697DFA" w14:paraId="4F746094" w14:textId="77777777" w:rsidTr="00E1636F">
        <w:trPr>
          <w:trHeight w:val="765"/>
        </w:trPr>
        <w:tc>
          <w:tcPr>
            <w:tcW w:w="1498" w:type="dxa"/>
            <w:shd w:val="clear" w:color="auto" w:fill="auto"/>
            <w:vAlign w:val="center"/>
            <w:hideMark/>
          </w:tcPr>
          <w:p w14:paraId="33A5B562" w14:textId="77777777" w:rsidR="00A730E8" w:rsidRPr="00697DFA" w:rsidRDefault="00A730E8" w:rsidP="00A730E8">
            <w:pPr>
              <w:spacing w:line="240" w:lineRule="auto"/>
              <w:rPr>
                <w:rFonts w:ascii="Arial" w:hAnsi="Arial" w:cs="Arial"/>
              </w:rPr>
            </w:pPr>
            <w:permStart w:id="442588980" w:edGrp="everyone" w:colFirst="3" w:colLast="3"/>
            <w:permEnd w:id="1850827818"/>
            <w:r w:rsidRPr="00697DFA">
              <w:rPr>
                <w:rFonts w:ascii="Arial" w:hAnsi="Arial" w:cs="Arial"/>
              </w:rPr>
              <w:t>evidence pracích cyklů</w:t>
            </w:r>
          </w:p>
        </w:tc>
        <w:tc>
          <w:tcPr>
            <w:tcW w:w="2537" w:type="dxa"/>
            <w:shd w:val="clear" w:color="auto" w:fill="auto"/>
            <w:vAlign w:val="center"/>
            <w:hideMark/>
          </w:tcPr>
          <w:p w14:paraId="772C51EE" w14:textId="77777777" w:rsidR="00A730E8" w:rsidRPr="00697DFA" w:rsidRDefault="00A730E8" w:rsidP="00A730E8">
            <w:pPr>
              <w:spacing w:line="240" w:lineRule="auto"/>
              <w:rPr>
                <w:rFonts w:ascii="Arial" w:hAnsi="Arial" w:cs="Arial"/>
              </w:rPr>
            </w:pPr>
            <w:r w:rsidRPr="00697DFA">
              <w:rPr>
                <w:rFonts w:ascii="Arial" w:hAnsi="Arial" w:cs="Arial"/>
              </w:rPr>
              <w:t>oděv musí být opatřen systémem pro evidenci pracích cyklů</w:t>
            </w:r>
          </w:p>
        </w:tc>
        <w:tc>
          <w:tcPr>
            <w:tcW w:w="2268" w:type="dxa"/>
            <w:shd w:val="clear" w:color="auto" w:fill="auto"/>
            <w:vAlign w:val="center"/>
            <w:hideMark/>
          </w:tcPr>
          <w:p w14:paraId="7A5015C9" w14:textId="77777777" w:rsidR="00A730E8" w:rsidRPr="00697DFA" w:rsidRDefault="00A730E8" w:rsidP="00A730E8">
            <w:pPr>
              <w:spacing w:line="240" w:lineRule="auto"/>
              <w:rPr>
                <w:rFonts w:ascii="Arial" w:hAnsi="Arial" w:cs="Arial"/>
              </w:rPr>
            </w:pPr>
            <w:r w:rsidRPr="00697DFA">
              <w:rPr>
                <w:rFonts w:ascii="Arial" w:hAnsi="Arial" w:cs="Arial"/>
              </w:rPr>
              <w:t>čip UHF typ: RFIT UHF FT 301-PA "NOVO"</w:t>
            </w:r>
          </w:p>
        </w:tc>
        <w:tc>
          <w:tcPr>
            <w:tcW w:w="1843" w:type="dxa"/>
          </w:tcPr>
          <w:p w14:paraId="6D60C9CF" w14:textId="77777777" w:rsidR="00A730E8" w:rsidRPr="00697DFA" w:rsidRDefault="00A730E8" w:rsidP="00A730E8">
            <w:pPr>
              <w:spacing w:line="240" w:lineRule="auto"/>
              <w:jc w:val="center"/>
              <w:rPr>
                <w:rFonts w:ascii="Arial" w:hAnsi="Arial" w:cs="Arial"/>
              </w:rPr>
            </w:pPr>
            <w:r w:rsidRPr="00CA0055">
              <w:rPr>
                <w:rFonts w:ascii="Arial" w:eastAsia="Times New Roman" w:hAnsi="Arial" w:cs="Arial"/>
                <w:highlight w:val="yellow"/>
                <w:lang w:eastAsia="cs-CZ"/>
              </w:rPr>
              <w:t>DOPLNÍ ÚČASTNÍK</w:t>
            </w:r>
          </w:p>
        </w:tc>
        <w:tc>
          <w:tcPr>
            <w:tcW w:w="1701" w:type="dxa"/>
            <w:shd w:val="clear" w:color="auto" w:fill="auto"/>
            <w:vAlign w:val="center"/>
            <w:hideMark/>
          </w:tcPr>
          <w:p w14:paraId="352B0BE7" w14:textId="77777777" w:rsidR="00A730E8" w:rsidRPr="00697DFA" w:rsidRDefault="00A730E8" w:rsidP="00A730E8">
            <w:pPr>
              <w:spacing w:line="240" w:lineRule="auto"/>
              <w:rPr>
                <w:rFonts w:ascii="Arial" w:hAnsi="Arial" w:cs="Arial"/>
              </w:rPr>
            </w:pPr>
            <w:r w:rsidRPr="00697DFA">
              <w:rPr>
                <w:rFonts w:ascii="Arial" w:hAnsi="Arial" w:cs="Arial"/>
              </w:rPr>
              <w:t> </w:t>
            </w:r>
          </w:p>
        </w:tc>
      </w:tr>
      <w:tr w:rsidR="00A730E8" w:rsidRPr="00697DFA" w14:paraId="097C137A" w14:textId="77777777" w:rsidTr="00E1636F">
        <w:trPr>
          <w:trHeight w:val="510"/>
        </w:trPr>
        <w:tc>
          <w:tcPr>
            <w:tcW w:w="1498" w:type="dxa"/>
            <w:shd w:val="clear" w:color="auto" w:fill="auto"/>
            <w:vAlign w:val="center"/>
            <w:hideMark/>
          </w:tcPr>
          <w:p w14:paraId="3EA9E86E" w14:textId="77777777" w:rsidR="00A730E8" w:rsidRPr="00697DFA" w:rsidRDefault="00A730E8" w:rsidP="00A730E8">
            <w:pPr>
              <w:spacing w:line="240" w:lineRule="auto"/>
              <w:rPr>
                <w:rFonts w:ascii="Arial" w:hAnsi="Arial" w:cs="Arial"/>
              </w:rPr>
            </w:pPr>
            <w:permStart w:id="1876241520" w:edGrp="everyone" w:colFirst="3" w:colLast="3"/>
            <w:permEnd w:id="442588980"/>
            <w:r w:rsidRPr="00697DFA">
              <w:rPr>
                <w:rFonts w:ascii="Arial" w:hAnsi="Arial" w:cs="Arial"/>
              </w:rPr>
              <w:t>provedení oděvů</w:t>
            </w:r>
          </w:p>
        </w:tc>
        <w:tc>
          <w:tcPr>
            <w:tcW w:w="2537" w:type="dxa"/>
            <w:shd w:val="clear" w:color="auto" w:fill="auto"/>
            <w:vAlign w:val="center"/>
            <w:hideMark/>
          </w:tcPr>
          <w:p w14:paraId="17469590" w14:textId="77777777" w:rsidR="00A730E8" w:rsidRPr="00697DFA" w:rsidRDefault="00A730E8" w:rsidP="00A730E8">
            <w:pPr>
              <w:spacing w:line="240" w:lineRule="auto"/>
              <w:rPr>
                <w:rFonts w:ascii="Arial" w:hAnsi="Arial" w:cs="Arial"/>
              </w:rPr>
            </w:pPr>
            <w:r w:rsidRPr="00697DFA">
              <w:rPr>
                <w:rFonts w:ascii="Arial" w:hAnsi="Arial" w:cs="Arial"/>
              </w:rPr>
              <w:t>UNISEX (dámské a pánské se nepřipouští)</w:t>
            </w:r>
          </w:p>
        </w:tc>
        <w:tc>
          <w:tcPr>
            <w:tcW w:w="2268" w:type="dxa"/>
            <w:shd w:val="clear" w:color="auto" w:fill="auto"/>
            <w:vAlign w:val="center"/>
            <w:hideMark/>
          </w:tcPr>
          <w:p w14:paraId="09E46160" w14:textId="77777777" w:rsidR="00A730E8" w:rsidRPr="00697DFA" w:rsidRDefault="00A730E8" w:rsidP="00A730E8">
            <w:pPr>
              <w:spacing w:line="240" w:lineRule="auto"/>
              <w:rPr>
                <w:rFonts w:ascii="Arial" w:hAnsi="Arial" w:cs="Arial"/>
              </w:rPr>
            </w:pPr>
            <w:r w:rsidRPr="00697DFA">
              <w:rPr>
                <w:rFonts w:ascii="Arial" w:hAnsi="Arial" w:cs="Arial"/>
              </w:rPr>
              <w:t> </w:t>
            </w:r>
          </w:p>
        </w:tc>
        <w:tc>
          <w:tcPr>
            <w:tcW w:w="1843" w:type="dxa"/>
          </w:tcPr>
          <w:p w14:paraId="19784BDC" w14:textId="77777777" w:rsidR="00A730E8" w:rsidRPr="00697DFA" w:rsidRDefault="00A730E8" w:rsidP="00A730E8">
            <w:pPr>
              <w:spacing w:line="240" w:lineRule="auto"/>
              <w:jc w:val="center"/>
              <w:rPr>
                <w:rFonts w:ascii="Arial" w:hAnsi="Arial" w:cs="Arial"/>
              </w:rPr>
            </w:pPr>
            <w:r w:rsidRPr="00CA0055">
              <w:rPr>
                <w:rFonts w:ascii="Arial" w:eastAsia="Times New Roman" w:hAnsi="Arial" w:cs="Arial"/>
                <w:highlight w:val="yellow"/>
                <w:lang w:eastAsia="cs-CZ"/>
              </w:rPr>
              <w:t>DOPLNÍ ÚČASTNÍK</w:t>
            </w:r>
          </w:p>
        </w:tc>
        <w:tc>
          <w:tcPr>
            <w:tcW w:w="1701" w:type="dxa"/>
            <w:shd w:val="clear" w:color="auto" w:fill="auto"/>
            <w:vAlign w:val="center"/>
            <w:hideMark/>
          </w:tcPr>
          <w:p w14:paraId="3703024D" w14:textId="77777777" w:rsidR="00A730E8" w:rsidRPr="00697DFA" w:rsidRDefault="00A730E8" w:rsidP="00A730E8">
            <w:pPr>
              <w:spacing w:line="240" w:lineRule="auto"/>
              <w:rPr>
                <w:rFonts w:ascii="Arial" w:hAnsi="Arial" w:cs="Arial"/>
              </w:rPr>
            </w:pPr>
            <w:r w:rsidRPr="00697DFA">
              <w:rPr>
                <w:rFonts w:ascii="Arial" w:hAnsi="Arial" w:cs="Arial"/>
              </w:rPr>
              <w:t> </w:t>
            </w:r>
          </w:p>
        </w:tc>
      </w:tr>
      <w:tr w:rsidR="00A730E8" w:rsidRPr="00697DFA" w14:paraId="5857AC72" w14:textId="77777777" w:rsidTr="00E1636F">
        <w:trPr>
          <w:trHeight w:val="1275"/>
        </w:trPr>
        <w:tc>
          <w:tcPr>
            <w:tcW w:w="1498" w:type="dxa"/>
            <w:vMerge w:val="restart"/>
            <w:shd w:val="clear" w:color="auto" w:fill="auto"/>
            <w:vAlign w:val="center"/>
            <w:hideMark/>
          </w:tcPr>
          <w:p w14:paraId="7803D814" w14:textId="77777777" w:rsidR="00A730E8" w:rsidRPr="00697DFA" w:rsidRDefault="00A730E8" w:rsidP="00A730E8">
            <w:pPr>
              <w:spacing w:line="240" w:lineRule="auto"/>
              <w:rPr>
                <w:rFonts w:ascii="Arial" w:hAnsi="Arial" w:cs="Arial"/>
              </w:rPr>
            </w:pPr>
            <w:permStart w:id="185861223" w:edGrp="everyone" w:colFirst="3" w:colLast="3"/>
            <w:permEnd w:id="1876241520"/>
            <w:r w:rsidRPr="00697DFA">
              <w:rPr>
                <w:rFonts w:ascii="Arial" w:hAnsi="Arial" w:cs="Arial"/>
              </w:rPr>
              <w:t>velikosti oděvů</w:t>
            </w:r>
          </w:p>
        </w:tc>
        <w:tc>
          <w:tcPr>
            <w:tcW w:w="2537" w:type="dxa"/>
            <w:shd w:val="clear" w:color="auto" w:fill="auto"/>
            <w:vAlign w:val="center"/>
            <w:hideMark/>
          </w:tcPr>
          <w:p w14:paraId="46857046" w14:textId="77777777" w:rsidR="00A730E8" w:rsidRPr="00697DFA" w:rsidRDefault="00A730E8" w:rsidP="00A730E8">
            <w:pPr>
              <w:spacing w:line="240" w:lineRule="auto"/>
              <w:rPr>
                <w:rFonts w:ascii="Arial" w:hAnsi="Arial" w:cs="Arial"/>
              </w:rPr>
            </w:pPr>
            <w:r w:rsidRPr="00697DFA">
              <w:rPr>
                <w:rFonts w:ascii="Arial" w:hAnsi="Arial" w:cs="Arial"/>
              </w:rPr>
              <w:t xml:space="preserve">velikosti oděvů pro horní část těla </w:t>
            </w:r>
          </w:p>
        </w:tc>
        <w:tc>
          <w:tcPr>
            <w:tcW w:w="2268" w:type="dxa"/>
            <w:shd w:val="clear" w:color="auto" w:fill="auto"/>
            <w:vAlign w:val="center"/>
            <w:hideMark/>
          </w:tcPr>
          <w:p w14:paraId="083114C2" w14:textId="77777777" w:rsidR="00A730E8" w:rsidRPr="00697DFA" w:rsidRDefault="00A730E8" w:rsidP="00A730E8">
            <w:pPr>
              <w:spacing w:line="240" w:lineRule="auto"/>
              <w:rPr>
                <w:rFonts w:ascii="Arial" w:hAnsi="Arial" w:cs="Arial"/>
              </w:rPr>
            </w:pPr>
            <w:r w:rsidRPr="00697DFA">
              <w:rPr>
                <w:rFonts w:ascii="Arial" w:hAnsi="Arial" w:cs="Arial"/>
              </w:rPr>
              <w:t>velikostní tabulka tělesných rozměrů pro základní výškovou skupinu (VŠ), 1x prodlouženou VŠ a 2x prodlouženou VŠ v objemovém rozsahu vždy XS až 2XL</w:t>
            </w:r>
          </w:p>
        </w:tc>
        <w:tc>
          <w:tcPr>
            <w:tcW w:w="1843" w:type="dxa"/>
          </w:tcPr>
          <w:p w14:paraId="5DF61C75" w14:textId="77777777" w:rsidR="00A730E8" w:rsidRPr="00697DFA" w:rsidRDefault="00A730E8" w:rsidP="00A730E8">
            <w:pPr>
              <w:spacing w:line="240" w:lineRule="auto"/>
              <w:jc w:val="center"/>
              <w:rPr>
                <w:rFonts w:ascii="Arial" w:hAnsi="Arial" w:cs="Arial"/>
              </w:rPr>
            </w:pPr>
            <w:r w:rsidRPr="00CA0055">
              <w:rPr>
                <w:rFonts w:ascii="Arial" w:eastAsia="Times New Roman" w:hAnsi="Arial" w:cs="Arial"/>
                <w:highlight w:val="yellow"/>
                <w:lang w:eastAsia="cs-CZ"/>
              </w:rPr>
              <w:t>DOPLNÍ ÚČASTNÍK</w:t>
            </w:r>
          </w:p>
        </w:tc>
        <w:tc>
          <w:tcPr>
            <w:tcW w:w="1701" w:type="dxa"/>
            <w:shd w:val="clear" w:color="auto" w:fill="auto"/>
            <w:vAlign w:val="center"/>
            <w:hideMark/>
          </w:tcPr>
          <w:p w14:paraId="45AEA75E" w14:textId="77777777" w:rsidR="00A730E8" w:rsidRPr="00697DFA" w:rsidRDefault="00A730E8" w:rsidP="00A730E8">
            <w:pPr>
              <w:spacing w:line="240" w:lineRule="auto"/>
              <w:rPr>
                <w:rFonts w:ascii="Arial" w:hAnsi="Arial" w:cs="Arial"/>
              </w:rPr>
            </w:pPr>
            <w:r w:rsidRPr="00697DFA">
              <w:rPr>
                <w:rFonts w:ascii="Arial" w:hAnsi="Arial" w:cs="Arial"/>
              </w:rPr>
              <w:t>ČSN EN 13402-3 Označování velikosti oblečení - Část 3 tělesné rozměry a intervaly</w:t>
            </w:r>
          </w:p>
        </w:tc>
      </w:tr>
      <w:tr w:rsidR="00A730E8" w:rsidRPr="00697DFA" w14:paraId="21A29EF1" w14:textId="77777777" w:rsidTr="00A730E8">
        <w:trPr>
          <w:trHeight w:val="1020"/>
        </w:trPr>
        <w:tc>
          <w:tcPr>
            <w:tcW w:w="1498" w:type="dxa"/>
            <w:vMerge/>
            <w:vAlign w:val="center"/>
            <w:hideMark/>
          </w:tcPr>
          <w:p w14:paraId="367F6F73" w14:textId="77777777" w:rsidR="00A730E8" w:rsidRPr="00697DFA" w:rsidRDefault="00A730E8" w:rsidP="00B24D3E">
            <w:pPr>
              <w:spacing w:line="240" w:lineRule="auto"/>
              <w:rPr>
                <w:rFonts w:ascii="Arial" w:hAnsi="Arial" w:cs="Arial"/>
              </w:rPr>
            </w:pPr>
            <w:permStart w:id="953955822" w:edGrp="everyone" w:colFirst="3" w:colLast="3"/>
            <w:permEnd w:id="185861223"/>
          </w:p>
        </w:tc>
        <w:tc>
          <w:tcPr>
            <w:tcW w:w="2537" w:type="dxa"/>
            <w:shd w:val="clear" w:color="auto" w:fill="auto"/>
            <w:vAlign w:val="center"/>
            <w:hideMark/>
          </w:tcPr>
          <w:p w14:paraId="51E3670B" w14:textId="77777777" w:rsidR="00A730E8" w:rsidRPr="00697DFA" w:rsidRDefault="00A730E8" w:rsidP="00B24D3E">
            <w:pPr>
              <w:spacing w:line="240" w:lineRule="auto"/>
              <w:rPr>
                <w:rFonts w:ascii="Arial" w:hAnsi="Arial" w:cs="Arial"/>
              </w:rPr>
            </w:pPr>
            <w:r w:rsidRPr="00697DFA">
              <w:rPr>
                <w:rFonts w:ascii="Arial" w:hAnsi="Arial" w:cs="Arial"/>
              </w:rPr>
              <w:t>velikosti oděvů pro nestandardní velikosti tzv. MTM v podílu max 25% z celkového objemu oděvů</w:t>
            </w:r>
          </w:p>
        </w:tc>
        <w:tc>
          <w:tcPr>
            <w:tcW w:w="2268" w:type="dxa"/>
            <w:shd w:val="clear" w:color="auto" w:fill="auto"/>
            <w:vAlign w:val="center"/>
            <w:hideMark/>
          </w:tcPr>
          <w:p w14:paraId="1BF4E9CA" w14:textId="77777777" w:rsidR="00A730E8" w:rsidRPr="00697DFA" w:rsidRDefault="00A730E8" w:rsidP="00B24D3E">
            <w:pPr>
              <w:spacing w:line="240" w:lineRule="auto"/>
              <w:rPr>
                <w:rFonts w:ascii="Arial" w:hAnsi="Arial" w:cs="Arial"/>
              </w:rPr>
            </w:pPr>
          </w:p>
        </w:tc>
        <w:tc>
          <w:tcPr>
            <w:tcW w:w="1843" w:type="dxa"/>
            <w:vAlign w:val="center"/>
          </w:tcPr>
          <w:p w14:paraId="1DB9A73A" w14:textId="77777777" w:rsidR="00A730E8" w:rsidRPr="00697DFA" w:rsidRDefault="00A730E8" w:rsidP="00A730E8">
            <w:pPr>
              <w:spacing w:line="240" w:lineRule="auto"/>
              <w:jc w:val="center"/>
              <w:rPr>
                <w:rFonts w:ascii="Arial" w:hAnsi="Arial" w:cs="Arial"/>
              </w:rPr>
            </w:pPr>
          </w:p>
        </w:tc>
        <w:tc>
          <w:tcPr>
            <w:tcW w:w="1701" w:type="dxa"/>
            <w:shd w:val="clear" w:color="auto" w:fill="auto"/>
            <w:vAlign w:val="center"/>
            <w:hideMark/>
          </w:tcPr>
          <w:p w14:paraId="7651226D" w14:textId="77777777" w:rsidR="00A730E8" w:rsidRPr="00697DFA" w:rsidRDefault="00A730E8" w:rsidP="00B24D3E">
            <w:pPr>
              <w:spacing w:line="240" w:lineRule="auto"/>
              <w:rPr>
                <w:rFonts w:ascii="Arial" w:hAnsi="Arial" w:cs="Arial"/>
              </w:rPr>
            </w:pPr>
            <w:r w:rsidRPr="00697DFA">
              <w:rPr>
                <w:rFonts w:ascii="Arial" w:hAnsi="Arial" w:cs="Arial"/>
              </w:rPr>
              <w:t> </w:t>
            </w:r>
          </w:p>
        </w:tc>
      </w:tr>
      <w:tr w:rsidR="00A730E8" w:rsidRPr="00697DFA" w14:paraId="3F3606BB" w14:textId="77777777" w:rsidTr="00E1636F">
        <w:trPr>
          <w:trHeight w:val="510"/>
        </w:trPr>
        <w:tc>
          <w:tcPr>
            <w:tcW w:w="1498" w:type="dxa"/>
            <w:shd w:val="clear" w:color="auto" w:fill="auto"/>
            <w:vAlign w:val="center"/>
            <w:hideMark/>
          </w:tcPr>
          <w:p w14:paraId="76B85A64" w14:textId="77777777" w:rsidR="00A730E8" w:rsidRPr="00697DFA" w:rsidRDefault="00A730E8" w:rsidP="00A730E8">
            <w:pPr>
              <w:spacing w:line="240" w:lineRule="auto"/>
              <w:rPr>
                <w:rFonts w:ascii="Arial" w:hAnsi="Arial" w:cs="Arial"/>
              </w:rPr>
            </w:pPr>
            <w:permStart w:id="324010070" w:edGrp="everyone" w:colFirst="3" w:colLast="3"/>
            <w:permEnd w:id="953955822"/>
            <w:r w:rsidRPr="00697DFA">
              <w:rPr>
                <w:rFonts w:ascii="Arial" w:hAnsi="Arial" w:cs="Arial"/>
              </w:rPr>
              <w:t>záruka za jakost</w:t>
            </w:r>
          </w:p>
        </w:tc>
        <w:tc>
          <w:tcPr>
            <w:tcW w:w="2537" w:type="dxa"/>
            <w:shd w:val="clear" w:color="auto" w:fill="auto"/>
            <w:vAlign w:val="center"/>
            <w:hideMark/>
          </w:tcPr>
          <w:p w14:paraId="19709C2D" w14:textId="77777777" w:rsidR="00A730E8" w:rsidRPr="00697DFA" w:rsidRDefault="00A730E8" w:rsidP="00A730E8">
            <w:pPr>
              <w:spacing w:line="240" w:lineRule="auto"/>
              <w:rPr>
                <w:rFonts w:ascii="Arial" w:hAnsi="Arial" w:cs="Arial"/>
              </w:rPr>
            </w:pPr>
            <w:r w:rsidRPr="00697DFA">
              <w:rPr>
                <w:rFonts w:ascii="Arial" w:hAnsi="Arial" w:cs="Arial"/>
              </w:rPr>
              <w:t>záruka na vady výrobku technického rázu</w:t>
            </w:r>
          </w:p>
        </w:tc>
        <w:tc>
          <w:tcPr>
            <w:tcW w:w="2268" w:type="dxa"/>
            <w:shd w:val="clear" w:color="auto" w:fill="auto"/>
            <w:vAlign w:val="center"/>
            <w:hideMark/>
          </w:tcPr>
          <w:p w14:paraId="102428EB" w14:textId="72D1CED6" w:rsidR="00A730E8" w:rsidRPr="00697DFA" w:rsidRDefault="001B0A44" w:rsidP="00A730E8">
            <w:pPr>
              <w:spacing w:line="240" w:lineRule="auto"/>
              <w:rPr>
                <w:rFonts w:ascii="Arial" w:hAnsi="Arial" w:cs="Arial"/>
              </w:rPr>
            </w:pPr>
            <w:r>
              <w:rPr>
                <w:rFonts w:ascii="Arial" w:hAnsi="Arial" w:cs="Arial"/>
              </w:rPr>
              <w:t xml:space="preserve">Min. </w:t>
            </w:r>
            <w:r w:rsidR="00A730E8" w:rsidRPr="00697DFA">
              <w:rPr>
                <w:rFonts w:ascii="Arial" w:hAnsi="Arial" w:cs="Arial"/>
              </w:rPr>
              <w:t>24 měsíců</w:t>
            </w:r>
          </w:p>
        </w:tc>
        <w:tc>
          <w:tcPr>
            <w:tcW w:w="1843" w:type="dxa"/>
          </w:tcPr>
          <w:p w14:paraId="5642662F" w14:textId="77777777" w:rsidR="00A730E8" w:rsidRPr="00697DFA" w:rsidRDefault="00A730E8" w:rsidP="00A730E8">
            <w:pPr>
              <w:spacing w:line="240" w:lineRule="auto"/>
              <w:jc w:val="center"/>
              <w:rPr>
                <w:rFonts w:ascii="Arial" w:hAnsi="Arial" w:cs="Arial"/>
              </w:rPr>
            </w:pPr>
            <w:r w:rsidRPr="00A50660">
              <w:rPr>
                <w:rFonts w:ascii="Arial" w:eastAsia="Times New Roman" w:hAnsi="Arial" w:cs="Arial"/>
                <w:highlight w:val="yellow"/>
                <w:lang w:eastAsia="cs-CZ"/>
              </w:rPr>
              <w:t>DOPLNÍ ÚČASTNÍK</w:t>
            </w:r>
          </w:p>
        </w:tc>
        <w:tc>
          <w:tcPr>
            <w:tcW w:w="1701" w:type="dxa"/>
            <w:shd w:val="clear" w:color="auto" w:fill="auto"/>
            <w:vAlign w:val="center"/>
            <w:hideMark/>
          </w:tcPr>
          <w:p w14:paraId="4C56F65C" w14:textId="77777777" w:rsidR="00A730E8" w:rsidRPr="00697DFA" w:rsidRDefault="00A730E8" w:rsidP="00A730E8">
            <w:pPr>
              <w:spacing w:line="240" w:lineRule="auto"/>
              <w:rPr>
                <w:rFonts w:ascii="Arial" w:hAnsi="Arial" w:cs="Arial"/>
              </w:rPr>
            </w:pPr>
            <w:r w:rsidRPr="00697DFA">
              <w:rPr>
                <w:rFonts w:ascii="Arial" w:hAnsi="Arial" w:cs="Arial"/>
              </w:rPr>
              <w:t> </w:t>
            </w:r>
          </w:p>
        </w:tc>
      </w:tr>
      <w:tr w:rsidR="00A730E8" w:rsidRPr="00697DFA" w14:paraId="5DD96323" w14:textId="77777777" w:rsidTr="00E1636F">
        <w:trPr>
          <w:trHeight w:val="255"/>
        </w:trPr>
        <w:tc>
          <w:tcPr>
            <w:tcW w:w="1498" w:type="dxa"/>
            <w:shd w:val="clear" w:color="auto" w:fill="auto"/>
            <w:vAlign w:val="center"/>
            <w:hideMark/>
          </w:tcPr>
          <w:p w14:paraId="16AD0F93" w14:textId="77777777" w:rsidR="00A730E8" w:rsidRPr="00697DFA" w:rsidRDefault="00A730E8" w:rsidP="00A730E8">
            <w:pPr>
              <w:spacing w:line="240" w:lineRule="auto"/>
              <w:rPr>
                <w:rFonts w:ascii="Arial" w:hAnsi="Arial" w:cs="Arial"/>
              </w:rPr>
            </w:pPr>
            <w:permStart w:id="870525004" w:edGrp="everyone" w:colFirst="3" w:colLast="3"/>
            <w:permEnd w:id="324010070"/>
            <w:r w:rsidRPr="00697DFA">
              <w:rPr>
                <w:rFonts w:ascii="Arial" w:hAnsi="Arial" w:cs="Arial"/>
              </w:rPr>
              <w:t>životnost</w:t>
            </w:r>
          </w:p>
        </w:tc>
        <w:tc>
          <w:tcPr>
            <w:tcW w:w="2537" w:type="dxa"/>
            <w:shd w:val="clear" w:color="auto" w:fill="auto"/>
            <w:vAlign w:val="center"/>
            <w:hideMark/>
          </w:tcPr>
          <w:p w14:paraId="083B3380" w14:textId="77777777" w:rsidR="00A730E8" w:rsidRPr="00697DFA" w:rsidRDefault="00A730E8" w:rsidP="00A730E8">
            <w:pPr>
              <w:spacing w:line="240" w:lineRule="auto"/>
              <w:rPr>
                <w:rFonts w:ascii="Arial" w:hAnsi="Arial" w:cs="Arial"/>
              </w:rPr>
            </w:pPr>
            <w:r w:rsidRPr="00697DFA">
              <w:rPr>
                <w:rFonts w:ascii="Arial" w:hAnsi="Arial" w:cs="Arial"/>
              </w:rPr>
              <w:t>životnost oděvů</w:t>
            </w:r>
          </w:p>
        </w:tc>
        <w:tc>
          <w:tcPr>
            <w:tcW w:w="2268" w:type="dxa"/>
            <w:shd w:val="clear" w:color="auto" w:fill="auto"/>
            <w:vAlign w:val="center"/>
            <w:hideMark/>
          </w:tcPr>
          <w:p w14:paraId="623378B5" w14:textId="77777777" w:rsidR="00A730E8" w:rsidRPr="00697DFA" w:rsidRDefault="00A730E8" w:rsidP="00A730E8">
            <w:pPr>
              <w:spacing w:line="240" w:lineRule="auto"/>
              <w:rPr>
                <w:rFonts w:ascii="Arial" w:hAnsi="Arial" w:cs="Arial"/>
              </w:rPr>
            </w:pPr>
            <w:r w:rsidRPr="00697DFA">
              <w:rPr>
                <w:rFonts w:ascii="Arial" w:hAnsi="Arial" w:cs="Arial"/>
              </w:rPr>
              <w:t>není stanoveno</w:t>
            </w:r>
          </w:p>
        </w:tc>
        <w:tc>
          <w:tcPr>
            <w:tcW w:w="1843" w:type="dxa"/>
          </w:tcPr>
          <w:p w14:paraId="6BAAB555" w14:textId="77777777" w:rsidR="00A730E8" w:rsidRPr="00697DFA" w:rsidRDefault="00A730E8" w:rsidP="00A730E8">
            <w:pPr>
              <w:spacing w:line="240" w:lineRule="auto"/>
              <w:jc w:val="center"/>
              <w:rPr>
                <w:rFonts w:ascii="Arial" w:hAnsi="Arial" w:cs="Arial"/>
              </w:rPr>
            </w:pPr>
            <w:r w:rsidRPr="00A50660">
              <w:rPr>
                <w:rFonts w:ascii="Arial" w:eastAsia="Times New Roman" w:hAnsi="Arial" w:cs="Arial"/>
                <w:highlight w:val="yellow"/>
                <w:lang w:eastAsia="cs-CZ"/>
              </w:rPr>
              <w:t>DOPLNÍ ÚČASTNÍK</w:t>
            </w:r>
          </w:p>
        </w:tc>
        <w:tc>
          <w:tcPr>
            <w:tcW w:w="1701" w:type="dxa"/>
            <w:shd w:val="clear" w:color="auto" w:fill="auto"/>
            <w:vAlign w:val="center"/>
            <w:hideMark/>
          </w:tcPr>
          <w:p w14:paraId="0EFB6835" w14:textId="77777777" w:rsidR="00A730E8" w:rsidRPr="00697DFA" w:rsidRDefault="00A730E8" w:rsidP="00A730E8">
            <w:pPr>
              <w:spacing w:line="240" w:lineRule="auto"/>
              <w:rPr>
                <w:rFonts w:ascii="Arial" w:hAnsi="Arial" w:cs="Arial"/>
              </w:rPr>
            </w:pPr>
            <w:r w:rsidRPr="00697DFA">
              <w:rPr>
                <w:rFonts w:ascii="Arial" w:hAnsi="Arial" w:cs="Arial"/>
              </w:rPr>
              <w:t> </w:t>
            </w:r>
          </w:p>
        </w:tc>
      </w:tr>
    </w:tbl>
    <w:permEnd w:id="870525004"/>
    <w:p w14:paraId="77BD2428" w14:textId="77777777" w:rsidR="009705D9" w:rsidRPr="00697DFA" w:rsidRDefault="009705D9" w:rsidP="00C63892">
      <w:pPr>
        <w:spacing w:before="240" w:after="240" w:line="240" w:lineRule="auto"/>
        <w:rPr>
          <w:rFonts w:ascii="Arial" w:hAnsi="Arial" w:cs="Arial"/>
          <w:u w:val="single"/>
        </w:rPr>
      </w:pPr>
      <w:r w:rsidRPr="00697DFA">
        <w:rPr>
          <w:rFonts w:ascii="Arial" w:hAnsi="Arial" w:cs="Arial"/>
          <w:u w:val="single"/>
        </w:rPr>
        <w:t>Střih a značení:</w:t>
      </w:r>
    </w:p>
    <w:p w14:paraId="2E2108B2" w14:textId="77777777" w:rsidR="009705D9" w:rsidRPr="00697DFA" w:rsidRDefault="000B0AF5" w:rsidP="00C63892">
      <w:pPr>
        <w:numPr>
          <w:ilvl w:val="0"/>
          <w:numId w:val="4"/>
        </w:numPr>
        <w:spacing w:after="120" w:line="240" w:lineRule="auto"/>
        <w:ind w:left="567" w:hanging="567"/>
        <w:jc w:val="both"/>
        <w:rPr>
          <w:rFonts w:ascii="Arial" w:hAnsi="Arial" w:cs="Arial"/>
        </w:rPr>
      </w:pPr>
      <w:r w:rsidRPr="00697DFA">
        <w:rPr>
          <w:rFonts w:ascii="Arial" w:hAnsi="Arial" w:cs="Arial"/>
        </w:rPr>
        <w:t xml:space="preserve">Lem průkrčníku ze žebrového úpletu 1:1, vnitřní část </w:t>
      </w:r>
      <w:r w:rsidR="00E65F93" w:rsidRPr="00697DFA">
        <w:rPr>
          <w:rFonts w:ascii="Arial" w:hAnsi="Arial" w:cs="Arial"/>
        </w:rPr>
        <w:t xml:space="preserve">zadního </w:t>
      </w:r>
      <w:r w:rsidRPr="00697DFA">
        <w:rPr>
          <w:rFonts w:ascii="Arial" w:hAnsi="Arial" w:cs="Arial"/>
        </w:rPr>
        <w:t>průkrčníku začištěna páskou.</w:t>
      </w:r>
    </w:p>
    <w:p w14:paraId="44575960" w14:textId="77777777" w:rsidR="009705D9" w:rsidRPr="00697DFA" w:rsidRDefault="007648F7" w:rsidP="00C63892">
      <w:pPr>
        <w:numPr>
          <w:ilvl w:val="0"/>
          <w:numId w:val="4"/>
        </w:numPr>
        <w:spacing w:after="120" w:line="240" w:lineRule="auto"/>
        <w:ind w:left="567" w:hanging="567"/>
        <w:jc w:val="both"/>
        <w:rPr>
          <w:rFonts w:ascii="Arial" w:hAnsi="Arial" w:cs="Arial"/>
        </w:rPr>
      </w:pPr>
      <w:r w:rsidRPr="00697DFA">
        <w:rPr>
          <w:rFonts w:ascii="Arial" w:hAnsi="Arial" w:cs="Arial"/>
        </w:rPr>
        <w:t>Zpevněný ramenní šev</w:t>
      </w:r>
    </w:p>
    <w:p w14:paraId="660C8101" w14:textId="77777777" w:rsidR="00E65F93" w:rsidRPr="00697DFA" w:rsidRDefault="00E65F93" w:rsidP="00C63892">
      <w:pPr>
        <w:numPr>
          <w:ilvl w:val="0"/>
          <w:numId w:val="4"/>
        </w:numPr>
        <w:spacing w:after="120" w:line="240" w:lineRule="auto"/>
        <w:ind w:left="567" w:hanging="567"/>
        <w:jc w:val="both"/>
        <w:rPr>
          <w:rFonts w:ascii="Arial" w:hAnsi="Arial" w:cs="Arial"/>
        </w:rPr>
      </w:pPr>
      <w:r w:rsidRPr="00697DFA">
        <w:rPr>
          <w:rFonts w:ascii="Arial" w:hAnsi="Arial" w:cs="Arial"/>
        </w:rPr>
        <w:t>Hlavicový dlouhý rukáv</w:t>
      </w:r>
    </w:p>
    <w:p w14:paraId="08BDE7FF" w14:textId="77777777" w:rsidR="009705D9" w:rsidRPr="00697DFA" w:rsidRDefault="007648F7" w:rsidP="00C63892">
      <w:pPr>
        <w:numPr>
          <w:ilvl w:val="0"/>
          <w:numId w:val="4"/>
        </w:numPr>
        <w:spacing w:after="120" w:line="240" w:lineRule="auto"/>
        <w:ind w:left="567" w:hanging="567"/>
        <w:jc w:val="both"/>
        <w:rPr>
          <w:rFonts w:ascii="Arial" w:hAnsi="Arial" w:cs="Arial"/>
        </w:rPr>
      </w:pPr>
      <w:r w:rsidRPr="00697DFA">
        <w:rPr>
          <w:rFonts w:ascii="Arial" w:hAnsi="Arial" w:cs="Arial"/>
        </w:rPr>
        <w:t>Tubulární střih</w:t>
      </w:r>
    </w:p>
    <w:p w14:paraId="7879D2F0" w14:textId="77777777" w:rsidR="00D30A7D" w:rsidRPr="00697DFA" w:rsidRDefault="009705D9" w:rsidP="00C63892">
      <w:pPr>
        <w:spacing w:after="120" w:line="240" w:lineRule="auto"/>
        <w:jc w:val="both"/>
        <w:rPr>
          <w:rFonts w:ascii="Arial" w:hAnsi="Arial" w:cs="Arial"/>
        </w:rPr>
      </w:pPr>
      <w:r w:rsidRPr="00697DFA">
        <w:rPr>
          <w:rFonts w:ascii="Arial" w:hAnsi="Arial" w:cs="Arial"/>
        </w:rPr>
        <w:t xml:space="preserve">Velikostní sortiment XS- </w:t>
      </w:r>
      <w:r w:rsidR="00E65F93" w:rsidRPr="00697DFA">
        <w:rPr>
          <w:rFonts w:ascii="Arial" w:hAnsi="Arial" w:cs="Arial"/>
        </w:rPr>
        <w:t>2</w:t>
      </w:r>
      <w:r w:rsidRPr="00697DFA">
        <w:rPr>
          <w:rFonts w:ascii="Arial" w:hAnsi="Arial" w:cs="Arial"/>
        </w:rPr>
        <w:t>XL v dámském a pánském provedení, v souladu s normou ČSN EN ISO 13688. (dle ČSN EN 13402-3 Označování velikosti oblečení - Část 3: tělesné rozměry a intervaly</w:t>
      </w:r>
      <w:r w:rsidR="00FA6664">
        <w:rPr>
          <w:rFonts w:ascii="Arial" w:hAnsi="Arial" w:cs="Arial"/>
        </w:rPr>
        <w:t>.</w:t>
      </w:r>
    </w:p>
    <w:p w14:paraId="749E2EF4" w14:textId="77777777" w:rsidR="00D30A7D" w:rsidRPr="00697DFA" w:rsidRDefault="00D30A7D" w:rsidP="00B24D3E">
      <w:pPr>
        <w:spacing w:line="240" w:lineRule="auto"/>
        <w:rPr>
          <w:rFonts w:ascii="Arial" w:hAnsi="Arial" w:cs="Arial"/>
        </w:rPr>
      </w:pPr>
      <w:r w:rsidRPr="00697DFA">
        <w:rPr>
          <w:rFonts w:ascii="Arial" w:hAnsi="Arial" w:cs="Arial"/>
        </w:rPr>
        <w:br w:type="page"/>
      </w:r>
    </w:p>
    <w:p w14:paraId="737C4AE3" w14:textId="4641F098" w:rsidR="004A73ED" w:rsidRPr="00697DFA" w:rsidRDefault="004A73ED" w:rsidP="00C63892">
      <w:pPr>
        <w:pStyle w:val="Odstavecseseznamem"/>
        <w:numPr>
          <w:ilvl w:val="0"/>
          <w:numId w:val="1"/>
        </w:numPr>
        <w:spacing w:after="240" w:line="240" w:lineRule="auto"/>
        <w:ind w:left="0" w:firstLine="0"/>
        <w:contextualSpacing w:val="0"/>
        <w:jc w:val="center"/>
        <w:rPr>
          <w:rFonts w:ascii="Arial" w:hAnsi="Arial" w:cs="Arial"/>
          <w:b/>
          <w:u w:val="single"/>
        </w:rPr>
      </w:pPr>
      <w:r w:rsidRPr="00697DFA">
        <w:rPr>
          <w:rFonts w:ascii="Arial" w:hAnsi="Arial" w:cs="Arial"/>
          <w:b/>
          <w:u w:val="single"/>
        </w:rPr>
        <w:lastRenderedPageBreak/>
        <w:t>Polokošile</w:t>
      </w:r>
      <w:permStart w:id="671902390" w:edGrp="everyone"/>
      <w:permEnd w:id="671902390"/>
    </w:p>
    <w:p w14:paraId="0251D73C" w14:textId="77777777" w:rsidR="00721C02" w:rsidRPr="00697DFA" w:rsidRDefault="00721C02" w:rsidP="00C63892">
      <w:pPr>
        <w:spacing w:after="240" w:line="240" w:lineRule="auto"/>
        <w:rPr>
          <w:rFonts w:ascii="Arial" w:hAnsi="Arial" w:cs="Arial"/>
        </w:rPr>
      </w:pPr>
      <w:r w:rsidRPr="00697DFA">
        <w:rPr>
          <w:rFonts w:ascii="Arial" w:hAnsi="Arial" w:cs="Arial"/>
        </w:rPr>
        <w:t>Výrobek musí splňovat normu:</w:t>
      </w:r>
    </w:p>
    <w:p w14:paraId="18BADA83" w14:textId="77777777" w:rsidR="00721C02" w:rsidRPr="00C63892" w:rsidRDefault="00721C02" w:rsidP="00C63892">
      <w:pPr>
        <w:pStyle w:val="Odstavecseseznamem"/>
        <w:numPr>
          <w:ilvl w:val="0"/>
          <w:numId w:val="20"/>
        </w:numPr>
        <w:spacing w:after="120" w:line="240" w:lineRule="auto"/>
        <w:ind w:left="567" w:hanging="567"/>
        <w:contextualSpacing w:val="0"/>
        <w:rPr>
          <w:rFonts w:ascii="Arial" w:hAnsi="Arial" w:cs="Arial"/>
        </w:rPr>
      </w:pPr>
      <w:r w:rsidRPr="00C63892">
        <w:rPr>
          <w:rFonts w:ascii="Arial" w:hAnsi="Arial" w:cs="Arial"/>
        </w:rPr>
        <w:t>ČSN EN ISO 13688 / Ochranné oděvy - Obecné požadavky /</w:t>
      </w:r>
    </w:p>
    <w:p w14:paraId="535D9288" w14:textId="77777777" w:rsidR="00721C02" w:rsidRPr="00C63892" w:rsidRDefault="00721C02" w:rsidP="00C63892">
      <w:pPr>
        <w:pStyle w:val="Odstavecseseznamem"/>
        <w:numPr>
          <w:ilvl w:val="0"/>
          <w:numId w:val="20"/>
        </w:numPr>
        <w:spacing w:after="120" w:line="240" w:lineRule="auto"/>
        <w:ind w:left="567" w:hanging="567"/>
        <w:contextualSpacing w:val="0"/>
        <w:rPr>
          <w:rFonts w:ascii="Arial" w:hAnsi="Arial" w:cs="Arial"/>
        </w:rPr>
      </w:pPr>
      <w:r w:rsidRPr="00C63892">
        <w:rPr>
          <w:rFonts w:ascii="Arial" w:hAnsi="Arial" w:cs="Arial"/>
        </w:rPr>
        <w:t>ČSN P CEN-TS 14237 Textilie pro zdravotnictví a zařízení sociálních služeb</w:t>
      </w:r>
    </w:p>
    <w:p w14:paraId="47CB4C10" w14:textId="77777777" w:rsidR="00721C02" w:rsidRPr="00C63892" w:rsidRDefault="00721C02" w:rsidP="00C63892">
      <w:pPr>
        <w:pStyle w:val="Odstavecseseznamem"/>
        <w:numPr>
          <w:ilvl w:val="0"/>
          <w:numId w:val="20"/>
        </w:numPr>
        <w:spacing w:after="120" w:line="240" w:lineRule="auto"/>
        <w:ind w:left="567" w:hanging="567"/>
        <w:contextualSpacing w:val="0"/>
        <w:rPr>
          <w:rFonts w:ascii="Arial" w:hAnsi="Arial" w:cs="Arial"/>
        </w:rPr>
      </w:pPr>
      <w:r w:rsidRPr="00C63892">
        <w:rPr>
          <w:rFonts w:ascii="Arial" w:hAnsi="Arial" w:cs="Arial"/>
        </w:rPr>
        <w:t>ČSN EN 13402-1;2;3 Označování velikosti oblečení</w:t>
      </w:r>
    </w:p>
    <w:p w14:paraId="5D31E7CA" w14:textId="77777777" w:rsidR="00721C02" w:rsidRPr="00C63892" w:rsidRDefault="00721C02" w:rsidP="00C63892">
      <w:pPr>
        <w:pStyle w:val="Odstavecseseznamem"/>
        <w:numPr>
          <w:ilvl w:val="0"/>
          <w:numId w:val="20"/>
        </w:numPr>
        <w:spacing w:after="120" w:line="240" w:lineRule="auto"/>
        <w:ind w:left="567" w:hanging="567"/>
        <w:contextualSpacing w:val="0"/>
        <w:rPr>
          <w:rFonts w:ascii="Arial" w:hAnsi="Arial" w:cs="Arial"/>
        </w:rPr>
      </w:pPr>
      <w:r w:rsidRPr="00C63892">
        <w:rPr>
          <w:rFonts w:ascii="Arial" w:hAnsi="Arial" w:cs="Arial"/>
        </w:rPr>
        <w:t>ČSN EN ISO 3758 Symboly pro ošetřování</w:t>
      </w:r>
    </w:p>
    <w:p w14:paraId="5E961263" w14:textId="77777777" w:rsidR="00721C02" w:rsidRPr="00697DFA" w:rsidRDefault="00721C02" w:rsidP="00B24D3E">
      <w:pPr>
        <w:spacing w:line="240" w:lineRule="auto"/>
        <w:rPr>
          <w:rFonts w:ascii="Arial" w:hAnsi="Arial" w:cs="Arial"/>
          <w:u w:val="single"/>
        </w:rPr>
      </w:pPr>
      <w:r w:rsidRPr="00697DFA">
        <w:rPr>
          <w:rFonts w:ascii="Arial" w:hAnsi="Arial" w:cs="Arial"/>
          <w:u w:val="single"/>
        </w:rPr>
        <w:t>Základní materiál:</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9"/>
        <w:gridCol w:w="2537"/>
        <w:gridCol w:w="2268"/>
        <w:gridCol w:w="1843"/>
        <w:gridCol w:w="1701"/>
      </w:tblGrid>
      <w:tr w:rsidR="00A730E8" w:rsidRPr="00697DFA" w14:paraId="743B28A5" w14:textId="77777777" w:rsidTr="00A730E8">
        <w:trPr>
          <w:trHeight w:val="255"/>
        </w:trPr>
        <w:tc>
          <w:tcPr>
            <w:tcW w:w="1499" w:type="dxa"/>
            <w:shd w:val="clear" w:color="auto" w:fill="auto"/>
            <w:vAlign w:val="center"/>
            <w:hideMark/>
          </w:tcPr>
          <w:p w14:paraId="3E4C5048" w14:textId="77777777" w:rsidR="00A730E8" w:rsidRPr="00697DFA" w:rsidRDefault="00A730E8" w:rsidP="00A730E8">
            <w:pPr>
              <w:spacing w:line="240" w:lineRule="auto"/>
              <w:jc w:val="center"/>
              <w:rPr>
                <w:rFonts w:ascii="Arial" w:hAnsi="Arial" w:cs="Arial"/>
                <w:b/>
                <w:bCs/>
              </w:rPr>
            </w:pPr>
            <w:permStart w:id="907557589" w:edGrp="everyone" w:colFirst="3" w:colLast="3"/>
            <w:r w:rsidRPr="00697DFA">
              <w:rPr>
                <w:rFonts w:ascii="Arial" w:hAnsi="Arial" w:cs="Arial"/>
                <w:b/>
                <w:bCs/>
              </w:rPr>
              <w:t>zadání</w:t>
            </w:r>
          </w:p>
        </w:tc>
        <w:tc>
          <w:tcPr>
            <w:tcW w:w="2537" w:type="dxa"/>
            <w:shd w:val="clear" w:color="auto" w:fill="auto"/>
            <w:vAlign w:val="center"/>
            <w:hideMark/>
          </w:tcPr>
          <w:p w14:paraId="10B0BEB7" w14:textId="77777777" w:rsidR="00A730E8" w:rsidRPr="00697DFA" w:rsidRDefault="00A730E8" w:rsidP="00A730E8">
            <w:pPr>
              <w:spacing w:line="240" w:lineRule="auto"/>
              <w:jc w:val="center"/>
              <w:rPr>
                <w:rFonts w:ascii="Arial" w:hAnsi="Arial" w:cs="Arial"/>
                <w:b/>
                <w:bCs/>
              </w:rPr>
            </w:pPr>
            <w:r w:rsidRPr="00697DFA">
              <w:rPr>
                <w:rFonts w:ascii="Arial" w:hAnsi="Arial" w:cs="Arial"/>
                <w:b/>
                <w:bCs/>
              </w:rPr>
              <w:t>popis</w:t>
            </w:r>
          </w:p>
        </w:tc>
        <w:tc>
          <w:tcPr>
            <w:tcW w:w="2268" w:type="dxa"/>
            <w:shd w:val="clear" w:color="auto" w:fill="auto"/>
            <w:vAlign w:val="center"/>
            <w:hideMark/>
          </w:tcPr>
          <w:p w14:paraId="67911CD0" w14:textId="77777777" w:rsidR="00A730E8" w:rsidRPr="00697DFA" w:rsidRDefault="00A730E8" w:rsidP="00A730E8">
            <w:pPr>
              <w:spacing w:line="240" w:lineRule="auto"/>
              <w:jc w:val="center"/>
              <w:rPr>
                <w:rFonts w:ascii="Arial" w:hAnsi="Arial" w:cs="Arial"/>
                <w:b/>
                <w:bCs/>
              </w:rPr>
            </w:pPr>
            <w:r w:rsidRPr="00697DFA">
              <w:rPr>
                <w:rFonts w:ascii="Arial" w:hAnsi="Arial" w:cs="Arial"/>
                <w:b/>
                <w:bCs/>
              </w:rPr>
              <w:t>hodnoty, jednotky a tolerance</w:t>
            </w:r>
          </w:p>
        </w:tc>
        <w:tc>
          <w:tcPr>
            <w:tcW w:w="1843" w:type="dxa"/>
            <w:vAlign w:val="center"/>
          </w:tcPr>
          <w:p w14:paraId="450B4974" w14:textId="77777777" w:rsidR="00A730E8" w:rsidRPr="00697DFA" w:rsidRDefault="00A730E8" w:rsidP="00A730E8">
            <w:pPr>
              <w:spacing w:line="240" w:lineRule="auto"/>
              <w:jc w:val="center"/>
              <w:rPr>
                <w:rFonts w:ascii="Arial" w:hAnsi="Arial" w:cs="Arial"/>
                <w:b/>
                <w:bCs/>
              </w:rPr>
            </w:pPr>
            <w:r w:rsidRPr="00697DFA">
              <w:rPr>
                <w:rFonts w:ascii="Arial" w:eastAsia="Times New Roman" w:hAnsi="Arial" w:cs="Arial"/>
                <w:b/>
                <w:bCs/>
                <w:lang w:eastAsia="cs-CZ"/>
              </w:rPr>
              <w:t>nabízené parametry výrobku</w:t>
            </w:r>
          </w:p>
        </w:tc>
        <w:tc>
          <w:tcPr>
            <w:tcW w:w="1701" w:type="dxa"/>
            <w:shd w:val="clear" w:color="auto" w:fill="auto"/>
            <w:vAlign w:val="center"/>
            <w:hideMark/>
          </w:tcPr>
          <w:p w14:paraId="5D0DC493" w14:textId="77777777" w:rsidR="00A730E8" w:rsidRPr="00697DFA" w:rsidRDefault="00A730E8" w:rsidP="00A730E8">
            <w:pPr>
              <w:spacing w:line="240" w:lineRule="auto"/>
              <w:jc w:val="center"/>
              <w:rPr>
                <w:rFonts w:ascii="Arial" w:hAnsi="Arial" w:cs="Arial"/>
                <w:b/>
                <w:bCs/>
              </w:rPr>
            </w:pPr>
            <w:r w:rsidRPr="00697DFA">
              <w:rPr>
                <w:rFonts w:ascii="Arial" w:hAnsi="Arial" w:cs="Arial"/>
                <w:b/>
                <w:bCs/>
              </w:rPr>
              <w:t>dle normy</w:t>
            </w:r>
          </w:p>
        </w:tc>
      </w:tr>
      <w:tr w:rsidR="00A730E8" w:rsidRPr="00697DFA" w14:paraId="04AFBAAD" w14:textId="77777777" w:rsidTr="00A730E8">
        <w:trPr>
          <w:trHeight w:val="255"/>
        </w:trPr>
        <w:tc>
          <w:tcPr>
            <w:tcW w:w="1499" w:type="dxa"/>
            <w:vMerge w:val="restart"/>
            <w:shd w:val="clear" w:color="auto" w:fill="auto"/>
            <w:vAlign w:val="center"/>
            <w:hideMark/>
          </w:tcPr>
          <w:p w14:paraId="1C933BB4" w14:textId="77777777" w:rsidR="00A730E8" w:rsidRPr="00697DFA" w:rsidRDefault="00A730E8" w:rsidP="00A730E8">
            <w:pPr>
              <w:spacing w:line="240" w:lineRule="auto"/>
              <w:rPr>
                <w:rFonts w:ascii="Arial" w:hAnsi="Arial" w:cs="Arial"/>
              </w:rPr>
            </w:pPr>
            <w:permStart w:id="960518341" w:edGrp="everyone" w:colFirst="3" w:colLast="3"/>
            <w:permEnd w:id="907557589"/>
            <w:r w:rsidRPr="00697DFA">
              <w:rPr>
                <w:rFonts w:ascii="Arial" w:hAnsi="Arial" w:cs="Arial"/>
              </w:rPr>
              <w:t>specifikace materiálu</w:t>
            </w:r>
          </w:p>
        </w:tc>
        <w:tc>
          <w:tcPr>
            <w:tcW w:w="2537" w:type="dxa"/>
            <w:shd w:val="clear" w:color="auto" w:fill="auto"/>
            <w:vAlign w:val="center"/>
            <w:hideMark/>
          </w:tcPr>
          <w:p w14:paraId="5766224F" w14:textId="77777777" w:rsidR="00A730E8" w:rsidRPr="00697DFA" w:rsidRDefault="00A730E8" w:rsidP="00A730E8">
            <w:pPr>
              <w:spacing w:line="240" w:lineRule="auto"/>
              <w:rPr>
                <w:rFonts w:ascii="Arial" w:hAnsi="Arial" w:cs="Arial"/>
              </w:rPr>
            </w:pPr>
            <w:r w:rsidRPr="00697DFA">
              <w:rPr>
                <w:rFonts w:ascii="Arial" w:hAnsi="Arial" w:cs="Arial"/>
              </w:rPr>
              <w:t>druh materiálu</w:t>
            </w:r>
          </w:p>
        </w:tc>
        <w:tc>
          <w:tcPr>
            <w:tcW w:w="2268" w:type="dxa"/>
            <w:shd w:val="clear" w:color="auto" w:fill="auto"/>
            <w:vAlign w:val="center"/>
          </w:tcPr>
          <w:p w14:paraId="043F1A34" w14:textId="77777777" w:rsidR="00A730E8" w:rsidRPr="00697DFA" w:rsidRDefault="00A730E8" w:rsidP="00A730E8">
            <w:pPr>
              <w:spacing w:line="240" w:lineRule="auto"/>
              <w:rPr>
                <w:rFonts w:ascii="Arial" w:hAnsi="Arial" w:cs="Arial"/>
              </w:rPr>
            </w:pPr>
            <w:r w:rsidRPr="00697DFA">
              <w:rPr>
                <w:rFonts w:ascii="Arial" w:hAnsi="Arial" w:cs="Arial"/>
              </w:rPr>
              <w:t>pletenina</w:t>
            </w:r>
          </w:p>
        </w:tc>
        <w:tc>
          <w:tcPr>
            <w:tcW w:w="1843" w:type="dxa"/>
            <w:vAlign w:val="center"/>
          </w:tcPr>
          <w:p w14:paraId="03DCE6C8" w14:textId="77777777" w:rsidR="00A730E8" w:rsidRPr="00697DFA" w:rsidRDefault="00A730E8" w:rsidP="00A730E8">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4C8E2860" w14:textId="77777777" w:rsidR="00A730E8" w:rsidRPr="00697DFA" w:rsidRDefault="00A730E8" w:rsidP="00A730E8">
            <w:pPr>
              <w:spacing w:line="240" w:lineRule="auto"/>
              <w:rPr>
                <w:rFonts w:ascii="Arial" w:hAnsi="Arial" w:cs="Arial"/>
              </w:rPr>
            </w:pPr>
            <w:r w:rsidRPr="00697DFA">
              <w:rPr>
                <w:rFonts w:ascii="Arial" w:hAnsi="Arial" w:cs="Arial"/>
              </w:rPr>
              <w:t> </w:t>
            </w:r>
          </w:p>
        </w:tc>
      </w:tr>
      <w:tr w:rsidR="00A730E8" w:rsidRPr="00697DFA" w14:paraId="0B08596C" w14:textId="77777777" w:rsidTr="00E1636F">
        <w:trPr>
          <w:trHeight w:val="255"/>
        </w:trPr>
        <w:tc>
          <w:tcPr>
            <w:tcW w:w="1499" w:type="dxa"/>
            <w:vMerge/>
            <w:vAlign w:val="center"/>
            <w:hideMark/>
          </w:tcPr>
          <w:p w14:paraId="6499437B" w14:textId="77777777" w:rsidR="00A730E8" w:rsidRPr="00697DFA" w:rsidRDefault="00A730E8" w:rsidP="00A730E8">
            <w:pPr>
              <w:spacing w:line="240" w:lineRule="auto"/>
              <w:rPr>
                <w:rFonts w:ascii="Arial" w:hAnsi="Arial" w:cs="Arial"/>
              </w:rPr>
            </w:pPr>
            <w:permStart w:id="2021490042" w:edGrp="everyone" w:colFirst="3" w:colLast="3"/>
            <w:permEnd w:id="960518341"/>
          </w:p>
        </w:tc>
        <w:tc>
          <w:tcPr>
            <w:tcW w:w="2537" w:type="dxa"/>
            <w:shd w:val="clear" w:color="auto" w:fill="auto"/>
            <w:vAlign w:val="center"/>
            <w:hideMark/>
          </w:tcPr>
          <w:p w14:paraId="66BEAE35" w14:textId="77777777" w:rsidR="00A730E8" w:rsidRPr="00697DFA" w:rsidRDefault="00A730E8" w:rsidP="00A730E8">
            <w:pPr>
              <w:spacing w:line="240" w:lineRule="auto"/>
              <w:rPr>
                <w:rFonts w:ascii="Arial" w:hAnsi="Arial" w:cs="Arial"/>
              </w:rPr>
            </w:pPr>
            <w:r w:rsidRPr="00697DFA">
              <w:rPr>
                <w:rFonts w:ascii="Arial" w:hAnsi="Arial" w:cs="Arial"/>
              </w:rPr>
              <w:t>vazba</w:t>
            </w:r>
          </w:p>
        </w:tc>
        <w:tc>
          <w:tcPr>
            <w:tcW w:w="2268" w:type="dxa"/>
            <w:shd w:val="clear" w:color="auto" w:fill="auto"/>
            <w:vAlign w:val="center"/>
          </w:tcPr>
          <w:p w14:paraId="3C2E1001" w14:textId="77777777" w:rsidR="00A730E8" w:rsidRPr="00697DFA" w:rsidRDefault="00A730E8" w:rsidP="00A730E8">
            <w:pPr>
              <w:spacing w:line="240" w:lineRule="auto"/>
              <w:rPr>
                <w:rFonts w:ascii="Arial" w:hAnsi="Arial" w:cs="Arial"/>
              </w:rPr>
            </w:pPr>
            <w:r w:rsidRPr="00697DFA">
              <w:rPr>
                <w:rFonts w:ascii="Arial" w:hAnsi="Arial" w:cs="Arial"/>
              </w:rPr>
              <w:t>piké</w:t>
            </w:r>
          </w:p>
        </w:tc>
        <w:tc>
          <w:tcPr>
            <w:tcW w:w="1843" w:type="dxa"/>
          </w:tcPr>
          <w:p w14:paraId="4E28CDA7" w14:textId="77777777" w:rsidR="00A730E8" w:rsidRPr="00697DFA" w:rsidRDefault="00A730E8" w:rsidP="00A730E8">
            <w:pPr>
              <w:spacing w:line="240" w:lineRule="auto"/>
              <w:jc w:val="center"/>
              <w:rPr>
                <w:rFonts w:ascii="Arial" w:hAnsi="Arial" w:cs="Arial"/>
              </w:rPr>
            </w:pPr>
            <w:r w:rsidRPr="00732FAB">
              <w:rPr>
                <w:rFonts w:ascii="Arial" w:eastAsia="Times New Roman" w:hAnsi="Arial" w:cs="Arial"/>
                <w:highlight w:val="yellow"/>
                <w:lang w:eastAsia="cs-CZ"/>
              </w:rPr>
              <w:t>DOPLNÍ ÚČASTNÍK</w:t>
            </w:r>
          </w:p>
        </w:tc>
        <w:tc>
          <w:tcPr>
            <w:tcW w:w="1701" w:type="dxa"/>
            <w:shd w:val="clear" w:color="auto" w:fill="auto"/>
            <w:vAlign w:val="center"/>
            <w:hideMark/>
          </w:tcPr>
          <w:p w14:paraId="0E6670F7" w14:textId="77777777" w:rsidR="00A730E8" w:rsidRPr="00697DFA" w:rsidRDefault="00A730E8" w:rsidP="00A730E8">
            <w:pPr>
              <w:spacing w:line="240" w:lineRule="auto"/>
              <w:rPr>
                <w:rFonts w:ascii="Arial" w:hAnsi="Arial" w:cs="Arial"/>
              </w:rPr>
            </w:pPr>
            <w:r w:rsidRPr="00697DFA">
              <w:rPr>
                <w:rFonts w:ascii="Arial" w:hAnsi="Arial" w:cs="Arial"/>
              </w:rPr>
              <w:t> </w:t>
            </w:r>
          </w:p>
        </w:tc>
      </w:tr>
      <w:tr w:rsidR="00A730E8" w:rsidRPr="00697DFA" w14:paraId="771F1000" w14:textId="77777777" w:rsidTr="00E1636F">
        <w:trPr>
          <w:trHeight w:val="510"/>
        </w:trPr>
        <w:tc>
          <w:tcPr>
            <w:tcW w:w="1499" w:type="dxa"/>
            <w:vMerge/>
            <w:vAlign w:val="center"/>
            <w:hideMark/>
          </w:tcPr>
          <w:p w14:paraId="5A5B45B8" w14:textId="77777777" w:rsidR="00A730E8" w:rsidRPr="00697DFA" w:rsidRDefault="00A730E8" w:rsidP="00A730E8">
            <w:pPr>
              <w:spacing w:line="240" w:lineRule="auto"/>
              <w:rPr>
                <w:rFonts w:ascii="Arial" w:hAnsi="Arial" w:cs="Arial"/>
              </w:rPr>
            </w:pPr>
            <w:permStart w:id="1032331127" w:edGrp="everyone" w:colFirst="3" w:colLast="3"/>
            <w:permEnd w:id="2021490042"/>
          </w:p>
        </w:tc>
        <w:tc>
          <w:tcPr>
            <w:tcW w:w="2537" w:type="dxa"/>
            <w:shd w:val="clear" w:color="auto" w:fill="auto"/>
            <w:vAlign w:val="center"/>
            <w:hideMark/>
          </w:tcPr>
          <w:p w14:paraId="7A8E9A9A" w14:textId="77777777" w:rsidR="00A730E8" w:rsidRPr="00697DFA" w:rsidRDefault="00A730E8" w:rsidP="00A730E8">
            <w:pPr>
              <w:spacing w:line="240" w:lineRule="auto"/>
              <w:rPr>
                <w:rFonts w:ascii="Arial" w:hAnsi="Arial" w:cs="Arial"/>
              </w:rPr>
            </w:pPr>
            <w:r w:rsidRPr="00697DFA">
              <w:rPr>
                <w:rFonts w:ascii="Arial" w:hAnsi="Arial" w:cs="Arial"/>
              </w:rPr>
              <w:t>materiálové složení</w:t>
            </w:r>
          </w:p>
        </w:tc>
        <w:tc>
          <w:tcPr>
            <w:tcW w:w="2268" w:type="dxa"/>
            <w:shd w:val="clear" w:color="auto" w:fill="auto"/>
            <w:vAlign w:val="center"/>
          </w:tcPr>
          <w:p w14:paraId="4BCE0253" w14:textId="77777777" w:rsidR="00A730E8" w:rsidRPr="00697DFA" w:rsidRDefault="00A730E8" w:rsidP="00A730E8">
            <w:pPr>
              <w:spacing w:line="240" w:lineRule="auto"/>
              <w:rPr>
                <w:rFonts w:ascii="Arial" w:hAnsi="Arial" w:cs="Arial"/>
              </w:rPr>
            </w:pPr>
            <w:r w:rsidRPr="00697DFA">
              <w:rPr>
                <w:rFonts w:ascii="Arial" w:hAnsi="Arial" w:cs="Arial"/>
              </w:rPr>
              <w:t>100 % bavlna</w:t>
            </w:r>
          </w:p>
        </w:tc>
        <w:tc>
          <w:tcPr>
            <w:tcW w:w="1843" w:type="dxa"/>
          </w:tcPr>
          <w:p w14:paraId="393C1813" w14:textId="77777777" w:rsidR="00A730E8" w:rsidRPr="00697DFA" w:rsidRDefault="00A730E8" w:rsidP="00A730E8">
            <w:pPr>
              <w:spacing w:line="240" w:lineRule="auto"/>
              <w:jc w:val="center"/>
              <w:rPr>
                <w:rFonts w:ascii="Arial" w:hAnsi="Arial" w:cs="Arial"/>
              </w:rPr>
            </w:pPr>
            <w:r w:rsidRPr="00732FAB">
              <w:rPr>
                <w:rFonts w:ascii="Arial" w:eastAsia="Times New Roman" w:hAnsi="Arial" w:cs="Arial"/>
                <w:highlight w:val="yellow"/>
                <w:lang w:eastAsia="cs-CZ"/>
              </w:rPr>
              <w:t>DOPLNÍ ÚČASTNÍK</w:t>
            </w:r>
          </w:p>
        </w:tc>
        <w:tc>
          <w:tcPr>
            <w:tcW w:w="1701" w:type="dxa"/>
            <w:shd w:val="clear" w:color="auto" w:fill="auto"/>
            <w:vAlign w:val="center"/>
            <w:hideMark/>
          </w:tcPr>
          <w:p w14:paraId="51745649" w14:textId="77777777" w:rsidR="00A730E8" w:rsidRPr="00697DFA" w:rsidRDefault="00A730E8" w:rsidP="00A730E8">
            <w:pPr>
              <w:spacing w:line="240" w:lineRule="auto"/>
              <w:rPr>
                <w:rFonts w:ascii="Arial" w:hAnsi="Arial" w:cs="Arial"/>
              </w:rPr>
            </w:pPr>
            <w:r w:rsidRPr="00697DFA">
              <w:rPr>
                <w:rFonts w:ascii="Arial" w:hAnsi="Arial" w:cs="Arial"/>
              </w:rPr>
              <w:t> </w:t>
            </w:r>
          </w:p>
        </w:tc>
      </w:tr>
      <w:tr w:rsidR="00A730E8" w:rsidRPr="00697DFA" w14:paraId="3A0838EE" w14:textId="77777777" w:rsidTr="00E1636F">
        <w:trPr>
          <w:trHeight w:val="300"/>
        </w:trPr>
        <w:tc>
          <w:tcPr>
            <w:tcW w:w="1499" w:type="dxa"/>
            <w:vMerge/>
            <w:vAlign w:val="center"/>
            <w:hideMark/>
          </w:tcPr>
          <w:p w14:paraId="7DB5B5E6" w14:textId="77777777" w:rsidR="00A730E8" w:rsidRPr="00697DFA" w:rsidRDefault="00A730E8" w:rsidP="00A730E8">
            <w:pPr>
              <w:spacing w:line="240" w:lineRule="auto"/>
              <w:rPr>
                <w:rFonts w:ascii="Arial" w:hAnsi="Arial" w:cs="Arial"/>
              </w:rPr>
            </w:pPr>
            <w:permStart w:id="1957975798" w:edGrp="everyone" w:colFirst="3" w:colLast="3"/>
            <w:permEnd w:id="1032331127"/>
          </w:p>
        </w:tc>
        <w:tc>
          <w:tcPr>
            <w:tcW w:w="2537" w:type="dxa"/>
            <w:shd w:val="clear" w:color="auto" w:fill="auto"/>
            <w:vAlign w:val="center"/>
            <w:hideMark/>
          </w:tcPr>
          <w:p w14:paraId="3F1039F5" w14:textId="77777777" w:rsidR="00A730E8" w:rsidRPr="00697DFA" w:rsidRDefault="00A730E8" w:rsidP="00A730E8">
            <w:pPr>
              <w:spacing w:line="240" w:lineRule="auto"/>
              <w:rPr>
                <w:rFonts w:ascii="Arial" w:hAnsi="Arial" w:cs="Arial"/>
              </w:rPr>
            </w:pPr>
            <w:r w:rsidRPr="00697DFA">
              <w:rPr>
                <w:rFonts w:ascii="Arial" w:hAnsi="Arial" w:cs="Arial"/>
              </w:rPr>
              <w:t>plošná hmotnost</w:t>
            </w:r>
          </w:p>
        </w:tc>
        <w:tc>
          <w:tcPr>
            <w:tcW w:w="2268" w:type="dxa"/>
            <w:shd w:val="clear" w:color="auto" w:fill="auto"/>
            <w:vAlign w:val="center"/>
            <w:hideMark/>
          </w:tcPr>
          <w:p w14:paraId="6C8C3A27" w14:textId="77777777" w:rsidR="00A730E8" w:rsidRPr="00697DFA" w:rsidRDefault="00A730E8" w:rsidP="00A730E8">
            <w:pPr>
              <w:spacing w:line="240" w:lineRule="auto"/>
              <w:rPr>
                <w:rFonts w:ascii="Arial" w:hAnsi="Arial" w:cs="Arial"/>
              </w:rPr>
            </w:pPr>
            <w:r w:rsidRPr="00697DFA">
              <w:rPr>
                <w:rFonts w:ascii="Arial" w:hAnsi="Arial" w:cs="Arial"/>
              </w:rPr>
              <w:t>200g/m</w:t>
            </w:r>
            <w:r w:rsidRPr="00697DFA">
              <w:rPr>
                <w:rFonts w:ascii="Arial" w:hAnsi="Arial" w:cs="Arial"/>
                <w:vertAlign w:val="superscript"/>
              </w:rPr>
              <w:t>2</w:t>
            </w:r>
            <w:r w:rsidRPr="00697DFA">
              <w:rPr>
                <w:rFonts w:ascii="Arial" w:hAnsi="Arial" w:cs="Arial"/>
              </w:rPr>
              <w:t xml:space="preserve"> ±5%</w:t>
            </w:r>
          </w:p>
        </w:tc>
        <w:tc>
          <w:tcPr>
            <w:tcW w:w="1843" w:type="dxa"/>
          </w:tcPr>
          <w:p w14:paraId="5A9FD550" w14:textId="77777777" w:rsidR="00A730E8" w:rsidRPr="00697DFA" w:rsidRDefault="00A730E8" w:rsidP="00A730E8">
            <w:pPr>
              <w:spacing w:line="240" w:lineRule="auto"/>
              <w:jc w:val="center"/>
              <w:rPr>
                <w:rFonts w:ascii="Arial" w:hAnsi="Arial" w:cs="Arial"/>
              </w:rPr>
            </w:pPr>
            <w:r w:rsidRPr="00732FAB">
              <w:rPr>
                <w:rFonts w:ascii="Arial" w:eastAsia="Times New Roman" w:hAnsi="Arial" w:cs="Arial"/>
                <w:highlight w:val="yellow"/>
                <w:lang w:eastAsia="cs-CZ"/>
              </w:rPr>
              <w:t>DOPLNÍ ÚČASTNÍK</w:t>
            </w:r>
          </w:p>
        </w:tc>
        <w:tc>
          <w:tcPr>
            <w:tcW w:w="1701" w:type="dxa"/>
            <w:shd w:val="clear" w:color="auto" w:fill="auto"/>
            <w:vAlign w:val="center"/>
            <w:hideMark/>
          </w:tcPr>
          <w:p w14:paraId="40C754AD" w14:textId="77777777" w:rsidR="00A730E8" w:rsidRPr="00697DFA" w:rsidRDefault="00A730E8" w:rsidP="00A730E8">
            <w:pPr>
              <w:spacing w:line="240" w:lineRule="auto"/>
              <w:rPr>
                <w:rFonts w:ascii="Arial" w:hAnsi="Arial" w:cs="Arial"/>
              </w:rPr>
            </w:pPr>
            <w:r w:rsidRPr="00697DFA">
              <w:rPr>
                <w:rFonts w:ascii="Arial" w:hAnsi="Arial" w:cs="Arial"/>
              </w:rPr>
              <w:t>ČSN EN 12127</w:t>
            </w:r>
          </w:p>
        </w:tc>
      </w:tr>
      <w:tr w:rsidR="00A730E8" w:rsidRPr="00697DFA" w14:paraId="2E8B6ED4" w14:textId="77777777" w:rsidTr="00E1636F">
        <w:trPr>
          <w:trHeight w:val="255"/>
        </w:trPr>
        <w:tc>
          <w:tcPr>
            <w:tcW w:w="1499" w:type="dxa"/>
            <w:vMerge/>
            <w:vAlign w:val="center"/>
            <w:hideMark/>
          </w:tcPr>
          <w:p w14:paraId="687CD242" w14:textId="77777777" w:rsidR="00A730E8" w:rsidRPr="00697DFA" w:rsidRDefault="00A730E8" w:rsidP="00A730E8">
            <w:pPr>
              <w:spacing w:line="240" w:lineRule="auto"/>
              <w:rPr>
                <w:rFonts w:ascii="Arial" w:hAnsi="Arial" w:cs="Arial"/>
              </w:rPr>
            </w:pPr>
            <w:permStart w:id="702243950" w:edGrp="everyone" w:colFirst="3" w:colLast="3"/>
            <w:permEnd w:id="1957975798"/>
          </w:p>
        </w:tc>
        <w:tc>
          <w:tcPr>
            <w:tcW w:w="2537" w:type="dxa"/>
            <w:shd w:val="clear" w:color="auto" w:fill="auto"/>
            <w:vAlign w:val="center"/>
            <w:hideMark/>
          </w:tcPr>
          <w:p w14:paraId="179B18FA" w14:textId="77777777" w:rsidR="00A730E8" w:rsidRPr="00697DFA" w:rsidRDefault="00A730E8" w:rsidP="00A730E8">
            <w:pPr>
              <w:spacing w:line="240" w:lineRule="auto"/>
              <w:rPr>
                <w:rFonts w:ascii="Arial" w:hAnsi="Arial" w:cs="Arial"/>
              </w:rPr>
            </w:pPr>
            <w:r w:rsidRPr="00697DFA">
              <w:rPr>
                <w:rFonts w:ascii="Arial" w:hAnsi="Arial" w:cs="Arial"/>
              </w:rPr>
              <w:t>změna rozměrů tkanina</w:t>
            </w:r>
          </w:p>
        </w:tc>
        <w:tc>
          <w:tcPr>
            <w:tcW w:w="2268" w:type="dxa"/>
            <w:shd w:val="clear" w:color="auto" w:fill="auto"/>
            <w:vAlign w:val="center"/>
            <w:hideMark/>
          </w:tcPr>
          <w:p w14:paraId="3419F0FC" w14:textId="77777777" w:rsidR="00A730E8" w:rsidRPr="00697DFA" w:rsidRDefault="00A730E8" w:rsidP="00A730E8">
            <w:pPr>
              <w:spacing w:line="240" w:lineRule="auto"/>
              <w:rPr>
                <w:rFonts w:ascii="Arial" w:hAnsi="Arial" w:cs="Arial"/>
              </w:rPr>
            </w:pPr>
            <w:r w:rsidRPr="00697DFA">
              <w:rPr>
                <w:rFonts w:ascii="Arial" w:hAnsi="Arial" w:cs="Arial"/>
              </w:rPr>
              <w:t>osnova ±3% / útek ±3%</w:t>
            </w:r>
          </w:p>
        </w:tc>
        <w:tc>
          <w:tcPr>
            <w:tcW w:w="1843" w:type="dxa"/>
          </w:tcPr>
          <w:p w14:paraId="623EB5EE" w14:textId="77777777" w:rsidR="00A730E8" w:rsidRPr="00697DFA" w:rsidRDefault="00A730E8" w:rsidP="00A730E8">
            <w:pPr>
              <w:spacing w:line="240" w:lineRule="auto"/>
              <w:jc w:val="center"/>
              <w:rPr>
                <w:rFonts w:ascii="Arial" w:hAnsi="Arial" w:cs="Arial"/>
              </w:rPr>
            </w:pPr>
            <w:r w:rsidRPr="00732FAB">
              <w:rPr>
                <w:rFonts w:ascii="Arial" w:eastAsia="Times New Roman" w:hAnsi="Arial" w:cs="Arial"/>
                <w:highlight w:val="yellow"/>
                <w:lang w:eastAsia="cs-CZ"/>
              </w:rPr>
              <w:t>DOPLNÍ ÚČASTNÍK</w:t>
            </w:r>
          </w:p>
        </w:tc>
        <w:tc>
          <w:tcPr>
            <w:tcW w:w="1701" w:type="dxa"/>
            <w:shd w:val="clear" w:color="auto" w:fill="auto"/>
            <w:vAlign w:val="center"/>
            <w:hideMark/>
          </w:tcPr>
          <w:p w14:paraId="1AD6691E" w14:textId="77777777" w:rsidR="00A730E8" w:rsidRPr="00697DFA" w:rsidRDefault="00A730E8" w:rsidP="00A730E8">
            <w:pPr>
              <w:spacing w:line="240" w:lineRule="auto"/>
              <w:rPr>
                <w:rFonts w:ascii="Arial" w:hAnsi="Arial" w:cs="Arial"/>
              </w:rPr>
            </w:pPr>
            <w:r w:rsidRPr="00697DFA">
              <w:rPr>
                <w:rFonts w:ascii="Arial" w:hAnsi="Arial" w:cs="Arial"/>
              </w:rPr>
              <w:t>EN ISO 5077</w:t>
            </w:r>
          </w:p>
        </w:tc>
      </w:tr>
      <w:tr w:rsidR="00A730E8" w:rsidRPr="00697DFA" w14:paraId="4FAB80F7" w14:textId="77777777" w:rsidTr="00E1636F">
        <w:trPr>
          <w:trHeight w:val="510"/>
        </w:trPr>
        <w:tc>
          <w:tcPr>
            <w:tcW w:w="1499" w:type="dxa"/>
            <w:vMerge/>
            <w:vAlign w:val="center"/>
            <w:hideMark/>
          </w:tcPr>
          <w:p w14:paraId="36278712" w14:textId="77777777" w:rsidR="00A730E8" w:rsidRPr="00697DFA" w:rsidRDefault="00A730E8" w:rsidP="00A730E8">
            <w:pPr>
              <w:spacing w:line="240" w:lineRule="auto"/>
              <w:rPr>
                <w:rFonts w:ascii="Arial" w:hAnsi="Arial" w:cs="Arial"/>
              </w:rPr>
            </w:pPr>
            <w:permStart w:id="1175942940" w:edGrp="everyone" w:colFirst="3" w:colLast="3"/>
            <w:permEnd w:id="702243950"/>
          </w:p>
        </w:tc>
        <w:tc>
          <w:tcPr>
            <w:tcW w:w="2537" w:type="dxa"/>
            <w:shd w:val="clear" w:color="auto" w:fill="auto"/>
            <w:vAlign w:val="center"/>
            <w:hideMark/>
          </w:tcPr>
          <w:p w14:paraId="25757F07" w14:textId="77777777" w:rsidR="00A730E8" w:rsidRPr="00697DFA" w:rsidRDefault="00A730E8" w:rsidP="00A730E8">
            <w:pPr>
              <w:spacing w:line="240" w:lineRule="auto"/>
              <w:rPr>
                <w:rFonts w:ascii="Arial" w:hAnsi="Arial" w:cs="Arial"/>
              </w:rPr>
            </w:pPr>
            <w:r w:rsidRPr="00697DFA">
              <w:rPr>
                <w:rFonts w:ascii="Arial" w:hAnsi="Arial" w:cs="Arial"/>
              </w:rPr>
              <w:t>pevnost v protlaku pletenina</w:t>
            </w:r>
          </w:p>
        </w:tc>
        <w:tc>
          <w:tcPr>
            <w:tcW w:w="2268" w:type="dxa"/>
            <w:shd w:val="clear" w:color="auto" w:fill="auto"/>
            <w:vAlign w:val="center"/>
            <w:hideMark/>
          </w:tcPr>
          <w:p w14:paraId="2796FFF1" w14:textId="77777777" w:rsidR="00A730E8" w:rsidRPr="00697DFA" w:rsidRDefault="00A730E8" w:rsidP="00A730E8">
            <w:pPr>
              <w:spacing w:line="240" w:lineRule="auto"/>
              <w:rPr>
                <w:rFonts w:ascii="Arial" w:hAnsi="Arial" w:cs="Arial"/>
              </w:rPr>
            </w:pPr>
            <w:r w:rsidRPr="00697DFA">
              <w:rPr>
                <w:rFonts w:ascii="Arial" w:hAnsi="Arial" w:cs="Arial"/>
              </w:rPr>
              <w:t>&gt; 600 kPa</w:t>
            </w:r>
          </w:p>
        </w:tc>
        <w:tc>
          <w:tcPr>
            <w:tcW w:w="1843" w:type="dxa"/>
          </w:tcPr>
          <w:p w14:paraId="66E59691" w14:textId="77777777" w:rsidR="00A730E8" w:rsidRPr="00697DFA" w:rsidRDefault="00A730E8" w:rsidP="00A730E8">
            <w:pPr>
              <w:spacing w:line="240" w:lineRule="auto"/>
              <w:jc w:val="center"/>
              <w:rPr>
                <w:rFonts w:ascii="Arial" w:hAnsi="Arial" w:cs="Arial"/>
              </w:rPr>
            </w:pPr>
            <w:r w:rsidRPr="00732FAB">
              <w:rPr>
                <w:rFonts w:ascii="Arial" w:eastAsia="Times New Roman" w:hAnsi="Arial" w:cs="Arial"/>
                <w:highlight w:val="yellow"/>
                <w:lang w:eastAsia="cs-CZ"/>
              </w:rPr>
              <w:t>DOPLNÍ ÚČASTNÍK</w:t>
            </w:r>
          </w:p>
        </w:tc>
        <w:tc>
          <w:tcPr>
            <w:tcW w:w="1701" w:type="dxa"/>
            <w:shd w:val="clear" w:color="auto" w:fill="auto"/>
            <w:vAlign w:val="center"/>
            <w:hideMark/>
          </w:tcPr>
          <w:p w14:paraId="10CE2699" w14:textId="77777777" w:rsidR="00A730E8" w:rsidRPr="00697DFA" w:rsidRDefault="00A730E8" w:rsidP="00A730E8">
            <w:pPr>
              <w:spacing w:line="240" w:lineRule="auto"/>
              <w:rPr>
                <w:rFonts w:ascii="Arial" w:hAnsi="Arial" w:cs="Arial"/>
              </w:rPr>
            </w:pPr>
            <w:r w:rsidRPr="00697DFA">
              <w:rPr>
                <w:rFonts w:ascii="Arial" w:hAnsi="Arial" w:cs="Arial"/>
              </w:rPr>
              <w:t xml:space="preserve">ČSN EN ISO 13938-1 </w:t>
            </w:r>
          </w:p>
        </w:tc>
      </w:tr>
      <w:tr w:rsidR="00A730E8" w:rsidRPr="00697DFA" w14:paraId="6C2FF3D7" w14:textId="77777777" w:rsidTr="00E1636F">
        <w:trPr>
          <w:trHeight w:val="510"/>
        </w:trPr>
        <w:tc>
          <w:tcPr>
            <w:tcW w:w="1499" w:type="dxa"/>
            <w:vMerge/>
            <w:vAlign w:val="center"/>
            <w:hideMark/>
          </w:tcPr>
          <w:p w14:paraId="017F6537" w14:textId="77777777" w:rsidR="00A730E8" w:rsidRPr="00697DFA" w:rsidRDefault="00A730E8" w:rsidP="00A730E8">
            <w:pPr>
              <w:spacing w:line="240" w:lineRule="auto"/>
              <w:rPr>
                <w:rFonts w:ascii="Arial" w:hAnsi="Arial" w:cs="Arial"/>
              </w:rPr>
            </w:pPr>
            <w:permStart w:id="316027156" w:edGrp="everyone" w:colFirst="3" w:colLast="3"/>
            <w:permEnd w:id="1175942940"/>
          </w:p>
        </w:tc>
        <w:tc>
          <w:tcPr>
            <w:tcW w:w="2537" w:type="dxa"/>
            <w:shd w:val="clear" w:color="auto" w:fill="auto"/>
            <w:vAlign w:val="center"/>
            <w:hideMark/>
          </w:tcPr>
          <w:p w14:paraId="0F5AAE86" w14:textId="77777777" w:rsidR="00A730E8" w:rsidRPr="00697DFA" w:rsidRDefault="00A730E8" w:rsidP="00A730E8">
            <w:pPr>
              <w:spacing w:line="240" w:lineRule="auto"/>
              <w:rPr>
                <w:rFonts w:ascii="Arial" w:hAnsi="Arial" w:cs="Arial"/>
              </w:rPr>
            </w:pPr>
            <w:r w:rsidRPr="00697DFA">
              <w:rPr>
                <w:rFonts w:ascii="Arial" w:hAnsi="Arial" w:cs="Arial"/>
              </w:rPr>
              <w:t>stálobarevnost - světlo (modré stupnice)</w:t>
            </w:r>
          </w:p>
        </w:tc>
        <w:tc>
          <w:tcPr>
            <w:tcW w:w="2268" w:type="dxa"/>
            <w:shd w:val="clear" w:color="auto" w:fill="auto"/>
            <w:vAlign w:val="center"/>
            <w:hideMark/>
          </w:tcPr>
          <w:p w14:paraId="24E5FF5C" w14:textId="77777777" w:rsidR="00A730E8" w:rsidRPr="00697DFA" w:rsidRDefault="00A730E8" w:rsidP="00A730E8">
            <w:pPr>
              <w:spacing w:line="240" w:lineRule="auto"/>
              <w:rPr>
                <w:rFonts w:ascii="Arial" w:hAnsi="Arial" w:cs="Arial"/>
              </w:rPr>
            </w:pPr>
            <w:r w:rsidRPr="00697DFA">
              <w:rPr>
                <w:rFonts w:ascii="Arial" w:hAnsi="Arial" w:cs="Arial"/>
              </w:rPr>
              <w:t>4-5</w:t>
            </w:r>
          </w:p>
        </w:tc>
        <w:tc>
          <w:tcPr>
            <w:tcW w:w="1843" w:type="dxa"/>
          </w:tcPr>
          <w:p w14:paraId="26821FA3" w14:textId="77777777" w:rsidR="00A730E8" w:rsidRPr="00697DFA" w:rsidRDefault="00A730E8" w:rsidP="00A730E8">
            <w:pPr>
              <w:spacing w:line="240" w:lineRule="auto"/>
              <w:jc w:val="center"/>
              <w:rPr>
                <w:rFonts w:ascii="Arial" w:hAnsi="Arial" w:cs="Arial"/>
              </w:rPr>
            </w:pPr>
            <w:r w:rsidRPr="00732FAB">
              <w:rPr>
                <w:rFonts w:ascii="Arial" w:eastAsia="Times New Roman" w:hAnsi="Arial" w:cs="Arial"/>
                <w:highlight w:val="yellow"/>
                <w:lang w:eastAsia="cs-CZ"/>
              </w:rPr>
              <w:t>DOPLNÍ ÚČASTNÍK</w:t>
            </w:r>
          </w:p>
        </w:tc>
        <w:tc>
          <w:tcPr>
            <w:tcW w:w="1701" w:type="dxa"/>
            <w:shd w:val="clear" w:color="auto" w:fill="auto"/>
            <w:vAlign w:val="center"/>
            <w:hideMark/>
          </w:tcPr>
          <w:p w14:paraId="69047CAD" w14:textId="77777777" w:rsidR="00A730E8" w:rsidRPr="00697DFA" w:rsidRDefault="00A730E8" w:rsidP="00A730E8">
            <w:pPr>
              <w:spacing w:line="240" w:lineRule="auto"/>
              <w:rPr>
                <w:rFonts w:ascii="Arial" w:hAnsi="Arial" w:cs="Arial"/>
              </w:rPr>
            </w:pPr>
            <w:r w:rsidRPr="00697DFA">
              <w:rPr>
                <w:rFonts w:ascii="Arial" w:hAnsi="Arial" w:cs="Arial"/>
              </w:rPr>
              <w:t>ČSN EN ISO 105-B02</w:t>
            </w:r>
          </w:p>
        </w:tc>
      </w:tr>
      <w:tr w:rsidR="00A730E8" w:rsidRPr="00697DFA" w14:paraId="758D2D02" w14:textId="77777777" w:rsidTr="00E1636F">
        <w:trPr>
          <w:trHeight w:val="510"/>
        </w:trPr>
        <w:tc>
          <w:tcPr>
            <w:tcW w:w="1499" w:type="dxa"/>
            <w:vMerge/>
            <w:vAlign w:val="center"/>
            <w:hideMark/>
          </w:tcPr>
          <w:p w14:paraId="06AA7259" w14:textId="77777777" w:rsidR="00A730E8" w:rsidRPr="00697DFA" w:rsidRDefault="00A730E8" w:rsidP="00A730E8">
            <w:pPr>
              <w:spacing w:line="240" w:lineRule="auto"/>
              <w:rPr>
                <w:rFonts w:ascii="Arial" w:hAnsi="Arial" w:cs="Arial"/>
              </w:rPr>
            </w:pPr>
            <w:permStart w:id="54083477" w:edGrp="everyone" w:colFirst="3" w:colLast="3"/>
            <w:permEnd w:id="316027156"/>
          </w:p>
        </w:tc>
        <w:tc>
          <w:tcPr>
            <w:tcW w:w="2537" w:type="dxa"/>
            <w:shd w:val="clear" w:color="auto" w:fill="auto"/>
            <w:vAlign w:val="center"/>
            <w:hideMark/>
          </w:tcPr>
          <w:p w14:paraId="53F181E5" w14:textId="77777777" w:rsidR="00A730E8" w:rsidRPr="00697DFA" w:rsidRDefault="00A730E8" w:rsidP="00A730E8">
            <w:pPr>
              <w:spacing w:line="240" w:lineRule="auto"/>
              <w:rPr>
                <w:rFonts w:ascii="Arial" w:hAnsi="Arial" w:cs="Arial"/>
              </w:rPr>
            </w:pPr>
            <w:r w:rsidRPr="00697DFA">
              <w:rPr>
                <w:rFonts w:ascii="Arial" w:hAnsi="Arial" w:cs="Arial"/>
              </w:rPr>
              <w:t>stálobarevnost - praní (šedé stupnice)</w:t>
            </w:r>
          </w:p>
        </w:tc>
        <w:tc>
          <w:tcPr>
            <w:tcW w:w="2268" w:type="dxa"/>
            <w:shd w:val="clear" w:color="auto" w:fill="auto"/>
            <w:vAlign w:val="center"/>
            <w:hideMark/>
          </w:tcPr>
          <w:p w14:paraId="7311058E" w14:textId="77777777" w:rsidR="00A730E8" w:rsidRPr="00697DFA" w:rsidRDefault="00A730E8" w:rsidP="00A730E8">
            <w:pPr>
              <w:spacing w:line="240" w:lineRule="auto"/>
              <w:rPr>
                <w:rFonts w:ascii="Arial" w:hAnsi="Arial" w:cs="Arial"/>
              </w:rPr>
            </w:pPr>
            <w:r w:rsidRPr="00697DFA">
              <w:rPr>
                <w:rFonts w:ascii="Arial" w:hAnsi="Arial" w:cs="Arial"/>
              </w:rPr>
              <w:t xml:space="preserve">4-5/4 </w:t>
            </w:r>
          </w:p>
        </w:tc>
        <w:tc>
          <w:tcPr>
            <w:tcW w:w="1843" w:type="dxa"/>
          </w:tcPr>
          <w:p w14:paraId="6F0F10D8" w14:textId="77777777" w:rsidR="00A730E8" w:rsidRPr="00697DFA" w:rsidRDefault="00A730E8" w:rsidP="00A730E8">
            <w:pPr>
              <w:spacing w:line="240" w:lineRule="auto"/>
              <w:jc w:val="center"/>
              <w:rPr>
                <w:rFonts w:ascii="Arial" w:hAnsi="Arial" w:cs="Arial"/>
              </w:rPr>
            </w:pPr>
            <w:r w:rsidRPr="00732FAB">
              <w:rPr>
                <w:rFonts w:ascii="Arial" w:eastAsia="Times New Roman" w:hAnsi="Arial" w:cs="Arial"/>
                <w:highlight w:val="yellow"/>
                <w:lang w:eastAsia="cs-CZ"/>
              </w:rPr>
              <w:t>DOPLNÍ ÚČASTNÍK</w:t>
            </w:r>
          </w:p>
        </w:tc>
        <w:tc>
          <w:tcPr>
            <w:tcW w:w="1701" w:type="dxa"/>
            <w:shd w:val="clear" w:color="auto" w:fill="auto"/>
            <w:vAlign w:val="center"/>
            <w:hideMark/>
          </w:tcPr>
          <w:p w14:paraId="30061CD7" w14:textId="77777777" w:rsidR="00A730E8" w:rsidRPr="00697DFA" w:rsidRDefault="00A730E8" w:rsidP="00A730E8">
            <w:pPr>
              <w:spacing w:line="240" w:lineRule="auto"/>
              <w:rPr>
                <w:rFonts w:ascii="Arial" w:hAnsi="Arial" w:cs="Arial"/>
              </w:rPr>
            </w:pPr>
            <w:r w:rsidRPr="00697DFA">
              <w:rPr>
                <w:rFonts w:ascii="Arial" w:hAnsi="Arial" w:cs="Arial"/>
              </w:rPr>
              <w:t>ČSN EN ISO 105-C06</w:t>
            </w:r>
          </w:p>
        </w:tc>
      </w:tr>
      <w:tr w:rsidR="00A730E8" w:rsidRPr="00697DFA" w14:paraId="23EAC5B3" w14:textId="77777777" w:rsidTr="00E1636F">
        <w:trPr>
          <w:trHeight w:val="510"/>
        </w:trPr>
        <w:tc>
          <w:tcPr>
            <w:tcW w:w="1499" w:type="dxa"/>
            <w:vMerge/>
            <w:vAlign w:val="center"/>
            <w:hideMark/>
          </w:tcPr>
          <w:p w14:paraId="44049BD0" w14:textId="77777777" w:rsidR="00A730E8" w:rsidRPr="00697DFA" w:rsidRDefault="00A730E8" w:rsidP="00A730E8">
            <w:pPr>
              <w:spacing w:line="240" w:lineRule="auto"/>
              <w:rPr>
                <w:rFonts w:ascii="Arial" w:hAnsi="Arial" w:cs="Arial"/>
              </w:rPr>
            </w:pPr>
            <w:permStart w:id="41045183" w:edGrp="everyone" w:colFirst="3" w:colLast="3"/>
            <w:permEnd w:id="54083477"/>
          </w:p>
        </w:tc>
        <w:tc>
          <w:tcPr>
            <w:tcW w:w="2537" w:type="dxa"/>
            <w:shd w:val="clear" w:color="auto" w:fill="auto"/>
            <w:vAlign w:val="center"/>
            <w:hideMark/>
          </w:tcPr>
          <w:p w14:paraId="7FDA5E97" w14:textId="77777777" w:rsidR="00A730E8" w:rsidRPr="00697DFA" w:rsidRDefault="00A730E8" w:rsidP="00A730E8">
            <w:pPr>
              <w:spacing w:line="240" w:lineRule="auto"/>
              <w:rPr>
                <w:rFonts w:ascii="Arial" w:hAnsi="Arial" w:cs="Arial"/>
              </w:rPr>
            </w:pPr>
            <w:r w:rsidRPr="00697DFA">
              <w:rPr>
                <w:rFonts w:ascii="Arial" w:hAnsi="Arial" w:cs="Arial"/>
              </w:rPr>
              <w:t>stálobarevnost - otěr za sucha (šedé stupnice)</w:t>
            </w:r>
          </w:p>
        </w:tc>
        <w:tc>
          <w:tcPr>
            <w:tcW w:w="2268" w:type="dxa"/>
            <w:shd w:val="clear" w:color="auto" w:fill="auto"/>
            <w:vAlign w:val="center"/>
            <w:hideMark/>
          </w:tcPr>
          <w:p w14:paraId="776BB380" w14:textId="77777777" w:rsidR="00A730E8" w:rsidRPr="00697DFA" w:rsidRDefault="00A730E8" w:rsidP="00A730E8">
            <w:pPr>
              <w:spacing w:line="240" w:lineRule="auto"/>
              <w:rPr>
                <w:rFonts w:ascii="Arial" w:hAnsi="Arial" w:cs="Arial"/>
              </w:rPr>
            </w:pPr>
            <w:r w:rsidRPr="00697DFA">
              <w:rPr>
                <w:rFonts w:ascii="Arial" w:hAnsi="Arial" w:cs="Arial"/>
              </w:rPr>
              <w:t>4-5</w:t>
            </w:r>
          </w:p>
        </w:tc>
        <w:tc>
          <w:tcPr>
            <w:tcW w:w="1843" w:type="dxa"/>
          </w:tcPr>
          <w:p w14:paraId="79D21E06" w14:textId="77777777" w:rsidR="00A730E8" w:rsidRPr="00697DFA" w:rsidRDefault="00A730E8" w:rsidP="00A730E8">
            <w:pPr>
              <w:spacing w:line="240" w:lineRule="auto"/>
              <w:jc w:val="center"/>
              <w:rPr>
                <w:rFonts w:ascii="Arial" w:hAnsi="Arial" w:cs="Arial"/>
              </w:rPr>
            </w:pPr>
            <w:r w:rsidRPr="00732FAB">
              <w:rPr>
                <w:rFonts w:ascii="Arial" w:eastAsia="Times New Roman" w:hAnsi="Arial" w:cs="Arial"/>
                <w:highlight w:val="yellow"/>
                <w:lang w:eastAsia="cs-CZ"/>
              </w:rPr>
              <w:t>DOPLNÍ ÚČASTNÍK</w:t>
            </w:r>
          </w:p>
        </w:tc>
        <w:tc>
          <w:tcPr>
            <w:tcW w:w="1701" w:type="dxa"/>
            <w:vMerge w:val="restart"/>
            <w:shd w:val="clear" w:color="auto" w:fill="auto"/>
            <w:vAlign w:val="center"/>
            <w:hideMark/>
          </w:tcPr>
          <w:p w14:paraId="0CD6B502" w14:textId="77777777" w:rsidR="00A730E8" w:rsidRPr="00697DFA" w:rsidRDefault="00A730E8" w:rsidP="00A730E8">
            <w:pPr>
              <w:spacing w:line="240" w:lineRule="auto"/>
              <w:rPr>
                <w:rFonts w:ascii="Arial" w:hAnsi="Arial" w:cs="Arial"/>
              </w:rPr>
            </w:pPr>
            <w:r w:rsidRPr="00697DFA">
              <w:rPr>
                <w:rFonts w:ascii="Arial" w:hAnsi="Arial" w:cs="Arial"/>
              </w:rPr>
              <w:t>ČSN EN ISO 105-X12</w:t>
            </w:r>
          </w:p>
        </w:tc>
      </w:tr>
      <w:tr w:rsidR="00A730E8" w:rsidRPr="00697DFA" w14:paraId="7BB078DC" w14:textId="77777777" w:rsidTr="00E1636F">
        <w:trPr>
          <w:trHeight w:val="510"/>
        </w:trPr>
        <w:tc>
          <w:tcPr>
            <w:tcW w:w="1499" w:type="dxa"/>
            <w:vMerge/>
            <w:vAlign w:val="center"/>
            <w:hideMark/>
          </w:tcPr>
          <w:p w14:paraId="00AF31CF" w14:textId="77777777" w:rsidR="00A730E8" w:rsidRPr="00697DFA" w:rsidRDefault="00A730E8" w:rsidP="00A730E8">
            <w:pPr>
              <w:spacing w:line="240" w:lineRule="auto"/>
              <w:rPr>
                <w:rFonts w:ascii="Arial" w:hAnsi="Arial" w:cs="Arial"/>
              </w:rPr>
            </w:pPr>
            <w:permStart w:id="786594097" w:edGrp="everyone" w:colFirst="3" w:colLast="3"/>
            <w:permEnd w:id="41045183"/>
          </w:p>
        </w:tc>
        <w:tc>
          <w:tcPr>
            <w:tcW w:w="2537" w:type="dxa"/>
            <w:shd w:val="clear" w:color="auto" w:fill="auto"/>
            <w:vAlign w:val="center"/>
            <w:hideMark/>
          </w:tcPr>
          <w:p w14:paraId="5C167424" w14:textId="77777777" w:rsidR="00A730E8" w:rsidRPr="00697DFA" w:rsidRDefault="00A730E8" w:rsidP="00A730E8">
            <w:pPr>
              <w:spacing w:line="240" w:lineRule="auto"/>
              <w:rPr>
                <w:rFonts w:ascii="Arial" w:hAnsi="Arial" w:cs="Arial"/>
              </w:rPr>
            </w:pPr>
            <w:r w:rsidRPr="00697DFA">
              <w:rPr>
                <w:rFonts w:ascii="Arial" w:hAnsi="Arial" w:cs="Arial"/>
              </w:rPr>
              <w:t>stálobarevnost - otěr za mokra (šedé stupnice)</w:t>
            </w:r>
          </w:p>
        </w:tc>
        <w:tc>
          <w:tcPr>
            <w:tcW w:w="2268" w:type="dxa"/>
            <w:shd w:val="clear" w:color="auto" w:fill="auto"/>
            <w:vAlign w:val="center"/>
            <w:hideMark/>
          </w:tcPr>
          <w:p w14:paraId="64726DC8" w14:textId="77777777" w:rsidR="00A730E8" w:rsidRPr="00697DFA" w:rsidRDefault="00A730E8" w:rsidP="00A730E8">
            <w:pPr>
              <w:spacing w:line="240" w:lineRule="auto"/>
              <w:rPr>
                <w:rFonts w:ascii="Arial" w:hAnsi="Arial" w:cs="Arial"/>
              </w:rPr>
            </w:pPr>
            <w:r w:rsidRPr="00697DFA">
              <w:rPr>
                <w:rFonts w:ascii="Arial" w:hAnsi="Arial" w:cs="Arial"/>
              </w:rPr>
              <w:t>4</w:t>
            </w:r>
          </w:p>
        </w:tc>
        <w:tc>
          <w:tcPr>
            <w:tcW w:w="1843" w:type="dxa"/>
          </w:tcPr>
          <w:p w14:paraId="14EA7BC2" w14:textId="77777777" w:rsidR="00A730E8" w:rsidRPr="00697DFA" w:rsidRDefault="00A730E8" w:rsidP="00A730E8">
            <w:pPr>
              <w:spacing w:line="240" w:lineRule="auto"/>
              <w:jc w:val="center"/>
              <w:rPr>
                <w:rFonts w:ascii="Arial" w:hAnsi="Arial" w:cs="Arial"/>
              </w:rPr>
            </w:pPr>
            <w:r w:rsidRPr="00732FAB">
              <w:rPr>
                <w:rFonts w:ascii="Arial" w:eastAsia="Times New Roman" w:hAnsi="Arial" w:cs="Arial"/>
                <w:highlight w:val="yellow"/>
                <w:lang w:eastAsia="cs-CZ"/>
              </w:rPr>
              <w:t>DOPLNÍ ÚČASTNÍK</w:t>
            </w:r>
          </w:p>
        </w:tc>
        <w:tc>
          <w:tcPr>
            <w:tcW w:w="1701" w:type="dxa"/>
            <w:vMerge/>
            <w:vAlign w:val="center"/>
            <w:hideMark/>
          </w:tcPr>
          <w:p w14:paraId="029A7CC0" w14:textId="77777777" w:rsidR="00A730E8" w:rsidRPr="00697DFA" w:rsidRDefault="00A730E8" w:rsidP="00A730E8">
            <w:pPr>
              <w:spacing w:line="240" w:lineRule="auto"/>
              <w:rPr>
                <w:rFonts w:ascii="Arial" w:hAnsi="Arial" w:cs="Arial"/>
              </w:rPr>
            </w:pPr>
          </w:p>
        </w:tc>
      </w:tr>
      <w:tr w:rsidR="00A730E8" w:rsidRPr="00697DFA" w14:paraId="39F397B5" w14:textId="77777777" w:rsidTr="00E1636F">
        <w:trPr>
          <w:trHeight w:val="510"/>
        </w:trPr>
        <w:tc>
          <w:tcPr>
            <w:tcW w:w="1499" w:type="dxa"/>
            <w:vMerge/>
            <w:vAlign w:val="center"/>
            <w:hideMark/>
          </w:tcPr>
          <w:p w14:paraId="3C198915" w14:textId="77777777" w:rsidR="00A730E8" w:rsidRPr="00697DFA" w:rsidRDefault="00A730E8" w:rsidP="00A730E8">
            <w:pPr>
              <w:spacing w:line="240" w:lineRule="auto"/>
              <w:rPr>
                <w:rFonts w:ascii="Arial" w:hAnsi="Arial" w:cs="Arial"/>
              </w:rPr>
            </w:pPr>
            <w:permStart w:id="359683848" w:edGrp="everyone" w:colFirst="3" w:colLast="3"/>
            <w:permEnd w:id="786594097"/>
          </w:p>
        </w:tc>
        <w:tc>
          <w:tcPr>
            <w:tcW w:w="2537" w:type="dxa"/>
            <w:shd w:val="clear" w:color="auto" w:fill="auto"/>
            <w:vAlign w:val="center"/>
            <w:hideMark/>
          </w:tcPr>
          <w:p w14:paraId="3AACD075" w14:textId="77777777" w:rsidR="00A730E8" w:rsidRPr="00697DFA" w:rsidRDefault="00A730E8" w:rsidP="00A730E8">
            <w:pPr>
              <w:spacing w:line="240" w:lineRule="auto"/>
              <w:rPr>
                <w:rFonts w:ascii="Arial" w:hAnsi="Arial" w:cs="Arial"/>
              </w:rPr>
            </w:pPr>
            <w:r w:rsidRPr="00697DFA">
              <w:rPr>
                <w:rFonts w:ascii="Arial" w:hAnsi="Arial" w:cs="Arial"/>
              </w:rPr>
              <w:t>stálobarevnost - pot alkalický, kyselý (šedé stupnice)</w:t>
            </w:r>
          </w:p>
        </w:tc>
        <w:tc>
          <w:tcPr>
            <w:tcW w:w="2268" w:type="dxa"/>
            <w:shd w:val="clear" w:color="auto" w:fill="auto"/>
            <w:vAlign w:val="center"/>
            <w:hideMark/>
          </w:tcPr>
          <w:p w14:paraId="12C5EC94" w14:textId="77777777" w:rsidR="00A730E8" w:rsidRPr="00697DFA" w:rsidRDefault="00A730E8" w:rsidP="00A730E8">
            <w:pPr>
              <w:spacing w:line="240" w:lineRule="auto"/>
              <w:rPr>
                <w:rFonts w:ascii="Arial" w:hAnsi="Arial" w:cs="Arial"/>
              </w:rPr>
            </w:pPr>
            <w:r w:rsidRPr="00697DFA">
              <w:rPr>
                <w:rFonts w:ascii="Arial" w:hAnsi="Arial" w:cs="Arial"/>
              </w:rPr>
              <w:t>4-5/4</w:t>
            </w:r>
          </w:p>
        </w:tc>
        <w:tc>
          <w:tcPr>
            <w:tcW w:w="1843" w:type="dxa"/>
          </w:tcPr>
          <w:p w14:paraId="4E119599" w14:textId="77777777" w:rsidR="00A730E8" w:rsidRPr="00697DFA" w:rsidRDefault="00A730E8" w:rsidP="00A730E8">
            <w:pPr>
              <w:spacing w:line="240" w:lineRule="auto"/>
              <w:jc w:val="center"/>
              <w:rPr>
                <w:rFonts w:ascii="Arial" w:hAnsi="Arial" w:cs="Arial"/>
              </w:rPr>
            </w:pPr>
            <w:r w:rsidRPr="00732FAB">
              <w:rPr>
                <w:rFonts w:ascii="Arial" w:eastAsia="Times New Roman" w:hAnsi="Arial" w:cs="Arial"/>
                <w:highlight w:val="yellow"/>
                <w:lang w:eastAsia="cs-CZ"/>
              </w:rPr>
              <w:t>DOPLNÍ ÚČASTNÍK</w:t>
            </w:r>
          </w:p>
        </w:tc>
        <w:tc>
          <w:tcPr>
            <w:tcW w:w="1701" w:type="dxa"/>
            <w:shd w:val="clear" w:color="auto" w:fill="auto"/>
            <w:vAlign w:val="center"/>
            <w:hideMark/>
          </w:tcPr>
          <w:p w14:paraId="13A4F264" w14:textId="77777777" w:rsidR="00A730E8" w:rsidRPr="00697DFA" w:rsidRDefault="00A730E8" w:rsidP="00A730E8">
            <w:pPr>
              <w:spacing w:line="240" w:lineRule="auto"/>
              <w:rPr>
                <w:rFonts w:ascii="Arial" w:hAnsi="Arial" w:cs="Arial"/>
              </w:rPr>
            </w:pPr>
            <w:r w:rsidRPr="00697DFA">
              <w:rPr>
                <w:rFonts w:ascii="Arial" w:hAnsi="Arial" w:cs="Arial"/>
              </w:rPr>
              <w:t>ČSN EN ISO 105-E04</w:t>
            </w:r>
          </w:p>
        </w:tc>
      </w:tr>
      <w:tr w:rsidR="00A730E8" w:rsidRPr="00697DFA" w14:paraId="5B556909" w14:textId="77777777" w:rsidTr="00E1636F">
        <w:trPr>
          <w:trHeight w:val="510"/>
        </w:trPr>
        <w:tc>
          <w:tcPr>
            <w:tcW w:w="1499" w:type="dxa"/>
            <w:shd w:val="clear" w:color="auto" w:fill="auto"/>
            <w:vAlign w:val="center"/>
            <w:hideMark/>
          </w:tcPr>
          <w:p w14:paraId="510FC921" w14:textId="77777777" w:rsidR="00A730E8" w:rsidRPr="00697DFA" w:rsidRDefault="00A730E8" w:rsidP="00A730E8">
            <w:pPr>
              <w:spacing w:line="240" w:lineRule="auto"/>
              <w:rPr>
                <w:rFonts w:ascii="Arial" w:hAnsi="Arial" w:cs="Arial"/>
              </w:rPr>
            </w:pPr>
            <w:permStart w:id="1022240828" w:edGrp="everyone" w:colFirst="3" w:colLast="3"/>
            <w:permEnd w:id="359683848"/>
            <w:r w:rsidRPr="00697DFA">
              <w:rPr>
                <w:rFonts w:ascii="Arial" w:hAnsi="Arial" w:cs="Arial"/>
              </w:rPr>
              <w:t>specifikace barvy základní materiál</w:t>
            </w:r>
          </w:p>
        </w:tc>
        <w:tc>
          <w:tcPr>
            <w:tcW w:w="2537" w:type="dxa"/>
            <w:shd w:val="clear" w:color="auto" w:fill="auto"/>
            <w:vAlign w:val="center"/>
            <w:hideMark/>
          </w:tcPr>
          <w:p w14:paraId="65A3D0AD" w14:textId="77777777" w:rsidR="00A730E8" w:rsidRPr="00697DFA" w:rsidRDefault="00A730E8" w:rsidP="00A730E8">
            <w:pPr>
              <w:spacing w:line="240" w:lineRule="auto"/>
              <w:rPr>
                <w:rFonts w:ascii="Arial" w:hAnsi="Arial" w:cs="Arial"/>
              </w:rPr>
            </w:pPr>
            <w:r w:rsidRPr="00697DFA">
              <w:rPr>
                <w:rFonts w:ascii="Arial" w:hAnsi="Arial" w:cs="Arial"/>
              </w:rPr>
              <w:t>tmavě modrá</w:t>
            </w:r>
          </w:p>
        </w:tc>
        <w:tc>
          <w:tcPr>
            <w:tcW w:w="2268" w:type="dxa"/>
            <w:shd w:val="clear" w:color="auto" w:fill="auto"/>
            <w:vAlign w:val="center"/>
            <w:hideMark/>
          </w:tcPr>
          <w:p w14:paraId="588966F2" w14:textId="77777777" w:rsidR="00A730E8" w:rsidRPr="00697DFA" w:rsidRDefault="00A730E8" w:rsidP="00A730E8">
            <w:pPr>
              <w:spacing w:line="240" w:lineRule="auto"/>
              <w:rPr>
                <w:rFonts w:ascii="Arial" w:hAnsi="Arial" w:cs="Arial"/>
              </w:rPr>
            </w:pPr>
            <w:r w:rsidRPr="00697DFA">
              <w:rPr>
                <w:rFonts w:ascii="Arial" w:hAnsi="Arial" w:cs="Arial"/>
              </w:rPr>
              <w:t>Navy</w:t>
            </w:r>
          </w:p>
        </w:tc>
        <w:tc>
          <w:tcPr>
            <w:tcW w:w="1843" w:type="dxa"/>
          </w:tcPr>
          <w:p w14:paraId="2A3F338C" w14:textId="77777777" w:rsidR="00A730E8" w:rsidRPr="00697DFA" w:rsidRDefault="00FF4558" w:rsidP="00A730E8">
            <w:pPr>
              <w:spacing w:line="240" w:lineRule="auto"/>
              <w:jc w:val="center"/>
              <w:rPr>
                <w:rFonts w:ascii="Arial" w:hAnsi="Arial" w:cs="Arial"/>
              </w:rPr>
            </w:pPr>
            <w:r w:rsidRPr="00FF4558">
              <w:rPr>
                <w:rFonts w:ascii="Arial" w:eastAsia="Times New Roman" w:hAnsi="Arial" w:cs="Arial"/>
                <w:highlight w:val="yellow"/>
                <w:lang w:eastAsia="cs-CZ"/>
              </w:rPr>
              <w:t>DOPLNÍ ÚČASTNÍK DLE VZORNÍKU PANTONE</w:t>
            </w:r>
          </w:p>
        </w:tc>
        <w:tc>
          <w:tcPr>
            <w:tcW w:w="1701" w:type="dxa"/>
            <w:shd w:val="clear" w:color="auto" w:fill="auto"/>
            <w:vAlign w:val="center"/>
            <w:hideMark/>
          </w:tcPr>
          <w:p w14:paraId="55A94F56" w14:textId="77777777" w:rsidR="00A730E8" w:rsidRPr="00697DFA" w:rsidRDefault="00FF4558" w:rsidP="00A730E8">
            <w:pPr>
              <w:spacing w:line="240" w:lineRule="auto"/>
              <w:rPr>
                <w:rFonts w:ascii="Arial" w:hAnsi="Arial" w:cs="Arial"/>
              </w:rPr>
            </w:pPr>
            <w:r>
              <w:rPr>
                <w:rFonts w:ascii="Arial" w:hAnsi="Arial" w:cs="Arial"/>
              </w:rPr>
              <w:t>PANTONE</w:t>
            </w:r>
          </w:p>
        </w:tc>
      </w:tr>
      <w:tr w:rsidR="00A730E8" w:rsidRPr="00697DFA" w14:paraId="4AD2CBFB" w14:textId="77777777" w:rsidTr="004F4FCD">
        <w:trPr>
          <w:trHeight w:val="510"/>
        </w:trPr>
        <w:tc>
          <w:tcPr>
            <w:tcW w:w="1499" w:type="dxa"/>
            <w:shd w:val="clear" w:color="auto" w:fill="auto"/>
            <w:vAlign w:val="center"/>
            <w:hideMark/>
          </w:tcPr>
          <w:p w14:paraId="76AB7374" w14:textId="77777777" w:rsidR="00A730E8" w:rsidRPr="00697DFA" w:rsidRDefault="00A730E8" w:rsidP="00A730E8">
            <w:pPr>
              <w:spacing w:line="240" w:lineRule="auto"/>
              <w:rPr>
                <w:rFonts w:ascii="Arial" w:hAnsi="Arial" w:cs="Arial"/>
              </w:rPr>
            </w:pPr>
            <w:permStart w:id="2146711321" w:edGrp="everyone" w:colFirst="3" w:colLast="3"/>
            <w:permEnd w:id="1022240828"/>
            <w:r w:rsidRPr="00697DFA">
              <w:rPr>
                <w:rFonts w:ascii="Arial" w:hAnsi="Arial" w:cs="Arial"/>
              </w:rPr>
              <w:t>způsob praní</w:t>
            </w:r>
          </w:p>
        </w:tc>
        <w:tc>
          <w:tcPr>
            <w:tcW w:w="2537" w:type="dxa"/>
            <w:tcBorders>
              <w:bottom w:val="single" w:sz="4" w:space="0" w:color="auto"/>
            </w:tcBorders>
            <w:shd w:val="clear" w:color="auto" w:fill="auto"/>
            <w:vAlign w:val="center"/>
            <w:hideMark/>
          </w:tcPr>
          <w:p w14:paraId="2A792CA4" w14:textId="77777777" w:rsidR="00A730E8" w:rsidRPr="00697DFA" w:rsidRDefault="00A730E8" w:rsidP="00A730E8">
            <w:pPr>
              <w:spacing w:line="240" w:lineRule="auto"/>
              <w:rPr>
                <w:rFonts w:ascii="Arial" w:hAnsi="Arial" w:cs="Arial"/>
              </w:rPr>
            </w:pPr>
            <w:r w:rsidRPr="00697DFA">
              <w:rPr>
                <w:rFonts w:ascii="Arial" w:hAnsi="Arial" w:cs="Arial"/>
              </w:rPr>
              <w:t xml:space="preserve">chemotermodesinfekčně </w:t>
            </w:r>
          </w:p>
        </w:tc>
        <w:tc>
          <w:tcPr>
            <w:tcW w:w="2268" w:type="dxa"/>
            <w:tcBorders>
              <w:bottom w:val="single" w:sz="4" w:space="0" w:color="auto"/>
            </w:tcBorders>
            <w:shd w:val="clear" w:color="auto" w:fill="auto"/>
            <w:vAlign w:val="center"/>
            <w:hideMark/>
          </w:tcPr>
          <w:p w14:paraId="05B26107" w14:textId="77777777" w:rsidR="00A730E8" w:rsidRPr="00697DFA" w:rsidRDefault="00A730E8" w:rsidP="00A730E8">
            <w:pPr>
              <w:spacing w:line="240" w:lineRule="auto"/>
              <w:rPr>
                <w:rFonts w:ascii="Arial" w:hAnsi="Arial" w:cs="Arial"/>
              </w:rPr>
            </w:pPr>
            <w:r w:rsidRPr="00697DFA">
              <w:rPr>
                <w:rFonts w:ascii="Arial" w:hAnsi="Arial" w:cs="Arial"/>
              </w:rPr>
              <w:t> min. 40°C</w:t>
            </w:r>
          </w:p>
        </w:tc>
        <w:tc>
          <w:tcPr>
            <w:tcW w:w="1843" w:type="dxa"/>
            <w:tcBorders>
              <w:bottom w:val="single" w:sz="4" w:space="0" w:color="auto"/>
            </w:tcBorders>
          </w:tcPr>
          <w:p w14:paraId="27410E07" w14:textId="77777777" w:rsidR="00A730E8" w:rsidRPr="00697DFA" w:rsidRDefault="00A730E8" w:rsidP="00A730E8">
            <w:pPr>
              <w:spacing w:line="240" w:lineRule="auto"/>
              <w:jc w:val="center"/>
              <w:rPr>
                <w:rFonts w:ascii="Arial" w:hAnsi="Arial" w:cs="Arial"/>
              </w:rPr>
            </w:pPr>
            <w:r w:rsidRPr="00732FAB">
              <w:rPr>
                <w:rFonts w:ascii="Arial" w:eastAsia="Times New Roman" w:hAnsi="Arial" w:cs="Arial"/>
                <w:highlight w:val="yellow"/>
                <w:lang w:eastAsia="cs-CZ"/>
              </w:rPr>
              <w:t>DOPLNÍ ÚČASTNÍK</w:t>
            </w:r>
          </w:p>
        </w:tc>
        <w:tc>
          <w:tcPr>
            <w:tcW w:w="1701" w:type="dxa"/>
            <w:tcBorders>
              <w:bottom w:val="single" w:sz="4" w:space="0" w:color="auto"/>
            </w:tcBorders>
            <w:shd w:val="clear" w:color="auto" w:fill="auto"/>
            <w:vAlign w:val="center"/>
            <w:hideMark/>
          </w:tcPr>
          <w:p w14:paraId="05C3FD23" w14:textId="77777777" w:rsidR="00A730E8" w:rsidRPr="00697DFA" w:rsidRDefault="00A730E8" w:rsidP="00A730E8">
            <w:pPr>
              <w:spacing w:line="240" w:lineRule="auto"/>
              <w:rPr>
                <w:rFonts w:ascii="Arial" w:hAnsi="Arial" w:cs="Arial"/>
              </w:rPr>
            </w:pPr>
            <w:r w:rsidRPr="00697DFA">
              <w:rPr>
                <w:rFonts w:ascii="Arial" w:hAnsi="Arial" w:cs="Arial"/>
              </w:rPr>
              <w:t> </w:t>
            </w:r>
          </w:p>
        </w:tc>
      </w:tr>
      <w:tr w:rsidR="00A730E8" w:rsidRPr="00697DFA" w14:paraId="1F82E0AE" w14:textId="77777777" w:rsidTr="004F4FCD">
        <w:trPr>
          <w:trHeight w:val="255"/>
        </w:trPr>
        <w:tc>
          <w:tcPr>
            <w:tcW w:w="1499" w:type="dxa"/>
            <w:shd w:val="clear" w:color="auto" w:fill="auto"/>
            <w:vAlign w:val="center"/>
            <w:hideMark/>
          </w:tcPr>
          <w:p w14:paraId="13E832BB" w14:textId="77777777" w:rsidR="00A730E8" w:rsidRPr="00697DFA" w:rsidRDefault="00A730E8" w:rsidP="00B24D3E">
            <w:pPr>
              <w:spacing w:line="240" w:lineRule="auto"/>
              <w:rPr>
                <w:rFonts w:ascii="Arial" w:hAnsi="Arial" w:cs="Arial"/>
              </w:rPr>
            </w:pPr>
            <w:permStart w:id="1314524759" w:edGrp="everyone" w:colFirst="3" w:colLast="3"/>
            <w:permEnd w:id="2146711321"/>
            <w:r w:rsidRPr="00697DFA">
              <w:rPr>
                <w:rFonts w:ascii="Arial" w:hAnsi="Arial" w:cs="Arial"/>
              </w:rPr>
              <w:lastRenderedPageBreak/>
              <w:t>orientační tech. nákres</w:t>
            </w:r>
          </w:p>
        </w:tc>
        <w:tc>
          <w:tcPr>
            <w:tcW w:w="2537" w:type="dxa"/>
            <w:tcBorders>
              <w:tr2bl w:val="single" w:sz="4" w:space="0" w:color="auto"/>
            </w:tcBorders>
            <w:shd w:val="clear" w:color="auto" w:fill="auto"/>
            <w:vAlign w:val="center"/>
            <w:hideMark/>
          </w:tcPr>
          <w:p w14:paraId="4DEEDB8B" w14:textId="77777777" w:rsidR="00A730E8" w:rsidRPr="00697DFA" w:rsidRDefault="00A730E8" w:rsidP="00B24D3E">
            <w:pPr>
              <w:spacing w:line="240" w:lineRule="auto"/>
              <w:rPr>
                <w:rFonts w:ascii="Arial" w:hAnsi="Arial" w:cs="Arial"/>
              </w:rPr>
            </w:pPr>
          </w:p>
        </w:tc>
        <w:tc>
          <w:tcPr>
            <w:tcW w:w="2268" w:type="dxa"/>
            <w:tcBorders>
              <w:tr2bl w:val="single" w:sz="4" w:space="0" w:color="auto"/>
            </w:tcBorders>
            <w:shd w:val="clear" w:color="auto" w:fill="auto"/>
            <w:vAlign w:val="center"/>
            <w:hideMark/>
          </w:tcPr>
          <w:p w14:paraId="5F693265" w14:textId="77777777" w:rsidR="00A730E8" w:rsidRPr="00697DFA" w:rsidRDefault="00A730E8" w:rsidP="00B24D3E">
            <w:pPr>
              <w:spacing w:line="240" w:lineRule="auto"/>
              <w:rPr>
                <w:rFonts w:ascii="Arial" w:hAnsi="Arial" w:cs="Arial"/>
              </w:rPr>
            </w:pPr>
            <w:r w:rsidRPr="00697DFA">
              <w:rPr>
                <w:rFonts w:ascii="Arial" w:hAnsi="Arial" w:cs="Arial"/>
              </w:rPr>
              <w:t> </w:t>
            </w:r>
          </w:p>
        </w:tc>
        <w:tc>
          <w:tcPr>
            <w:tcW w:w="1843" w:type="dxa"/>
            <w:tcBorders>
              <w:tr2bl w:val="single" w:sz="4" w:space="0" w:color="auto"/>
            </w:tcBorders>
            <w:vAlign w:val="center"/>
          </w:tcPr>
          <w:p w14:paraId="61BF30CB" w14:textId="77777777" w:rsidR="00A730E8" w:rsidRPr="00697DFA" w:rsidRDefault="00A730E8" w:rsidP="00A730E8">
            <w:pPr>
              <w:spacing w:line="240" w:lineRule="auto"/>
              <w:jc w:val="center"/>
              <w:rPr>
                <w:rFonts w:ascii="Arial" w:hAnsi="Arial" w:cs="Arial"/>
              </w:rPr>
            </w:pPr>
          </w:p>
        </w:tc>
        <w:tc>
          <w:tcPr>
            <w:tcW w:w="1701" w:type="dxa"/>
            <w:tcBorders>
              <w:tr2bl w:val="single" w:sz="4" w:space="0" w:color="auto"/>
            </w:tcBorders>
            <w:shd w:val="clear" w:color="auto" w:fill="auto"/>
            <w:vAlign w:val="center"/>
            <w:hideMark/>
          </w:tcPr>
          <w:p w14:paraId="7EBFCF5B" w14:textId="77777777" w:rsidR="00A730E8" w:rsidRPr="00697DFA" w:rsidRDefault="00A730E8" w:rsidP="00B24D3E">
            <w:pPr>
              <w:spacing w:line="240" w:lineRule="auto"/>
              <w:rPr>
                <w:rFonts w:ascii="Arial" w:hAnsi="Arial" w:cs="Arial"/>
              </w:rPr>
            </w:pPr>
            <w:r w:rsidRPr="00697DFA">
              <w:rPr>
                <w:rFonts w:ascii="Arial" w:hAnsi="Arial" w:cs="Arial"/>
              </w:rPr>
              <w:t> </w:t>
            </w:r>
          </w:p>
        </w:tc>
      </w:tr>
      <w:tr w:rsidR="00A730E8" w:rsidRPr="00697DFA" w14:paraId="2E28E07A" w14:textId="77777777" w:rsidTr="00E1636F">
        <w:trPr>
          <w:trHeight w:val="765"/>
        </w:trPr>
        <w:tc>
          <w:tcPr>
            <w:tcW w:w="1499" w:type="dxa"/>
            <w:shd w:val="clear" w:color="auto" w:fill="auto"/>
            <w:vAlign w:val="center"/>
            <w:hideMark/>
          </w:tcPr>
          <w:p w14:paraId="7AF2282F" w14:textId="77777777" w:rsidR="00A730E8" w:rsidRPr="00697DFA" w:rsidRDefault="00A730E8" w:rsidP="00A730E8">
            <w:pPr>
              <w:spacing w:line="240" w:lineRule="auto"/>
              <w:rPr>
                <w:rFonts w:ascii="Arial" w:hAnsi="Arial" w:cs="Arial"/>
              </w:rPr>
            </w:pPr>
            <w:permStart w:id="115157881" w:edGrp="everyone" w:colFirst="3" w:colLast="3"/>
            <w:permEnd w:id="1314524759"/>
            <w:r w:rsidRPr="00697DFA">
              <w:rPr>
                <w:rFonts w:ascii="Arial" w:hAnsi="Arial" w:cs="Arial"/>
              </w:rPr>
              <w:t>evidence pracích cyklů</w:t>
            </w:r>
          </w:p>
        </w:tc>
        <w:tc>
          <w:tcPr>
            <w:tcW w:w="2537" w:type="dxa"/>
            <w:shd w:val="clear" w:color="auto" w:fill="auto"/>
            <w:vAlign w:val="center"/>
            <w:hideMark/>
          </w:tcPr>
          <w:p w14:paraId="36FC7D06" w14:textId="77777777" w:rsidR="00A730E8" w:rsidRPr="00697DFA" w:rsidRDefault="00A730E8" w:rsidP="00A730E8">
            <w:pPr>
              <w:spacing w:line="240" w:lineRule="auto"/>
              <w:rPr>
                <w:rFonts w:ascii="Arial" w:hAnsi="Arial" w:cs="Arial"/>
              </w:rPr>
            </w:pPr>
            <w:r w:rsidRPr="00697DFA">
              <w:rPr>
                <w:rFonts w:ascii="Arial" w:hAnsi="Arial" w:cs="Arial"/>
              </w:rPr>
              <w:t>oděv musí být opatřen systémem pro evidenci pracích cyklů</w:t>
            </w:r>
          </w:p>
        </w:tc>
        <w:tc>
          <w:tcPr>
            <w:tcW w:w="2268" w:type="dxa"/>
            <w:shd w:val="clear" w:color="auto" w:fill="auto"/>
            <w:vAlign w:val="center"/>
            <w:hideMark/>
          </w:tcPr>
          <w:p w14:paraId="0F552307" w14:textId="77777777" w:rsidR="00A730E8" w:rsidRPr="00697DFA" w:rsidRDefault="00A730E8" w:rsidP="00A730E8">
            <w:pPr>
              <w:spacing w:line="240" w:lineRule="auto"/>
              <w:rPr>
                <w:rFonts w:ascii="Arial" w:hAnsi="Arial" w:cs="Arial"/>
              </w:rPr>
            </w:pPr>
            <w:r w:rsidRPr="00697DFA">
              <w:rPr>
                <w:rFonts w:ascii="Arial" w:hAnsi="Arial" w:cs="Arial"/>
              </w:rPr>
              <w:t>čip UHF typ: RFIT UHF FT 301-PA "NOVO"</w:t>
            </w:r>
          </w:p>
        </w:tc>
        <w:tc>
          <w:tcPr>
            <w:tcW w:w="1843" w:type="dxa"/>
          </w:tcPr>
          <w:p w14:paraId="502D80D5" w14:textId="77777777" w:rsidR="00A730E8" w:rsidRPr="00697DFA" w:rsidRDefault="00A730E8" w:rsidP="00A730E8">
            <w:pPr>
              <w:spacing w:line="240" w:lineRule="auto"/>
              <w:jc w:val="center"/>
              <w:rPr>
                <w:rFonts w:ascii="Arial" w:hAnsi="Arial" w:cs="Arial"/>
              </w:rPr>
            </w:pPr>
            <w:r w:rsidRPr="00535E9F">
              <w:rPr>
                <w:rFonts w:ascii="Arial" w:eastAsia="Times New Roman" w:hAnsi="Arial" w:cs="Arial"/>
                <w:highlight w:val="yellow"/>
                <w:lang w:eastAsia="cs-CZ"/>
              </w:rPr>
              <w:t>DOPLNÍ ÚČASTNÍK</w:t>
            </w:r>
          </w:p>
        </w:tc>
        <w:tc>
          <w:tcPr>
            <w:tcW w:w="1701" w:type="dxa"/>
            <w:shd w:val="clear" w:color="auto" w:fill="auto"/>
            <w:vAlign w:val="center"/>
            <w:hideMark/>
          </w:tcPr>
          <w:p w14:paraId="7CB45B8B" w14:textId="77777777" w:rsidR="00A730E8" w:rsidRPr="00697DFA" w:rsidRDefault="00A730E8" w:rsidP="00A730E8">
            <w:pPr>
              <w:spacing w:line="240" w:lineRule="auto"/>
              <w:rPr>
                <w:rFonts w:ascii="Arial" w:hAnsi="Arial" w:cs="Arial"/>
              </w:rPr>
            </w:pPr>
            <w:r w:rsidRPr="00697DFA">
              <w:rPr>
                <w:rFonts w:ascii="Arial" w:hAnsi="Arial" w:cs="Arial"/>
              </w:rPr>
              <w:t> </w:t>
            </w:r>
          </w:p>
        </w:tc>
      </w:tr>
      <w:tr w:rsidR="00A730E8" w:rsidRPr="00697DFA" w14:paraId="30EE0E7E" w14:textId="77777777" w:rsidTr="00E1636F">
        <w:trPr>
          <w:trHeight w:val="510"/>
        </w:trPr>
        <w:tc>
          <w:tcPr>
            <w:tcW w:w="1499" w:type="dxa"/>
            <w:shd w:val="clear" w:color="auto" w:fill="auto"/>
            <w:vAlign w:val="center"/>
            <w:hideMark/>
          </w:tcPr>
          <w:p w14:paraId="71388142" w14:textId="77777777" w:rsidR="00A730E8" w:rsidRPr="00697DFA" w:rsidRDefault="00A730E8" w:rsidP="00A730E8">
            <w:pPr>
              <w:spacing w:line="240" w:lineRule="auto"/>
              <w:rPr>
                <w:rFonts w:ascii="Arial" w:hAnsi="Arial" w:cs="Arial"/>
              </w:rPr>
            </w:pPr>
            <w:permStart w:id="2035026216" w:edGrp="everyone" w:colFirst="3" w:colLast="3"/>
            <w:permEnd w:id="115157881"/>
            <w:r w:rsidRPr="00697DFA">
              <w:rPr>
                <w:rFonts w:ascii="Arial" w:hAnsi="Arial" w:cs="Arial"/>
              </w:rPr>
              <w:t>provedení oděvů</w:t>
            </w:r>
          </w:p>
        </w:tc>
        <w:tc>
          <w:tcPr>
            <w:tcW w:w="2537" w:type="dxa"/>
            <w:shd w:val="clear" w:color="auto" w:fill="auto"/>
            <w:vAlign w:val="center"/>
            <w:hideMark/>
          </w:tcPr>
          <w:p w14:paraId="1FC3B21F" w14:textId="77777777" w:rsidR="00A730E8" w:rsidRPr="00697DFA" w:rsidRDefault="00A730E8" w:rsidP="00A730E8">
            <w:pPr>
              <w:spacing w:line="240" w:lineRule="auto"/>
              <w:rPr>
                <w:rFonts w:ascii="Arial" w:hAnsi="Arial" w:cs="Arial"/>
              </w:rPr>
            </w:pPr>
            <w:r w:rsidRPr="00697DFA">
              <w:rPr>
                <w:rFonts w:ascii="Arial" w:hAnsi="Arial" w:cs="Arial"/>
              </w:rPr>
              <w:t>UNISEX (dámské a pánské se nepřipouští)</w:t>
            </w:r>
          </w:p>
        </w:tc>
        <w:tc>
          <w:tcPr>
            <w:tcW w:w="2268" w:type="dxa"/>
            <w:shd w:val="clear" w:color="auto" w:fill="auto"/>
            <w:vAlign w:val="center"/>
            <w:hideMark/>
          </w:tcPr>
          <w:p w14:paraId="31950D87" w14:textId="77777777" w:rsidR="00A730E8" w:rsidRPr="00697DFA" w:rsidRDefault="00A730E8" w:rsidP="00A730E8">
            <w:pPr>
              <w:spacing w:line="240" w:lineRule="auto"/>
              <w:rPr>
                <w:rFonts w:ascii="Arial" w:hAnsi="Arial" w:cs="Arial"/>
              </w:rPr>
            </w:pPr>
            <w:r w:rsidRPr="00697DFA">
              <w:rPr>
                <w:rFonts w:ascii="Arial" w:hAnsi="Arial" w:cs="Arial"/>
              </w:rPr>
              <w:t> </w:t>
            </w:r>
          </w:p>
        </w:tc>
        <w:tc>
          <w:tcPr>
            <w:tcW w:w="1843" w:type="dxa"/>
          </w:tcPr>
          <w:p w14:paraId="3E34CBB6" w14:textId="77777777" w:rsidR="00A730E8" w:rsidRPr="00697DFA" w:rsidRDefault="00A730E8" w:rsidP="00A730E8">
            <w:pPr>
              <w:spacing w:line="240" w:lineRule="auto"/>
              <w:jc w:val="center"/>
              <w:rPr>
                <w:rFonts w:ascii="Arial" w:hAnsi="Arial" w:cs="Arial"/>
              </w:rPr>
            </w:pPr>
            <w:r w:rsidRPr="00535E9F">
              <w:rPr>
                <w:rFonts w:ascii="Arial" w:eastAsia="Times New Roman" w:hAnsi="Arial" w:cs="Arial"/>
                <w:highlight w:val="yellow"/>
                <w:lang w:eastAsia="cs-CZ"/>
              </w:rPr>
              <w:t>DOPLNÍ ÚČASTNÍK</w:t>
            </w:r>
          </w:p>
        </w:tc>
        <w:tc>
          <w:tcPr>
            <w:tcW w:w="1701" w:type="dxa"/>
            <w:shd w:val="clear" w:color="auto" w:fill="auto"/>
            <w:vAlign w:val="center"/>
            <w:hideMark/>
          </w:tcPr>
          <w:p w14:paraId="0A77CC87" w14:textId="77777777" w:rsidR="00A730E8" w:rsidRPr="00697DFA" w:rsidRDefault="00A730E8" w:rsidP="00A730E8">
            <w:pPr>
              <w:spacing w:line="240" w:lineRule="auto"/>
              <w:rPr>
                <w:rFonts w:ascii="Arial" w:hAnsi="Arial" w:cs="Arial"/>
              </w:rPr>
            </w:pPr>
            <w:r w:rsidRPr="00697DFA">
              <w:rPr>
                <w:rFonts w:ascii="Arial" w:hAnsi="Arial" w:cs="Arial"/>
              </w:rPr>
              <w:t> </w:t>
            </w:r>
          </w:p>
        </w:tc>
      </w:tr>
      <w:tr w:rsidR="00A730E8" w:rsidRPr="00697DFA" w14:paraId="4A02E76B" w14:textId="77777777" w:rsidTr="00E1636F">
        <w:trPr>
          <w:trHeight w:val="1275"/>
        </w:trPr>
        <w:tc>
          <w:tcPr>
            <w:tcW w:w="1499" w:type="dxa"/>
            <w:vMerge w:val="restart"/>
            <w:shd w:val="clear" w:color="auto" w:fill="auto"/>
            <w:vAlign w:val="center"/>
            <w:hideMark/>
          </w:tcPr>
          <w:p w14:paraId="37AEBB23" w14:textId="77777777" w:rsidR="00A730E8" w:rsidRPr="00697DFA" w:rsidRDefault="00A730E8" w:rsidP="00A730E8">
            <w:pPr>
              <w:spacing w:line="240" w:lineRule="auto"/>
              <w:rPr>
                <w:rFonts w:ascii="Arial" w:hAnsi="Arial" w:cs="Arial"/>
              </w:rPr>
            </w:pPr>
            <w:permStart w:id="904477524" w:edGrp="everyone" w:colFirst="3" w:colLast="3"/>
            <w:permEnd w:id="2035026216"/>
            <w:r w:rsidRPr="00697DFA">
              <w:rPr>
                <w:rFonts w:ascii="Arial" w:hAnsi="Arial" w:cs="Arial"/>
              </w:rPr>
              <w:t>velikosti oděvů</w:t>
            </w:r>
          </w:p>
        </w:tc>
        <w:tc>
          <w:tcPr>
            <w:tcW w:w="2537" w:type="dxa"/>
            <w:shd w:val="clear" w:color="auto" w:fill="auto"/>
            <w:vAlign w:val="center"/>
            <w:hideMark/>
          </w:tcPr>
          <w:p w14:paraId="454DEC81" w14:textId="77777777" w:rsidR="00A730E8" w:rsidRPr="00697DFA" w:rsidRDefault="00A730E8" w:rsidP="00A730E8">
            <w:pPr>
              <w:spacing w:line="240" w:lineRule="auto"/>
              <w:rPr>
                <w:rFonts w:ascii="Arial" w:hAnsi="Arial" w:cs="Arial"/>
              </w:rPr>
            </w:pPr>
            <w:r w:rsidRPr="00697DFA">
              <w:rPr>
                <w:rFonts w:ascii="Arial" w:hAnsi="Arial" w:cs="Arial"/>
              </w:rPr>
              <w:t xml:space="preserve">velikosti oděvů pro horní část těla </w:t>
            </w:r>
          </w:p>
        </w:tc>
        <w:tc>
          <w:tcPr>
            <w:tcW w:w="2268" w:type="dxa"/>
            <w:shd w:val="clear" w:color="auto" w:fill="auto"/>
            <w:vAlign w:val="center"/>
            <w:hideMark/>
          </w:tcPr>
          <w:p w14:paraId="5976F2F1" w14:textId="77777777" w:rsidR="00A730E8" w:rsidRPr="00697DFA" w:rsidRDefault="00A730E8" w:rsidP="00A730E8">
            <w:pPr>
              <w:spacing w:line="240" w:lineRule="auto"/>
              <w:rPr>
                <w:rFonts w:ascii="Arial" w:hAnsi="Arial" w:cs="Arial"/>
              </w:rPr>
            </w:pPr>
            <w:r w:rsidRPr="00697DFA">
              <w:rPr>
                <w:rFonts w:ascii="Arial" w:hAnsi="Arial" w:cs="Arial"/>
              </w:rPr>
              <w:t>velikostní tabulka tělesných rozměrů pro základní výškovou skupinu (VŠ), 1x prodlouženou VŠ a 2x prodlouženou VŠ v objemovém rozsahu vždy S až 4XL</w:t>
            </w:r>
          </w:p>
        </w:tc>
        <w:tc>
          <w:tcPr>
            <w:tcW w:w="1843" w:type="dxa"/>
          </w:tcPr>
          <w:p w14:paraId="4352FED6" w14:textId="77777777" w:rsidR="00A730E8" w:rsidRPr="00697DFA" w:rsidRDefault="00A730E8" w:rsidP="00A730E8">
            <w:pPr>
              <w:spacing w:line="240" w:lineRule="auto"/>
              <w:jc w:val="center"/>
              <w:rPr>
                <w:rFonts w:ascii="Arial" w:hAnsi="Arial" w:cs="Arial"/>
              </w:rPr>
            </w:pPr>
            <w:r w:rsidRPr="00535E9F">
              <w:rPr>
                <w:rFonts w:ascii="Arial" w:eastAsia="Times New Roman" w:hAnsi="Arial" w:cs="Arial"/>
                <w:highlight w:val="yellow"/>
                <w:lang w:eastAsia="cs-CZ"/>
              </w:rPr>
              <w:t>DOPLNÍ ÚČASTNÍK</w:t>
            </w:r>
          </w:p>
        </w:tc>
        <w:tc>
          <w:tcPr>
            <w:tcW w:w="1701" w:type="dxa"/>
            <w:shd w:val="clear" w:color="auto" w:fill="auto"/>
            <w:vAlign w:val="center"/>
            <w:hideMark/>
          </w:tcPr>
          <w:p w14:paraId="6207382C" w14:textId="77777777" w:rsidR="00A730E8" w:rsidRPr="00697DFA" w:rsidRDefault="00A730E8" w:rsidP="00A730E8">
            <w:pPr>
              <w:spacing w:line="240" w:lineRule="auto"/>
              <w:rPr>
                <w:rFonts w:ascii="Arial" w:hAnsi="Arial" w:cs="Arial"/>
              </w:rPr>
            </w:pPr>
            <w:r w:rsidRPr="00697DFA">
              <w:rPr>
                <w:rFonts w:ascii="Arial" w:hAnsi="Arial" w:cs="Arial"/>
              </w:rPr>
              <w:t>ČSN EN 13402-3 Označování velikosti oblečení - Část 3 tělesné rozměry a intervaly</w:t>
            </w:r>
          </w:p>
        </w:tc>
      </w:tr>
      <w:tr w:rsidR="00A730E8" w:rsidRPr="00697DFA" w14:paraId="11B7AADD" w14:textId="77777777" w:rsidTr="00A730E8">
        <w:trPr>
          <w:trHeight w:val="1020"/>
        </w:trPr>
        <w:tc>
          <w:tcPr>
            <w:tcW w:w="1499" w:type="dxa"/>
            <w:vMerge/>
            <w:vAlign w:val="center"/>
            <w:hideMark/>
          </w:tcPr>
          <w:p w14:paraId="6C74E23D" w14:textId="77777777" w:rsidR="00A730E8" w:rsidRPr="00697DFA" w:rsidRDefault="00A730E8" w:rsidP="00B24D3E">
            <w:pPr>
              <w:spacing w:line="240" w:lineRule="auto"/>
              <w:rPr>
                <w:rFonts w:ascii="Arial" w:hAnsi="Arial" w:cs="Arial"/>
              </w:rPr>
            </w:pPr>
            <w:permStart w:id="1387225399" w:edGrp="everyone" w:colFirst="3" w:colLast="3"/>
            <w:permEnd w:id="904477524"/>
          </w:p>
        </w:tc>
        <w:tc>
          <w:tcPr>
            <w:tcW w:w="2537" w:type="dxa"/>
            <w:shd w:val="clear" w:color="auto" w:fill="auto"/>
            <w:vAlign w:val="center"/>
            <w:hideMark/>
          </w:tcPr>
          <w:p w14:paraId="5B182D5A" w14:textId="2F1D2F01" w:rsidR="00A730E8" w:rsidRPr="00697DFA" w:rsidRDefault="00A730E8" w:rsidP="00B24D3E">
            <w:pPr>
              <w:spacing w:line="240" w:lineRule="auto"/>
              <w:rPr>
                <w:rFonts w:ascii="Arial" w:hAnsi="Arial" w:cs="Arial"/>
              </w:rPr>
            </w:pPr>
            <w:r w:rsidRPr="00697DFA">
              <w:rPr>
                <w:rFonts w:ascii="Arial" w:hAnsi="Arial" w:cs="Arial"/>
              </w:rPr>
              <w:t xml:space="preserve">velikosti oděvů pro nestandardní velikosti tzv. MTM v podílu </w:t>
            </w:r>
            <w:proofErr w:type="spellStart"/>
            <w:r w:rsidRPr="00697DFA">
              <w:rPr>
                <w:rFonts w:ascii="Arial" w:hAnsi="Arial" w:cs="Arial"/>
              </w:rPr>
              <w:t>max</w:t>
            </w:r>
            <w:proofErr w:type="spellEnd"/>
            <w:r w:rsidRPr="00697DFA">
              <w:rPr>
                <w:rFonts w:ascii="Arial" w:hAnsi="Arial" w:cs="Arial"/>
              </w:rPr>
              <w:t xml:space="preserve"> 25</w:t>
            </w:r>
            <w:r w:rsidR="0079070D">
              <w:rPr>
                <w:rFonts w:ascii="Arial" w:hAnsi="Arial" w:cs="Arial"/>
              </w:rPr>
              <w:t> </w:t>
            </w:r>
            <w:r w:rsidRPr="00697DFA">
              <w:rPr>
                <w:rFonts w:ascii="Arial" w:hAnsi="Arial" w:cs="Arial"/>
              </w:rPr>
              <w:t>% z celkového objemu oděvů</w:t>
            </w:r>
          </w:p>
        </w:tc>
        <w:tc>
          <w:tcPr>
            <w:tcW w:w="2268" w:type="dxa"/>
            <w:shd w:val="clear" w:color="auto" w:fill="auto"/>
            <w:vAlign w:val="center"/>
            <w:hideMark/>
          </w:tcPr>
          <w:p w14:paraId="4990C4D0" w14:textId="77777777" w:rsidR="00A730E8" w:rsidRPr="00697DFA" w:rsidRDefault="00A730E8" w:rsidP="00B24D3E">
            <w:pPr>
              <w:spacing w:line="240" w:lineRule="auto"/>
              <w:rPr>
                <w:rFonts w:ascii="Arial" w:hAnsi="Arial" w:cs="Arial"/>
              </w:rPr>
            </w:pPr>
          </w:p>
        </w:tc>
        <w:tc>
          <w:tcPr>
            <w:tcW w:w="1843" w:type="dxa"/>
            <w:vAlign w:val="center"/>
          </w:tcPr>
          <w:p w14:paraId="51DB47B6" w14:textId="77777777" w:rsidR="00A730E8" w:rsidRPr="00697DFA" w:rsidRDefault="00A730E8" w:rsidP="00A730E8">
            <w:pPr>
              <w:spacing w:line="240" w:lineRule="auto"/>
              <w:jc w:val="center"/>
              <w:rPr>
                <w:rFonts w:ascii="Arial" w:hAnsi="Arial" w:cs="Arial"/>
              </w:rPr>
            </w:pPr>
          </w:p>
        </w:tc>
        <w:tc>
          <w:tcPr>
            <w:tcW w:w="1701" w:type="dxa"/>
            <w:shd w:val="clear" w:color="auto" w:fill="auto"/>
            <w:vAlign w:val="center"/>
            <w:hideMark/>
          </w:tcPr>
          <w:p w14:paraId="645AFD63" w14:textId="77777777" w:rsidR="00A730E8" w:rsidRPr="00697DFA" w:rsidRDefault="00A730E8" w:rsidP="00B24D3E">
            <w:pPr>
              <w:spacing w:line="240" w:lineRule="auto"/>
              <w:rPr>
                <w:rFonts w:ascii="Arial" w:hAnsi="Arial" w:cs="Arial"/>
              </w:rPr>
            </w:pPr>
            <w:r w:rsidRPr="00697DFA">
              <w:rPr>
                <w:rFonts w:ascii="Arial" w:hAnsi="Arial" w:cs="Arial"/>
              </w:rPr>
              <w:t> </w:t>
            </w:r>
          </w:p>
        </w:tc>
      </w:tr>
      <w:tr w:rsidR="00A730E8" w:rsidRPr="00697DFA" w14:paraId="7C773995" w14:textId="77777777" w:rsidTr="00E1636F">
        <w:trPr>
          <w:trHeight w:val="510"/>
        </w:trPr>
        <w:tc>
          <w:tcPr>
            <w:tcW w:w="1499" w:type="dxa"/>
            <w:shd w:val="clear" w:color="auto" w:fill="auto"/>
            <w:vAlign w:val="center"/>
            <w:hideMark/>
          </w:tcPr>
          <w:p w14:paraId="4E22A957" w14:textId="77777777" w:rsidR="00A730E8" w:rsidRPr="00697DFA" w:rsidRDefault="00A730E8" w:rsidP="00A730E8">
            <w:pPr>
              <w:spacing w:line="240" w:lineRule="auto"/>
              <w:rPr>
                <w:rFonts w:ascii="Arial" w:hAnsi="Arial" w:cs="Arial"/>
              </w:rPr>
            </w:pPr>
            <w:permStart w:id="404896385" w:edGrp="everyone" w:colFirst="3" w:colLast="3"/>
            <w:permEnd w:id="1387225399"/>
            <w:r w:rsidRPr="00697DFA">
              <w:rPr>
                <w:rFonts w:ascii="Arial" w:hAnsi="Arial" w:cs="Arial"/>
              </w:rPr>
              <w:t>záruka za jakost</w:t>
            </w:r>
          </w:p>
        </w:tc>
        <w:tc>
          <w:tcPr>
            <w:tcW w:w="2537" w:type="dxa"/>
            <w:shd w:val="clear" w:color="auto" w:fill="auto"/>
            <w:vAlign w:val="center"/>
            <w:hideMark/>
          </w:tcPr>
          <w:p w14:paraId="22C74C45" w14:textId="77777777" w:rsidR="00A730E8" w:rsidRPr="00697DFA" w:rsidRDefault="00A730E8" w:rsidP="00A730E8">
            <w:pPr>
              <w:spacing w:line="240" w:lineRule="auto"/>
              <w:rPr>
                <w:rFonts w:ascii="Arial" w:hAnsi="Arial" w:cs="Arial"/>
              </w:rPr>
            </w:pPr>
            <w:r w:rsidRPr="00697DFA">
              <w:rPr>
                <w:rFonts w:ascii="Arial" w:hAnsi="Arial" w:cs="Arial"/>
              </w:rPr>
              <w:t>záruka na vady výrobku technického rázu</w:t>
            </w:r>
          </w:p>
        </w:tc>
        <w:tc>
          <w:tcPr>
            <w:tcW w:w="2268" w:type="dxa"/>
            <w:shd w:val="clear" w:color="auto" w:fill="auto"/>
            <w:vAlign w:val="center"/>
            <w:hideMark/>
          </w:tcPr>
          <w:p w14:paraId="52C5A87D" w14:textId="7E38DBC9" w:rsidR="00A730E8" w:rsidRPr="00697DFA" w:rsidRDefault="001B0A44" w:rsidP="00A730E8">
            <w:pPr>
              <w:spacing w:line="240" w:lineRule="auto"/>
              <w:rPr>
                <w:rFonts w:ascii="Arial" w:hAnsi="Arial" w:cs="Arial"/>
              </w:rPr>
            </w:pPr>
            <w:r>
              <w:rPr>
                <w:rFonts w:ascii="Arial" w:hAnsi="Arial" w:cs="Arial"/>
              </w:rPr>
              <w:t xml:space="preserve">Min. </w:t>
            </w:r>
            <w:r w:rsidR="00A730E8" w:rsidRPr="00697DFA">
              <w:rPr>
                <w:rFonts w:ascii="Arial" w:hAnsi="Arial" w:cs="Arial"/>
              </w:rPr>
              <w:t>24 měsíců</w:t>
            </w:r>
          </w:p>
        </w:tc>
        <w:tc>
          <w:tcPr>
            <w:tcW w:w="1843" w:type="dxa"/>
          </w:tcPr>
          <w:p w14:paraId="03DDB0CF" w14:textId="77777777" w:rsidR="00A730E8" w:rsidRPr="00697DFA" w:rsidRDefault="00A730E8" w:rsidP="00A730E8">
            <w:pPr>
              <w:spacing w:line="240" w:lineRule="auto"/>
              <w:jc w:val="center"/>
              <w:rPr>
                <w:rFonts w:ascii="Arial" w:hAnsi="Arial" w:cs="Arial"/>
              </w:rPr>
            </w:pPr>
            <w:r w:rsidRPr="00D453F5">
              <w:rPr>
                <w:rFonts w:ascii="Arial" w:eastAsia="Times New Roman" w:hAnsi="Arial" w:cs="Arial"/>
                <w:highlight w:val="yellow"/>
                <w:lang w:eastAsia="cs-CZ"/>
              </w:rPr>
              <w:t>DOPLNÍ ÚČASTNÍK</w:t>
            </w:r>
          </w:p>
        </w:tc>
        <w:tc>
          <w:tcPr>
            <w:tcW w:w="1701" w:type="dxa"/>
            <w:shd w:val="clear" w:color="auto" w:fill="auto"/>
            <w:vAlign w:val="center"/>
            <w:hideMark/>
          </w:tcPr>
          <w:p w14:paraId="6AD4B02A" w14:textId="77777777" w:rsidR="00A730E8" w:rsidRPr="00697DFA" w:rsidRDefault="00A730E8" w:rsidP="00A730E8">
            <w:pPr>
              <w:spacing w:line="240" w:lineRule="auto"/>
              <w:rPr>
                <w:rFonts w:ascii="Arial" w:hAnsi="Arial" w:cs="Arial"/>
              </w:rPr>
            </w:pPr>
            <w:r w:rsidRPr="00697DFA">
              <w:rPr>
                <w:rFonts w:ascii="Arial" w:hAnsi="Arial" w:cs="Arial"/>
              </w:rPr>
              <w:t> </w:t>
            </w:r>
          </w:p>
        </w:tc>
      </w:tr>
      <w:tr w:rsidR="00A730E8" w:rsidRPr="00697DFA" w14:paraId="0F0C03BF" w14:textId="77777777" w:rsidTr="00E1636F">
        <w:trPr>
          <w:trHeight w:val="255"/>
        </w:trPr>
        <w:tc>
          <w:tcPr>
            <w:tcW w:w="1499" w:type="dxa"/>
            <w:shd w:val="clear" w:color="auto" w:fill="auto"/>
            <w:vAlign w:val="center"/>
            <w:hideMark/>
          </w:tcPr>
          <w:p w14:paraId="04E912ED" w14:textId="77777777" w:rsidR="00A730E8" w:rsidRPr="00697DFA" w:rsidRDefault="00A730E8" w:rsidP="00A730E8">
            <w:pPr>
              <w:spacing w:line="240" w:lineRule="auto"/>
              <w:rPr>
                <w:rFonts w:ascii="Arial" w:hAnsi="Arial" w:cs="Arial"/>
              </w:rPr>
            </w:pPr>
            <w:permStart w:id="2046820574" w:edGrp="everyone" w:colFirst="3" w:colLast="3"/>
            <w:permEnd w:id="404896385"/>
            <w:r w:rsidRPr="00697DFA">
              <w:rPr>
                <w:rFonts w:ascii="Arial" w:hAnsi="Arial" w:cs="Arial"/>
              </w:rPr>
              <w:t>životnost</w:t>
            </w:r>
          </w:p>
        </w:tc>
        <w:tc>
          <w:tcPr>
            <w:tcW w:w="2537" w:type="dxa"/>
            <w:shd w:val="clear" w:color="auto" w:fill="auto"/>
            <w:vAlign w:val="center"/>
            <w:hideMark/>
          </w:tcPr>
          <w:p w14:paraId="7C87C312" w14:textId="77777777" w:rsidR="00A730E8" w:rsidRPr="00697DFA" w:rsidRDefault="00A730E8" w:rsidP="00A730E8">
            <w:pPr>
              <w:spacing w:line="240" w:lineRule="auto"/>
              <w:rPr>
                <w:rFonts w:ascii="Arial" w:hAnsi="Arial" w:cs="Arial"/>
              </w:rPr>
            </w:pPr>
            <w:r w:rsidRPr="00697DFA">
              <w:rPr>
                <w:rFonts w:ascii="Arial" w:hAnsi="Arial" w:cs="Arial"/>
              </w:rPr>
              <w:t>životnost oděvů</w:t>
            </w:r>
          </w:p>
        </w:tc>
        <w:tc>
          <w:tcPr>
            <w:tcW w:w="2268" w:type="dxa"/>
            <w:shd w:val="clear" w:color="auto" w:fill="auto"/>
            <w:vAlign w:val="center"/>
            <w:hideMark/>
          </w:tcPr>
          <w:p w14:paraId="7F53737C" w14:textId="77777777" w:rsidR="00A730E8" w:rsidRPr="00697DFA" w:rsidRDefault="00A730E8" w:rsidP="00A730E8">
            <w:pPr>
              <w:spacing w:line="240" w:lineRule="auto"/>
              <w:rPr>
                <w:rFonts w:ascii="Arial" w:hAnsi="Arial" w:cs="Arial"/>
              </w:rPr>
            </w:pPr>
            <w:r w:rsidRPr="00697DFA">
              <w:rPr>
                <w:rFonts w:ascii="Arial" w:hAnsi="Arial" w:cs="Arial"/>
              </w:rPr>
              <w:t>není stanoveno</w:t>
            </w:r>
          </w:p>
        </w:tc>
        <w:tc>
          <w:tcPr>
            <w:tcW w:w="1843" w:type="dxa"/>
          </w:tcPr>
          <w:p w14:paraId="3F825641" w14:textId="77777777" w:rsidR="00A730E8" w:rsidRPr="00697DFA" w:rsidRDefault="00A730E8" w:rsidP="00A730E8">
            <w:pPr>
              <w:spacing w:line="240" w:lineRule="auto"/>
              <w:jc w:val="center"/>
              <w:rPr>
                <w:rFonts w:ascii="Arial" w:hAnsi="Arial" w:cs="Arial"/>
              </w:rPr>
            </w:pPr>
            <w:r w:rsidRPr="00D453F5">
              <w:rPr>
                <w:rFonts w:ascii="Arial" w:eastAsia="Times New Roman" w:hAnsi="Arial" w:cs="Arial"/>
                <w:highlight w:val="yellow"/>
                <w:lang w:eastAsia="cs-CZ"/>
              </w:rPr>
              <w:t>DOPLNÍ ÚČASTNÍK</w:t>
            </w:r>
          </w:p>
        </w:tc>
        <w:tc>
          <w:tcPr>
            <w:tcW w:w="1701" w:type="dxa"/>
            <w:shd w:val="clear" w:color="auto" w:fill="auto"/>
            <w:vAlign w:val="center"/>
            <w:hideMark/>
          </w:tcPr>
          <w:p w14:paraId="0633DF59" w14:textId="77777777" w:rsidR="00A730E8" w:rsidRPr="00697DFA" w:rsidRDefault="00A730E8" w:rsidP="00A730E8">
            <w:pPr>
              <w:spacing w:line="240" w:lineRule="auto"/>
              <w:rPr>
                <w:rFonts w:ascii="Arial" w:hAnsi="Arial" w:cs="Arial"/>
              </w:rPr>
            </w:pPr>
            <w:r w:rsidRPr="00697DFA">
              <w:rPr>
                <w:rFonts w:ascii="Arial" w:hAnsi="Arial" w:cs="Arial"/>
              </w:rPr>
              <w:t> </w:t>
            </w:r>
          </w:p>
        </w:tc>
      </w:tr>
    </w:tbl>
    <w:permEnd w:id="2046820574"/>
    <w:p w14:paraId="5AF86285" w14:textId="77777777" w:rsidR="00721C02" w:rsidRPr="00697DFA" w:rsidRDefault="00721C02" w:rsidP="00C63892">
      <w:pPr>
        <w:spacing w:before="240" w:after="240" w:line="240" w:lineRule="auto"/>
        <w:rPr>
          <w:rFonts w:ascii="Arial" w:hAnsi="Arial" w:cs="Arial"/>
          <w:u w:val="single"/>
        </w:rPr>
      </w:pPr>
      <w:r w:rsidRPr="00697DFA">
        <w:rPr>
          <w:rFonts w:ascii="Arial" w:hAnsi="Arial" w:cs="Arial"/>
          <w:u w:val="single"/>
        </w:rPr>
        <w:t>Střih a značení:</w:t>
      </w:r>
    </w:p>
    <w:p w14:paraId="05E861A3" w14:textId="77777777" w:rsidR="00721C02" w:rsidRPr="00697DFA" w:rsidRDefault="001775E1" w:rsidP="00C63892">
      <w:pPr>
        <w:numPr>
          <w:ilvl w:val="0"/>
          <w:numId w:val="4"/>
        </w:numPr>
        <w:spacing w:after="120" w:line="240" w:lineRule="auto"/>
        <w:ind w:left="567" w:hanging="567"/>
        <w:jc w:val="both"/>
        <w:rPr>
          <w:rFonts w:ascii="Arial" w:hAnsi="Arial" w:cs="Arial"/>
        </w:rPr>
      </w:pPr>
      <w:r w:rsidRPr="00697DFA">
        <w:rPr>
          <w:rFonts w:ascii="Arial" w:hAnsi="Arial" w:cs="Arial"/>
        </w:rPr>
        <w:t>Límeček a lemy rukávů z žebrové pleteniny s dvojitým reliéfním proužkem po obvodu</w:t>
      </w:r>
    </w:p>
    <w:p w14:paraId="3EF64B1C" w14:textId="77777777" w:rsidR="00721C02" w:rsidRPr="00697DFA" w:rsidRDefault="001775E1" w:rsidP="00C63892">
      <w:pPr>
        <w:numPr>
          <w:ilvl w:val="0"/>
          <w:numId w:val="4"/>
        </w:numPr>
        <w:spacing w:after="120" w:line="240" w:lineRule="auto"/>
        <w:ind w:left="567" w:hanging="567"/>
        <w:jc w:val="both"/>
        <w:rPr>
          <w:rFonts w:ascii="Arial" w:hAnsi="Arial" w:cs="Arial"/>
        </w:rPr>
      </w:pPr>
      <w:r w:rsidRPr="00697DFA">
        <w:rPr>
          <w:rFonts w:ascii="Arial" w:hAnsi="Arial" w:cs="Arial"/>
        </w:rPr>
        <w:t>Léga se 3 knoflíčky v barvě materiálů</w:t>
      </w:r>
    </w:p>
    <w:p w14:paraId="09AC410D" w14:textId="77777777" w:rsidR="00721C02" w:rsidRPr="00697DFA" w:rsidRDefault="001775E1" w:rsidP="00C63892">
      <w:pPr>
        <w:numPr>
          <w:ilvl w:val="0"/>
          <w:numId w:val="4"/>
        </w:numPr>
        <w:spacing w:after="120" w:line="240" w:lineRule="auto"/>
        <w:ind w:left="567" w:hanging="567"/>
        <w:jc w:val="both"/>
        <w:rPr>
          <w:rFonts w:ascii="Arial" w:hAnsi="Arial" w:cs="Arial"/>
        </w:rPr>
      </w:pPr>
      <w:r w:rsidRPr="00697DFA">
        <w:rPr>
          <w:rFonts w:ascii="Arial" w:hAnsi="Arial" w:cs="Arial"/>
        </w:rPr>
        <w:t>Volná silueta s bočními švy</w:t>
      </w:r>
    </w:p>
    <w:p w14:paraId="304834F7" w14:textId="77777777" w:rsidR="00721C02" w:rsidRPr="00697DFA" w:rsidRDefault="00721C02" w:rsidP="00C63892">
      <w:pPr>
        <w:numPr>
          <w:ilvl w:val="0"/>
          <w:numId w:val="4"/>
        </w:numPr>
        <w:spacing w:after="120" w:line="240" w:lineRule="auto"/>
        <w:ind w:left="567" w:hanging="567"/>
        <w:jc w:val="both"/>
        <w:rPr>
          <w:rFonts w:ascii="Arial" w:hAnsi="Arial" w:cs="Arial"/>
        </w:rPr>
      </w:pPr>
      <w:r w:rsidRPr="00697DFA">
        <w:rPr>
          <w:rFonts w:ascii="Arial" w:hAnsi="Arial" w:cs="Arial"/>
        </w:rPr>
        <w:t>značení: Zadní sedlo opatřeno transferem Zdravotnická záchranná služba Ústeckého kraje a levá horní část rukávu transferem hvězda života. Pravý horní rukáv opatřen transferovaným znakem ZZSÚK.</w:t>
      </w:r>
    </w:p>
    <w:p w14:paraId="5D24A5C5" w14:textId="77777777" w:rsidR="00D30A7D" w:rsidRPr="00697DFA" w:rsidRDefault="00721C02" w:rsidP="00C63892">
      <w:pPr>
        <w:spacing w:before="120" w:after="120" w:line="240" w:lineRule="auto"/>
        <w:jc w:val="both"/>
        <w:rPr>
          <w:rFonts w:ascii="Arial" w:hAnsi="Arial" w:cs="Arial"/>
        </w:rPr>
      </w:pPr>
      <w:r w:rsidRPr="00697DFA">
        <w:rPr>
          <w:rFonts w:ascii="Arial" w:hAnsi="Arial" w:cs="Arial"/>
        </w:rPr>
        <w:t xml:space="preserve">Velikostní sortiment S- </w:t>
      </w:r>
      <w:r w:rsidR="001775E1" w:rsidRPr="00697DFA">
        <w:rPr>
          <w:rFonts w:ascii="Arial" w:hAnsi="Arial" w:cs="Arial"/>
        </w:rPr>
        <w:t>4</w:t>
      </w:r>
      <w:r w:rsidRPr="00697DFA">
        <w:rPr>
          <w:rFonts w:ascii="Arial" w:hAnsi="Arial" w:cs="Arial"/>
        </w:rPr>
        <w:t xml:space="preserve">XL v dámském a pánském provedení, v souladu s normou ČSN EN ISO 13688. (dle ČSN EN 13402-3 Označování velikosti oblečení - Část </w:t>
      </w:r>
      <w:r w:rsidR="00FA6664">
        <w:rPr>
          <w:rFonts w:ascii="Arial" w:hAnsi="Arial" w:cs="Arial"/>
        </w:rPr>
        <w:t>3: tělesné rozměry a intervaly).</w:t>
      </w:r>
    </w:p>
    <w:p w14:paraId="61F85FB0" w14:textId="77777777" w:rsidR="00D30A7D" w:rsidRPr="00697DFA" w:rsidRDefault="00D30A7D" w:rsidP="00B24D3E">
      <w:pPr>
        <w:spacing w:line="240" w:lineRule="auto"/>
        <w:rPr>
          <w:rFonts w:ascii="Arial" w:hAnsi="Arial" w:cs="Arial"/>
        </w:rPr>
      </w:pPr>
      <w:r w:rsidRPr="00697DFA">
        <w:rPr>
          <w:rFonts w:ascii="Arial" w:hAnsi="Arial" w:cs="Arial"/>
        </w:rPr>
        <w:br w:type="page"/>
      </w:r>
    </w:p>
    <w:p w14:paraId="107BDD13" w14:textId="77777777" w:rsidR="004A73ED" w:rsidRPr="00697DFA" w:rsidRDefault="004A73ED" w:rsidP="00C63892">
      <w:pPr>
        <w:pStyle w:val="Odstavecseseznamem"/>
        <w:numPr>
          <w:ilvl w:val="0"/>
          <w:numId w:val="1"/>
        </w:numPr>
        <w:spacing w:after="240" w:line="240" w:lineRule="auto"/>
        <w:ind w:left="567" w:hanging="567"/>
        <w:contextualSpacing w:val="0"/>
        <w:jc w:val="center"/>
        <w:rPr>
          <w:rFonts w:ascii="Arial" w:hAnsi="Arial" w:cs="Arial"/>
          <w:b/>
          <w:u w:val="single"/>
        </w:rPr>
      </w:pPr>
      <w:r w:rsidRPr="00697DFA">
        <w:rPr>
          <w:rFonts w:ascii="Arial" w:hAnsi="Arial" w:cs="Arial"/>
          <w:b/>
          <w:u w:val="single"/>
        </w:rPr>
        <w:lastRenderedPageBreak/>
        <w:t>Polokošile speciální</w:t>
      </w:r>
    </w:p>
    <w:p w14:paraId="7ADCD839" w14:textId="77777777" w:rsidR="00CD358D" w:rsidRPr="00697DFA" w:rsidRDefault="00CD358D" w:rsidP="00C63892">
      <w:pPr>
        <w:spacing w:after="240" w:line="240" w:lineRule="auto"/>
        <w:rPr>
          <w:rFonts w:ascii="Arial" w:hAnsi="Arial" w:cs="Arial"/>
        </w:rPr>
      </w:pPr>
      <w:r w:rsidRPr="00697DFA">
        <w:rPr>
          <w:rFonts w:ascii="Arial" w:hAnsi="Arial" w:cs="Arial"/>
        </w:rPr>
        <w:t>Výrobek musí splňovat normu:</w:t>
      </w:r>
    </w:p>
    <w:p w14:paraId="055FF700" w14:textId="77777777" w:rsidR="00CD358D" w:rsidRPr="00C63892" w:rsidRDefault="00CD358D" w:rsidP="00C63892">
      <w:pPr>
        <w:pStyle w:val="Odstavecseseznamem"/>
        <w:numPr>
          <w:ilvl w:val="0"/>
          <w:numId w:val="22"/>
        </w:numPr>
        <w:spacing w:after="120" w:line="240" w:lineRule="auto"/>
        <w:ind w:left="567" w:hanging="567"/>
        <w:contextualSpacing w:val="0"/>
        <w:jc w:val="both"/>
        <w:rPr>
          <w:rFonts w:ascii="Arial" w:hAnsi="Arial" w:cs="Arial"/>
        </w:rPr>
      </w:pPr>
      <w:r w:rsidRPr="00C63892">
        <w:rPr>
          <w:rFonts w:ascii="Arial" w:hAnsi="Arial" w:cs="Arial"/>
        </w:rPr>
        <w:t>ČSN EN ISO 13688 / Ochranné oděvy - Obecné požadavky /</w:t>
      </w:r>
    </w:p>
    <w:p w14:paraId="4D936AE1" w14:textId="77777777" w:rsidR="00211CB2" w:rsidRPr="00C63892" w:rsidRDefault="00211CB2" w:rsidP="00C63892">
      <w:pPr>
        <w:pStyle w:val="Odstavecseseznamem"/>
        <w:numPr>
          <w:ilvl w:val="0"/>
          <w:numId w:val="22"/>
        </w:numPr>
        <w:spacing w:after="120" w:line="240" w:lineRule="auto"/>
        <w:ind w:left="567" w:hanging="567"/>
        <w:contextualSpacing w:val="0"/>
        <w:jc w:val="both"/>
        <w:rPr>
          <w:rFonts w:ascii="Arial" w:hAnsi="Arial" w:cs="Arial"/>
        </w:rPr>
      </w:pPr>
      <w:r w:rsidRPr="00C63892">
        <w:rPr>
          <w:rFonts w:ascii="Arial" w:hAnsi="Arial" w:cs="Arial"/>
        </w:rPr>
        <w:t xml:space="preserve">ČSN EN ISO 20471 tř. 2 Oděvy s vysokou viditelností - Zkušební metody a požadavky </w:t>
      </w:r>
    </w:p>
    <w:p w14:paraId="2B781634" w14:textId="77777777" w:rsidR="00CD358D" w:rsidRPr="00C63892" w:rsidRDefault="00CD358D" w:rsidP="00C63892">
      <w:pPr>
        <w:pStyle w:val="Odstavecseseznamem"/>
        <w:numPr>
          <w:ilvl w:val="0"/>
          <w:numId w:val="22"/>
        </w:numPr>
        <w:spacing w:after="120" w:line="240" w:lineRule="auto"/>
        <w:ind w:left="567" w:hanging="567"/>
        <w:contextualSpacing w:val="0"/>
        <w:jc w:val="both"/>
        <w:rPr>
          <w:rFonts w:ascii="Arial" w:hAnsi="Arial" w:cs="Arial"/>
        </w:rPr>
      </w:pPr>
      <w:r w:rsidRPr="00C63892">
        <w:rPr>
          <w:rFonts w:ascii="Arial" w:hAnsi="Arial" w:cs="Arial"/>
        </w:rPr>
        <w:t>ČSN EN 13402-1;2;3 Označování velikosti oblečení</w:t>
      </w:r>
    </w:p>
    <w:p w14:paraId="38F881E9" w14:textId="77777777" w:rsidR="00435D36" w:rsidRPr="00C63892" w:rsidRDefault="00CD358D" w:rsidP="00C63892">
      <w:pPr>
        <w:pStyle w:val="Odstavecseseznamem"/>
        <w:numPr>
          <w:ilvl w:val="0"/>
          <w:numId w:val="22"/>
        </w:numPr>
        <w:spacing w:after="120" w:line="240" w:lineRule="auto"/>
        <w:ind w:left="567" w:hanging="567"/>
        <w:contextualSpacing w:val="0"/>
        <w:jc w:val="both"/>
        <w:rPr>
          <w:rFonts w:ascii="Arial" w:hAnsi="Arial" w:cs="Arial"/>
        </w:rPr>
      </w:pPr>
      <w:r w:rsidRPr="00C63892">
        <w:rPr>
          <w:rFonts w:ascii="Arial" w:hAnsi="Arial" w:cs="Arial"/>
        </w:rPr>
        <w:t>ČSN EN ISO 3758 Symboly pro ošetřování</w:t>
      </w:r>
    </w:p>
    <w:p w14:paraId="309CAA40" w14:textId="77777777" w:rsidR="00211CB2" w:rsidRPr="00697DFA" w:rsidRDefault="00211CB2" w:rsidP="00C63892">
      <w:pPr>
        <w:spacing w:after="240" w:line="240" w:lineRule="auto"/>
        <w:rPr>
          <w:rFonts w:ascii="Arial" w:hAnsi="Arial" w:cs="Arial"/>
          <w:u w:val="single"/>
        </w:rPr>
      </w:pPr>
      <w:r w:rsidRPr="00697DFA">
        <w:rPr>
          <w:rFonts w:ascii="Arial" w:hAnsi="Arial" w:cs="Arial"/>
          <w:u w:val="single"/>
        </w:rPr>
        <w:t>Základní materiál:</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9"/>
        <w:gridCol w:w="2537"/>
        <w:gridCol w:w="2268"/>
        <w:gridCol w:w="1843"/>
        <w:gridCol w:w="1701"/>
      </w:tblGrid>
      <w:tr w:rsidR="00A730E8" w:rsidRPr="00697DFA" w14:paraId="1281C952" w14:textId="77777777" w:rsidTr="00A730E8">
        <w:trPr>
          <w:trHeight w:val="255"/>
        </w:trPr>
        <w:tc>
          <w:tcPr>
            <w:tcW w:w="1559" w:type="dxa"/>
            <w:shd w:val="clear" w:color="auto" w:fill="auto"/>
            <w:vAlign w:val="center"/>
            <w:hideMark/>
          </w:tcPr>
          <w:p w14:paraId="053C3497" w14:textId="77777777" w:rsidR="00A730E8" w:rsidRPr="00697DFA" w:rsidRDefault="00A730E8" w:rsidP="00A730E8">
            <w:pPr>
              <w:spacing w:line="240" w:lineRule="auto"/>
              <w:jc w:val="center"/>
              <w:rPr>
                <w:rFonts w:ascii="Arial" w:hAnsi="Arial" w:cs="Arial"/>
                <w:b/>
                <w:bCs/>
              </w:rPr>
            </w:pPr>
            <w:permStart w:id="1595809689" w:edGrp="everyone" w:colFirst="3" w:colLast="3"/>
            <w:r w:rsidRPr="00697DFA">
              <w:rPr>
                <w:rFonts w:ascii="Arial" w:hAnsi="Arial" w:cs="Arial"/>
                <w:b/>
                <w:bCs/>
              </w:rPr>
              <w:t>zadání</w:t>
            </w:r>
          </w:p>
        </w:tc>
        <w:tc>
          <w:tcPr>
            <w:tcW w:w="2537" w:type="dxa"/>
            <w:shd w:val="clear" w:color="auto" w:fill="auto"/>
            <w:vAlign w:val="center"/>
            <w:hideMark/>
          </w:tcPr>
          <w:p w14:paraId="71BA4870" w14:textId="77777777" w:rsidR="00A730E8" w:rsidRPr="00697DFA" w:rsidRDefault="00A730E8" w:rsidP="00A730E8">
            <w:pPr>
              <w:spacing w:line="240" w:lineRule="auto"/>
              <w:jc w:val="center"/>
              <w:rPr>
                <w:rFonts w:ascii="Arial" w:hAnsi="Arial" w:cs="Arial"/>
                <w:b/>
                <w:bCs/>
              </w:rPr>
            </w:pPr>
            <w:r w:rsidRPr="00697DFA">
              <w:rPr>
                <w:rFonts w:ascii="Arial" w:hAnsi="Arial" w:cs="Arial"/>
                <w:b/>
                <w:bCs/>
              </w:rPr>
              <w:t>popis</w:t>
            </w:r>
          </w:p>
        </w:tc>
        <w:tc>
          <w:tcPr>
            <w:tcW w:w="2268" w:type="dxa"/>
            <w:shd w:val="clear" w:color="auto" w:fill="auto"/>
            <w:vAlign w:val="center"/>
            <w:hideMark/>
          </w:tcPr>
          <w:p w14:paraId="1279EAC0" w14:textId="77777777" w:rsidR="00A730E8" w:rsidRPr="00697DFA" w:rsidRDefault="00A730E8" w:rsidP="00A730E8">
            <w:pPr>
              <w:spacing w:line="240" w:lineRule="auto"/>
              <w:jc w:val="center"/>
              <w:rPr>
                <w:rFonts w:ascii="Arial" w:hAnsi="Arial" w:cs="Arial"/>
                <w:b/>
                <w:bCs/>
              </w:rPr>
            </w:pPr>
            <w:r w:rsidRPr="00697DFA">
              <w:rPr>
                <w:rFonts w:ascii="Arial" w:hAnsi="Arial" w:cs="Arial"/>
                <w:b/>
                <w:bCs/>
              </w:rPr>
              <w:t>hodnoty, jednotky a tolerance</w:t>
            </w:r>
          </w:p>
        </w:tc>
        <w:tc>
          <w:tcPr>
            <w:tcW w:w="1843" w:type="dxa"/>
            <w:vAlign w:val="center"/>
          </w:tcPr>
          <w:p w14:paraId="6A2F772D" w14:textId="77777777" w:rsidR="00A730E8" w:rsidRPr="00697DFA" w:rsidRDefault="00A730E8" w:rsidP="00A730E8">
            <w:pPr>
              <w:spacing w:line="240" w:lineRule="auto"/>
              <w:jc w:val="center"/>
              <w:rPr>
                <w:rFonts w:ascii="Arial" w:hAnsi="Arial" w:cs="Arial"/>
                <w:b/>
                <w:bCs/>
              </w:rPr>
            </w:pPr>
            <w:r w:rsidRPr="00697DFA">
              <w:rPr>
                <w:rFonts w:ascii="Arial" w:eastAsia="Times New Roman" w:hAnsi="Arial" w:cs="Arial"/>
                <w:b/>
                <w:bCs/>
                <w:lang w:eastAsia="cs-CZ"/>
              </w:rPr>
              <w:t>nabízené parametry výrobku</w:t>
            </w:r>
          </w:p>
        </w:tc>
        <w:tc>
          <w:tcPr>
            <w:tcW w:w="1701" w:type="dxa"/>
            <w:shd w:val="clear" w:color="auto" w:fill="auto"/>
            <w:vAlign w:val="center"/>
            <w:hideMark/>
          </w:tcPr>
          <w:p w14:paraId="39FBF8BA" w14:textId="77777777" w:rsidR="00A730E8" w:rsidRPr="00697DFA" w:rsidRDefault="00A730E8" w:rsidP="00A730E8">
            <w:pPr>
              <w:spacing w:line="240" w:lineRule="auto"/>
              <w:jc w:val="center"/>
              <w:rPr>
                <w:rFonts w:ascii="Arial" w:hAnsi="Arial" w:cs="Arial"/>
                <w:b/>
                <w:bCs/>
              </w:rPr>
            </w:pPr>
            <w:r w:rsidRPr="00697DFA">
              <w:rPr>
                <w:rFonts w:ascii="Arial" w:hAnsi="Arial" w:cs="Arial"/>
                <w:b/>
                <w:bCs/>
              </w:rPr>
              <w:t>dle normy</w:t>
            </w:r>
          </w:p>
        </w:tc>
      </w:tr>
      <w:tr w:rsidR="00A730E8" w:rsidRPr="00697DFA" w14:paraId="7F71BAD1" w14:textId="77777777" w:rsidTr="00A730E8">
        <w:trPr>
          <w:trHeight w:val="255"/>
        </w:trPr>
        <w:tc>
          <w:tcPr>
            <w:tcW w:w="1559" w:type="dxa"/>
            <w:vMerge w:val="restart"/>
            <w:shd w:val="clear" w:color="auto" w:fill="auto"/>
            <w:vAlign w:val="center"/>
            <w:hideMark/>
          </w:tcPr>
          <w:p w14:paraId="181508C9" w14:textId="77777777" w:rsidR="00A730E8" w:rsidRPr="00697DFA" w:rsidRDefault="00A730E8" w:rsidP="00A730E8">
            <w:pPr>
              <w:spacing w:line="240" w:lineRule="auto"/>
              <w:rPr>
                <w:rFonts w:ascii="Arial" w:hAnsi="Arial" w:cs="Arial"/>
              </w:rPr>
            </w:pPr>
            <w:permStart w:id="714304800" w:edGrp="everyone" w:colFirst="3" w:colLast="3"/>
            <w:permEnd w:id="1595809689"/>
            <w:r w:rsidRPr="00697DFA">
              <w:rPr>
                <w:rFonts w:ascii="Arial" w:hAnsi="Arial" w:cs="Arial"/>
              </w:rPr>
              <w:t>specifikace materiálu</w:t>
            </w:r>
          </w:p>
        </w:tc>
        <w:tc>
          <w:tcPr>
            <w:tcW w:w="2537" w:type="dxa"/>
            <w:shd w:val="clear" w:color="auto" w:fill="auto"/>
            <w:vAlign w:val="center"/>
            <w:hideMark/>
          </w:tcPr>
          <w:p w14:paraId="79FED11F" w14:textId="77777777" w:rsidR="00A730E8" w:rsidRPr="00697DFA" w:rsidRDefault="00A730E8" w:rsidP="00A730E8">
            <w:pPr>
              <w:spacing w:line="240" w:lineRule="auto"/>
              <w:rPr>
                <w:rFonts w:ascii="Arial" w:hAnsi="Arial" w:cs="Arial"/>
              </w:rPr>
            </w:pPr>
            <w:r w:rsidRPr="00697DFA">
              <w:rPr>
                <w:rFonts w:ascii="Arial" w:hAnsi="Arial" w:cs="Arial"/>
              </w:rPr>
              <w:t>druh materiálu</w:t>
            </w:r>
          </w:p>
        </w:tc>
        <w:tc>
          <w:tcPr>
            <w:tcW w:w="2268" w:type="dxa"/>
            <w:shd w:val="clear" w:color="auto" w:fill="auto"/>
            <w:vAlign w:val="center"/>
            <w:hideMark/>
          </w:tcPr>
          <w:p w14:paraId="3FA984C1" w14:textId="77777777" w:rsidR="00A730E8" w:rsidRPr="00697DFA" w:rsidRDefault="00A730E8" w:rsidP="00A730E8">
            <w:pPr>
              <w:spacing w:line="240" w:lineRule="auto"/>
              <w:rPr>
                <w:rFonts w:ascii="Arial" w:hAnsi="Arial" w:cs="Arial"/>
              </w:rPr>
            </w:pPr>
            <w:r w:rsidRPr="00697DFA">
              <w:rPr>
                <w:rFonts w:ascii="Arial" w:hAnsi="Arial" w:cs="Arial"/>
              </w:rPr>
              <w:t>úplet</w:t>
            </w:r>
          </w:p>
        </w:tc>
        <w:tc>
          <w:tcPr>
            <w:tcW w:w="1843" w:type="dxa"/>
            <w:vAlign w:val="center"/>
          </w:tcPr>
          <w:p w14:paraId="6556A891" w14:textId="69A67260" w:rsidR="00A730E8" w:rsidRPr="00697DFA" w:rsidRDefault="00A730E8" w:rsidP="00A730E8">
            <w:pPr>
              <w:spacing w:line="240" w:lineRule="auto"/>
              <w:jc w:val="center"/>
              <w:rPr>
                <w:rFonts w:ascii="Arial" w:hAnsi="Arial" w:cs="Arial"/>
              </w:rPr>
            </w:pPr>
            <w:r w:rsidRPr="00697DFA">
              <w:rPr>
                <w:rFonts w:ascii="Arial" w:eastAsia="Times New Roman" w:hAnsi="Arial" w:cs="Arial"/>
                <w:highlight w:val="yellow"/>
                <w:lang w:eastAsia="cs-CZ"/>
              </w:rPr>
              <w:t>DOPLNÍ ÚČASTNÍ</w:t>
            </w:r>
            <w:bookmarkStart w:id="0" w:name="_GoBack"/>
            <w:bookmarkEnd w:id="0"/>
            <w:r w:rsidRPr="00697DFA">
              <w:rPr>
                <w:rFonts w:ascii="Arial" w:eastAsia="Times New Roman" w:hAnsi="Arial" w:cs="Arial"/>
                <w:highlight w:val="yellow"/>
                <w:lang w:eastAsia="cs-CZ"/>
              </w:rPr>
              <w:t>K</w:t>
            </w:r>
          </w:p>
        </w:tc>
        <w:tc>
          <w:tcPr>
            <w:tcW w:w="1701" w:type="dxa"/>
            <w:shd w:val="clear" w:color="auto" w:fill="auto"/>
            <w:vAlign w:val="center"/>
            <w:hideMark/>
          </w:tcPr>
          <w:p w14:paraId="488DB551" w14:textId="77777777" w:rsidR="00A730E8" w:rsidRPr="00697DFA" w:rsidRDefault="00A730E8" w:rsidP="00A730E8">
            <w:pPr>
              <w:spacing w:line="240" w:lineRule="auto"/>
              <w:rPr>
                <w:rFonts w:ascii="Arial" w:hAnsi="Arial" w:cs="Arial"/>
              </w:rPr>
            </w:pPr>
            <w:r w:rsidRPr="00697DFA">
              <w:rPr>
                <w:rFonts w:ascii="Arial" w:hAnsi="Arial" w:cs="Arial"/>
              </w:rPr>
              <w:t> </w:t>
            </w:r>
          </w:p>
        </w:tc>
      </w:tr>
      <w:tr w:rsidR="00A730E8" w:rsidRPr="00697DFA" w14:paraId="741F55C7" w14:textId="77777777" w:rsidTr="00E1636F">
        <w:trPr>
          <w:trHeight w:val="255"/>
        </w:trPr>
        <w:tc>
          <w:tcPr>
            <w:tcW w:w="1559" w:type="dxa"/>
            <w:vMerge/>
            <w:vAlign w:val="center"/>
            <w:hideMark/>
          </w:tcPr>
          <w:p w14:paraId="4918CE53" w14:textId="77777777" w:rsidR="00A730E8" w:rsidRPr="00697DFA" w:rsidRDefault="00A730E8" w:rsidP="00A730E8">
            <w:pPr>
              <w:spacing w:line="240" w:lineRule="auto"/>
              <w:rPr>
                <w:rFonts w:ascii="Arial" w:hAnsi="Arial" w:cs="Arial"/>
              </w:rPr>
            </w:pPr>
            <w:permStart w:id="1596813625" w:edGrp="everyone" w:colFirst="3" w:colLast="3"/>
            <w:permEnd w:id="714304800"/>
          </w:p>
        </w:tc>
        <w:tc>
          <w:tcPr>
            <w:tcW w:w="2537" w:type="dxa"/>
            <w:shd w:val="clear" w:color="auto" w:fill="auto"/>
            <w:vAlign w:val="center"/>
            <w:hideMark/>
          </w:tcPr>
          <w:p w14:paraId="57B01D4B" w14:textId="77777777" w:rsidR="00A730E8" w:rsidRPr="00697DFA" w:rsidRDefault="00A730E8" w:rsidP="00A730E8">
            <w:pPr>
              <w:spacing w:line="240" w:lineRule="auto"/>
              <w:rPr>
                <w:rFonts w:ascii="Arial" w:hAnsi="Arial" w:cs="Arial"/>
              </w:rPr>
            </w:pPr>
            <w:r w:rsidRPr="00697DFA">
              <w:rPr>
                <w:rFonts w:ascii="Arial" w:hAnsi="Arial" w:cs="Arial"/>
              </w:rPr>
              <w:t>vazba</w:t>
            </w:r>
          </w:p>
        </w:tc>
        <w:tc>
          <w:tcPr>
            <w:tcW w:w="2268" w:type="dxa"/>
            <w:shd w:val="clear" w:color="auto" w:fill="auto"/>
            <w:vAlign w:val="center"/>
            <w:hideMark/>
          </w:tcPr>
          <w:p w14:paraId="1A60A99B" w14:textId="77777777" w:rsidR="00A730E8" w:rsidRPr="00697DFA" w:rsidRDefault="00A730E8" w:rsidP="00A730E8">
            <w:pPr>
              <w:spacing w:line="240" w:lineRule="auto"/>
              <w:rPr>
                <w:rFonts w:ascii="Arial" w:hAnsi="Arial" w:cs="Arial"/>
              </w:rPr>
            </w:pPr>
            <w:r w:rsidRPr="00697DFA">
              <w:rPr>
                <w:rFonts w:ascii="Arial" w:hAnsi="Arial" w:cs="Arial"/>
              </w:rPr>
              <w:t>úplet doubleface</w:t>
            </w:r>
          </w:p>
        </w:tc>
        <w:tc>
          <w:tcPr>
            <w:tcW w:w="1843" w:type="dxa"/>
          </w:tcPr>
          <w:p w14:paraId="09574D3E" w14:textId="77777777" w:rsidR="00A730E8" w:rsidRPr="00697DFA" w:rsidRDefault="00A730E8" w:rsidP="00A730E8">
            <w:pPr>
              <w:spacing w:line="240" w:lineRule="auto"/>
              <w:jc w:val="center"/>
              <w:rPr>
                <w:rFonts w:ascii="Arial" w:hAnsi="Arial" w:cs="Arial"/>
              </w:rPr>
            </w:pPr>
            <w:r w:rsidRPr="00DB595A">
              <w:rPr>
                <w:rFonts w:ascii="Arial" w:eastAsia="Times New Roman" w:hAnsi="Arial" w:cs="Arial"/>
                <w:highlight w:val="yellow"/>
                <w:lang w:eastAsia="cs-CZ"/>
              </w:rPr>
              <w:t>DOPLNÍ ÚČASTNÍK</w:t>
            </w:r>
          </w:p>
        </w:tc>
        <w:tc>
          <w:tcPr>
            <w:tcW w:w="1701" w:type="dxa"/>
            <w:shd w:val="clear" w:color="auto" w:fill="auto"/>
            <w:vAlign w:val="center"/>
            <w:hideMark/>
          </w:tcPr>
          <w:p w14:paraId="753B0442" w14:textId="77777777" w:rsidR="00A730E8" w:rsidRPr="00697DFA" w:rsidRDefault="00A730E8" w:rsidP="00A730E8">
            <w:pPr>
              <w:spacing w:line="240" w:lineRule="auto"/>
              <w:rPr>
                <w:rFonts w:ascii="Arial" w:hAnsi="Arial" w:cs="Arial"/>
              </w:rPr>
            </w:pPr>
            <w:r w:rsidRPr="00697DFA">
              <w:rPr>
                <w:rFonts w:ascii="Arial" w:hAnsi="Arial" w:cs="Arial"/>
              </w:rPr>
              <w:t> </w:t>
            </w:r>
          </w:p>
        </w:tc>
      </w:tr>
      <w:tr w:rsidR="00A730E8" w:rsidRPr="00697DFA" w14:paraId="622F2A03" w14:textId="77777777" w:rsidTr="00E1636F">
        <w:trPr>
          <w:trHeight w:val="255"/>
        </w:trPr>
        <w:tc>
          <w:tcPr>
            <w:tcW w:w="1559" w:type="dxa"/>
            <w:vMerge/>
            <w:vAlign w:val="center"/>
            <w:hideMark/>
          </w:tcPr>
          <w:p w14:paraId="712AB298" w14:textId="77777777" w:rsidR="00A730E8" w:rsidRPr="00697DFA" w:rsidRDefault="00A730E8" w:rsidP="00A730E8">
            <w:pPr>
              <w:spacing w:line="240" w:lineRule="auto"/>
              <w:rPr>
                <w:rFonts w:ascii="Arial" w:hAnsi="Arial" w:cs="Arial"/>
              </w:rPr>
            </w:pPr>
            <w:permStart w:id="799964276" w:edGrp="everyone" w:colFirst="3" w:colLast="3"/>
            <w:permEnd w:id="1596813625"/>
          </w:p>
        </w:tc>
        <w:tc>
          <w:tcPr>
            <w:tcW w:w="2537" w:type="dxa"/>
            <w:shd w:val="clear" w:color="auto" w:fill="auto"/>
            <w:vAlign w:val="center"/>
            <w:hideMark/>
          </w:tcPr>
          <w:p w14:paraId="0E126270" w14:textId="77777777" w:rsidR="00A730E8" w:rsidRPr="00697DFA" w:rsidRDefault="00A730E8" w:rsidP="00A730E8">
            <w:pPr>
              <w:spacing w:line="240" w:lineRule="auto"/>
              <w:rPr>
                <w:rFonts w:ascii="Arial" w:hAnsi="Arial" w:cs="Arial"/>
              </w:rPr>
            </w:pPr>
            <w:r w:rsidRPr="00697DFA">
              <w:rPr>
                <w:rFonts w:ascii="Arial" w:hAnsi="Arial" w:cs="Arial"/>
              </w:rPr>
              <w:t>materiálové složení vnější vrstva</w:t>
            </w:r>
          </w:p>
        </w:tc>
        <w:tc>
          <w:tcPr>
            <w:tcW w:w="2268" w:type="dxa"/>
            <w:shd w:val="clear" w:color="auto" w:fill="auto"/>
            <w:vAlign w:val="center"/>
            <w:hideMark/>
          </w:tcPr>
          <w:p w14:paraId="725727D8" w14:textId="77777777" w:rsidR="00A730E8" w:rsidRPr="00697DFA" w:rsidRDefault="00A730E8" w:rsidP="00A730E8">
            <w:pPr>
              <w:spacing w:line="240" w:lineRule="auto"/>
              <w:rPr>
                <w:rFonts w:ascii="Arial" w:hAnsi="Arial" w:cs="Arial"/>
              </w:rPr>
            </w:pPr>
            <w:r w:rsidRPr="00697DFA">
              <w:rPr>
                <w:rFonts w:ascii="Arial" w:hAnsi="Arial" w:cs="Arial"/>
              </w:rPr>
              <w:t>100% pesh</w:t>
            </w:r>
          </w:p>
        </w:tc>
        <w:tc>
          <w:tcPr>
            <w:tcW w:w="1843" w:type="dxa"/>
          </w:tcPr>
          <w:p w14:paraId="14A07C69" w14:textId="77777777" w:rsidR="00A730E8" w:rsidRPr="00697DFA" w:rsidRDefault="00A730E8" w:rsidP="00A730E8">
            <w:pPr>
              <w:spacing w:line="240" w:lineRule="auto"/>
              <w:jc w:val="center"/>
              <w:rPr>
                <w:rFonts w:ascii="Arial" w:hAnsi="Arial" w:cs="Arial"/>
              </w:rPr>
            </w:pPr>
            <w:r w:rsidRPr="00DB595A">
              <w:rPr>
                <w:rFonts w:ascii="Arial" w:eastAsia="Times New Roman" w:hAnsi="Arial" w:cs="Arial"/>
                <w:highlight w:val="yellow"/>
                <w:lang w:eastAsia="cs-CZ"/>
              </w:rPr>
              <w:t>DOPLNÍ ÚČASTNÍK</w:t>
            </w:r>
          </w:p>
        </w:tc>
        <w:tc>
          <w:tcPr>
            <w:tcW w:w="1701" w:type="dxa"/>
            <w:shd w:val="clear" w:color="auto" w:fill="auto"/>
            <w:vAlign w:val="center"/>
            <w:hideMark/>
          </w:tcPr>
          <w:p w14:paraId="6BD19432" w14:textId="77777777" w:rsidR="00A730E8" w:rsidRPr="00697DFA" w:rsidRDefault="00A730E8" w:rsidP="00A730E8">
            <w:pPr>
              <w:spacing w:line="240" w:lineRule="auto"/>
              <w:rPr>
                <w:rFonts w:ascii="Arial" w:hAnsi="Arial" w:cs="Arial"/>
              </w:rPr>
            </w:pPr>
            <w:r w:rsidRPr="00697DFA">
              <w:rPr>
                <w:rFonts w:ascii="Arial" w:hAnsi="Arial" w:cs="Arial"/>
              </w:rPr>
              <w:t> </w:t>
            </w:r>
          </w:p>
        </w:tc>
      </w:tr>
      <w:tr w:rsidR="00A730E8" w:rsidRPr="00697DFA" w14:paraId="5AA7770A" w14:textId="77777777" w:rsidTr="00E1636F">
        <w:trPr>
          <w:trHeight w:val="300"/>
        </w:trPr>
        <w:tc>
          <w:tcPr>
            <w:tcW w:w="1559" w:type="dxa"/>
            <w:vMerge/>
            <w:vAlign w:val="center"/>
            <w:hideMark/>
          </w:tcPr>
          <w:p w14:paraId="466BAC00" w14:textId="77777777" w:rsidR="00A730E8" w:rsidRPr="00697DFA" w:rsidRDefault="00A730E8" w:rsidP="00A730E8">
            <w:pPr>
              <w:spacing w:line="240" w:lineRule="auto"/>
              <w:rPr>
                <w:rFonts w:ascii="Arial" w:hAnsi="Arial" w:cs="Arial"/>
              </w:rPr>
            </w:pPr>
            <w:permStart w:id="1875473808" w:edGrp="everyone" w:colFirst="3" w:colLast="3"/>
            <w:permEnd w:id="799964276"/>
          </w:p>
        </w:tc>
        <w:tc>
          <w:tcPr>
            <w:tcW w:w="2537" w:type="dxa"/>
            <w:shd w:val="clear" w:color="auto" w:fill="auto"/>
            <w:vAlign w:val="center"/>
            <w:hideMark/>
          </w:tcPr>
          <w:p w14:paraId="2BB25FF5" w14:textId="77777777" w:rsidR="00A730E8" w:rsidRPr="00697DFA" w:rsidRDefault="00A730E8" w:rsidP="00A730E8">
            <w:pPr>
              <w:spacing w:line="240" w:lineRule="auto"/>
              <w:rPr>
                <w:rFonts w:ascii="Arial" w:hAnsi="Arial" w:cs="Arial"/>
              </w:rPr>
            </w:pPr>
            <w:r w:rsidRPr="00697DFA">
              <w:rPr>
                <w:rFonts w:ascii="Arial" w:hAnsi="Arial" w:cs="Arial"/>
              </w:rPr>
              <w:t>plošná hmotnost trilaminátu</w:t>
            </w:r>
          </w:p>
        </w:tc>
        <w:tc>
          <w:tcPr>
            <w:tcW w:w="2268" w:type="dxa"/>
            <w:shd w:val="clear" w:color="auto" w:fill="auto"/>
            <w:vAlign w:val="center"/>
            <w:hideMark/>
          </w:tcPr>
          <w:p w14:paraId="7517F951" w14:textId="77777777" w:rsidR="00A730E8" w:rsidRPr="00697DFA" w:rsidRDefault="00A730E8" w:rsidP="00A730E8">
            <w:pPr>
              <w:spacing w:line="240" w:lineRule="auto"/>
              <w:rPr>
                <w:rFonts w:ascii="Arial" w:hAnsi="Arial" w:cs="Arial"/>
              </w:rPr>
            </w:pPr>
            <w:r w:rsidRPr="00697DFA">
              <w:rPr>
                <w:rFonts w:ascii="Arial" w:hAnsi="Arial" w:cs="Arial"/>
              </w:rPr>
              <w:t>140g/m</w:t>
            </w:r>
            <w:r w:rsidRPr="00697DFA">
              <w:rPr>
                <w:rFonts w:ascii="Arial" w:hAnsi="Arial" w:cs="Arial"/>
                <w:vertAlign w:val="superscript"/>
              </w:rPr>
              <w:t>2</w:t>
            </w:r>
            <w:r w:rsidRPr="00697DFA">
              <w:rPr>
                <w:rFonts w:ascii="Arial" w:hAnsi="Arial" w:cs="Arial"/>
              </w:rPr>
              <w:t xml:space="preserve"> ±3%</w:t>
            </w:r>
          </w:p>
        </w:tc>
        <w:tc>
          <w:tcPr>
            <w:tcW w:w="1843" w:type="dxa"/>
          </w:tcPr>
          <w:p w14:paraId="33C484EC" w14:textId="77777777" w:rsidR="00A730E8" w:rsidRPr="00697DFA" w:rsidRDefault="00A730E8" w:rsidP="00A730E8">
            <w:pPr>
              <w:spacing w:line="240" w:lineRule="auto"/>
              <w:jc w:val="center"/>
              <w:rPr>
                <w:rFonts w:ascii="Arial" w:hAnsi="Arial" w:cs="Arial"/>
              </w:rPr>
            </w:pPr>
            <w:r w:rsidRPr="00DB595A">
              <w:rPr>
                <w:rFonts w:ascii="Arial" w:eastAsia="Times New Roman" w:hAnsi="Arial" w:cs="Arial"/>
                <w:highlight w:val="yellow"/>
                <w:lang w:eastAsia="cs-CZ"/>
              </w:rPr>
              <w:t>DOPLNÍ ÚČASTNÍK</w:t>
            </w:r>
          </w:p>
        </w:tc>
        <w:tc>
          <w:tcPr>
            <w:tcW w:w="1701" w:type="dxa"/>
            <w:shd w:val="clear" w:color="auto" w:fill="auto"/>
            <w:vAlign w:val="center"/>
            <w:hideMark/>
          </w:tcPr>
          <w:p w14:paraId="152C2C2D" w14:textId="77777777" w:rsidR="00A730E8" w:rsidRPr="00697DFA" w:rsidRDefault="00A730E8" w:rsidP="00A730E8">
            <w:pPr>
              <w:spacing w:line="240" w:lineRule="auto"/>
              <w:rPr>
                <w:rFonts w:ascii="Arial" w:hAnsi="Arial" w:cs="Arial"/>
              </w:rPr>
            </w:pPr>
            <w:r w:rsidRPr="00697DFA">
              <w:rPr>
                <w:rFonts w:ascii="Arial" w:hAnsi="Arial" w:cs="Arial"/>
              </w:rPr>
              <w:t>ČSN EN 12127</w:t>
            </w:r>
          </w:p>
        </w:tc>
      </w:tr>
      <w:tr w:rsidR="00A730E8" w:rsidRPr="00697DFA" w14:paraId="64FF84D9" w14:textId="77777777" w:rsidTr="00E1636F">
        <w:trPr>
          <w:trHeight w:val="255"/>
        </w:trPr>
        <w:tc>
          <w:tcPr>
            <w:tcW w:w="1559" w:type="dxa"/>
            <w:vMerge/>
            <w:vAlign w:val="center"/>
            <w:hideMark/>
          </w:tcPr>
          <w:p w14:paraId="658E996A" w14:textId="77777777" w:rsidR="00A730E8" w:rsidRPr="00697DFA" w:rsidRDefault="00A730E8" w:rsidP="00A730E8">
            <w:pPr>
              <w:spacing w:line="240" w:lineRule="auto"/>
              <w:rPr>
                <w:rFonts w:ascii="Arial" w:hAnsi="Arial" w:cs="Arial"/>
              </w:rPr>
            </w:pPr>
            <w:permStart w:id="1860972519" w:edGrp="everyone" w:colFirst="3" w:colLast="3"/>
            <w:permEnd w:id="1875473808"/>
          </w:p>
        </w:tc>
        <w:tc>
          <w:tcPr>
            <w:tcW w:w="2537" w:type="dxa"/>
            <w:shd w:val="clear" w:color="auto" w:fill="auto"/>
            <w:vAlign w:val="center"/>
            <w:hideMark/>
          </w:tcPr>
          <w:p w14:paraId="2AA06F18" w14:textId="77777777" w:rsidR="00A730E8" w:rsidRPr="00697DFA" w:rsidRDefault="00A730E8" w:rsidP="00A730E8">
            <w:pPr>
              <w:spacing w:line="240" w:lineRule="auto"/>
              <w:rPr>
                <w:rFonts w:ascii="Arial" w:hAnsi="Arial" w:cs="Arial"/>
              </w:rPr>
            </w:pPr>
            <w:r w:rsidRPr="00697DFA">
              <w:rPr>
                <w:rFonts w:ascii="Arial" w:hAnsi="Arial" w:cs="Arial"/>
              </w:rPr>
              <w:t>změna rozměrů tkanina</w:t>
            </w:r>
          </w:p>
        </w:tc>
        <w:tc>
          <w:tcPr>
            <w:tcW w:w="2268" w:type="dxa"/>
            <w:shd w:val="clear" w:color="auto" w:fill="auto"/>
            <w:vAlign w:val="center"/>
            <w:hideMark/>
          </w:tcPr>
          <w:p w14:paraId="67D2C1A9" w14:textId="77777777" w:rsidR="00A730E8" w:rsidRPr="00697DFA" w:rsidRDefault="00A730E8" w:rsidP="00A730E8">
            <w:pPr>
              <w:spacing w:line="240" w:lineRule="auto"/>
              <w:rPr>
                <w:rFonts w:ascii="Arial" w:hAnsi="Arial" w:cs="Arial"/>
              </w:rPr>
            </w:pPr>
            <w:r w:rsidRPr="00697DFA">
              <w:rPr>
                <w:rFonts w:ascii="Arial" w:hAnsi="Arial" w:cs="Arial"/>
              </w:rPr>
              <w:t>osnova ±2,5% / útek ±2,5%</w:t>
            </w:r>
          </w:p>
        </w:tc>
        <w:tc>
          <w:tcPr>
            <w:tcW w:w="1843" w:type="dxa"/>
          </w:tcPr>
          <w:p w14:paraId="1B5C5759" w14:textId="77777777" w:rsidR="00A730E8" w:rsidRPr="00697DFA" w:rsidRDefault="00A730E8" w:rsidP="00A730E8">
            <w:pPr>
              <w:spacing w:line="240" w:lineRule="auto"/>
              <w:jc w:val="center"/>
              <w:rPr>
                <w:rFonts w:ascii="Arial" w:hAnsi="Arial" w:cs="Arial"/>
              </w:rPr>
            </w:pPr>
            <w:r w:rsidRPr="00DB595A">
              <w:rPr>
                <w:rFonts w:ascii="Arial" w:eastAsia="Times New Roman" w:hAnsi="Arial" w:cs="Arial"/>
                <w:highlight w:val="yellow"/>
                <w:lang w:eastAsia="cs-CZ"/>
              </w:rPr>
              <w:t>DOPLNÍ ÚČASTNÍK</w:t>
            </w:r>
          </w:p>
        </w:tc>
        <w:tc>
          <w:tcPr>
            <w:tcW w:w="1701" w:type="dxa"/>
            <w:shd w:val="clear" w:color="auto" w:fill="auto"/>
            <w:vAlign w:val="center"/>
            <w:hideMark/>
          </w:tcPr>
          <w:p w14:paraId="408FBAD6" w14:textId="77777777" w:rsidR="00A730E8" w:rsidRPr="00697DFA" w:rsidRDefault="00A730E8" w:rsidP="00A730E8">
            <w:pPr>
              <w:spacing w:line="240" w:lineRule="auto"/>
              <w:rPr>
                <w:rFonts w:ascii="Arial" w:hAnsi="Arial" w:cs="Arial"/>
              </w:rPr>
            </w:pPr>
            <w:r w:rsidRPr="00697DFA">
              <w:rPr>
                <w:rFonts w:ascii="Arial" w:hAnsi="Arial" w:cs="Arial"/>
              </w:rPr>
              <w:t>EN ISO 5077</w:t>
            </w:r>
          </w:p>
        </w:tc>
      </w:tr>
      <w:tr w:rsidR="00A730E8" w:rsidRPr="00697DFA" w14:paraId="3C152AC7" w14:textId="77777777" w:rsidTr="00E1636F">
        <w:trPr>
          <w:trHeight w:val="510"/>
        </w:trPr>
        <w:tc>
          <w:tcPr>
            <w:tcW w:w="1559" w:type="dxa"/>
            <w:vMerge/>
            <w:vAlign w:val="center"/>
            <w:hideMark/>
          </w:tcPr>
          <w:p w14:paraId="39986242" w14:textId="77777777" w:rsidR="00A730E8" w:rsidRPr="00697DFA" w:rsidRDefault="00A730E8" w:rsidP="00A730E8">
            <w:pPr>
              <w:spacing w:line="240" w:lineRule="auto"/>
              <w:rPr>
                <w:rFonts w:ascii="Arial" w:hAnsi="Arial" w:cs="Arial"/>
              </w:rPr>
            </w:pPr>
            <w:permStart w:id="167584306" w:edGrp="everyone" w:colFirst="3" w:colLast="3"/>
            <w:permEnd w:id="1860972519"/>
          </w:p>
        </w:tc>
        <w:tc>
          <w:tcPr>
            <w:tcW w:w="2537" w:type="dxa"/>
            <w:shd w:val="clear" w:color="auto" w:fill="auto"/>
            <w:vAlign w:val="center"/>
            <w:hideMark/>
          </w:tcPr>
          <w:p w14:paraId="25FE4742" w14:textId="77777777" w:rsidR="00A730E8" w:rsidRPr="00697DFA" w:rsidRDefault="00A730E8" w:rsidP="00A730E8">
            <w:pPr>
              <w:spacing w:line="240" w:lineRule="auto"/>
              <w:rPr>
                <w:rFonts w:ascii="Arial" w:hAnsi="Arial" w:cs="Arial"/>
              </w:rPr>
            </w:pPr>
            <w:r w:rsidRPr="00697DFA">
              <w:rPr>
                <w:rFonts w:ascii="Arial" w:hAnsi="Arial" w:cs="Arial"/>
              </w:rPr>
              <w:t>pevnost v protlaku pletenina</w:t>
            </w:r>
          </w:p>
        </w:tc>
        <w:tc>
          <w:tcPr>
            <w:tcW w:w="2268" w:type="dxa"/>
            <w:shd w:val="clear" w:color="auto" w:fill="auto"/>
            <w:vAlign w:val="center"/>
            <w:hideMark/>
          </w:tcPr>
          <w:p w14:paraId="27007B2E" w14:textId="77777777" w:rsidR="00A730E8" w:rsidRPr="00697DFA" w:rsidRDefault="00A730E8" w:rsidP="00A730E8">
            <w:pPr>
              <w:spacing w:line="240" w:lineRule="auto"/>
              <w:rPr>
                <w:rFonts w:ascii="Arial" w:hAnsi="Arial" w:cs="Arial"/>
              </w:rPr>
            </w:pPr>
            <w:r w:rsidRPr="00697DFA">
              <w:rPr>
                <w:rFonts w:ascii="Arial" w:hAnsi="Arial" w:cs="Arial"/>
              </w:rPr>
              <w:t>&gt; 840kPa</w:t>
            </w:r>
          </w:p>
        </w:tc>
        <w:tc>
          <w:tcPr>
            <w:tcW w:w="1843" w:type="dxa"/>
          </w:tcPr>
          <w:p w14:paraId="58826322" w14:textId="77777777" w:rsidR="00A730E8" w:rsidRPr="00697DFA" w:rsidRDefault="00A730E8" w:rsidP="00A730E8">
            <w:pPr>
              <w:spacing w:line="240" w:lineRule="auto"/>
              <w:jc w:val="center"/>
              <w:rPr>
                <w:rFonts w:ascii="Arial" w:hAnsi="Arial" w:cs="Arial"/>
              </w:rPr>
            </w:pPr>
            <w:r w:rsidRPr="00DB595A">
              <w:rPr>
                <w:rFonts w:ascii="Arial" w:eastAsia="Times New Roman" w:hAnsi="Arial" w:cs="Arial"/>
                <w:highlight w:val="yellow"/>
                <w:lang w:eastAsia="cs-CZ"/>
              </w:rPr>
              <w:t>DOPLNÍ ÚČASTNÍK</w:t>
            </w:r>
          </w:p>
        </w:tc>
        <w:tc>
          <w:tcPr>
            <w:tcW w:w="1701" w:type="dxa"/>
            <w:shd w:val="clear" w:color="auto" w:fill="auto"/>
            <w:vAlign w:val="center"/>
            <w:hideMark/>
          </w:tcPr>
          <w:p w14:paraId="1D21FDE0" w14:textId="77777777" w:rsidR="00A730E8" w:rsidRPr="00697DFA" w:rsidRDefault="00A730E8" w:rsidP="00A730E8">
            <w:pPr>
              <w:spacing w:line="240" w:lineRule="auto"/>
              <w:rPr>
                <w:rFonts w:ascii="Arial" w:hAnsi="Arial" w:cs="Arial"/>
              </w:rPr>
            </w:pPr>
            <w:r w:rsidRPr="00697DFA">
              <w:rPr>
                <w:rFonts w:ascii="Arial" w:hAnsi="Arial" w:cs="Arial"/>
              </w:rPr>
              <w:t>ČSN EN ISO 13938-1 nebo ČSN EN ISO 13938-2</w:t>
            </w:r>
          </w:p>
        </w:tc>
      </w:tr>
      <w:tr w:rsidR="00A730E8" w:rsidRPr="00697DFA" w14:paraId="015B4619" w14:textId="77777777" w:rsidTr="00E1636F">
        <w:trPr>
          <w:trHeight w:val="510"/>
        </w:trPr>
        <w:tc>
          <w:tcPr>
            <w:tcW w:w="1559" w:type="dxa"/>
            <w:vMerge/>
            <w:vAlign w:val="center"/>
            <w:hideMark/>
          </w:tcPr>
          <w:p w14:paraId="1316FB2C" w14:textId="77777777" w:rsidR="00A730E8" w:rsidRPr="00697DFA" w:rsidRDefault="00A730E8" w:rsidP="00A730E8">
            <w:pPr>
              <w:spacing w:line="240" w:lineRule="auto"/>
              <w:rPr>
                <w:rFonts w:ascii="Arial" w:hAnsi="Arial" w:cs="Arial"/>
              </w:rPr>
            </w:pPr>
            <w:permStart w:id="1786080275" w:edGrp="everyone" w:colFirst="3" w:colLast="3"/>
            <w:permEnd w:id="167584306"/>
          </w:p>
        </w:tc>
        <w:tc>
          <w:tcPr>
            <w:tcW w:w="2537" w:type="dxa"/>
            <w:shd w:val="clear" w:color="auto" w:fill="auto"/>
            <w:vAlign w:val="center"/>
            <w:hideMark/>
          </w:tcPr>
          <w:p w14:paraId="73AE8985" w14:textId="77777777" w:rsidR="00A730E8" w:rsidRPr="00697DFA" w:rsidRDefault="00A730E8" w:rsidP="00A730E8">
            <w:pPr>
              <w:spacing w:line="240" w:lineRule="auto"/>
              <w:rPr>
                <w:rFonts w:ascii="Arial" w:hAnsi="Arial" w:cs="Arial"/>
              </w:rPr>
            </w:pPr>
            <w:r w:rsidRPr="00697DFA">
              <w:rPr>
                <w:rFonts w:ascii="Arial" w:hAnsi="Arial" w:cs="Arial"/>
              </w:rPr>
              <w:t>stálobarevnost - světlo (modré stupnice)</w:t>
            </w:r>
          </w:p>
        </w:tc>
        <w:tc>
          <w:tcPr>
            <w:tcW w:w="2268" w:type="dxa"/>
            <w:shd w:val="clear" w:color="auto" w:fill="auto"/>
            <w:vAlign w:val="center"/>
            <w:hideMark/>
          </w:tcPr>
          <w:p w14:paraId="09DE988C" w14:textId="77777777" w:rsidR="00A730E8" w:rsidRPr="00697DFA" w:rsidRDefault="00A730E8" w:rsidP="00A730E8">
            <w:pPr>
              <w:spacing w:line="240" w:lineRule="auto"/>
              <w:rPr>
                <w:rFonts w:ascii="Arial" w:hAnsi="Arial" w:cs="Arial"/>
              </w:rPr>
            </w:pPr>
            <w:r w:rsidRPr="00697DFA">
              <w:rPr>
                <w:rFonts w:ascii="Arial" w:hAnsi="Arial" w:cs="Arial"/>
              </w:rPr>
              <w:t>4</w:t>
            </w:r>
          </w:p>
        </w:tc>
        <w:tc>
          <w:tcPr>
            <w:tcW w:w="1843" w:type="dxa"/>
          </w:tcPr>
          <w:p w14:paraId="3B8EF59F" w14:textId="77777777" w:rsidR="00A730E8" w:rsidRPr="00697DFA" w:rsidRDefault="00A730E8" w:rsidP="00A730E8">
            <w:pPr>
              <w:spacing w:line="240" w:lineRule="auto"/>
              <w:jc w:val="center"/>
              <w:rPr>
                <w:rFonts w:ascii="Arial" w:hAnsi="Arial" w:cs="Arial"/>
              </w:rPr>
            </w:pPr>
            <w:r w:rsidRPr="00DB595A">
              <w:rPr>
                <w:rFonts w:ascii="Arial" w:eastAsia="Times New Roman" w:hAnsi="Arial" w:cs="Arial"/>
                <w:highlight w:val="yellow"/>
                <w:lang w:eastAsia="cs-CZ"/>
              </w:rPr>
              <w:t>DOPLNÍ ÚČASTNÍK</w:t>
            </w:r>
          </w:p>
        </w:tc>
        <w:tc>
          <w:tcPr>
            <w:tcW w:w="1701" w:type="dxa"/>
            <w:shd w:val="clear" w:color="auto" w:fill="auto"/>
            <w:vAlign w:val="center"/>
            <w:hideMark/>
          </w:tcPr>
          <w:p w14:paraId="7671A887" w14:textId="77777777" w:rsidR="00A730E8" w:rsidRPr="00697DFA" w:rsidRDefault="00A730E8" w:rsidP="00A730E8">
            <w:pPr>
              <w:spacing w:line="240" w:lineRule="auto"/>
              <w:rPr>
                <w:rFonts w:ascii="Arial" w:hAnsi="Arial" w:cs="Arial"/>
              </w:rPr>
            </w:pPr>
            <w:r w:rsidRPr="00697DFA">
              <w:rPr>
                <w:rFonts w:ascii="Arial" w:hAnsi="Arial" w:cs="Arial"/>
              </w:rPr>
              <w:t>ČSN EN ISO 105-B02</w:t>
            </w:r>
          </w:p>
        </w:tc>
      </w:tr>
      <w:tr w:rsidR="00A730E8" w:rsidRPr="00697DFA" w14:paraId="5FD9193B" w14:textId="77777777" w:rsidTr="00E1636F">
        <w:trPr>
          <w:trHeight w:val="510"/>
        </w:trPr>
        <w:tc>
          <w:tcPr>
            <w:tcW w:w="1559" w:type="dxa"/>
            <w:vMerge/>
            <w:vAlign w:val="center"/>
            <w:hideMark/>
          </w:tcPr>
          <w:p w14:paraId="259CD4B9" w14:textId="77777777" w:rsidR="00A730E8" w:rsidRPr="00697DFA" w:rsidRDefault="00A730E8" w:rsidP="00A730E8">
            <w:pPr>
              <w:spacing w:line="240" w:lineRule="auto"/>
              <w:rPr>
                <w:rFonts w:ascii="Arial" w:hAnsi="Arial" w:cs="Arial"/>
              </w:rPr>
            </w:pPr>
            <w:permStart w:id="1565154982" w:edGrp="everyone" w:colFirst="3" w:colLast="3"/>
            <w:permEnd w:id="1786080275"/>
          </w:p>
        </w:tc>
        <w:tc>
          <w:tcPr>
            <w:tcW w:w="2537" w:type="dxa"/>
            <w:shd w:val="clear" w:color="auto" w:fill="auto"/>
            <w:vAlign w:val="center"/>
            <w:hideMark/>
          </w:tcPr>
          <w:p w14:paraId="0C99740F" w14:textId="77777777" w:rsidR="00A730E8" w:rsidRPr="00697DFA" w:rsidRDefault="00A730E8" w:rsidP="00A730E8">
            <w:pPr>
              <w:spacing w:line="240" w:lineRule="auto"/>
              <w:rPr>
                <w:rFonts w:ascii="Arial" w:hAnsi="Arial" w:cs="Arial"/>
              </w:rPr>
            </w:pPr>
            <w:r w:rsidRPr="00697DFA">
              <w:rPr>
                <w:rFonts w:ascii="Arial" w:hAnsi="Arial" w:cs="Arial"/>
              </w:rPr>
              <w:t>stálobarevnost - praní (šedé stupnice)</w:t>
            </w:r>
          </w:p>
        </w:tc>
        <w:tc>
          <w:tcPr>
            <w:tcW w:w="2268" w:type="dxa"/>
            <w:shd w:val="clear" w:color="auto" w:fill="auto"/>
            <w:vAlign w:val="center"/>
            <w:hideMark/>
          </w:tcPr>
          <w:p w14:paraId="760620ED" w14:textId="77777777" w:rsidR="00A730E8" w:rsidRPr="00697DFA" w:rsidRDefault="00A730E8" w:rsidP="00A730E8">
            <w:pPr>
              <w:spacing w:line="240" w:lineRule="auto"/>
              <w:rPr>
                <w:rFonts w:ascii="Arial" w:hAnsi="Arial" w:cs="Arial"/>
              </w:rPr>
            </w:pPr>
            <w:r w:rsidRPr="00697DFA">
              <w:rPr>
                <w:rFonts w:ascii="Arial" w:hAnsi="Arial" w:cs="Arial"/>
              </w:rPr>
              <w:t xml:space="preserve">4-5 </w:t>
            </w:r>
          </w:p>
        </w:tc>
        <w:tc>
          <w:tcPr>
            <w:tcW w:w="1843" w:type="dxa"/>
          </w:tcPr>
          <w:p w14:paraId="642A1281" w14:textId="77777777" w:rsidR="00A730E8" w:rsidRPr="00697DFA" w:rsidRDefault="00A730E8" w:rsidP="00A730E8">
            <w:pPr>
              <w:spacing w:line="240" w:lineRule="auto"/>
              <w:jc w:val="center"/>
              <w:rPr>
                <w:rFonts w:ascii="Arial" w:hAnsi="Arial" w:cs="Arial"/>
              </w:rPr>
            </w:pPr>
            <w:r w:rsidRPr="00DB595A">
              <w:rPr>
                <w:rFonts w:ascii="Arial" w:eastAsia="Times New Roman" w:hAnsi="Arial" w:cs="Arial"/>
                <w:highlight w:val="yellow"/>
                <w:lang w:eastAsia="cs-CZ"/>
              </w:rPr>
              <w:t>DOPLNÍ ÚČASTNÍK</w:t>
            </w:r>
          </w:p>
        </w:tc>
        <w:tc>
          <w:tcPr>
            <w:tcW w:w="1701" w:type="dxa"/>
            <w:shd w:val="clear" w:color="auto" w:fill="auto"/>
            <w:vAlign w:val="center"/>
            <w:hideMark/>
          </w:tcPr>
          <w:p w14:paraId="3D14BE66" w14:textId="77777777" w:rsidR="00A730E8" w:rsidRPr="00697DFA" w:rsidRDefault="00A730E8" w:rsidP="00A730E8">
            <w:pPr>
              <w:spacing w:line="240" w:lineRule="auto"/>
              <w:rPr>
                <w:rFonts w:ascii="Arial" w:hAnsi="Arial" w:cs="Arial"/>
              </w:rPr>
            </w:pPr>
            <w:r w:rsidRPr="00697DFA">
              <w:rPr>
                <w:rFonts w:ascii="Arial" w:hAnsi="Arial" w:cs="Arial"/>
              </w:rPr>
              <w:t>ČSN EN ISO 105-C06</w:t>
            </w:r>
          </w:p>
        </w:tc>
      </w:tr>
      <w:tr w:rsidR="00A730E8" w:rsidRPr="00697DFA" w14:paraId="384A3654" w14:textId="77777777" w:rsidTr="00E1636F">
        <w:trPr>
          <w:trHeight w:val="510"/>
        </w:trPr>
        <w:tc>
          <w:tcPr>
            <w:tcW w:w="1559" w:type="dxa"/>
            <w:vMerge/>
            <w:vAlign w:val="center"/>
            <w:hideMark/>
          </w:tcPr>
          <w:p w14:paraId="26A9E5E5" w14:textId="77777777" w:rsidR="00A730E8" w:rsidRPr="00697DFA" w:rsidRDefault="00A730E8" w:rsidP="00A730E8">
            <w:pPr>
              <w:spacing w:line="240" w:lineRule="auto"/>
              <w:rPr>
                <w:rFonts w:ascii="Arial" w:hAnsi="Arial" w:cs="Arial"/>
              </w:rPr>
            </w:pPr>
            <w:permStart w:id="103948803" w:edGrp="everyone" w:colFirst="3" w:colLast="3"/>
            <w:permEnd w:id="1565154982"/>
          </w:p>
        </w:tc>
        <w:tc>
          <w:tcPr>
            <w:tcW w:w="2537" w:type="dxa"/>
            <w:shd w:val="clear" w:color="auto" w:fill="auto"/>
            <w:vAlign w:val="center"/>
            <w:hideMark/>
          </w:tcPr>
          <w:p w14:paraId="5EE54686" w14:textId="77777777" w:rsidR="00A730E8" w:rsidRPr="00697DFA" w:rsidRDefault="00A730E8" w:rsidP="00A730E8">
            <w:pPr>
              <w:spacing w:line="240" w:lineRule="auto"/>
              <w:rPr>
                <w:rFonts w:ascii="Arial" w:hAnsi="Arial" w:cs="Arial"/>
              </w:rPr>
            </w:pPr>
            <w:r w:rsidRPr="00697DFA">
              <w:rPr>
                <w:rFonts w:ascii="Arial" w:hAnsi="Arial" w:cs="Arial"/>
              </w:rPr>
              <w:t>stálobarevnost - otěr za sucha (šedé stupnice)</w:t>
            </w:r>
          </w:p>
        </w:tc>
        <w:tc>
          <w:tcPr>
            <w:tcW w:w="2268" w:type="dxa"/>
            <w:shd w:val="clear" w:color="auto" w:fill="auto"/>
            <w:vAlign w:val="center"/>
            <w:hideMark/>
          </w:tcPr>
          <w:p w14:paraId="1CCF75B2" w14:textId="77777777" w:rsidR="00A730E8" w:rsidRPr="00697DFA" w:rsidRDefault="00A730E8" w:rsidP="00A730E8">
            <w:pPr>
              <w:spacing w:line="240" w:lineRule="auto"/>
              <w:rPr>
                <w:rFonts w:ascii="Arial" w:hAnsi="Arial" w:cs="Arial"/>
              </w:rPr>
            </w:pPr>
            <w:r w:rsidRPr="00697DFA">
              <w:rPr>
                <w:rFonts w:ascii="Arial" w:hAnsi="Arial" w:cs="Arial"/>
              </w:rPr>
              <w:t>4</w:t>
            </w:r>
          </w:p>
        </w:tc>
        <w:tc>
          <w:tcPr>
            <w:tcW w:w="1843" w:type="dxa"/>
          </w:tcPr>
          <w:p w14:paraId="5DE30089" w14:textId="77777777" w:rsidR="00A730E8" w:rsidRPr="00697DFA" w:rsidRDefault="00A730E8" w:rsidP="00A730E8">
            <w:pPr>
              <w:spacing w:line="240" w:lineRule="auto"/>
              <w:jc w:val="center"/>
              <w:rPr>
                <w:rFonts w:ascii="Arial" w:hAnsi="Arial" w:cs="Arial"/>
              </w:rPr>
            </w:pPr>
            <w:r w:rsidRPr="00DB595A">
              <w:rPr>
                <w:rFonts w:ascii="Arial" w:eastAsia="Times New Roman" w:hAnsi="Arial" w:cs="Arial"/>
                <w:highlight w:val="yellow"/>
                <w:lang w:eastAsia="cs-CZ"/>
              </w:rPr>
              <w:t>DOPLNÍ ÚČASTNÍK</w:t>
            </w:r>
          </w:p>
        </w:tc>
        <w:tc>
          <w:tcPr>
            <w:tcW w:w="1701" w:type="dxa"/>
            <w:vMerge w:val="restart"/>
            <w:shd w:val="clear" w:color="auto" w:fill="auto"/>
            <w:vAlign w:val="center"/>
            <w:hideMark/>
          </w:tcPr>
          <w:p w14:paraId="68985D8F" w14:textId="77777777" w:rsidR="00A730E8" w:rsidRPr="00697DFA" w:rsidRDefault="00A730E8" w:rsidP="00A730E8">
            <w:pPr>
              <w:spacing w:line="240" w:lineRule="auto"/>
              <w:rPr>
                <w:rFonts w:ascii="Arial" w:hAnsi="Arial" w:cs="Arial"/>
              </w:rPr>
            </w:pPr>
            <w:r w:rsidRPr="00697DFA">
              <w:rPr>
                <w:rFonts w:ascii="Arial" w:hAnsi="Arial" w:cs="Arial"/>
              </w:rPr>
              <w:t>ČSN EN ISO 105-X12</w:t>
            </w:r>
          </w:p>
        </w:tc>
      </w:tr>
      <w:tr w:rsidR="00A730E8" w:rsidRPr="00697DFA" w14:paraId="5787433F" w14:textId="77777777" w:rsidTr="00E1636F">
        <w:trPr>
          <w:trHeight w:val="510"/>
        </w:trPr>
        <w:tc>
          <w:tcPr>
            <w:tcW w:w="1559" w:type="dxa"/>
            <w:vMerge/>
            <w:vAlign w:val="center"/>
            <w:hideMark/>
          </w:tcPr>
          <w:p w14:paraId="12130644" w14:textId="77777777" w:rsidR="00A730E8" w:rsidRPr="00697DFA" w:rsidRDefault="00A730E8" w:rsidP="00A730E8">
            <w:pPr>
              <w:spacing w:line="240" w:lineRule="auto"/>
              <w:rPr>
                <w:rFonts w:ascii="Arial" w:hAnsi="Arial" w:cs="Arial"/>
              </w:rPr>
            </w:pPr>
            <w:permStart w:id="2071746225" w:edGrp="everyone" w:colFirst="3" w:colLast="3"/>
            <w:permEnd w:id="103948803"/>
          </w:p>
        </w:tc>
        <w:tc>
          <w:tcPr>
            <w:tcW w:w="2537" w:type="dxa"/>
            <w:shd w:val="clear" w:color="auto" w:fill="auto"/>
            <w:vAlign w:val="center"/>
            <w:hideMark/>
          </w:tcPr>
          <w:p w14:paraId="7EE418B2" w14:textId="77777777" w:rsidR="00A730E8" w:rsidRPr="00697DFA" w:rsidRDefault="00A730E8" w:rsidP="00A730E8">
            <w:pPr>
              <w:spacing w:line="240" w:lineRule="auto"/>
              <w:rPr>
                <w:rFonts w:ascii="Arial" w:hAnsi="Arial" w:cs="Arial"/>
              </w:rPr>
            </w:pPr>
            <w:r w:rsidRPr="00697DFA">
              <w:rPr>
                <w:rFonts w:ascii="Arial" w:hAnsi="Arial" w:cs="Arial"/>
              </w:rPr>
              <w:t>stálobarevnost - otěr za mokra (šedé stupnice)</w:t>
            </w:r>
          </w:p>
        </w:tc>
        <w:tc>
          <w:tcPr>
            <w:tcW w:w="2268" w:type="dxa"/>
            <w:shd w:val="clear" w:color="auto" w:fill="auto"/>
            <w:vAlign w:val="center"/>
            <w:hideMark/>
          </w:tcPr>
          <w:p w14:paraId="0F945522" w14:textId="77777777" w:rsidR="00A730E8" w:rsidRPr="00697DFA" w:rsidRDefault="00A730E8" w:rsidP="00A730E8">
            <w:pPr>
              <w:spacing w:line="240" w:lineRule="auto"/>
              <w:rPr>
                <w:rFonts w:ascii="Arial" w:hAnsi="Arial" w:cs="Arial"/>
              </w:rPr>
            </w:pPr>
            <w:r w:rsidRPr="00697DFA">
              <w:rPr>
                <w:rFonts w:ascii="Arial" w:hAnsi="Arial" w:cs="Arial"/>
              </w:rPr>
              <w:t>4</w:t>
            </w:r>
          </w:p>
        </w:tc>
        <w:tc>
          <w:tcPr>
            <w:tcW w:w="1843" w:type="dxa"/>
          </w:tcPr>
          <w:p w14:paraId="4892C58E" w14:textId="77777777" w:rsidR="00A730E8" w:rsidRPr="00697DFA" w:rsidRDefault="00A730E8" w:rsidP="00A730E8">
            <w:pPr>
              <w:spacing w:line="240" w:lineRule="auto"/>
              <w:jc w:val="center"/>
              <w:rPr>
                <w:rFonts w:ascii="Arial" w:hAnsi="Arial" w:cs="Arial"/>
              </w:rPr>
            </w:pPr>
            <w:r w:rsidRPr="00DB595A">
              <w:rPr>
                <w:rFonts w:ascii="Arial" w:eastAsia="Times New Roman" w:hAnsi="Arial" w:cs="Arial"/>
                <w:highlight w:val="yellow"/>
                <w:lang w:eastAsia="cs-CZ"/>
              </w:rPr>
              <w:t>DOPLNÍ ÚČASTNÍK</w:t>
            </w:r>
          </w:p>
        </w:tc>
        <w:tc>
          <w:tcPr>
            <w:tcW w:w="1701" w:type="dxa"/>
            <w:vMerge/>
            <w:vAlign w:val="center"/>
            <w:hideMark/>
          </w:tcPr>
          <w:p w14:paraId="41B1A803" w14:textId="77777777" w:rsidR="00A730E8" w:rsidRPr="00697DFA" w:rsidRDefault="00A730E8" w:rsidP="00A730E8">
            <w:pPr>
              <w:spacing w:line="240" w:lineRule="auto"/>
              <w:rPr>
                <w:rFonts w:ascii="Arial" w:hAnsi="Arial" w:cs="Arial"/>
              </w:rPr>
            </w:pPr>
          </w:p>
        </w:tc>
      </w:tr>
      <w:tr w:rsidR="00A730E8" w:rsidRPr="00697DFA" w14:paraId="00DCDF3E" w14:textId="77777777" w:rsidTr="00E1636F">
        <w:trPr>
          <w:trHeight w:val="510"/>
        </w:trPr>
        <w:tc>
          <w:tcPr>
            <w:tcW w:w="1559" w:type="dxa"/>
            <w:vMerge/>
            <w:vAlign w:val="center"/>
            <w:hideMark/>
          </w:tcPr>
          <w:p w14:paraId="7B2B9EA7" w14:textId="77777777" w:rsidR="00A730E8" w:rsidRPr="00697DFA" w:rsidRDefault="00A730E8" w:rsidP="00A730E8">
            <w:pPr>
              <w:spacing w:line="240" w:lineRule="auto"/>
              <w:rPr>
                <w:rFonts w:ascii="Arial" w:hAnsi="Arial" w:cs="Arial"/>
              </w:rPr>
            </w:pPr>
            <w:permStart w:id="1626349682" w:edGrp="everyone" w:colFirst="3" w:colLast="3"/>
            <w:permEnd w:id="2071746225"/>
          </w:p>
        </w:tc>
        <w:tc>
          <w:tcPr>
            <w:tcW w:w="2537" w:type="dxa"/>
            <w:shd w:val="clear" w:color="auto" w:fill="auto"/>
            <w:vAlign w:val="center"/>
            <w:hideMark/>
          </w:tcPr>
          <w:p w14:paraId="5372538B" w14:textId="77777777" w:rsidR="00A730E8" w:rsidRPr="00697DFA" w:rsidRDefault="00A730E8" w:rsidP="00A730E8">
            <w:pPr>
              <w:spacing w:line="240" w:lineRule="auto"/>
              <w:rPr>
                <w:rFonts w:ascii="Arial" w:hAnsi="Arial" w:cs="Arial"/>
              </w:rPr>
            </w:pPr>
            <w:r w:rsidRPr="00697DFA">
              <w:rPr>
                <w:rFonts w:ascii="Arial" w:hAnsi="Arial" w:cs="Arial"/>
              </w:rPr>
              <w:t>stálobarevnost - pot alkalický, kyselý (šedé stupnice)</w:t>
            </w:r>
          </w:p>
        </w:tc>
        <w:tc>
          <w:tcPr>
            <w:tcW w:w="2268" w:type="dxa"/>
            <w:shd w:val="clear" w:color="auto" w:fill="auto"/>
            <w:vAlign w:val="center"/>
            <w:hideMark/>
          </w:tcPr>
          <w:p w14:paraId="63FBE478" w14:textId="77777777" w:rsidR="00A730E8" w:rsidRPr="00697DFA" w:rsidRDefault="00A730E8" w:rsidP="00A730E8">
            <w:pPr>
              <w:spacing w:line="240" w:lineRule="auto"/>
              <w:rPr>
                <w:rFonts w:ascii="Arial" w:hAnsi="Arial" w:cs="Arial"/>
              </w:rPr>
            </w:pPr>
            <w:r w:rsidRPr="00697DFA">
              <w:rPr>
                <w:rFonts w:ascii="Arial" w:hAnsi="Arial" w:cs="Arial"/>
              </w:rPr>
              <w:t>4-5/4</w:t>
            </w:r>
          </w:p>
        </w:tc>
        <w:tc>
          <w:tcPr>
            <w:tcW w:w="1843" w:type="dxa"/>
          </w:tcPr>
          <w:p w14:paraId="5178BBCA" w14:textId="77777777" w:rsidR="00A730E8" w:rsidRPr="00697DFA" w:rsidRDefault="00A730E8" w:rsidP="00A730E8">
            <w:pPr>
              <w:spacing w:line="240" w:lineRule="auto"/>
              <w:jc w:val="center"/>
              <w:rPr>
                <w:rFonts w:ascii="Arial" w:hAnsi="Arial" w:cs="Arial"/>
              </w:rPr>
            </w:pPr>
            <w:r w:rsidRPr="00DB595A">
              <w:rPr>
                <w:rFonts w:ascii="Arial" w:eastAsia="Times New Roman" w:hAnsi="Arial" w:cs="Arial"/>
                <w:highlight w:val="yellow"/>
                <w:lang w:eastAsia="cs-CZ"/>
              </w:rPr>
              <w:t>DOPLNÍ ÚČASTNÍK</w:t>
            </w:r>
          </w:p>
        </w:tc>
        <w:tc>
          <w:tcPr>
            <w:tcW w:w="1701" w:type="dxa"/>
            <w:shd w:val="clear" w:color="auto" w:fill="auto"/>
            <w:vAlign w:val="center"/>
            <w:hideMark/>
          </w:tcPr>
          <w:p w14:paraId="1FC91950" w14:textId="77777777" w:rsidR="00A730E8" w:rsidRPr="00697DFA" w:rsidRDefault="00A730E8" w:rsidP="00A730E8">
            <w:pPr>
              <w:spacing w:line="240" w:lineRule="auto"/>
              <w:rPr>
                <w:rFonts w:ascii="Arial" w:hAnsi="Arial" w:cs="Arial"/>
              </w:rPr>
            </w:pPr>
            <w:r w:rsidRPr="00697DFA">
              <w:rPr>
                <w:rFonts w:ascii="Arial" w:hAnsi="Arial" w:cs="Arial"/>
              </w:rPr>
              <w:t>ČSN EN ISO 105-E04</w:t>
            </w:r>
          </w:p>
        </w:tc>
      </w:tr>
      <w:tr w:rsidR="00A730E8" w:rsidRPr="00697DFA" w14:paraId="14C733D9" w14:textId="77777777" w:rsidTr="00E1636F">
        <w:trPr>
          <w:trHeight w:val="255"/>
        </w:trPr>
        <w:tc>
          <w:tcPr>
            <w:tcW w:w="1559" w:type="dxa"/>
            <w:shd w:val="clear" w:color="auto" w:fill="auto"/>
            <w:vAlign w:val="center"/>
            <w:hideMark/>
          </w:tcPr>
          <w:p w14:paraId="346D0472" w14:textId="77777777" w:rsidR="00A730E8" w:rsidRPr="00697DFA" w:rsidRDefault="00A730E8" w:rsidP="00A730E8">
            <w:pPr>
              <w:spacing w:line="240" w:lineRule="auto"/>
              <w:rPr>
                <w:rFonts w:ascii="Arial" w:hAnsi="Arial" w:cs="Arial"/>
              </w:rPr>
            </w:pPr>
            <w:permStart w:id="772284448" w:edGrp="everyone" w:colFirst="3" w:colLast="3"/>
            <w:permEnd w:id="1626349682"/>
            <w:r w:rsidRPr="00697DFA">
              <w:rPr>
                <w:rFonts w:ascii="Arial" w:hAnsi="Arial" w:cs="Arial"/>
              </w:rPr>
              <w:t>specifikace barvy základní materiál</w:t>
            </w:r>
          </w:p>
        </w:tc>
        <w:tc>
          <w:tcPr>
            <w:tcW w:w="2537" w:type="dxa"/>
            <w:shd w:val="clear" w:color="auto" w:fill="auto"/>
            <w:vAlign w:val="center"/>
            <w:hideMark/>
          </w:tcPr>
          <w:p w14:paraId="555068B9" w14:textId="77777777" w:rsidR="00A730E8" w:rsidRPr="00697DFA" w:rsidRDefault="00A730E8" w:rsidP="00A730E8">
            <w:pPr>
              <w:spacing w:line="240" w:lineRule="auto"/>
              <w:rPr>
                <w:rFonts w:ascii="Arial" w:hAnsi="Arial" w:cs="Arial"/>
              </w:rPr>
            </w:pPr>
            <w:r w:rsidRPr="00697DFA">
              <w:rPr>
                <w:rFonts w:ascii="Arial" w:hAnsi="Arial" w:cs="Arial"/>
              </w:rPr>
              <w:t>červená</w:t>
            </w:r>
          </w:p>
        </w:tc>
        <w:tc>
          <w:tcPr>
            <w:tcW w:w="2268" w:type="dxa"/>
            <w:shd w:val="clear" w:color="auto" w:fill="auto"/>
            <w:vAlign w:val="center"/>
            <w:hideMark/>
          </w:tcPr>
          <w:p w14:paraId="08CE6859" w14:textId="6EDCDB09" w:rsidR="00A730E8" w:rsidRPr="00697DFA" w:rsidRDefault="00A730E8" w:rsidP="00A730E8">
            <w:pPr>
              <w:spacing w:line="240" w:lineRule="auto"/>
              <w:rPr>
                <w:rFonts w:ascii="Arial" w:hAnsi="Arial" w:cs="Arial"/>
              </w:rPr>
            </w:pPr>
            <w:proofErr w:type="spellStart"/>
            <w:r w:rsidRPr="00697DFA">
              <w:rPr>
                <w:rFonts w:ascii="Arial" w:hAnsi="Arial" w:cs="Arial"/>
              </w:rPr>
              <w:t>High</w:t>
            </w:r>
            <w:proofErr w:type="spellEnd"/>
            <w:r w:rsidRPr="00697DFA">
              <w:rPr>
                <w:rFonts w:ascii="Arial" w:hAnsi="Arial" w:cs="Arial"/>
              </w:rPr>
              <w:t xml:space="preserve"> </w:t>
            </w:r>
            <w:proofErr w:type="spellStart"/>
            <w:r w:rsidRPr="00697DFA">
              <w:rPr>
                <w:rFonts w:ascii="Arial" w:hAnsi="Arial" w:cs="Arial"/>
              </w:rPr>
              <w:t>Visibil</w:t>
            </w:r>
            <w:r w:rsidR="00126170">
              <w:rPr>
                <w:rFonts w:ascii="Arial" w:hAnsi="Arial" w:cs="Arial"/>
              </w:rPr>
              <w:t>i</w:t>
            </w:r>
            <w:r w:rsidRPr="00697DFA">
              <w:rPr>
                <w:rFonts w:ascii="Arial" w:hAnsi="Arial" w:cs="Arial"/>
              </w:rPr>
              <w:t>ty</w:t>
            </w:r>
            <w:proofErr w:type="spellEnd"/>
          </w:p>
        </w:tc>
        <w:tc>
          <w:tcPr>
            <w:tcW w:w="1843" w:type="dxa"/>
          </w:tcPr>
          <w:p w14:paraId="7185E61C" w14:textId="77777777" w:rsidR="00A730E8" w:rsidRPr="00697DFA" w:rsidRDefault="00A730E8" w:rsidP="00A730E8">
            <w:pPr>
              <w:spacing w:line="240" w:lineRule="auto"/>
              <w:jc w:val="center"/>
              <w:rPr>
                <w:rFonts w:ascii="Arial" w:hAnsi="Arial" w:cs="Arial"/>
              </w:rPr>
            </w:pPr>
            <w:r w:rsidRPr="00DB595A">
              <w:rPr>
                <w:rFonts w:ascii="Arial" w:eastAsia="Times New Roman" w:hAnsi="Arial" w:cs="Arial"/>
                <w:highlight w:val="yellow"/>
                <w:lang w:eastAsia="cs-CZ"/>
              </w:rPr>
              <w:t>DOPLNÍ ÚČASTNÍK</w:t>
            </w:r>
          </w:p>
        </w:tc>
        <w:tc>
          <w:tcPr>
            <w:tcW w:w="1701" w:type="dxa"/>
            <w:shd w:val="clear" w:color="auto" w:fill="auto"/>
            <w:vAlign w:val="center"/>
            <w:hideMark/>
          </w:tcPr>
          <w:p w14:paraId="38D9C0D3" w14:textId="77777777" w:rsidR="00A730E8" w:rsidRPr="00697DFA" w:rsidRDefault="00A730E8" w:rsidP="00A730E8">
            <w:pPr>
              <w:spacing w:line="240" w:lineRule="auto"/>
              <w:rPr>
                <w:rFonts w:ascii="Arial" w:hAnsi="Arial" w:cs="Arial"/>
              </w:rPr>
            </w:pPr>
            <w:r w:rsidRPr="00697DFA">
              <w:rPr>
                <w:rFonts w:ascii="Arial" w:hAnsi="Arial" w:cs="Arial"/>
              </w:rPr>
              <w:t>ČSN EN ISO 20471</w:t>
            </w:r>
          </w:p>
        </w:tc>
      </w:tr>
      <w:tr w:rsidR="00A730E8" w:rsidRPr="00697DFA" w14:paraId="039D62FA" w14:textId="77777777" w:rsidTr="00E1636F">
        <w:trPr>
          <w:trHeight w:val="255"/>
        </w:trPr>
        <w:tc>
          <w:tcPr>
            <w:tcW w:w="1559" w:type="dxa"/>
            <w:shd w:val="clear" w:color="auto" w:fill="auto"/>
            <w:vAlign w:val="center"/>
            <w:hideMark/>
          </w:tcPr>
          <w:p w14:paraId="391CD377" w14:textId="77777777" w:rsidR="00A730E8" w:rsidRPr="00697DFA" w:rsidRDefault="00A730E8" w:rsidP="00A730E8">
            <w:pPr>
              <w:spacing w:line="240" w:lineRule="auto"/>
              <w:rPr>
                <w:rFonts w:ascii="Arial" w:hAnsi="Arial" w:cs="Arial"/>
              </w:rPr>
            </w:pPr>
            <w:permStart w:id="443232766" w:edGrp="everyone" w:colFirst="3" w:colLast="3"/>
            <w:permEnd w:id="772284448"/>
            <w:r w:rsidRPr="00697DFA">
              <w:rPr>
                <w:rFonts w:ascii="Arial" w:hAnsi="Arial" w:cs="Arial"/>
              </w:rPr>
              <w:t xml:space="preserve">specifikace barvy </w:t>
            </w:r>
            <w:r w:rsidRPr="00697DFA">
              <w:rPr>
                <w:rFonts w:ascii="Arial" w:hAnsi="Arial" w:cs="Arial"/>
              </w:rPr>
              <w:lastRenderedPageBreak/>
              <w:t>doplňující materiál</w:t>
            </w:r>
          </w:p>
        </w:tc>
        <w:tc>
          <w:tcPr>
            <w:tcW w:w="2537" w:type="dxa"/>
            <w:shd w:val="clear" w:color="auto" w:fill="auto"/>
            <w:vAlign w:val="center"/>
            <w:hideMark/>
          </w:tcPr>
          <w:p w14:paraId="21E94896" w14:textId="77777777" w:rsidR="00A730E8" w:rsidRPr="00697DFA" w:rsidRDefault="00A730E8" w:rsidP="00A730E8">
            <w:pPr>
              <w:spacing w:line="240" w:lineRule="auto"/>
              <w:rPr>
                <w:rFonts w:ascii="Arial" w:hAnsi="Arial" w:cs="Arial"/>
              </w:rPr>
            </w:pPr>
            <w:r w:rsidRPr="00697DFA">
              <w:rPr>
                <w:rFonts w:ascii="Arial" w:hAnsi="Arial" w:cs="Arial"/>
              </w:rPr>
              <w:lastRenderedPageBreak/>
              <w:t>tmavě modrá</w:t>
            </w:r>
          </w:p>
        </w:tc>
        <w:tc>
          <w:tcPr>
            <w:tcW w:w="2268" w:type="dxa"/>
            <w:shd w:val="clear" w:color="auto" w:fill="auto"/>
            <w:vAlign w:val="center"/>
            <w:hideMark/>
          </w:tcPr>
          <w:p w14:paraId="0D92597E" w14:textId="77777777" w:rsidR="00A730E8" w:rsidRPr="00697DFA" w:rsidRDefault="00A730E8" w:rsidP="00A730E8">
            <w:pPr>
              <w:spacing w:line="240" w:lineRule="auto"/>
              <w:rPr>
                <w:rFonts w:ascii="Arial" w:hAnsi="Arial" w:cs="Arial"/>
              </w:rPr>
            </w:pPr>
            <w:r w:rsidRPr="00697DFA">
              <w:rPr>
                <w:rFonts w:ascii="Arial" w:hAnsi="Arial" w:cs="Arial"/>
              </w:rPr>
              <w:t>Navy</w:t>
            </w:r>
          </w:p>
        </w:tc>
        <w:tc>
          <w:tcPr>
            <w:tcW w:w="1843" w:type="dxa"/>
          </w:tcPr>
          <w:p w14:paraId="427FF6B0" w14:textId="77777777" w:rsidR="00A730E8" w:rsidRPr="00697DFA" w:rsidRDefault="00FF4558" w:rsidP="00A730E8">
            <w:pPr>
              <w:spacing w:line="240" w:lineRule="auto"/>
              <w:jc w:val="center"/>
              <w:rPr>
                <w:rFonts w:ascii="Arial" w:hAnsi="Arial" w:cs="Arial"/>
              </w:rPr>
            </w:pPr>
            <w:r w:rsidRPr="00FF4558">
              <w:rPr>
                <w:rFonts w:ascii="Arial" w:eastAsia="Times New Roman" w:hAnsi="Arial" w:cs="Arial"/>
                <w:highlight w:val="yellow"/>
                <w:lang w:eastAsia="cs-CZ"/>
              </w:rPr>
              <w:t xml:space="preserve">DOPLNÍ ÚČASTNÍK DLE </w:t>
            </w:r>
            <w:r w:rsidRPr="00FF4558">
              <w:rPr>
                <w:rFonts w:ascii="Arial" w:eastAsia="Times New Roman" w:hAnsi="Arial" w:cs="Arial"/>
                <w:highlight w:val="yellow"/>
                <w:lang w:eastAsia="cs-CZ"/>
              </w:rPr>
              <w:lastRenderedPageBreak/>
              <w:t>VZORNÍKU PANTONE</w:t>
            </w:r>
          </w:p>
        </w:tc>
        <w:tc>
          <w:tcPr>
            <w:tcW w:w="1701" w:type="dxa"/>
            <w:shd w:val="clear" w:color="auto" w:fill="auto"/>
            <w:vAlign w:val="center"/>
            <w:hideMark/>
          </w:tcPr>
          <w:p w14:paraId="42279574" w14:textId="77777777" w:rsidR="00A730E8" w:rsidRPr="00697DFA" w:rsidRDefault="00FF4558" w:rsidP="00FF4558">
            <w:pPr>
              <w:spacing w:line="240" w:lineRule="auto"/>
              <w:rPr>
                <w:rFonts w:ascii="Arial" w:hAnsi="Arial" w:cs="Arial"/>
              </w:rPr>
            </w:pPr>
            <w:r>
              <w:rPr>
                <w:rFonts w:ascii="Arial" w:hAnsi="Arial" w:cs="Arial"/>
              </w:rPr>
              <w:lastRenderedPageBreak/>
              <w:t>PANTONE</w:t>
            </w:r>
          </w:p>
        </w:tc>
      </w:tr>
      <w:tr w:rsidR="00A730E8" w:rsidRPr="00697DFA" w14:paraId="2AA0191E" w14:textId="77777777" w:rsidTr="00E1636F">
        <w:trPr>
          <w:trHeight w:val="255"/>
        </w:trPr>
        <w:tc>
          <w:tcPr>
            <w:tcW w:w="1559" w:type="dxa"/>
            <w:shd w:val="clear" w:color="auto" w:fill="auto"/>
            <w:vAlign w:val="center"/>
            <w:hideMark/>
          </w:tcPr>
          <w:p w14:paraId="47EAD082" w14:textId="77777777" w:rsidR="00A730E8" w:rsidRPr="00697DFA" w:rsidRDefault="00A730E8" w:rsidP="00A730E8">
            <w:pPr>
              <w:spacing w:line="240" w:lineRule="auto"/>
              <w:rPr>
                <w:rFonts w:ascii="Arial" w:hAnsi="Arial" w:cs="Arial"/>
              </w:rPr>
            </w:pPr>
            <w:permStart w:id="1269509351" w:edGrp="everyone" w:colFirst="3" w:colLast="3"/>
            <w:permEnd w:id="443232766"/>
            <w:r w:rsidRPr="00697DFA">
              <w:rPr>
                <w:rFonts w:ascii="Arial" w:hAnsi="Arial" w:cs="Arial"/>
              </w:rPr>
              <w:t>specifikace retroreflexního materálu</w:t>
            </w:r>
          </w:p>
        </w:tc>
        <w:tc>
          <w:tcPr>
            <w:tcW w:w="2537" w:type="dxa"/>
            <w:shd w:val="clear" w:color="auto" w:fill="auto"/>
            <w:vAlign w:val="center"/>
            <w:hideMark/>
          </w:tcPr>
          <w:p w14:paraId="164DF434" w14:textId="77777777" w:rsidR="00A730E8" w:rsidRPr="00697DFA" w:rsidRDefault="00A730E8" w:rsidP="00A730E8">
            <w:pPr>
              <w:spacing w:line="240" w:lineRule="auto"/>
              <w:rPr>
                <w:rFonts w:ascii="Arial" w:hAnsi="Arial" w:cs="Arial"/>
              </w:rPr>
            </w:pPr>
            <w:r w:rsidRPr="00697DFA">
              <w:rPr>
                <w:rFonts w:ascii="Arial" w:hAnsi="Arial" w:cs="Arial"/>
              </w:rPr>
              <w:t>stříbrná</w:t>
            </w:r>
          </w:p>
        </w:tc>
        <w:tc>
          <w:tcPr>
            <w:tcW w:w="2268" w:type="dxa"/>
            <w:shd w:val="clear" w:color="auto" w:fill="auto"/>
            <w:vAlign w:val="center"/>
            <w:hideMark/>
          </w:tcPr>
          <w:p w14:paraId="479E34B9" w14:textId="1F9F973E" w:rsidR="00A730E8" w:rsidRPr="00697DFA" w:rsidRDefault="00A730E8" w:rsidP="00A730E8">
            <w:pPr>
              <w:spacing w:line="240" w:lineRule="auto"/>
              <w:rPr>
                <w:rFonts w:ascii="Arial" w:hAnsi="Arial" w:cs="Arial"/>
              </w:rPr>
            </w:pPr>
            <w:proofErr w:type="spellStart"/>
            <w:r w:rsidRPr="00697DFA">
              <w:rPr>
                <w:rFonts w:ascii="Arial" w:hAnsi="Arial" w:cs="Arial"/>
              </w:rPr>
              <w:t>High</w:t>
            </w:r>
            <w:proofErr w:type="spellEnd"/>
            <w:r w:rsidRPr="00697DFA">
              <w:rPr>
                <w:rFonts w:ascii="Arial" w:hAnsi="Arial" w:cs="Arial"/>
              </w:rPr>
              <w:t xml:space="preserve"> </w:t>
            </w:r>
            <w:proofErr w:type="spellStart"/>
            <w:r w:rsidRPr="00697DFA">
              <w:rPr>
                <w:rFonts w:ascii="Arial" w:hAnsi="Arial" w:cs="Arial"/>
              </w:rPr>
              <w:t>Visibil</w:t>
            </w:r>
            <w:r w:rsidR="00126170">
              <w:rPr>
                <w:rFonts w:ascii="Arial" w:hAnsi="Arial" w:cs="Arial"/>
              </w:rPr>
              <w:t>i</w:t>
            </w:r>
            <w:r w:rsidRPr="00697DFA">
              <w:rPr>
                <w:rFonts w:ascii="Arial" w:hAnsi="Arial" w:cs="Arial"/>
              </w:rPr>
              <w:t>ty</w:t>
            </w:r>
            <w:proofErr w:type="spellEnd"/>
          </w:p>
        </w:tc>
        <w:tc>
          <w:tcPr>
            <w:tcW w:w="1843" w:type="dxa"/>
          </w:tcPr>
          <w:p w14:paraId="1B598223" w14:textId="77777777" w:rsidR="00A730E8" w:rsidRPr="00697DFA" w:rsidRDefault="00A730E8" w:rsidP="00A730E8">
            <w:pPr>
              <w:spacing w:line="240" w:lineRule="auto"/>
              <w:jc w:val="center"/>
              <w:rPr>
                <w:rFonts w:ascii="Arial" w:hAnsi="Arial" w:cs="Arial"/>
              </w:rPr>
            </w:pPr>
            <w:r w:rsidRPr="00F2012C">
              <w:rPr>
                <w:rFonts w:ascii="Arial" w:eastAsia="Times New Roman" w:hAnsi="Arial" w:cs="Arial"/>
                <w:highlight w:val="yellow"/>
                <w:lang w:eastAsia="cs-CZ"/>
              </w:rPr>
              <w:t>DOPLNÍ ÚČASTNÍK</w:t>
            </w:r>
          </w:p>
        </w:tc>
        <w:tc>
          <w:tcPr>
            <w:tcW w:w="1701" w:type="dxa"/>
            <w:shd w:val="clear" w:color="auto" w:fill="auto"/>
            <w:vAlign w:val="center"/>
            <w:hideMark/>
          </w:tcPr>
          <w:p w14:paraId="53E245E4" w14:textId="77777777" w:rsidR="00A730E8" w:rsidRPr="00697DFA" w:rsidRDefault="00A730E8" w:rsidP="00A730E8">
            <w:pPr>
              <w:spacing w:line="240" w:lineRule="auto"/>
              <w:rPr>
                <w:rFonts w:ascii="Arial" w:hAnsi="Arial" w:cs="Arial"/>
              </w:rPr>
            </w:pPr>
            <w:r w:rsidRPr="00697DFA">
              <w:rPr>
                <w:rFonts w:ascii="Arial" w:hAnsi="Arial" w:cs="Arial"/>
              </w:rPr>
              <w:t>ČSN EN ISO 20471</w:t>
            </w:r>
          </w:p>
        </w:tc>
      </w:tr>
      <w:tr w:rsidR="00A730E8" w:rsidRPr="00697DFA" w14:paraId="0AA19D0E" w14:textId="77777777" w:rsidTr="004F4FCD">
        <w:trPr>
          <w:trHeight w:val="255"/>
        </w:trPr>
        <w:tc>
          <w:tcPr>
            <w:tcW w:w="1559" w:type="dxa"/>
            <w:shd w:val="clear" w:color="auto" w:fill="auto"/>
            <w:vAlign w:val="center"/>
            <w:hideMark/>
          </w:tcPr>
          <w:p w14:paraId="5AF04CD8" w14:textId="77777777" w:rsidR="00A730E8" w:rsidRPr="00697DFA" w:rsidRDefault="00A730E8" w:rsidP="00A730E8">
            <w:pPr>
              <w:spacing w:line="240" w:lineRule="auto"/>
              <w:rPr>
                <w:rFonts w:ascii="Arial" w:hAnsi="Arial" w:cs="Arial"/>
              </w:rPr>
            </w:pPr>
            <w:permStart w:id="1035998333" w:edGrp="everyone" w:colFirst="3" w:colLast="3"/>
            <w:permEnd w:id="1269509351"/>
            <w:r w:rsidRPr="00697DFA">
              <w:rPr>
                <w:rFonts w:ascii="Arial" w:hAnsi="Arial" w:cs="Arial"/>
              </w:rPr>
              <w:t>způsob praní</w:t>
            </w:r>
          </w:p>
        </w:tc>
        <w:tc>
          <w:tcPr>
            <w:tcW w:w="2537" w:type="dxa"/>
            <w:tcBorders>
              <w:bottom w:val="single" w:sz="4" w:space="0" w:color="auto"/>
            </w:tcBorders>
            <w:shd w:val="clear" w:color="auto" w:fill="auto"/>
            <w:vAlign w:val="center"/>
            <w:hideMark/>
          </w:tcPr>
          <w:p w14:paraId="4FC0D61B" w14:textId="77777777" w:rsidR="00A730E8" w:rsidRPr="00697DFA" w:rsidRDefault="00A730E8" w:rsidP="00A730E8">
            <w:pPr>
              <w:spacing w:line="240" w:lineRule="auto"/>
              <w:rPr>
                <w:rFonts w:ascii="Arial" w:hAnsi="Arial" w:cs="Arial"/>
              </w:rPr>
            </w:pPr>
            <w:r w:rsidRPr="00697DFA">
              <w:rPr>
                <w:rFonts w:ascii="Arial" w:hAnsi="Arial" w:cs="Arial"/>
              </w:rPr>
              <w:t xml:space="preserve">chemotermodesinfekčně </w:t>
            </w:r>
          </w:p>
        </w:tc>
        <w:tc>
          <w:tcPr>
            <w:tcW w:w="2268" w:type="dxa"/>
            <w:tcBorders>
              <w:bottom w:val="single" w:sz="4" w:space="0" w:color="auto"/>
            </w:tcBorders>
            <w:shd w:val="clear" w:color="auto" w:fill="auto"/>
            <w:vAlign w:val="center"/>
            <w:hideMark/>
          </w:tcPr>
          <w:p w14:paraId="33E2A945" w14:textId="77777777" w:rsidR="00A730E8" w:rsidRPr="00697DFA" w:rsidRDefault="00A730E8" w:rsidP="00A730E8">
            <w:pPr>
              <w:spacing w:line="240" w:lineRule="auto"/>
              <w:rPr>
                <w:rFonts w:ascii="Arial" w:hAnsi="Arial" w:cs="Arial"/>
              </w:rPr>
            </w:pPr>
            <w:r w:rsidRPr="00697DFA">
              <w:rPr>
                <w:rFonts w:ascii="Arial" w:hAnsi="Arial" w:cs="Arial"/>
              </w:rPr>
              <w:t> min. 60°C</w:t>
            </w:r>
          </w:p>
        </w:tc>
        <w:tc>
          <w:tcPr>
            <w:tcW w:w="1843" w:type="dxa"/>
            <w:tcBorders>
              <w:bottom w:val="single" w:sz="4" w:space="0" w:color="auto"/>
            </w:tcBorders>
          </w:tcPr>
          <w:p w14:paraId="19847F48" w14:textId="77777777" w:rsidR="00A730E8" w:rsidRPr="00697DFA" w:rsidRDefault="00A730E8" w:rsidP="00A730E8">
            <w:pPr>
              <w:spacing w:line="240" w:lineRule="auto"/>
              <w:jc w:val="center"/>
              <w:rPr>
                <w:rFonts w:ascii="Arial" w:hAnsi="Arial" w:cs="Arial"/>
              </w:rPr>
            </w:pPr>
            <w:r w:rsidRPr="00F2012C">
              <w:rPr>
                <w:rFonts w:ascii="Arial" w:eastAsia="Times New Roman" w:hAnsi="Arial" w:cs="Arial"/>
                <w:highlight w:val="yellow"/>
                <w:lang w:eastAsia="cs-CZ"/>
              </w:rPr>
              <w:t>DOPLNÍ ÚČASTNÍK</w:t>
            </w:r>
          </w:p>
        </w:tc>
        <w:tc>
          <w:tcPr>
            <w:tcW w:w="1701" w:type="dxa"/>
            <w:tcBorders>
              <w:bottom w:val="single" w:sz="4" w:space="0" w:color="auto"/>
            </w:tcBorders>
            <w:shd w:val="clear" w:color="auto" w:fill="auto"/>
            <w:vAlign w:val="center"/>
            <w:hideMark/>
          </w:tcPr>
          <w:p w14:paraId="0B139E03" w14:textId="77777777" w:rsidR="00A730E8" w:rsidRPr="00697DFA" w:rsidRDefault="00A730E8" w:rsidP="00A730E8">
            <w:pPr>
              <w:spacing w:line="240" w:lineRule="auto"/>
              <w:rPr>
                <w:rFonts w:ascii="Arial" w:hAnsi="Arial" w:cs="Arial"/>
              </w:rPr>
            </w:pPr>
            <w:r w:rsidRPr="00697DFA">
              <w:rPr>
                <w:rFonts w:ascii="Arial" w:hAnsi="Arial" w:cs="Arial"/>
              </w:rPr>
              <w:t> </w:t>
            </w:r>
          </w:p>
        </w:tc>
      </w:tr>
      <w:tr w:rsidR="00A730E8" w:rsidRPr="00697DFA" w14:paraId="428C6E7B" w14:textId="77777777" w:rsidTr="004F4FCD">
        <w:trPr>
          <w:trHeight w:val="255"/>
        </w:trPr>
        <w:tc>
          <w:tcPr>
            <w:tcW w:w="1559" w:type="dxa"/>
            <w:shd w:val="clear" w:color="auto" w:fill="auto"/>
            <w:vAlign w:val="center"/>
            <w:hideMark/>
          </w:tcPr>
          <w:p w14:paraId="7512CBE5" w14:textId="77777777" w:rsidR="00A730E8" w:rsidRPr="00697DFA" w:rsidRDefault="00A730E8" w:rsidP="00B24D3E">
            <w:pPr>
              <w:spacing w:line="240" w:lineRule="auto"/>
              <w:rPr>
                <w:rFonts w:ascii="Arial" w:hAnsi="Arial" w:cs="Arial"/>
              </w:rPr>
            </w:pPr>
            <w:permStart w:id="1895508777" w:edGrp="everyone" w:colFirst="3" w:colLast="3"/>
            <w:permEnd w:id="1035998333"/>
            <w:r w:rsidRPr="00697DFA">
              <w:rPr>
                <w:rFonts w:ascii="Arial" w:hAnsi="Arial" w:cs="Arial"/>
              </w:rPr>
              <w:t>orientační tech. nákres</w:t>
            </w:r>
          </w:p>
        </w:tc>
        <w:tc>
          <w:tcPr>
            <w:tcW w:w="2537" w:type="dxa"/>
            <w:tcBorders>
              <w:tr2bl w:val="single" w:sz="4" w:space="0" w:color="auto"/>
            </w:tcBorders>
            <w:shd w:val="clear" w:color="auto" w:fill="auto"/>
            <w:vAlign w:val="center"/>
            <w:hideMark/>
          </w:tcPr>
          <w:p w14:paraId="6D24F7AA" w14:textId="77777777" w:rsidR="00A730E8" w:rsidRPr="00697DFA" w:rsidRDefault="00A730E8" w:rsidP="00B24D3E">
            <w:pPr>
              <w:spacing w:line="240" w:lineRule="auto"/>
              <w:rPr>
                <w:rFonts w:ascii="Arial" w:hAnsi="Arial" w:cs="Arial"/>
              </w:rPr>
            </w:pPr>
          </w:p>
        </w:tc>
        <w:tc>
          <w:tcPr>
            <w:tcW w:w="2268" w:type="dxa"/>
            <w:tcBorders>
              <w:tr2bl w:val="single" w:sz="4" w:space="0" w:color="auto"/>
            </w:tcBorders>
            <w:shd w:val="clear" w:color="auto" w:fill="auto"/>
            <w:vAlign w:val="center"/>
            <w:hideMark/>
          </w:tcPr>
          <w:p w14:paraId="3E3E2F1E" w14:textId="77777777" w:rsidR="00A730E8" w:rsidRPr="00697DFA" w:rsidRDefault="00A730E8" w:rsidP="00B24D3E">
            <w:pPr>
              <w:spacing w:line="240" w:lineRule="auto"/>
              <w:rPr>
                <w:rFonts w:ascii="Arial" w:hAnsi="Arial" w:cs="Arial"/>
              </w:rPr>
            </w:pPr>
            <w:r w:rsidRPr="00697DFA">
              <w:rPr>
                <w:rFonts w:ascii="Arial" w:hAnsi="Arial" w:cs="Arial"/>
              </w:rPr>
              <w:t> </w:t>
            </w:r>
          </w:p>
        </w:tc>
        <w:tc>
          <w:tcPr>
            <w:tcW w:w="1843" w:type="dxa"/>
            <w:tcBorders>
              <w:tr2bl w:val="single" w:sz="4" w:space="0" w:color="auto"/>
            </w:tcBorders>
            <w:vAlign w:val="center"/>
          </w:tcPr>
          <w:p w14:paraId="72A25D33" w14:textId="77777777" w:rsidR="00A730E8" w:rsidRPr="00697DFA" w:rsidRDefault="00A730E8" w:rsidP="00A730E8">
            <w:pPr>
              <w:spacing w:line="240" w:lineRule="auto"/>
              <w:jc w:val="center"/>
              <w:rPr>
                <w:rFonts w:ascii="Arial" w:hAnsi="Arial" w:cs="Arial"/>
              </w:rPr>
            </w:pPr>
          </w:p>
        </w:tc>
        <w:tc>
          <w:tcPr>
            <w:tcW w:w="1701" w:type="dxa"/>
            <w:tcBorders>
              <w:tr2bl w:val="single" w:sz="4" w:space="0" w:color="auto"/>
            </w:tcBorders>
            <w:shd w:val="clear" w:color="auto" w:fill="auto"/>
            <w:vAlign w:val="center"/>
            <w:hideMark/>
          </w:tcPr>
          <w:p w14:paraId="59DE5C6C" w14:textId="77777777" w:rsidR="00A730E8" w:rsidRPr="00697DFA" w:rsidRDefault="00A730E8" w:rsidP="00B24D3E">
            <w:pPr>
              <w:spacing w:line="240" w:lineRule="auto"/>
              <w:rPr>
                <w:rFonts w:ascii="Arial" w:hAnsi="Arial" w:cs="Arial"/>
              </w:rPr>
            </w:pPr>
            <w:r w:rsidRPr="00697DFA">
              <w:rPr>
                <w:rFonts w:ascii="Arial" w:hAnsi="Arial" w:cs="Arial"/>
              </w:rPr>
              <w:t> </w:t>
            </w:r>
          </w:p>
        </w:tc>
      </w:tr>
      <w:tr w:rsidR="00A730E8" w:rsidRPr="00697DFA" w14:paraId="7266D982" w14:textId="77777777" w:rsidTr="00E1636F">
        <w:trPr>
          <w:trHeight w:val="765"/>
        </w:trPr>
        <w:tc>
          <w:tcPr>
            <w:tcW w:w="1559" w:type="dxa"/>
            <w:shd w:val="clear" w:color="auto" w:fill="auto"/>
            <w:vAlign w:val="center"/>
            <w:hideMark/>
          </w:tcPr>
          <w:p w14:paraId="207736F5" w14:textId="77777777" w:rsidR="00A730E8" w:rsidRPr="00697DFA" w:rsidRDefault="00A730E8" w:rsidP="00A730E8">
            <w:pPr>
              <w:spacing w:line="240" w:lineRule="auto"/>
              <w:rPr>
                <w:rFonts w:ascii="Arial" w:hAnsi="Arial" w:cs="Arial"/>
              </w:rPr>
            </w:pPr>
            <w:permStart w:id="1788288754" w:edGrp="everyone" w:colFirst="3" w:colLast="3"/>
            <w:permEnd w:id="1895508777"/>
            <w:r w:rsidRPr="00697DFA">
              <w:rPr>
                <w:rFonts w:ascii="Arial" w:hAnsi="Arial" w:cs="Arial"/>
              </w:rPr>
              <w:t>počet pracích cyklů</w:t>
            </w:r>
          </w:p>
        </w:tc>
        <w:tc>
          <w:tcPr>
            <w:tcW w:w="2537" w:type="dxa"/>
            <w:shd w:val="clear" w:color="auto" w:fill="auto"/>
            <w:vAlign w:val="center"/>
            <w:hideMark/>
          </w:tcPr>
          <w:p w14:paraId="1884196B" w14:textId="77777777" w:rsidR="00A730E8" w:rsidRPr="00697DFA" w:rsidRDefault="00A730E8" w:rsidP="00A730E8">
            <w:pPr>
              <w:spacing w:line="240" w:lineRule="auto"/>
              <w:rPr>
                <w:rFonts w:ascii="Arial" w:hAnsi="Arial" w:cs="Arial"/>
              </w:rPr>
            </w:pPr>
            <w:r w:rsidRPr="00697DFA">
              <w:rPr>
                <w:rFonts w:ascii="Arial" w:hAnsi="Arial" w:cs="Arial"/>
              </w:rPr>
              <w:t>minimální počet pracích cyklů, po kterých je výrobek v souladu s požadovanou normou</w:t>
            </w:r>
          </w:p>
        </w:tc>
        <w:tc>
          <w:tcPr>
            <w:tcW w:w="2268" w:type="dxa"/>
            <w:shd w:val="clear" w:color="auto" w:fill="auto"/>
            <w:vAlign w:val="center"/>
            <w:hideMark/>
          </w:tcPr>
          <w:p w14:paraId="1ECFCB21" w14:textId="77777777" w:rsidR="00A730E8" w:rsidRPr="00697DFA" w:rsidRDefault="00A730E8" w:rsidP="00A730E8">
            <w:pPr>
              <w:spacing w:line="240" w:lineRule="auto"/>
              <w:rPr>
                <w:rFonts w:ascii="Arial" w:hAnsi="Arial" w:cs="Arial"/>
              </w:rPr>
            </w:pPr>
            <w:r w:rsidRPr="00697DFA">
              <w:rPr>
                <w:rFonts w:ascii="Arial" w:hAnsi="Arial" w:cs="Arial"/>
              </w:rPr>
              <w:t>30</w:t>
            </w:r>
          </w:p>
        </w:tc>
        <w:tc>
          <w:tcPr>
            <w:tcW w:w="1843" w:type="dxa"/>
          </w:tcPr>
          <w:p w14:paraId="24B07FBD" w14:textId="77777777" w:rsidR="00A730E8" w:rsidRPr="00697DFA" w:rsidRDefault="00A730E8" w:rsidP="00A730E8">
            <w:pPr>
              <w:spacing w:line="240" w:lineRule="auto"/>
              <w:jc w:val="center"/>
              <w:rPr>
                <w:rFonts w:ascii="Arial" w:hAnsi="Arial" w:cs="Arial"/>
              </w:rPr>
            </w:pPr>
            <w:r w:rsidRPr="004C1CCA">
              <w:rPr>
                <w:rFonts w:ascii="Arial" w:eastAsia="Times New Roman" w:hAnsi="Arial" w:cs="Arial"/>
                <w:highlight w:val="yellow"/>
                <w:lang w:eastAsia="cs-CZ"/>
              </w:rPr>
              <w:t>DOPLNÍ ÚČASTNÍK</w:t>
            </w:r>
          </w:p>
        </w:tc>
        <w:tc>
          <w:tcPr>
            <w:tcW w:w="1701" w:type="dxa"/>
            <w:shd w:val="clear" w:color="auto" w:fill="auto"/>
            <w:vAlign w:val="center"/>
            <w:hideMark/>
          </w:tcPr>
          <w:p w14:paraId="22214BD4" w14:textId="77777777" w:rsidR="00A730E8" w:rsidRPr="00697DFA" w:rsidRDefault="00A730E8" w:rsidP="00A730E8">
            <w:pPr>
              <w:spacing w:line="240" w:lineRule="auto"/>
              <w:rPr>
                <w:rFonts w:ascii="Arial" w:hAnsi="Arial" w:cs="Arial"/>
              </w:rPr>
            </w:pPr>
            <w:r w:rsidRPr="00697DFA">
              <w:rPr>
                <w:rFonts w:ascii="Arial" w:hAnsi="Arial" w:cs="Arial"/>
              </w:rPr>
              <w:t>ČSN EN ISO 20471 tř. 2</w:t>
            </w:r>
          </w:p>
        </w:tc>
      </w:tr>
      <w:tr w:rsidR="00A730E8" w:rsidRPr="00697DFA" w14:paraId="41C6D3C4" w14:textId="77777777" w:rsidTr="00E1636F">
        <w:trPr>
          <w:trHeight w:val="510"/>
        </w:trPr>
        <w:tc>
          <w:tcPr>
            <w:tcW w:w="1559" w:type="dxa"/>
            <w:shd w:val="clear" w:color="auto" w:fill="auto"/>
            <w:vAlign w:val="center"/>
            <w:hideMark/>
          </w:tcPr>
          <w:p w14:paraId="6EB333BB" w14:textId="77777777" w:rsidR="00A730E8" w:rsidRPr="00697DFA" w:rsidRDefault="00A730E8" w:rsidP="00A730E8">
            <w:pPr>
              <w:spacing w:line="240" w:lineRule="auto"/>
              <w:rPr>
                <w:rFonts w:ascii="Arial" w:hAnsi="Arial" w:cs="Arial"/>
              </w:rPr>
            </w:pPr>
            <w:permStart w:id="1959814256" w:edGrp="everyone" w:colFirst="3" w:colLast="3"/>
            <w:permEnd w:id="1788288754"/>
            <w:r w:rsidRPr="00697DFA">
              <w:rPr>
                <w:rFonts w:ascii="Arial" w:hAnsi="Arial" w:cs="Arial"/>
              </w:rPr>
              <w:t>evidence pracích cyklů</w:t>
            </w:r>
          </w:p>
        </w:tc>
        <w:tc>
          <w:tcPr>
            <w:tcW w:w="2537" w:type="dxa"/>
            <w:shd w:val="clear" w:color="auto" w:fill="auto"/>
            <w:vAlign w:val="center"/>
            <w:hideMark/>
          </w:tcPr>
          <w:p w14:paraId="6BD46F2A" w14:textId="77777777" w:rsidR="00A730E8" w:rsidRPr="00697DFA" w:rsidRDefault="00A730E8" w:rsidP="00A730E8">
            <w:pPr>
              <w:spacing w:line="240" w:lineRule="auto"/>
              <w:rPr>
                <w:rFonts w:ascii="Arial" w:hAnsi="Arial" w:cs="Arial"/>
              </w:rPr>
            </w:pPr>
            <w:r w:rsidRPr="00697DFA">
              <w:rPr>
                <w:rFonts w:ascii="Arial" w:hAnsi="Arial" w:cs="Arial"/>
              </w:rPr>
              <w:t>oděv musí být opatřen systémem pro evidenci pracích cyklů</w:t>
            </w:r>
          </w:p>
        </w:tc>
        <w:tc>
          <w:tcPr>
            <w:tcW w:w="2268" w:type="dxa"/>
            <w:shd w:val="clear" w:color="auto" w:fill="auto"/>
            <w:vAlign w:val="center"/>
            <w:hideMark/>
          </w:tcPr>
          <w:p w14:paraId="4FB97D31" w14:textId="77777777" w:rsidR="00A730E8" w:rsidRPr="00697DFA" w:rsidRDefault="00A730E8" w:rsidP="00A730E8">
            <w:pPr>
              <w:spacing w:line="240" w:lineRule="auto"/>
              <w:rPr>
                <w:rFonts w:ascii="Arial" w:hAnsi="Arial" w:cs="Arial"/>
              </w:rPr>
            </w:pPr>
            <w:r w:rsidRPr="00697DFA">
              <w:rPr>
                <w:rFonts w:ascii="Arial" w:hAnsi="Arial" w:cs="Arial"/>
              </w:rPr>
              <w:t>čip UHF typ: RFIT UHF FT 301-PA "NOVO"</w:t>
            </w:r>
          </w:p>
        </w:tc>
        <w:tc>
          <w:tcPr>
            <w:tcW w:w="1843" w:type="dxa"/>
          </w:tcPr>
          <w:p w14:paraId="1A04A00A" w14:textId="77777777" w:rsidR="00A730E8" w:rsidRPr="00697DFA" w:rsidRDefault="00A730E8" w:rsidP="00A730E8">
            <w:pPr>
              <w:spacing w:line="240" w:lineRule="auto"/>
              <w:jc w:val="center"/>
              <w:rPr>
                <w:rFonts w:ascii="Arial" w:hAnsi="Arial" w:cs="Arial"/>
              </w:rPr>
            </w:pPr>
            <w:r w:rsidRPr="004C1CCA">
              <w:rPr>
                <w:rFonts w:ascii="Arial" w:eastAsia="Times New Roman" w:hAnsi="Arial" w:cs="Arial"/>
                <w:highlight w:val="yellow"/>
                <w:lang w:eastAsia="cs-CZ"/>
              </w:rPr>
              <w:t>DOPLNÍ ÚČASTNÍK</w:t>
            </w:r>
          </w:p>
        </w:tc>
        <w:tc>
          <w:tcPr>
            <w:tcW w:w="1701" w:type="dxa"/>
            <w:shd w:val="clear" w:color="auto" w:fill="auto"/>
            <w:vAlign w:val="center"/>
            <w:hideMark/>
          </w:tcPr>
          <w:p w14:paraId="3E7C4DF0" w14:textId="77777777" w:rsidR="00A730E8" w:rsidRPr="00697DFA" w:rsidRDefault="00A730E8" w:rsidP="00A730E8">
            <w:pPr>
              <w:spacing w:line="240" w:lineRule="auto"/>
              <w:rPr>
                <w:rFonts w:ascii="Arial" w:hAnsi="Arial" w:cs="Arial"/>
              </w:rPr>
            </w:pPr>
            <w:r w:rsidRPr="00697DFA">
              <w:rPr>
                <w:rFonts w:ascii="Arial" w:hAnsi="Arial" w:cs="Arial"/>
              </w:rPr>
              <w:t> </w:t>
            </w:r>
          </w:p>
        </w:tc>
      </w:tr>
      <w:tr w:rsidR="00A730E8" w:rsidRPr="00697DFA" w14:paraId="2691E6E2" w14:textId="77777777" w:rsidTr="00E1636F">
        <w:trPr>
          <w:trHeight w:val="510"/>
        </w:trPr>
        <w:tc>
          <w:tcPr>
            <w:tcW w:w="1559" w:type="dxa"/>
            <w:shd w:val="clear" w:color="auto" w:fill="auto"/>
            <w:vAlign w:val="center"/>
            <w:hideMark/>
          </w:tcPr>
          <w:p w14:paraId="03B6EF68" w14:textId="77777777" w:rsidR="00A730E8" w:rsidRPr="00697DFA" w:rsidRDefault="00A730E8" w:rsidP="00A730E8">
            <w:pPr>
              <w:spacing w:line="240" w:lineRule="auto"/>
              <w:rPr>
                <w:rFonts w:ascii="Arial" w:hAnsi="Arial" w:cs="Arial"/>
              </w:rPr>
            </w:pPr>
            <w:permStart w:id="321990295" w:edGrp="everyone" w:colFirst="3" w:colLast="3"/>
            <w:permEnd w:id="1959814256"/>
            <w:r w:rsidRPr="00697DFA">
              <w:rPr>
                <w:rFonts w:ascii="Arial" w:hAnsi="Arial" w:cs="Arial"/>
              </w:rPr>
              <w:t>provedení oděvů</w:t>
            </w:r>
          </w:p>
        </w:tc>
        <w:tc>
          <w:tcPr>
            <w:tcW w:w="2537" w:type="dxa"/>
            <w:shd w:val="clear" w:color="auto" w:fill="auto"/>
            <w:vAlign w:val="center"/>
            <w:hideMark/>
          </w:tcPr>
          <w:p w14:paraId="1C0B1D29" w14:textId="77777777" w:rsidR="00A730E8" w:rsidRPr="00697DFA" w:rsidRDefault="00A730E8" w:rsidP="00A730E8">
            <w:pPr>
              <w:spacing w:line="240" w:lineRule="auto"/>
              <w:rPr>
                <w:rFonts w:ascii="Arial" w:hAnsi="Arial" w:cs="Arial"/>
              </w:rPr>
            </w:pPr>
            <w:r w:rsidRPr="00697DFA">
              <w:rPr>
                <w:rFonts w:ascii="Arial" w:hAnsi="Arial" w:cs="Arial"/>
              </w:rPr>
              <w:t>dámské a pánské (UNISEX se nepřipouští)</w:t>
            </w:r>
          </w:p>
        </w:tc>
        <w:tc>
          <w:tcPr>
            <w:tcW w:w="2268" w:type="dxa"/>
            <w:shd w:val="clear" w:color="auto" w:fill="auto"/>
            <w:vAlign w:val="center"/>
            <w:hideMark/>
          </w:tcPr>
          <w:p w14:paraId="716A6018" w14:textId="77777777" w:rsidR="00A730E8" w:rsidRPr="00697DFA" w:rsidRDefault="00A730E8" w:rsidP="00A730E8">
            <w:pPr>
              <w:spacing w:line="240" w:lineRule="auto"/>
              <w:rPr>
                <w:rFonts w:ascii="Arial" w:hAnsi="Arial" w:cs="Arial"/>
              </w:rPr>
            </w:pPr>
            <w:r w:rsidRPr="00697DFA">
              <w:rPr>
                <w:rFonts w:ascii="Arial" w:hAnsi="Arial" w:cs="Arial"/>
              </w:rPr>
              <w:t> </w:t>
            </w:r>
          </w:p>
        </w:tc>
        <w:tc>
          <w:tcPr>
            <w:tcW w:w="1843" w:type="dxa"/>
          </w:tcPr>
          <w:p w14:paraId="18F56D63" w14:textId="77777777" w:rsidR="00A730E8" w:rsidRPr="00697DFA" w:rsidRDefault="00A730E8" w:rsidP="00A730E8">
            <w:pPr>
              <w:spacing w:line="240" w:lineRule="auto"/>
              <w:jc w:val="center"/>
              <w:rPr>
                <w:rFonts w:ascii="Arial" w:hAnsi="Arial" w:cs="Arial"/>
              </w:rPr>
            </w:pPr>
            <w:r w:rsidRPr="004C1CCA">
              <w:rPr>
                <w:rFonts w:ascii="Arial" w:eastAsia="Times New Roman" w:hAnsi="Arial" w:cs="Arial"/>
                <w:highlight w:val="yellow"/>
                <w:lang w:eastAsia="cs-CZ"/>
              </w:rPr>
              <w:t>DOPLNÍ ÚČASTNÍK</w:t>
            </w:r>
          </w:p>
        </w:tc>
        <w:tc>
          <w:tcPr>
            <w:tcW w:w="1701" w:type="dxa"/>
            <w:shd w:val="clear" w:color="auto" w:fill="auto"/>
            <w:vAlign w:val="center"/>
            <w:hideMark/>
          </w:tcPr>
          <w:p w14:paraId="1A721B66" w14:textId="77777777" w:rsidR="00A730E8" w:rsidRPr="00697DFA" w:rsidRDefault="00A730E8" w:rsidP="00A730E8">
            <w:pPr>
              <w:spacing w:line="240" w:lineRule="auto"/>
              <w:rPr>
                <w:rFonts w:ascii="Arial" w:hAnsi="Arial" w:cs="Arial"/>
              </w:rPr>
            </w:pPr>
            <w:r w:rsidRPr="00697DFA">
              <w:rPr>
                <w:rFonts w:ascii="Arial" w:hAnsi="Arial" w:cs="Arial"/>
              </w:rPr>
              <w:t> </w:t>
            </w:r>
          </w:p>
        </w:tc>
      </w:tr>
      <w:tr w:rsidR="00A730E8" w:rsidRPr="00697DFA" w14:paraId="6DF2CACB" w14:textId="77777777" w:rsidTr="00A730E8">
        <w:trPr>
          <w:trHeight w:val="1275"/>
        </w:trPr>
        <w:tc>
          <w:tcPr>
            <w:tcW w:w="1559" w:type="dxa"/>
            <w:vMerge w:val="restart"/>
            <w:shd w:val="clear" w:color="auto" w:fill="auto"/>
            <w:vAlign w:val="center"/>
            <w:hideMark/>
          </w:tcPr>
          <w:p w14:paraId="465322E0" w14:textId="77777777" w:rsidR="00A730E8" w:rsidRPr="00697DFA" w:rsidRDefault="00A730E8" w:rsidP="00B24D3E">
            <w:pPr>
              <w:spacing w:line="240" w:lineRule="auto"/>
              <w:rPr>
                <w:rFonts w:ascii="Arial" w:hAnsi="Arial" w:cs="Arial"/>
              </w:rPr>
            </w:pPr>
            <w:permStart w:id="647914056" w:edGrp="everyone" w:colFirst="3" w:colLast="3"/>
            <w:permEnd w:id="321990295"/>
            <w:r w:rsidRPr="00697DFA">
              <w:rPr>
                <w:rFonts w:ascii="Arial" w:hAnsi="Arial" w:cs="Arial"/>
              </w:rPr>
              <w:t>velikosti oděvů</w:t>
            </w:r>
          </w:p>
        </w:tc>
        <w:tc>
          <w:tcPr>
            <w:tcW w:w="2537" w:type="dxa"/>
            <w:shd w:val="clear" w:color="auto" w:fill="auto"/>
            <w:vAlign w:val="center"/>
            <w:hideMark/>
          </w:tcPr>
          <w:p w14:paraId="7E6DBCBE" w14:textId="77777777" w:rsidR="00A730E8" w:rsidRPr="00697DFA" w:rsidRDefault="00A730E8" w:rsidP="00B24D3E">
            <w:pPr>
              <w:spacing w:line="240" w:lineRule="auto"/>
              <w:rPr>
                <w:rFonts w:ascii="Arial" w:hAnsi="Arial" w:cs="Arial"/>
              </w:rPr>
            </w:pPr>
            <w:r w:rsidRPr="00697DFA">
              <w:rPr>
                <w:rFonts w:ascii="Arial" w:hAnsi="Arial" w:cs="Arial"/>
              </w:rPr>
              <w:t xml:space="preserve">velikosti oděvů pro horní část těla </w:t>
            </w:r>
          </w:p>
        </w:tc>
        <w:tc>
          <w:tcPr>
            <w:tcW w:w="2268" w:type="dxa"/>
            <w:shd w:val="clear" w:color="auto" w:fill="auto"/>
            <w:vAlign w:val="center"/>
            <w:hideMark/>
          </w:tcPr>
          <w:p w14:paraId="52EECF44" w14:textId="77777777" w:rsidR="00A730E8" w:rsidRPr="00697DFA" w:rsidRDefault="00A730E8" w:rsidP="00B24D3E">
            <w:pPr>
              <w:spacing w:line="240" w:lineRule="auto"/>
              <w:rPr>
                <w:rFonts w:ascii="Arial" w:hAnsi="Arial" w:cs="Arial"/>
              </w:rPr>
            </w:pPr>
            <w:r w:rsidRPr="00697DFA">
              <w:rPr>
                <w:rFonts w:ascii="Arial" w:hAnsi="Arial" w:cs="Arial"/>
              </w:rPr>
              <w:t>velikostní tabulka tělesných rozměrů pro základní výškovou skupinu (VŠ), 1x prodlouženou VŠ a 2x prodlouženou VŠ v objemovém rozsahu vždy XS až 3XL</w:t>
            </w:r>
          </w:p>
        </w:tc>
        <w:tc>
          <w:tcPr>
            <w:tcW w:w="1843" w:type="dxa"/>
            <w:vAlign w:val="center"/>
          </w:tcPr>
          <w:p w14:paraId="2E92427D" w14:textId="77777777" w:rsidR="00A730E8" w:rsidRPr="00697DFA" w:rsidRDefault="00A730E8" w:rsidP="00A730E8">
            <w:pPr>
              <w:spacing w:line="240" w:lineRule="auto"/>
              <w:jc w:val="center"/>
              <w:rPr>
                <w:rFonts w:ascii="Arial" w:hAnsi="Arial" w:cs="Arial"/>
              </w:rPr>
            </w:pPr>
            <w:r w:rsidRPr="00697DFA">
              <w:rPr>
                <w:rFonts w:ascii="Arial" w:eastAsia="Times New Roman" w:hAnsi="Arial" w:cs="Arial"/>
                <w:highlight w:val="yellow"/>
                <w:lang w:eastAsia="cs-CZ"/>
              </w:rPr>
              <w:t>DOPLNÍ ÚČASTNÍK</w:t>
            </w:r>
          </w:p>
        </w:tc>
        <w:tc>
          <w:tcPr>
            <w:tcW w:w="1701" w:type="dxa"/>
            <w:shd w:val="clear" w:color="auto" w:fill="auto"/>
            <w:vAlign w:val="center"/>
            <w:hideMark/>
          </w:tcPr>
          <w:p w14:paraId="3C0D86A2" w14:textId="77777777" w:rsidR="00A730E8" w:rsidRPr="00697DFA" w:rsidRDefault="00A730E8" w:rsidP="00B24D3E">
            <w:pPr>
              <w:spacing w:line="240" w:lineRule="auto"/>
              <w:rPr>
                <w:rFonts w:ascii="Arial" w:hAnsi="Arial" w:cs="Arial"/>
              </w:rPr>
            </w:pPr>
            <w:r w:rsidRPr="00697DFA">
              <w:rPr>
                <w:rFonts w:ascii="Arial" w:hAnsi="Arial" w:cs="Arial"/>
              </w:rPr>
              <w:t>ČSN EN 13402-3 Označování velikosti oblečení - Část 3 tělesné rozměry a intervaly</w:t>
            </w:r>
          </w:p>
        </w:tc>
      </w:tr>
      <w:tr w:rsidR="00A730E8" w:rsidRPr="00697DFA" w14:paraId="2B78AE3D" w14:textId="77777777" w:rsidTr="00A730E8">
        <w:trPr>
          <w:trHeight w:val="765"/>
        </w:trPr>
        <w:tc>
          <w:tcPr>
            <w:tcW w:w="1559" w:type="dxa"/>
            <w:vMerge/>
            <w:vAlign w:val="center"/>
            <w:hideMark/>
          </w:tcPr>
          <w:p w14:paraId="165AB4B3" w14:textId="77777777" w:rsidR="00A730E8" w:rsidRPr="00697DFA" w:rsidRDefault="00A730E8" w:rsidP="00B24D3E">
            <w:pPr>
              <w:spacing w:line="240" w:lineRule="auto"/>
              <w:rPr>
                <w:rFonts w:ascii="Arial" w:hAnsi="Arial" w:cs="Arial"/>
              </w:rPr>
            </w:pPr>
            <w:permStart w:id="1383543773" w:edGrp="everyone" w:colFirst="3" w:colLast="3"/>
            <w:permEnd w:id="647914056"/>
          </w:p>
        </w:tc>
        <w:tc>
          <w:tcPr>
            <w:tcW w:w="2537" w:type="dxa"/>
            <w:shd w:val="clear" w:color="auto" w:fill="auto"/>
            <w:vAlign w:val="center"/>
            <w:hideMark/>
          </w:tcPr>
          <w:p w14:paraId="30D300AF" w14:textId="77777777" w:rsidR="00A730E8" w:rsidRPr="00697DFA" w:rsidRDefault="00A730E8" w:rsidP="00B24D3E">
            <w:pPr>
              <w:spacing w:line="240" w:lineRule="auto"/>
              <w:rPr>
                <w:rFonts w:ascii="Arial" w:hAnsi="Arial" w:cs="Arial"/>
              </w:rPr>
            </w:pPr>
            <w:r w:rsidRPr="00697DFA">
              <w:rPr>
                <w:rFonts w:ascii="Arial" w:hAnsi="Arial" w:cs="Arial"/>
              </w:rPr>
              <w:t>velikosti oděvů pro nestandardní velikosti tzv. MTM v podílu max 25% z celkového objemu oděvů</w:t>
            </w:r>
          </w:p>
        </w:tc>
        <w:tc>
          <w:tcPr>
            <w:tcW w:w="2268" w:type="dxa"/>
            <w:shd w:val="clear" w:color="auto" w:fill="auto"/>
            <w:vAlign w:val="center"/>
            <w:hideMark/>
          </w:tcPr>
          <w:p w14:paraId="29CE0242" w14:textId="77777777" w:rsidR="00A730E8" w:rsidRPr="00697DFA" w:rsidRDefault="00A730E8" w:rsidP="00B24D3E">
            <w:pPr>
              <w:spacing w:line="240" w:lineRule="auto"/>
              <w:rPr>
                <w:rFonts w:ascii="Arial" w:hAnsi="Arial" w:cs="Arial"/>
              </w:rPr>
            </w:pPr>
          </w:p>
        </w:tc>
        <w:tc>
          <w:tcPr>
            <w:tcW w:w="1843" w:type="dxa"/>
            <w:vAlign w:val="center"/>
          </w:tcPr>
          <w:p w14:paraId="5F3958CB" w14:textId="77777777" w:rsidR="00A730E8" w:rsidRPr="00697DFA" w:rsidRDefault="00A730E8" w:rsidP="00A730E8">
            <w:pPr>
              <w:spacing w:line="240" w:lineRule="auto"/>
              <w:jc w:val="center"/>
              <w:rPr>
                <w:rFonts w:ascii="Arial" w:hAnsi="Arial" w:cs="Arial"/>
              </w:rPr>
            </w:pPr>
          </w:p>
        </w:tc>
        <w:tc>
          <w:tcPr>
            <w:tcW w:w="1701" w:type="dxa"/>
            <w:shd w:val="clear" w:color="auto" w:fill="auto"/>
            <w:vAlign w:val="center"/>
            <w:hideMark/>
          </w:tcPr>
          <w:p w14:paraId="36105424" w14:textId="77777777" w:rsidR="00A730E8" w:rsidRPr="00697DFA" w:rsidRDefault="00A730E8" w:rsidP="00B24D3E">
            <w:pPr>
              <w:spacing w:line="240" w:lineRule="auto"/>
              <w:rPr>
                <w:rFonts w:ascii="Arial" w:hAnsi="Arial" w:cs="Arial"/>
              </w:rPr>
            </w:pPr>
            <w:r w:rsidRPr="00697DFA">
              <w:rPr>
                <w:rFonts w:ascii="Arial" w:hAnsi="Arial" w:cs="Arial"/>
              </w:rPr>
              <w:t> </w:t>
            </w:r>
          </w:p>
        </w:tc>
      </w:tr>
      <w:tr w:rsidR="00A730E8" w:rsidRPr="00697DFA" w14:paraId="5EB4D690" w14:textId="77777777" w:rsidTr="00E1636F">
        <w:trPr>
          <w:trHeight w:val="510"/>
        </w:trPr>
        <w:tc>
          <w:tcPr>
            <w:tcW w:w="1559" w:type="dxa"/>
            <w:shd w:val="clear" w:color="auto" w:fill="auto"/>
            <w:vAlign w:val="center"/>
            <w:hideMark/>
          </w:tcPr>
          <w:p w14:paraId="4FC126BC" w14:textId="77777777" w:rsidR="00A730E8" w:rsidRPr="00697DFA" w:rsidRDefault="00A730E8" w:rsidP="00A730E8">
            <w:pPr>
              <w:spacing w:line="240" w:lineRule="auto"/>
              <w:rPr>
                <w:rFonts w:ascii="Arial" w:hAnsi="Arial" w:cs="Arial"/>
              </w:rPr>
            </w:pPr>
            <w:permStart w:id="218525960" w:edGrp="everyone" w:colFirst="3" w:colLast="3"/>
            <w:permEnd w:id="1383543773"/>
            <w:r w:rsidRPr="00697DFA">
              <w:rPr>
                <w:rFonts w:ascii="Arial" w:hAnsi="Arial" w:cs="Arial"/>
              </w:rPr>
              <w:t>záruka za jakost</w:t>
            </w:r>
          </w:p>
        </w:tc>
        <w:tc>
          <w:tcPr>
            <w:tcW w:w="2537" w:type="dxa"/>
            <w:shd w:val="clear" w:color="auto" w:fill="auto"/>
            <w:vAlign w:val="center"/>
            <w:hideMark/>
          </w:tcPr>
          <w:p w14:paraId="3FF7EC90" w14:textId="77777777" w:rsidR="00A730E8" w:rsidRPr="00697DFA" w:rsidRDefault="00A730E8" w:rsidP="00A730E8">
            <w:pPr>
              <w:spacing w:line="240" w:lineRule="auto"/>
              <w:rPr>
                <w:rFonts w:ascii="Arial" w:hAnsi="Arial" w:cs="Arial"/>
              </w:rPr>
            </w:pPr>
            <w:r w:rsidRPr="00697DFA">
              <w:rPr>
                <w:rFonts w:ascii="Arial" w:hAnsi="Arial" w:cs="Arial"/>
              </w:rPr>
              <w:t>záruka na vady výrobku technického rázu</w:t>
            </w:r>
          </w:p>
        </w:tc>
        <w:tc>
          <w:tcPr>
            <w:tcW w:w="2268" w:type="dxa"/>
            <w:shd w:val="clear" w:color="auto" w:fill="auto"/>
            <w:vAlign w:val="center"/>
            <w:hideMark/>
          </w:tcPr>
          <w:p w14:paraId="253B2A3A" w14:textId="72FF6E43" w:rsidR="00A730E8" w:rsidRPr="00697DFA" w:rsidRDefault="001B0A44" w:rsidP="00A730E8">
            <w:pPr>
              <w:spacing w:line="240" w:lineRule="auto"/>
              <w:rPr>
                <w:rFonts w:ascii="Arial" w:hAnsi="Arial" w:cs="Arial"/>
              </w:rPr>
            </w:pPr>
            <w:r>
              <w:rPr>
                <w:rFonts w:ascii="Arial" w:hAnsi="Arial" w:cs="Arial"/>
              </w:rPr>
              <w:t xml:space="preserve">Min. </w:t>
            </w:r>
            <w:r w:rsidR="00A730E8" w:rsidRPr="00697DFA">
              <w:rPr>
                <w:rFonts w:ascii="Arial" w:hAnsi="Arial" w:cs="Arial"/>
              </w:rPr>
              <w:t>24 měsíců (maximálně do počtu deklarovaných pracích cyklů)</w:t>
            </w:r>
          </w:p>
        </w:tc>
        <w:tc>
          <w:tcPr>
            <w:tcW w:w="1843" w:type="dxa"/>
          </w:tcPr>
          <w:p w14:paraId="69CFCBB5" w14:textId="77777777" w:rsidR="00A730E8" w:rsidRPr="00697DFA" w:rsidRDefault="00A730E8" w:rsidP="00A730E8">
            <w:pPr>
              <w:spacing w:line="240" w:lineRule="auto"/>
              <w:jc w:val="center"/>
              <w:rPr>
                <w:rFonts w:ascii="Arial" w:hAnsi="Arial" w:cs="Arial"/>
              </w:rPr>
            </w:pPr>
            <w:r w:rsidRPr="00830D32">
              <w:rPr>
                <w:rFonts w:ascii="Arial" w:eastAsia="Times New Roman" w:hAnsi="Arial" w:cs="Arial"/>
                <w:highlight w:val="yellow"/>
                <w:lang w:eastAsia="cs-CZ"/>
              </w:rPr>
              <w:t>DOPLNÍ ÚČASTNÍK</w:t>
            </w:r>
          </w:p>
        </w:tc>
        <w:tc>
          <w:tcPr>
            <w:tcW w:w="1701" w:type="dxa"/>
            <w:shd w:val="clear" w:color="auto" w:fill="auto"/>
            <w:vAlign w:val="center"/>
            <w:hideMark/>
          </w:tcPr>
          <w:p w14:paraId="63C6DA62" w14:textId="77777777" w:rsidR="00A730E8" w:rsidRPr="00697DFA" w:rsidRDefault="00A730E8" w:rsidP="00A730E8">
            <w:pPr>
              <w:spacing w:line="240" w:lineRule="auto"/>
              <w:rPr>
                <w:rFonts w:ascii="Arial" w:hAnsi="Arial" w:cs="Arial"/>
              </w:rPr>
            </w:pPr>
            <w:r w:rsidRPr="00697DFA">
              <w:rPr>
                <w:rFonts w:ascii="Arial" w:hAnsi="Arial" w:cs="Arial"/>
              </w:rPr>
              <w:t> </w:t>
            </w:r>
          </w:p>
        </w:tc>
      </w:tr>
      <w:tr w:rsidR="00A730E8" w:rsidRPr="00697DFA" w14:paraId="3CD1DE32" w14:textId="77777777" w:rsidTr="00E1636F">
        <w:trPr>
          <w:trHeight w:val="510"/>
        </w:trPr>
        <w:tc>
          <w:tcPr>
            <w:tcW w:w="1559" w:type="dxa"/>
            <w:shd w:val="clear" w:color="auto" w:fill="auto"/>
            <w:vAlign w:val="center"/>
            <w:hideMark/>
          </w:tcPr>
          <w:p w14:paraId="5A9840E8" w14:textId="77777777" w:rsidR="00A730E8" w:rsidRPr="00697DFA" w:rsidRDefault="00A730E8" w:rsidP="00A730E8">
            <w:pPr>
              <w:spacing w:line="240" w:lineRule="auto"/>
              <w:rPr>
                <w:rFonts w:ascii="Arial" w:hAnsi="Arial" w:cs="Arial"/>
              </w:rPr>
            </w:pPr>
            <w:permStart w:id="1613913623" w:edGrp="everyone" w:colFirst="3" w:colLast="3"/>
            <w:permEnd w:id="218525960"/>
            <w:r w:rsidRPr="00697DFA">
              <w:rPr>
                <w:rFonts w:ascii="Arial" w:hAnsi="Arial" w:cs="Arial"/>
              </w:rPr>
              <w:t>životnost</w:t>
            </w:r>
          </w:p>
        </w:tc>
        <w:tc>
          <w:tcPr>
            <w:tcW w:w="2537" w:type="dxa"/>
            <w:shd w:val="clear" w:color="auto" w:fill="auto"/>
            <w:vAlign w:val="center"/>
            <w:hideMark/>
          </w:tcPr>
          <w:p w14:paraId="1DFEE205" w14:textId="77777777" w:rsidR="00A730E8" w:rsidRPr="00697DFA" w:rsidRDefault="00A730E8" w:rsidP="00A730E8">
            <w:pPr>
              <w:spacing w:line="240" w:lineRule="auto"/>
              <w:rPr>
                <w:rFonts w:ascii="Arial" w:hAnsi="Arial" w:cs="Arial"/>
              </w:rPr>
            </w:pPr>
            <w:r w:rsidRPr="00697DFA">
              <w:rPr>
                <w:rFonts w:ascii="Arial" w:hAnsi="Arial" w:cs="Arial"/>
              </w:rPr>
              <w:t>životnost oděvů</w:t>
            </w:r>
          </w:p>
        </w:tc>
        <w:tc>
          <w:tcPr>
            <w:tcW w:w="2268" w:type="dxa"/>
            <w:shd w:val="clear" w:color="auto" w:fill="auto"/>
            <w:vAlign w:val="center"/>
            <w:hideMark/>
          </w:tcPr>
          <w:p w14:paraId="56319635" w14:textId="77777777" w:rsidR="00A730E8" w:rsidRPr="00697DFA" w:rsidRDefault="00A730E8" w:rsidP="00A730E8">
            <w:pPr>
              <w:spacing w:line="240" w:lineRule="auto"/>
              <w:rPr>
                <w:rFonts w:ascii="Arial" w:hAnsi="Arial" w:cs="Arial"/>
              </w:rPr>
            </w:pPr>
            <w:r w:rsidRPr="00697DFA">
              <w:rPr>
                <w:rFonts w:ascii="Arial" w:hAnsi="Arial" w:cs="Arial"/>
              </w:rPr>
              <w:t>maximálně do počtu deklarovaných pracích cyklů</w:t>
            </w:r>
          </w:p>
        </w:tc>
        <w:tc>
          <w:tcPr>
            <w:tcW w:w="1843" w:type="dxa"/>
          </w:tcPr>
          <w:p w14:paraId="475C5887" w14:textId="77777777" w:rsidR="00A730E8" w:rsidRPr="00697DFA" w:rsidRDefault="00A730E8" w:rsidP="00A730E8">
            <w:pPr>
              <w:spacing w:line="240" w:lineRule="auto"/>
              <w:jc w:val="center"/>
              <w:rPr>
                <w:rFonts w:ascii="Arial" w:hAnsi="Arial" w:cs="Arial"/>
              </w:rPr>
            </w:pPr>
            <w:r w:rsidRPr="00830D32">
              <w:rPr>
                <w:rFonts w:ascii="Arial" w:eastAsia="Times New Roman" w:hAnsi="Arial" w:cs="Arial"/>
                <w:highlight w:val="yellow"/>
                <w:lang w:eastAsia="cs-CZ"/>
              </w:rPr>
              <w:t>DOPLNÍ ÚČASTNÍK</w:t>
            </w:r>
          </w:p>
        </w:tc>
        <w:tc>
          <w:tcPr>
            <w:tcW w:w="1701" w:type="dxa"/>
            <w:shd w:val="clear" w:color="auto" w:fill="auto"/>
            <w:vAlign w:val="center"/>
            <w:hideMark/>
          </w:tcPr>
          <w:p w14:paraId="3CBD14C0" w14:textId="77777777" w:rsidR="00A730E8" w:rsidRPr="00697DFA" w:rsidRDefault="00A730E8" w:rsidP="00A730E8">
            <w:pPr>
              <w:spacing w:line="240" w:lineRule="auto"/>
              <w:rPr>
                <w:rFonts w:ascii="Arial" w:hAnsi="Arial" w:cs="Arial"/>
              </w:rPr>
            </w:pPr>
            <w:r w:rsidRPr="00697DFA">
              <w:rPr>
                <w:rFonts w:ascii="Arial" w:hAnsi="Arial" w:cs="Arial"/>
              </w:rPr>
              <w:t> </w:t>
            </w:r>
          </w:p>
        </w:tc>
      </w:tr>
    </w:tbl>
    <w:permEnd w:id="1613913623"/>
    <w:p w14:paraId="5A45F2D6" w14:textId="77777777" w:rsidR="004071D4" w:rsidRPr="00697DFA" w:rsidRDefault="004071D4" w:rsidP="00A730E8">
      <w:pPr>
        <w:spacing w:before="240" w:after="240" w:line="240" w:lineRule="auto"/>
        <w:rPr>
          <w:rFonts w:ascii="Arial" w:hAnsi="Arial" w:cs="Arial"/>
          <w:u w:val="single"/>
        </w:rPr>
      </w:pPr>
      <w:r w:rsidRPr="00697DFA">
        <w:rPr>
          <w:rFonts w:ascii="Arial" w:hAnsi="Arial" w:cs="Arial"/>
          <w:u w:val="single"/>
        </w:rPr>
        <w:t xml:space="preserve">Technické parametry materiálu dle normativů: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06"/>
        <w:gridCol w:w="3306"/>
        <w:gridCol w:w="3306"/>
      </w:tblGrid>
      <w:tr w:rsidR="004071D4" w:rsidRPr="00697DFA" w14:paraId="79ADBA88" w14:textId="77777777" w:rsidTr="001B78D6">
        <w:trPr>
          <w:trHeight w:val="697"/>
        </w:trPr>
        <w:tc>
          <w:tcPr>
            <w:tcW w:w="3306" w:type="dxa"/>
            <w:shd w:val="clear" w:color="auto" w:fill="auto"/>
            <w:vAlign w:val="center"/>
            <w:hideMark/>
          </w:tcPr>
          <w:p w14:paraId="4881F14E" w14:textId="77777777" w:rsidR="004071D4" w:rsidRPr="00697DFA" w:rsidRDefault="004071D4" w:rsidP="001B78D6">
            <w:pPr>
              <w:spacing w:line="240" w:lineRule="auto"/>
              <w:jc w:val="center"/>
              <w:rPr>
                <w:rFonts w:ascii="Arial" w:hAnsi="Arial" w:cs="Arial"/>
              </w:rPr>
            </w:pPr>
            <w:r w:rsidRPr="00697DFA">
              <w:rPr>
                <w:rFonts w:ascii="Arial" w:hAnsi="Arial" w:cs="Arial"/>
              </w:rPr>
              <w:t>Výparný odpor Ret</w:t>
            </w:r>
          </w:p>
        </w:tc>
        <w:tc>
          <w:tcPr>
            <w:tcW w:w="3306" w:type="dxa"/>
            <w:shd w:val="clear" w:color="auto" w:fill="auto"/>
            <w:vAlign w:val="center"/>
            <w:hideMark/>
          </w:tcPr>
          <w:p w14:paraId="3C1316F3" w14:textId="77777777" w:rsidR="004071D4" w:rsidRPr="00697DFA" w:rsidRDefault="004071D4" w:rsidP="001B78D6">
            <w:pPr>
              <w:spacing w:line="240" w:lineRule="auto"/>
              <w:jc w:val="center"/>
              <w:rPr>
                <w:rFonts w:ascii="Arial" w:hAnsi="Arial" w:cs="Arial"/>
              </w:rPr>
            </w:pPr>
            <w:r w:rsidRPr="00697DFA">
              <w:rPr>
                <w:rFonts w:ascii="Arial" w:hAnsi="Arial" w:cs="Arial"/>
              </w:rPr>
              <w:t>Vyrovnávání převodu tekutého potu "F"</w:t>
            </w:r>
          </w:p>
        </w:tc>
        <w:tc>
          <w:tcPr>
            <w:tcW w:w="3306" w:type="dxa"/>
            <w:shd w:val="clear" w:color="auto" w:fill="auto"/>
            <w:vAlign w:val="center"/>
            <w:hideMark/>
          </w:tcPr>
          <w:p w14:paraId="43644B68" w14:textId="77777777" w:rsidR="004071D4" w:rsidRPr="00697DFA" w:rsidRDefault="004071D4" w:rsidP="001B78D6">
            <w:pPr>
              <w:spacing w:line="240" w:lineRule="auto"/>
              <w:jc w:val="center"/>
              <w:rPr>
                <w:rFonts w:ascii="Arial" w:hAnsi="Arial" w:cs="Arial"/>
              </w:rPr>
            </w:pPr>
            <w:r w:rsidRPr="00697DFA">
              <w:rPr>
                <w:rFonts w:ascii="Arial" w:hAnsi="Arial" w:cs="Arial"/>
              </w:rPr>
              <w:t>Celková schopnost řízení průchodu vlhkosti (One-way trans.)</w:t>
            </w:r>
          </w:p>
        </w:tc>
      </w:tr>
      <w:tr w:rsidR="004071D4" w:rsidRPr="00697DFA" w14:paraId="6FEE0511" w14:textId="77777777" w:rsidTr="001B78D6">
        <w:trPr>
          <w:trHeight w:val="240"/>
        </w:trPr>
        <w:tc>
          <w:tcPr>
            <w:tcW w:w="3306" w:type="dxa"/>
            <w:shd w:val="clear" w:color="auto" w:fill="auto"/>
            <w:vAlign w:val="center"/>
            <w:hideMark/>
          </w:tcPr>
          <w:p w14:paraId="18D9E6E0" w14:textId="77777777" w:rsidR="004071D4" w:rsidRPr="00697DFA" w:rsidRDefault="004071D4" w:rsidP="001B78D6">
            <w:pPr>
              <w:spacing w:line="240" w:lineRule="auto"/>
              <w:jc w:val="center"/>
              <w:rPr>
                <w:rFonts w:ascii="Arial" w:hAnsi="Arial" w:cs="Arial"/>
              </w:rPr>
            </w:pPr>
            <w:r w:rsidRPr="00697DFA">
              <w:rPr>
                <w:rFonts w:ascii="Arial" w:hAnsi="Arial" w:cs="Arial"/>
              </w:rPr>
              <w:lastRenderedPageBreak/>
              <w:t>m</w:t>
            </w:r>
            <w:r w:rsidRPr="00697DFA">
              <w:rPr>
                <w:rFonts w:ascii="Arial" w:hAnsi="Arial" w:cs="Arial"/>
                <w:vertAlign w:val="superscript"/>
              </w:rPr>
              <w:t>2</w:t>
            </w:r>
            <w:r w:rsidRPr="00697DFA">
              <w:rPr>
                <w:rFonts w:ascii="Arial" w:hAnsi="Arial" w:cs="Arial"/>
              </w:rPr>
              <w:t>.Pa.W</w:t>
            </w:r>
            <w:r w:rsidRPr="00697DFA">
              <w:rPr>
                <w:rFonts w:ascii="Arial" w:hAnsi="Arial" w:cs="Arial"/>
                <w:vertAlign w:val="superscript"/>
              </w:rPr>
              <w:t>-1</w:t>
            </w:r>
          </w:p>
        </w:tc>
        <w:tc>
          <w:tcPr>
            <w:tcW w:w="3306" w:type="dxa"/>
            <w:shd w:val="clear" w:color="auto" w:fill="auto"/>
            <w:vAlign w:val="center"/>
            <w:hideMark/>
          </w:tcPr>
          <w:p w14:paraId="7A7ACF67" w14:textId="77777777" w:rsidR="004071D4" w:rsidRPr="00697DFA" w:rsidRDefault="004071D4" w:rsidP="001B78D6">
            <w:pPr>
              <w:spacing w:line="240" w:lineRule="auto"/>
              <w:jc w:val="center"/>
              <w:rPr>
                <w:rFonts w:ascii="Arial" w:hAnsi="Arial" w:cs="Arial"/>
              </w:rPr>
            </w:pPr>
            <w:r w:rsidRPr="00697DFA">
              <w:rPr>
                <w:rFonts w:ascii="Arial" w:hAnsi="Arial" w:cs="Arial"/>
              </w:rPr>
              <w:t>g/m</w:t>
            </w:r>
            <w:r w:rsidRPr="00697DFA">
              <w:rPr>
                <w:rFonts w:ascii="Arial" w:hAnsi="Arial" w:cs="Arial"/>
                <w:vertAlign w:val="superscript"/>
              </w:rPr>
              <w:t>2</w:t>
            </w:r>
            <w:r w:rsidRPr="00697DFA">
              <w:rPr>
                <w:rFonts w:ascii="Arial" w:hAnsi="Arial" w:cs="Arial"/>
              </w:rPr>
              <w:t>h</w:t>
            </w:r>
          </w:p>
        </w:tc>
        <w:tc>
          <w:tcPr>
            <w:tcW w:w="3306" w:type="dxa"/>
            <w:shd w:val="clear" w:color="auto" w:fill="auto"/>
            <w:vAlign w:val="center"/>
            <w:hideMark/>
          </w:tcPr>
          <w:p w14:paraId="54738CD1" w14:textId="77777777" w:rsidR="004071D4" w:rsidRPr="00697DFA" w:rsidRDefault="004071D4" w:rsidP="001B78D6">
            <w:pPr>
              <w:spacing w:line="240" w:lineRule="auto"/>
              <w:jc w:val="center"/>
              <w:rPr>
                <w:rFonts w:ascii="Arial" w:hAnsi="Arial" w:cs="Arial"/>
              </w:rPr>
            </w:pPr>
            <w:r w:rsidRPr="00697DFA">
              <w:rPr>
                <w:rFonts w:ascii="Arial" w:hAnsi="Arial" w:cs="Arial"/>
              </w:rPr>
              <w:t>index</w:t>
            </w:r>
          </w:p>
        </w:tc>
      </w:tr>
      <w:tr w:rsidR="004071D4" w:rsidRPr="00697DFA" w14:paraId="6F370C35" w14:textId="77777777" w:rsidTr="001B78D6">
        <w:trPr>
          <w:trHeight w:val="408"/>
        </w:trPr>
        <w:tc>
          <w:tcPr>
            <w:tcW w:w="3306" w:type="dxa"/>
            <w:shd w:val="clear" w:color="auto" w:fill="auto"/>
            <w:vAlign w:val="center"/>
            <w:hideMark/>
          </w:tcPr>
          <w:p w14:paraId="19454089" w14:textId="77777777" w:rsidR="004071D4" w:rsidRPr="00697DFA" w:rsidRDefault="004071D4" w:rsidP="001B78D6">
            <w:pPr>
              <w:spacing w:line="240" w:lineRule="auto"/>
              <w:jc w:val="center"/>
              <w:rPr>
                <w:rFonts w:ascii="Arial" w:hAnsi="Arial" w:cs="Arial"/>
              </w:rPr>
            </w:pPr>
            <w:r w:rsidRPr="00697DFA">
              <w:rPr>
                <w:rFonts w:ascii="Arial" w:hAnsi="Arial" w:cs="Arial"/>
              </w:rPr>
              <w:t>ČSN EN ISO 11092</w:t>
            </w:r>
          </w:p>
        </w:tc>
        <w:tc>
          <w:tcPr>
            <w:tcW w:w="3306" w:type="dxa"/>
            <w:shd w:val="clear" w:color="auto" w:fill="auto"/>
            <w:vAlign w:val="center"/>
            <w:hideMark/>
          </w:tcPr>
          <w:p w14:paraId="10C975DB" w14:textId="77777777" w:rsidR="004071D4" w:rsidRPr="00697DFA" w:rsidRDefault="004071D4" w:rsidP="001B78D6">
            <w:pPr>
              <w:spacing w:line="240" w:lineRule="auto"/>
              <w:jc w:val="center"/>
              <w:rPr>
                <w:rFonts w:ascii="Arial" w:hAnsi="Arial" w:cs="Arial"/>
              </w:rPr>
            </w:pPr>
            <w:r w:rsidRPr="00697DFA">
              <w:rPr>
                <w:rFonts w:ascii="Arial" w:hAnsi="Arial" w:cs="Arial"/>
              </w:rPr>
              <w:t>CEN/TR 16422 metota BPI</w:t>
            </w:r>
          </w:p>
        </w:tc>
        <w:tc>
          <w:tcPr>
            <w:tcW w:w="3306" w:type="dxa"/>
            <w:shd w:val="clear" w:color="auto" w:fill="auto"/>
            <w:vAlign w:val="center"/>
            <w:hideMark/>
          </w:tcPr>
          <w:p w14:paraId="1BBAFADF" w14:textId="77777777" w:rsidR="004071D4" w:rsidRPr="00697DFA" w:rsidRDefault="004071D4" w:rsidP="001B78D6">
            <w:pPr>
              <w:spacing w:line="240" w:lineRule="auto"/>
              <w:jc w:val="center"/>
              <w:rPr>
                <w:rFonts w:ascii="Arial" w:hAnsi="Arial" w:cs="Arial"/>
              </w:rPr>
            </w:pPr>
            <w:r w:rsidRPr="00697DFA">
              <w:rPr>
                <w:rFonts w:ascii="Arial" w:hAnsi="Arial" w:cs="Arial"/>
              </w:rPr>
              <w:t>AATCC TM 195-2009</w:t>
            </w:r>
          </w:p>
        </w:tc>
      </w:tr>
      <w:tr w:rsidR="004071D4" w:rsidRPr="00697DFA" w14:paraId="2188366E" w14:textId="77777777" w:rsidTr="001B78D6">
        <w:trPr>
          <w:trHeight w:val="204"/>
        </w:trPr>
        <w:tc>
          <w:tcPr>
            <w:tcW w:w="3306" w:type="dxa"/>
            <w:shd w:val="clear" w:color="auto" w:fill="auto"/>
            <w:noWrap/>
            <w:vAlign w:val="center"/>
            <w:hideMark/>
          </w:tcPr>
          <w:p w14:paraId="2DDC4D3C" w14:textId="77777777" w:rsidR="004071D4" w:rsidRPr="00697DFA" w:rsidRDefault="004071D4" w:rsidP="001B78D6">
            <w:pPr>
              <w:spacing w:line="240" w:lineRule="auto"/>
              <w:jc w:val="center"/>
              <w:rPr>
                <w:rFonts w:ascii="Arial" w:hAnsi="Arial" w:cs="Arial"/>
              </w:rPr>
            </w:pPr>
            <w:r w:rsidRPr="00697DFA">
              <w:rPr>
                <w:rFonts w:ascii="Arial" w:hAnsi="Arial" w:cs="Arial"/>
              </w:rPr>
              <w:t>≤ 3</w:t>
            </w:r>
          </w:p>
        </w:tc>
        <w:tc>
          <w:tcPr>
            <w:tcW w:w="3306" w:type="dxa"/>
            <w:shd w:val="clear" w:color="auto" w:fill="auto"/>
            <w:noWrap/>
            <w:vAlign w:val="center"/>
            <w:hideMark/>
          </w:tcPr>
          <w:p w14:paraId="778BB390" w14:textId="77777777" w:rsidR="004071D4" w:rsidRPr="00697DFA" w:rsidRDefault="004071D4" w:rsidP="001B78D6">
            <w:pPr>
              <w:spacing w:line="240" w:lineRule="auto"/>
              <w:jc w:val="center"/>
              <w:rPr>
                <w:rFonts w:ascii="Arial" w:hAnsi="Arial" w:cs="Arial"/>
              </w:rPr>
            </w:pPr>
            <w:r w:rsidRPr="00697DFA">
              <w:rPr>
                <w:rFonts w:ascii="Arial" w:hAnsi="Arial" w:cs="Arial"/>
              </w:rPr>
              <w:t>≥ 810</w:t>
            </w:r>
          </w:p>
        </w:tc>
        <w:tc>
          <w:tcPr>
            <w:tcW w:w="3306" w:type="dxa"/>
            <w:shd w:val="clear" w:color="auto" w:fill="auto"/>
            <w:noWrap/>
            <w:vAlign w:val="center"/>
            <w:hideMark/>
          </w:tcPr>
          <w:p w14:paraId="45748111" w14:textId="77777777" w:rsidR="004071D4" w:rsidRPr="00697DFA" w:rsidRDefault="004071D4" w:rsidP="001B78D6">
            <w:pPr>
              <w:spacing w:line="240" w:lineRule="auto"/>
              <w:jc w:val="center"/>
              <w:rPr>
                <w:rFonts w:ascii="Arial" w:hAnsi="Arial" w:cs="Arial"/>
              </w:rPr>
            </w:pPr>
            <w:r w:rsidRPr="00697DFA">
              <w:rPr>
                <w:rFonts w:ascii="Arial" w:hAnsi="Arial" w:cs="Arial"/>
              </w:rPr>
              <w:t>≥ 4</w:t>
            </w:r>
          </w:p>
        </w:tc>
      </w:tr>
      <w:tr w:rsidR="001B78D6" w:rsidRPr="00697DFA" w14:paraId="3C7C5683" w14:textId="77777777" w:rsidTr="001B78D6">
        <w:trPr>
          <w:trHeight w:val="204"/>
        </w:trPr>
        <w:tc>
          <w:tcPr>
            <w:tcW w:w="3306" w:type="dxa"/>
            <w:shd w:val="clear" w:color="auto" w:fill="auto"/>
            <w:noWrap/>
            <w:vAlign w:val="center"/>
          </w:tcPr>
          <w:p w14:paraId="019CD7DB" w14:textId="77777777" w:rsidR="001B78D6" w:rsidRPr="00697DFA" w:rsidRDefault="001B78D6" w:rsidP="001B78D6">
            <w:pPr>
              <w:spacing w:line="240" w:lineRule="auto"/>
              <w:jc w:val="center"/>
              <w:rPr>
                <w:rFonts w:ascii="Arial" w:hAnsi="Arial" w:cs="Arial"/>
              </w:rPr>
            </w:pPr>
            <w:permStart w:id="1152725106" w:edGrp="everyone"/>
            <w:r w:rsidRPr="000108B2">
              <w:rPr>
                <w:rFonts w:ascii="Arial" w:eastAsia="Times New Roman" w:hAnsi="Arial" w:cs="Arial"/>
                <w:highlight w:val="yellow"/>
                <w:lang w:eastAsia="cs-CZ"/>
              </w:rPr>
              <w:t>DOPLNÍ ÚČASTNÍK</w:t>
            </w:r>
          </w:p>
        </w:tc>
        <w:tc>
          <w:tcPr>
            <w:tcW w:w="3306" w:type="dxa"/>
            <w:shd w:val="clear" w:color="auto" w:fill="auto"/>
            <w:noWrap/>
            <w:vAlign w:val="center"/>
          </w:tcPr>
          <w:p w14:paraId="7911A161" w14:textId="77777777" w:rsidR="001B78D6" w:rsidRPr="00697DFA" w:rsidRDefault="001B78D6" w:rsidP="001B78D6">
            <w:pPr>
              <w:spacing w:line="240" w:lineRule="auto"/>
              <w:jc w:val="center"/>
              <w:rPr>
                <w:rFonts w:ascii="Arial" w:hAnsi="Arial" w:cs="Arial"/>
              </w:rPr>
            </w:pPr>
            <w:r w:rsidRPr="000108B2">
              <w:rPr>
                <w:rFonts w:ascii="Arial" w:eastAsia="Times New Roman" w:hAnsi="Arial" w:cs="Arial"/>
                <w:highlight w:val="yellow"/>
                <w:lang w:eastAsia="cs-CZ"/>
              </w:rPr>
              <w:t>DOPLNÍ ÚČASTNÍK</w:t>
            </w:r>
          </w:p>
        </w:tc>
        <w:tc>
          <w:tcPr>
            <w:tcW w:w="3306" w:type="dxa"/>
            <w:shd w:val="clear" w:color="auto" w:fill="auto"/>
            <w:noWrap/>
            <w:vAlign w:val="center"/>
          </w:tcPr>
          <w:p w14:paraId="3469089E" w14:textId="77777777" w:rsidR="001B78D6" w:rsidRPr="00697DFA" w:rsidRDefault="001B78D6" w:rsidP="001B78D6">
            <w:pPr>
              <w:spacing w:line="240" w:lineRule="auto"/>
              <w:jc w:val="center"/>
              <w:rPr>
                <w:rFonts w:ascii="Arial" w:hAnsi="Arial" w:cs="Arial"/>
              </w:rPr>
            </w:pPr>
            <w:r w:rsidRPr="000108B2">
              <w:rPr>
                <w:rFonts w:ascii="Arial" w:eastAsia="Times New Roman" w:hAnsi="Arial" w:cs="Arial"/>
                <w:highlight w:val="yellow"/>
                <w:lang w:eastAsia="cs-CZ"/>
              </w:rPr>
              <w:t>DOPLNÍ ÚČASTNÍK</w:t>
            </w:r>
          </w:p>
        </w:tc>
      </w:tr>
    </w:tbl>
    <w:permEnd w:id="1152725106"/>
    <w:p w14:paraId="090FB383" w14:textId="77777777" w:rsidR="004071D4" w:rsidRPr="00697DFA" w:rsidRDefault="004071D4" w:rsidP="00C63892">
      <w:pPr>
        <w:spacing w:before="240" w:after="240" w:line="240" w:lineRule="auto"/>
        <w:rPr>
          <w:rFonts w:ascii="Arial" w:hAnsi="Arial" w:cs="Arial"/>
          <w:u w:val="single"/>
        </w:rPr>
      </w:pPr>
      <w:r w:rsidRPr="00697DFA">
        <w:rPr>
          <w:rFonts w:ascii="Arial" w:hAnsi="Arial" w:cs="Arial"/>
          <w:u w:val="single"/>
        </w:rPr>
        <w:t>Střih a značení:</w:t>
      </w:r>
    </w:p>
    <w:p w14:paraId="3A666CDA" w14:textId="77777777" w:rsidR="004071D4" w:rsidRPr="00697DFA" w:rsidRDefault="004071D4" w:rsidP="00C63892">
      <w:pPr>
        <w:numPr>
          <w:ilvl w:val="0"/>
          <w:numId w:val="4"/>
        </w:numPr>
        <w:spacing w:after="120" w:line="240" w:lineRule="auto"/>
        <w:ind w:left="567" w:hanging="567"/>
        <w:jc w:val="both"/>
        <w:rPr>
          <w:rFonts w:ascii="Arial" w:hAnsi="Arial" w:cs="Arial"/>
        </w:rPr>
      </w:pPr>
      <w:r w:rsidRPr="00697DFA">
        <w:rPr>
          <w:rFonts w:ascii="Arial" w:hAnsi="Arial" w:cs="Arial"/>
        </w:rPr>
        <w:t>ergonomicky tvarovaný střih s hlavicovými rukávy</w:t>
      </w:r>
    </w:p>
    <w:p w14:paraId="066AACE2" w14:textId="77777777" w:rsidR="004071D4" w:rsidRPr="00697DFA" w:rsidRDefault="004071D4" w:rsidP="00C63892">
      <w:pPr>
        <w:numPr>
          <w:ilvl w:val="0"/>
          <w:numId w:val="4"/>
        </w:numPr>
        <w:spacing w:after="120" w:line="240" w:lineRule="auto"/>
        <w:ind w:left="567" w:hanging="567"/>
        <w:jc w:val="both"/>
        <w:rPr>
          <w:rFonts w:ascii="Arial" w:hAnsi="Arial" w:cs="Arial"/>
        </w:rPr>
      </w:pPr>
      <w:r w:rsidRPr="00697DFA">
        <w:rPr>
          <w:rFonts w:ascii="Arial" w:hAnsi="Arial" w:cs="Arial"/>
        </w:rPr>
        <w:t>verze s límečkem a zapínáním na plné druky</w:t>
      </w:r>
    </w:p>
    <w:p w14:paraId="45770ABB" w14:textId="77777777" w:rsidR="004071D4" w:rsidRPr="00697DFA" w:rsidRDefault="004071D4" w:rsidP="00C63892">
      <w:pPr>
        <w:numPr>
          <w:ilvl w:val="0"/>
          <w:numId w:val="4"/>
        </w:numPr>
        <w:spacing w:after="120" w:line="240" w:lineRule="auto"/>
        <w:ind w:left="567" w:hanging="567"/>
        <w:jc w:val="both"/>
        <w:rPr>
          <w:rFonts w:ascii="Arial" w:hAnsi="Arial" w:cs="Arial"/>
        </w:rPr>
      </w:pPr>
      <w:r w:rsidRPr="00697DFA">
        <w:rPr>
          <w:rFonts w:ascii="Arial" w:hAnsi="Arial" w:cs="Arial"/>
        </w:rPr>
        <w:t>límeček a zakončení rukávů v doplňkové tmavě modré barvě</w:t>
      </w:r>
    </w:p>
    <w:p w14:paraId="02E37D5B" w14:textId="77777777" w:rsidR="004071D4" w:rsidRPr="00697DFA" w:rsidRDefault="004071D4" w:rsidP="00C63892">
      <w:pPr>
        <w:numPr>
          <w:ilvl w:val="0"/>
          <w:numId w:val="4"/>
        </w:numPr>
        <w:spacing w:after="120" w:line="240" w:lineRule="auto"/>
        <w:ind w:left="567" w:hanging="567"/>
        <w:jc w:val="both"/>
        <w:rPr>
          <w:rFonts w:ascii="Arial" w:hAnsi="Arial" w:cs="Arial"/>
        </w:rPr>
      </w:pPr>
      <w:r w:rsidRPr="00697DFA">
        <w:rPr>
          <w:rFonts w:ascii="Arial" w:hAnsi="Arial" w:cs="Arial"/>
        </w:rPr>
        <w:t>značení: Zadní sedlo opatřeno značením transferem Zdravotnická záchranná služba Ústeckého kraje a levá horní část rukávu transferem hvězda života. Pravý horní rukáv opatřen znakem ZZSUK.</w:t>
      </w:r>
    </w:p>
    <w:p w14:paraId="6C4CC23B" w14:textId="77777777" w:rsidR="00211CB2" w:rsidRPr="00697DFA" w:rsidRDefault="004071D4" w:rsidP="00C63892">
      <w:pPr>
        <w:spacing w:before="120" w:after="120" w:line="240" w:lineRule="auto"/>
        <w:jc w:val="both"/>
        <w:rPr>
          <w:rFonts w:ascii="Arial" w:hAnsi="Arial" w:cs="Arial"/>
        </w:rPr>
      </w:pPr>
      <w:r w:rsidRPr="00697DFA">
        <w:rPr>
          <w:rFonts w:ascii="Arial" w:hAnsi="Arial" w:cs="Arial"/>
        </w:rPr>
        <w:t xml:space="preserve">Velikostní sortiment XS- 3XL v dámském a pánském provedení, dále jednou a dvakrát zkráceném a prodlouženém u délek a rukávů oděvů v souladu s normou ČSN EN ISO 13688. (dle ČSN EN 13402-3 Označování velikosti oblečení - Část </w:t>
      </w:r>
      <w:r w:rsidR="00FA6664">
        <w:rPr>
          <w:rFonts w:ascii="Arial" w:hAnsi="Arial" w:cs="Arial"/>
        </w:rPr>
        <w:t>3: tělesné rozměry a intervaly).</w:t>
      </w:r>
    </w:p>
    <w:sectPr w:rsidR="00211CB2" w:rsidRPr="00697DFA" w:rsidSect="00614A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36EE"/>
    <w:multiLevelType w:val="hybridMultilevel"/>
    <w:tmpl w:val="13DC6204"/>
    <w:lvl w:ilvl="0" w:tplc="5902263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2230B3"/>
    <w:multiLevelType w:val="hybridMultilevel"/>
    <w:tmpl w:val="E2C897C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28B0211"/>
    <w:multiLevelType w:val="hybridMultilevel"/>
    <w:tmpl w:val="F1D623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38E3AD7"/>
    <w:multiLevelType w:val="hybridMultilevel"/>
    <w:tmpl w:val="B8285F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A9F3E12"/>
    <w:multiLevelType w:val="hybridMultilevel"/>
    <w:tmpl w:val="BD866E24"/>
    <w:lvl w:ilvl="0" w:tplc="47B2E4BC">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22162FA"/>
    <w:multiLevelType w:val="hybridMultilevel"/>
    <w:tmpl w:val="B48CE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5280DB6"/>
    <w:multiLevelType w:val="hybridMultilevel"/>
    <w:tmpl w:val="DBF4DD06"/>
    <w:lvl w:ilvl="0" w:tplc="54A6DCA2">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75A4477"/>
    <w:multiLevelType w:val="multilevel"/>
    <w:tmpl w:val="8BD873EA"/>
    <w:lvl w:ilvl="0">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DA3DC1"/>
    <w:multiLevelType w:val="hybridMultilevel"/>
    <w:tmpl w:val="A112B800"/>
    <w:lvl w:ilvl="0" w:tplc="EA5C7720">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D5B1903"/>
    <w:multiLevelType w:val="hybridMultilevel"/>
    <w:tmpl w:val="24DC5512"/>
    <w:lvl w:ilvl="0" w:tplc="04050001">
      <w:start w:val="1"/>
      <w:numFmt w:val="bullet"/>
      <w:lvlText w:val=""/>
      <w:lvlJc w:val="left"/>
      <w:pPr>
        <w:ind w:left="720" w:hanging="360"/>
      </w:pPr>
      <w:rPr>
        <w:rFonts w:ascii="Symbol" w:hAnsi="Symbol" w:hint="default"/>
      </w:rPr>
    </w:lvl>
    <w:lvl w:ilvl="1" w:tplc="EBFEF134">
      <w:numFmt w:val="bullet"/>
      <w:lvlText w:val="•"/>
      <w:lvlJc w:val="left"/>
      <w:pPr>
        <w:ind w:left="1650" w:hanging="57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207415F"/>
    <w:multiLevelType w:val="hybridMultilevel"/>
    <w:tmpl w:val="C480D3DC"/>
    <w:lvl w:ilvl="0" w:tplc="A134E08A">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2E86D82"/>
    <w:multiLevelType w:val="hybridMultilevel"/>
    <w:tmpl w:val="DEF4B6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52F5C4A"/>
    <w:multiLevelType w:val="hybridMultilevel"/>
    <w:tmpl w:val="A1FE15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A706B7E"/>
    <w:multiLevelType w:val="hybridMultilevel"/>
    <w:tmpl w:val="7CF41C54"/>
    <w:lvl w:ilvl="0" w:tplc="8550E652">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A864E3A"/>
    <w:multiLevelType w:val="hybridMultilevel"/>
    <w:tmpl w:val="AFC81E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509E06D4"/>
    <w:multiLevelType w:val="hybridMultilevel"/>
    <w:tmpl w:val="2806DC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2B81116"/>
    <w:multiLevelType w:val="hybridMultilevel"/>
    <w:tmpl w:val="77C2BD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3342887"/>
    <w:multiLevelType w:val="hybridMultilevel"/>
    <w:tmpl w:val="9CE6CDD6"/>
    <w:lvl w:ilvl="0" w:tplc="7CE60E8E">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5E750FD"/>
    <w:multiLevelType w:val="hybridMultilevel"/>
    <w:tmpl w:val="30BC27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B0B7542"/>
    <w:multiLevelType w:val="hybridMultilevel"/>
    <w:tmpl w:val="7B0AA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48103F1"/>
    <w:multiLevelType w:val="hybridMultilevel"/>
    <w:tmpl w:val="D14E25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96A2A39"/>
    <w:multiLevelType w:val="hybridMultilevel"/>
    <w:tmpl w:val="22A44E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F4C510E"/>
    <w:multiLevelType w:val="hybridMultilevel"/>
    <w:tmpl w:val="68840FE8"/>
    <w:lvl w:ilvl="0" w:tplc="7D6ABB48">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8"/>
  </w:num>
  <w:num w:numId="4">
    <w:abstractNumId w:val="0"/>
  </w:num>
  <w:num w:numId="5">
    <w:abstractNumId w:val="15"/>
  </w:num>
  <w:num w:numId="6">
    <w:abstractNumId w:val="11"/>
  </w:num>
  <w:num w:numId="7">
    <w:abstractNumId w:val="7"/>
  </w:num>
  <w:num w:numId="8">
    <w:abstractNumId w:val="12"/>
  </w:num>
  <w:num w:numId="9">
    <w:abstractNumId w:val="20"/>
  </w:num>
  <w:num w:numId="10">
    <w:abstractNumId w:val="13"/>
  </w:num>
  <w:num w:numId="11">
    <w:abstractNumId w:val="21"/>
  </w:num>
  <w:num w:numId="12">
    <w:abstractNumId w:val="10"/>
  </w:num>
  <w:num w:numId="13">
    <w:abstractNumId w:val="19"/>
  </w:num>
  <w:num w:numId="14">
    <w:abstractNumId w:val="22"/>
  </w:num>
  <w:num w:numId="15">
    <w:abstractNumId w:val="9"/>
  </w:num>
  <w:num w:numId="16">
    <w:abstractNumId w:val="14"/>
  </w:num>
  <w:num w:numId="17">
    <w:abstractNumId w:val="8"/>
  </w:num>
  <w:num w:numId="18">
    <w:abstractNumId w:val="1"/>
  </w:num>
  <w:num w:numId="19">
    <w:abstractNumId w:val="6"/>
  </w:num>
  <w:num w:numId="20">
    <w:abstractNumId w:val="2"/>
  </w:num>
  <w:num w:numId="21">
    <w:abstractNumId w:val="17"/>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readOnly" w:enforcement="1" w:cryptProviderType="rsaAES" w:cryptAlgorithmClass="hash" w:cryptAlgorithmType="typeAny" w:cryptAlgorithmSid="14" w:cryptSpinCount="100000" w:hash="+MH8Ie4KNZ3k+oThliYmx3fTIZsYZmdAwiB52Yeo/v0MMT+8mU2JfNZ8QdrbbVrxhw6gdQPmMSBL5fptZE6q9g==" w:salt="quLRRgybHGLXg+OrWa5/t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9F"/>
    <w:rsid w:val="00017141"/>
    <w:rsid w:val="000A4749"/>
    <w:rsid w:val="000B0AF5"/>
    <w:rsid w:val="000D6AC1"/>
    <w:rsid w:val="000D6D95"/>
    <w:rsid w:val="000F5FC9"/>
    <w:rsid w:val="00104F33"/>
    <w:rsid w:val="00126170"/>
    <w:rsid w:val="00136683"/>
    <w:rsid w:val="00164A7A"/>
    <w:rsid w:val="001775E1"/>
    <w:rsid w:val="001B0A44"/>
    <w:rsid w:val="001B78D6"/>
    <w:rsid w:val="00202ECC"/>
    <w:rsid w:val="00211CB2"/>
    <w:rsid w:val="00273245"/>
    <w:rsid w:val="002D0645"/>
    <w:rsid w:val="002E75EA"/>
    <w:rsid w:val="003162E2"/>
    <w:rsid w:val="003355F3"/>
    <w:rsid w:val="003360E0"/>
    <w:rsid w:val="003C56AF"/>
    <w:rsid w:val="003F04DE"/>
    <w:rsid w:val="004071D4"/>
    <w:rsid w:val="004272A5"/>
    <w:rsid w:val="004339E8"/>
    <w:rsid w:val="00435D36"/>
    <w:rsid w:val="004543F4"/>
    <w:rsid w:val="004A1A5B"/>
    <w:rsid w:val="004A73ED"/>
    <w:rsid w:val="004B0B6A"/>
    <w:rsid w:val="004C2A27"/>
    <w:rsid w:val="004F4FCD"/>
    <w:rsid w:val="00505799"/>
    <w:rsid w:val="0053173F"/>
    <w:rsid w:val="00565D2F"/>
    <w:rsid w:val="005C0F36"/>
    <w:rsid w:val="005D1E6D"/>
    <w:rsid w:val="00614A1D"/>
    <w:rsid w:val="00642918"/>
    <w:rsid w:val="0066322D"/>
    <w:rsid w:val="00697DFA"/>
    <w:rsid w:val="00713103"/>
    <w:rsid w:val="00715E90"/>
    <w:rsid w:val="00721C02"/>
    <w:rsid w:val="00760B9E"/>
    <w:rsid w:val="00762704"/>
    <w:rsid w:val="007648F7"/>
    <w:rsid w:val="0078155E"/>
    <w:rsid w:val="0079070D"/>
    <w:rsid w:val="0079104F"/>
    <w:rsid w:val="0079730D"/>
    <w:rsid w:val="007B5242"/>
    <w:rsid w:val="0082023C"/>
    <w:rsid w:val="0083129F"/>
    <w:rsid w:val="0085074A"/>
    <w:rsid w:val="008753F9"/>
    <w:rsid w:val="008F0585"/>
    <w:rsid w:val="009705D9"/>
    <w:rsid w:val="009D4B03"/>
    <w:rsid w:val="009E756E"/>
    <w:rsid w:val="00A31CFC"/>
    <w:rsid w:val="00A51012"/>
    <w:rsid w:val="00A730E8"/>
    <w:rsid w:val="00AB4745"/>
    <w:rsid w:val="00AC5FA6"/>
    <w:rsid w:val="00AF5EBA"/>
    <w:rsid w:val="00B24D3E"/>
    <w:rsid w:val="00B5097C"/>
    <w:rsid w:val="00B9443A"/>
    <w:rsid w:val="00BB4C0A"/>
    <w:rsid w:val="00BD471C"/>
    <w:rsid w:val="00BD5471"/>
    <w:rsid w:val="00BF5978"/>
    <w:rsid w:val="00C351D8"/>
    <w:rsid w:val="00C63892"/>
    <w:rsid w:val="00C862A4"/>
    <w:rsid w:val="00CC4BFA"/>
    <w:rsid w:val="00CD358D"/>
    <w:rsid w:val="00D30A7D"/>
    <w:rsid w:val="00D32CD5"/>
    <w:rsid w:val="00D7714A"/>
    <w:rsid w:val="00D8174F"/>
    <w:rsid w:val="00E00979"/>
    <w:rsid w:val="00E04682"/>
    <w:rsid w:val="00E06274"/>
    <w:rsid w:val="00E1636F"/>
    <w:rsid w:val="00E35568"/>
    <w:rsid w:val="00E65F93"/>
    <w:rsid w:val="00EC090E"/>
    <w:rsid w:val="00EC78E2"/>
    <w:rsid w:val="00EE33F5"/>
    <w:rsid w:val="00EF018E"/>
    <w:rsid w:val="00F15CC9"/>
    <w:rsid w:val="00F81728"/>
    <w:rsid w:val="00F83D49"/>
    <w:rsid w:val="00F909E5"/>
    <w:rsid w:val="00F96B55"/>
    <w:rsid w:val="00FA6664"/>
    <w:rsid w:val="00FF45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0EC9"/>
  <w15:docId w15:val="{2D4D0A37-AD72-4D12-8266-A9570D9E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A73ED"/>
    <w:pPr>
      <w:ind w:left="720"/>
      <w:contextualSpacing/>
    </w:pPr>
  </w:style>
  <w:style w:type="character" w:styleId="Odkaznakoment">
    <w:name w:val="annotation reference"/>
    <w:basedOn w:val="Standardnpsmoodstavce"/>
    <w:uiPriority w:val="99"/>
    <w:semiHidden/>
    <w:unhideWhenUsed/>
    <w:rsid w:val="004A1A5B"/>
    <w:rPr>
      <w:sz w:val="16"/>
      <w:szCs w:val="16"/>
    </w:rPr>
  </w:style>
  <w:style w:type="paragraph" w:styleId="Textkomente">
    <w:name w:val="annotation text"/>
    <w:basedOn w:val="Normln"/>
    <w:link w:val="TextkomenteChar"/>
    <w:uiPriority w:val="99"/>
    <w:semiHidden/>
    <w:unhideWhenUsed/>
    <w:rsid w:val="004A1A5B"/>
    <w:pPr>
      <w:spacing w:line="240" w:lineRule="auto"/>
    </w:pPr>
    <w:rPr>
      <w:sz w:val="20"/>
      <w:szCs w:val="20"/>
    </w:rPr>
  </w:style>
  <w:style w:type="character" w:customStyle="1" w:styleId="TextkomenteChar">
    <w:name w:val="Text komentáře Char"/>
    <w:basedOn w:val="Standardnpsmoodstavce"/>
    <w:link w:val="Textkomente"/>
    <w:uiPriority w:val="99"/>
    <w:semiHidden/>
    <w:rsid w:val="004A1A5B"/>
    <w:rPr>
      <w:sz w:val="20"/>
      <w:szCs w:val="20"/>
    </w:rPr>
  </w:style>
  <w:style w:type="paragraph" w:styleId="Pedmtkomente">
    <w:name w:val="annotation subject"/>
    <w:basedOn w:val="Textkomente"/>
    <w:next w:val="Textkomente"/>
    <w:link w:val="PedmtkomenteChar"/>
    <w:uiPriority w:val="99"/>
    <w:semiHidden/>
    <w:unhideWhenUsed/>
    <w:rsid w:val="004A1A5B"/>
    <w:rPr>
      <w:b/>
      <w:bCs/>
    </w:rPr>
  </w:style>
  <w:style w:type="character" w:customStyle="1" w:styleId="PedmtkomenteChar">
    <w:name w:val="Předmět komentáře Char"/>
    <w:basedOn w:val="TextkomenteChar"/>
    <w:link w:val="Pedmtkomente"/>
    <w:uiPriority w:val="99"/>
    <w:semiHidden/>
    <w:rsid w:val="004A1A5B"/>
    <w:rPr>
      <w:b/>
      <w:bCs/>
      <w:sz w:val="20"/>
      <w:szCs w:val="20"/>
    </w:rPr>
  </w:style>
  <w:style w:type="paragraph" w:styleId="Textbubliny">
    <w:name w:val="Balloon Text"/>
    <w:basedOn w:val="Normln"/>
    <w:link w:val="TextbublinyChar"/>
    <w:uiPriority w:val="99"/>
    <w:semiHidden/>
    <w:unhideWhenUsed/>
    <w:rsid w:val="004A1A5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A1A5B"/>
    <w:rPr>
      <w:rFonts w:ascii="Segoe UI" w:hAnsi="Segoe UI" w:cs="Segoe UI"/>
      <w:sz w:val="18"/>
      <w:szCs w:val="18"/>
    </w:rPr>
  </w:style>
  <w:style w:type="character" w:styleId="Siln">
    <w:name w:val="Strong"/>
    <w:uiPriority w:val="22"/>
    <w:qFormat/>
    <w:rsid w:val="004A1A5B"/>
    <w:rPr>
      <w:b/>
      <w:bCs/>
    </w:rPr>
  </w:style>
  <w:style w:type="table" w:styleId="Mkatabulky">
    <w:name w:val="Table Grid"/>
    <w:basedOn w:val="Normlntabulka"/>
    <w:uiPriority w:val="39"/>
    <w:rsid w:val="007B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AB4745"/>
    <w:pPr>
      <w:spacing w:after="0" w:line="240" w:lineRule="auto"/>
    </w:pPr>
  </w:style>
  <w:style w:type="character" w:styleId="Hypertextovodkaz">
    <w:name w:val="Hyperlink"/>
    <w:basedOn w:val="Standardnpsmoodstavce"/>
    <w:uiPriority w:val="99"/>
    <w:unhideWhenUsed/>
    <w:rsid w:val="00E35568"/>
    <w:rPr>
      <w:color w:val="0563C1" w:themeColor="hyperlink"/>
      <w:u w:val="single"/>
    </w:rPr>
  </w:style>
  <w:style w:type="character" w:styleId="Sledovanodkaz">
    <w:name w:val="FollowedHyperlink"/>
    <w:basedOn w:val="Standardnpsmoodstavce"/>
    <w:uiPriority w:val="99"/>
    <w:semiHidden/>
    <w:unhideWhenUsed/>
    <w:rsid w:val="00E163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18" Type="http://schemas.openxmlformats.org/officeDocument/2006/relationships/image" Target="media/image13.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emf"/><Relationship Id="rId10" Type="http://schemas.openxmlformats.org/officeDocument/2006/relationships/image" Target="media/image5.png"/><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jpeg"/><Relationship Id="rId22" Type="http://schemas.openxmlformats.org/officeDocument/2006/relationships/image" Target="media/image17.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07759-7165-4485-976E-53F6524C7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43</Pages>
  <Words>6892</Words>
  <Characters>40667</Characters>
  <Application>Microsoft Office Word</Application>
  <DocSecurity>8</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Macke</dc:creator>
  <cp:keywords/>
  <dc:description/>
  <cp:lastModifiedBy>Jana Macke</cp:lastModifiedBy>
  <cp:revision>9</cp:revision>
  <cp:lastPrinted>2018-04-13T09:53:00Z</cp:lastPrinted>
  <dcterms:created xsi:type="dcterms:W3CDTF">2018-04-24T08:43:00Z</dcterms:created>
  <dcterms:modified xsi:type="dcterms:W3CDTF">2018-05-11T12:06:00Z</dcterms:modified>
</cp:coreProperties>
</file>