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2" w:rsidRPr="00E83DB9" w:rsidRDefault="00C94362" w:rsidP="00C94362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94362" w:rsidRPr="00E83DB9" w:rsidRDefault="00C94362" w:rsidP="00C94362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C94362" w:rsidRPr="00E83DB9" w:rsidRDefault="00C94362" w:rsidP="00C9436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kterou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C94362" w:rsidRPr="00E83DB9" w:rsidRDefault="00C94362" w:rsidP="00C94362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Brno</w:t>
      </w:r>
    </w:p>
    <w:p w:rsidR="00C94362" w:rsidRPr="00E83DB9" w:rsidRDefault="00C94362" w:rsidP="00C94362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IČO: 01312774</w:t>
      </w:r>
    </w:p>
    <w:p w:rsidR="00C94362" w:rsidRPr="00E83DB9" w:rsidRDefault="00C94362" w:rsidP="00C94362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94362" w:rsidRPr="00E83DB9" w:rsidRDefault="00C94362" w:rsidP="00C9436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C94362" w:rsidRPr="00E83DB9" w:rsidRDefault="00C94362" w:rsidP="00C9436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94362" w:rsidRPr="00E83DB9" w:rsidRDefault="00C94362" w:rsidP="00C9436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C94362" w:rsidRPr="00E83DB9" w:rsidRDefault="00C94362" w:rsidP="007C184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94362" w:rsidRDefault="00C94362" w:rsidP="007C1846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C94362" w:rsidRDefault="00C94362" w:rsidP="007C184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F0EE9"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Žerotínovo nám. 449/3, 601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Brno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C94362" w:rsidRPr="00EF79AF" w:rsidRDefault="00C94362" w:rsidP="007C1846">
      <w:pPr>
        <w:widowControl/>
        <w:jc w:val="both"/>
        <w:rPr>
          <w:rFonts w:ascii="Arial" w:hAnsi="Arial" w:cs="Arial"/>
          <w:sz w:val="22"/>
          <w:szCs w:val="22"/>
        </w:rPr>
      </w:pPr>
      <w:r w:rsidRPr="00EF79AF">
        <w:rPr>
          <w:rFonts w:ascii="Arial" w:hAnsi="Arial" w:cs="Arial"/>
          <w:sz w:val="22"/>
          <w:szCs w:val="22"/>
        </w:rPr>
        <w:t xml:space="preserve">který na základě pověření JUDr. Bohumila Šimka, hejtmana Jihomoravského kraje, ze dne </w:t>
      </w:r>
      <w:proofErr w:type="gramStart"/>
      <w:r w:rsidRPr="00EF79AF">
        <w:rPr>
          <w:rFonts w:ascii="Arial" w:hAnsi="Arial" w:cs="Arial"/>
          <w:sz w:val="22"/>
          <w:szCs w:val="22"/>
        </w:rPr>
        <w:t>19.12.2016</w:t>
      </w:r>
      <w:proofErr w:type="gramEnd"/>
      <w:r w:rsidRPr="00EF79AF">
        <w:rPr>
          <w:rFonts w:ascii="Arial" w:hAnsi="Arial" w:cs="Arial"/>
          <w:sz w:val="22"/>
          <w:szCs w:val="22"/>
        </w:rPr>
        <w:t xml:space="preserve"> zastupuje Mgr. Ing. Taťána Malá, náměstkyně hejtmana Jihomoravského kraje</w:t>
      </w:r>
    </w:p>
    <w:p w:rsidR="00C94362" w:rsidRDefault="00C94362" w:rsidP="007C184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70888337</w:t>
      </w:r>
    </w:p>
    <w:p w:rsidR="00C94362" w:rsidRPr="00E83DB9" w:rsidRDefault="00C94362" w:rsidP="007C184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CZ70888337</w:t>
      </w:r>
    </w:p>
    <w:p w:rsidR="00C94362" w:rsidRPr="00E83DB9" w:rsidRDefault="00C94362" w:rsidP="007C184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F50F6" w:rsidRPr="00F21D9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F21D99" w:rsidRDefault="00FF50F6">
      <w:pPr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F21D9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č. </w:t>
      </w:r>
      <w:r w:rsidRPr="00F21D99">
        <w:rPr>
          <w:rFonts w:ascii="Arial" w:hAnsi="Arial" w:cs="Arial"/>
          <w:color w:val="000000"/>
          <w:sz w:val="22"/>
          <w:szCs w:val="22"/>
        </w:rPr>
        <w:t>1002971859</w:t>
      </w: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I.</w:t>
      </w:r>
    </w:p>
    <w:p w:rsidR="00FF50F6" w:rsidRPr="00F21D9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F21D99">
        <w:rPr>
          <w:rFonts w:ascii="Arial" w:hAnsi="Arial" w:cs="Arial"/>
          <w:sz w:val="22"/>
          <w:szCs w:val="22"/>
        </w:rPr>
        <w:t xml:space="preserve">převádějící </w:t>
      </w:r>
      <w:r w:rsidRPr="00F21D99">
        <w:rPr>
          <w:rFonts w:ascii="Arial" w:hAnsi="Arial" w:cs="Arial"/>
          <w:sz w:val="22"/>
          <w:szCs w:val="22"/>
        </w:rPr>
        <w:t>je příslušný hospodařit ve smyslu zákona</w:t>
      </w:r>
      <w:r w:rsidRPr="00F21D9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F21D9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F21D9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F21D99">
        <w:rPr>
          <w:rFonts w:ascii="Arial" w:hAnsi="Arial" w:cs="Arial"/>
          <w:sz w:val="22"/>
          <w:szCs w:val="22"/>
        </w:rPr>
        <w:t xml:space="preserve"> u Katastrálního úřadu  pro Jihomoravský kraj se sídlem v Brně, Katastrální pracoviště Břeclav na LV 10 002:</w:t>
      </w:r>
    </w:p>
    <w:p w:rsidR="00F21D99" w:rsidRDefault="00F21D99" w:rsidP="00F21D9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F21D9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Obec</w:t>
      </w:r>
      <w:r w:rsidRPr="00F21D9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21D99">
        <w:rPr>
          <w:rFonts w:ascii="Arial" w:hAnsi="Arial" w:cs="Arial"/>
          <w:sz w:val="22"/>
          <w:szCs w:val="22"/>
        </w:rPr>
        <w:tab/>
        <w:t>Parcelní číslo</w:t>
      </w:r>
      <w:r w:rsidRPr="00F21D99">
        <w:rPr>
          <w:rFonts w:ascii="Arial" w:hAnsi="Arial" w:cs="Arial"/>
          <w:sz w:val="22"/>
          <w:szCs w:val="22"/>
        </w:rPr>
        <w:tab/>
        <w:t>Druh pozemku</w:t>
      </w:r>
    </w:p>
    <w:p w:rsidR="00F21D99" w:rsidRDefault="00F21D99" w:rsidP="00F21D9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F21D9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F21D9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C94362" w:rsidRDefault="00FF50F6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C94362">
        <w:rPr>
          <w:rFonts w:ascii="Arial" w:hAnsi="Arial" w:cs="Arial"/>
          <w:b/>
          <w:sz w:val="18"/>
          <w:szCs w:val="18"/>
        </w:rPr>
        <w:t>Zaječí</w:t>
      </w:r>
      <w:r w:rsidRPr="00C94362">
        <w:rPr>
          <w:rFonts w:ascii="Arial" w:hAnsi="Arial" w:cs="Arial"/>
          <w:b/>
          <w:sz w:val="18"/>
          <w:szCs w:val="18"/>
        </w:rPr>
        <w:tab/>
      </w:r>
      <w:proofErr w:type="spellStart"/>
      <w:r w:rsidRPr="00C94362">
        <w:rPr>
          <w:rFonts w:ascii="Arial" w:hAnsi="Arial" w:cs="Arial"/>
          <w:b/>
          <w:sz w:val="18"/>
          <w:szCs w:val="18"/>
        </w:rPr>
        <w:t>Zaječí</w:t>
      </w:r>
      <w:proofErr w:type="spellEnd"/>
      <w:r w:rsidRPr="00C94362">
        <w:rPr>
          <w:rFonts w:ascii="Arial" w:hAnsi="Arial" w:cs="Arial"/>
          <w:b/>
          <w:sz w:val="18"/>
          <w:szCs w:val="18"/>
        </w:rPr>
        <w:tab/>
        <w:t>5001/127</w:t>
      </w:r>
      <w:r w:rsidRPr="00C94362">
        <w:rPr>
          <w:rFonts w:ascii="Arial" w:hAnsi="Arial" w:cs="Arial"/>
          <w:b/>
          <w:sz w:val="18"/>
          <w:szCs w:val="18"/>
        </w:rPr>
        <w:tab/>
        <w:t>orná půda</w:t>
      </w:r>
    </w:p>
    <w:p w:rsidR="00FF50F6" w:rsidRPr="00F21D9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F21D99">
        <w:rPr>
          <w:rFonts w:ascii="Arial" w:hAnsi="Arial" w:cs="Arial"/>
          <w:sz w:val="18"/>
          <w:szCs w:val="18"/>
        </w:rPr>
        <w:t xml:space="preserve">Nově vytvořeno GP: číslo 1061-102/2010 ze dne </w:t>
      </w:r>
      <w:proofErr w:type="gramStart"/>
      <w:r w:rsidRPr="00F21D99">
        <w:rPr>
          <w:rFonts w:ascii="Arial" w:hAnsi="Arial" w:cs="Arial"/>
          <w:sz w:val="18"/>
          <w:szCs w:val="18"/>
        </w:rPr>
        <w:t>15.</w:t>
      </w:r>
      <w:r w:rsidR="00CC2F91">
        <w:rPr>
          <w:rFonts w:ascii="Arial" w:hAnsi="Arial" w:cs="Arial"/>
          <w:sz w:val="18"/>
          <w:szCs w:val="18"/>
        </w:rPr>
        <w:t>0</w:t>
      </w:r>
      <w:r w:rsidRPr="00F21D99">
        <w:rPr>
          <w:rFonts w:ascii="Arial" w:hAnsi="Arial" w:cs="Arial"/>
          <w:sz w:val="18"/>
          <w:szCs w:val="18"/>
        </w:rPr>
        <w:t>4.2010</w:t>
      </w:r>
      <w:proofErr w:type="gramEnd"/>
      <w:r w:rsidRPr="00F21D99">
        <w:rPr>
          <w:rFonts w:ascii="Arial" w:hAnsi="Arial" w:cs="Arial"/>
          <w:sz w:val="18"/>
          <w:szCs w:val="18"/>
        </w:rPr>
        <w:t xml:space="preserve"> z parcely č. 5001/72</w:t>
      </w:r>
    </w:p>
    <w:p w:rsidR="00F21D99" w:rsidRDefault="00F21D99" w:rsidP="00F21D9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F21D99" w:rsidRDefault="00FF50F6">
      <w:pPr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 (dále jen ”pozemek”)</w:t>
      </w:r>
      <w:r w:rsidR="00C94362">
        <w:rPr>
          <w:rFonts w:ascii="Arial" w:hAnsi="Arial" w:cs="Arial"/>
          <w:sz w:val="22"/>
          <w:szCs w:val="22"/>
        </w:rPr>
        <w:t>.</w:t>
      </w:r>
    </w:p>
    <w:p w:rsidR="00FF50F6" w:rsidRPr="00F21D9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II.</w:t>
      </w:r>
    </w:p>
    <w:p w:rsidR="002B5503" w:rsidRPr="00F21D99" w:rsidRDefault="00FF50F6" w:rsidP="002B5503">
      <w:pPr>
        <w:pStyle w:val="vnintext"/>
        <w:rPr>
          <w:rFonts w:ascii="Arial" w:hAnsi="Arial" w:cs="Arial"/>
          <w:sz w:val="22"/>
          <w:szCs w:val="22"/>
        </w:rPr>
      </w:pPr>
      <w:r w:rsidRPr="0097266B">
        <w:rPr>
          <w:rFonts w:ascii="Arial" w:hAnsi="Arial" w:cs="Arial"/>
          <w:sz w:val="22"/>
          <w:szCs w:val="22"/>
        </w:rPr>
        <w:t>Tato smlouva se uzavírá podle § 7 odst. 4 písmeno</w:t>
      </w:r>
      <w:r w:rsidR="0097266B" w:rsidRPr="0097266B">
        <w:rPr>
          <w:rFonts w:ascii="Arial" w:hAnsi="Arial" w:cs="Arial"/>
          <w:sz w:val="22"/>
          <w:szCs w:val="22"/>
        </w:rPr>
        <w:t xml:space="preserve"> a)</w:t>
      </w:r>
      <w:r w:rsidRPr="0097266B">
        <w:rPr>
          <w:rFonts w:ascii="Arial" w:hAnsi="Arial" w:cs="Arial"/>
          <w:sz w:val="22"/>
          <w:szCs w:val="22"/>
        </w:rPr>
        <w:t xml:space="preserve"> zákona č. </w:t>
      </w:r>
      <w:r w:rsidR="006704D9" w:rsidRPr="0097266B">
        <w:rPr>
          <w:rFonts w:ascii="Arial" w:hAnsi="Arial" w:cs="Arial"/>
          <w:sz w:val="22"/>
          <w:szCs w:val="22"/>
        </w:rPr>
        <w:t xml:space="preserve">503/2012 Sb., </w:t>
      </w:r>
      <w:r w:rsidR="008A2F49" w:rsidRPr="0097266B">
        <w:rPr>
          <w:rFonts w:ascii="Arial" w:hAnsi="Arial" w:cs="Arial"/>
          <w:sz w:val="22"/>
          <w:szCs w:val="22"/>
        </w:rPr>
        <w:t xml:space="preserve">o Státním </w:t>
      </w:r>
      <w:r w:rsidR="008A2F49" w:rsidRPr="00F21D99">
        <w:rPr>
          <w:rFonts w:ascii="Arial" w:hAnsi="Arial" w:cs="Arial"/>
          <w:sz w:val="22"/>
          <w:szCs w:val="22"/>
        </w:rPr>
        <w:t xml:space="preserve">pozemkovém úřadu a o změně některých souvisejících zákonů, </w:t>
      </w:r>
      <w:r w:rsidR="002B5503" w:rsidRPr="00F21D99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2B5503" w:rsidRPr="00F21D99">
        <w:rPr>
          <w:rFonts w:ascii="Arial" w:hAnsi="Arial" w:cs="Arial"/>
          <w:sz w:val="22"/>
          <w:szCs w:val="22"/>
        </w:rPr>
        <w:t>31.</w:t>
      </w:r>
      <w:r w:rsidR="007C1846">
        <w:rPr>
          <w:rFonts w:ascii="Arial" w:hAnsi="Arial" w:cs="Arial"/>
          <w:sz w:val="22"/>
          <w:szCs w:val="22"/>
        </w:rPr>
        <w:t>0</w:t>
      </w:r>
      <w:r w:rsidR="002B5503" w:rsidRPr="00F21D99">
        <w:rPr>
          <w:rFonts w:ascii="Arial" w:hAnsi="Arial" w:cs="Arial"/>
          <w:sz w:val="22"/>
          <w:szCs w:val="22"/>
        </w:rPr>
        <w:t>7.2016</w:t>
      </w:r>
      <w:proofErr w:type="gramEnd"/>
      <w:r w:rsidR="002B5503" w:rsidRPr="00F21D99">
        <w:rPr>
          <w:rFonts w:ascii="Arial" w:hAnsi="Arial" w:cs="Arial"/>
          <w:sz w:val="22"/>
          <w:szCs w:val="22"/>
        </w:rPr>
        <w:t xml:space="preserve"> (viz přechodná ustanovení Čl.</w:t>
      </w:r>
      <w:r w:rsidR="00CC2F91">
        <w:rPr>
          <w:rFonts w:ascii="Arial" w:hAnsi="Arial" w:cs="Arial"/>
          <w:sz w:val="22"/>
          <w:szCs w:val="22"/>
        </w:rPr>
        <w:t xml:space="preserve"> </w:t>
      </w:r>
      <w:r w:rsidR="002B5503" w:rsidRPr="00F21D99">
        <w:rPr>
          <w:rFonts w:ascii="Arial" w:hAnsi="Arial" w:cs="Arial"/>
          <w:sz w:val="22"/>
          <w:szCs w:val="22"/>
        </w:rPr>
        <w:t>II zákona č. 185/2016 Sb.).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III.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08318F">
        <w:rPr>
          <w:rFonts w:ascii="Arial" w:hAnsi="Arial" w:cs="Arial"/>
          <w:sz w:val="22"/>
          <w:szCs w:val="22"/>
        </w:rPr>
        <w:t xml:space="preserve">účinnosti </w:t>
      </w:r>
      <w:r w:rsidRPr="00F21D9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8F225F" w:rsidRPr="008F225F" w:rsidRDefault="008F225F" w:rsidP="008F225F">
      <w:pPr>
        <w:pStyle w:val="para"/>
        <w:widowControl/>
        <w:rPr>
          <w:rFonts w:ascii="Arial" w:hAnsi="Arial" w:cs="Arial"/>
          <w:sz w:val="22"/>
          <w:szCs w:val="22"/>
        </w:rPr>
      </w:pPr>
      <w:r w:rsidRPr="008F225F">
        <w:rPr>
          <w:rFonts w:ascii="Arial" w:hAnsi="Arial" w:cs="Arial"/>
          <w:sz w:val="22"/>
          <w:szCs w:val="22"/>
        </w:rPr>
        <w:t>IV.</w:t>
      </w:r>
    </w:p>
    <w:p w:rsidR="008F225F" w:rsidRPr="008F225F" w:rsidRDefault="008F225F" w:rsidP="008F225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F225F">
        <w:rPr>
          <w:rFonts w:ascii="Arial" w:hAnsi="Arial" w:cs="Arial"/>
          <w:sz w:val="22"/>
          <w:szCs w:val="22"/>
        </w:rPr>
        <w:t>Přejímající prohlašuje, že pozemek uvedený v čl. I. této smlouvy je zastavěn silnicí č. II/421. Pozemek se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BE333F" w:rsidTr="00BE333F">
        <w:tc>
          <w:tcPr>
            <w:tcW w:w="3261" w:type="dxa"/>
            <w:hideMark/>
          </w:tcPr>
          <w:p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BE333F" w:rsidRDefault="00BE333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 w:rsidP="00306017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Zaječí</w:t>
            </w:r>
          </w:p>
        </w:tc>
        <w:tc>
          <w:tcPr>
            <w:tcW w:w="2551" w:type="dxa"/>
            <w:hideMark/>
          </w:tcPr>
          <w:p w:rsidR="00BE333F" w:rsidRDefault="00BE333F" w:rsidP="00306017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5001/127</w:t>
            </w:r>
          </w:p>
        </w:tc>
        <w:tc>
          <w:tcPr>
            <w:tcW w:w="3260" w:type="dxa"/>
            <w:hideMark/>
          </w:tcPr>
          <w:p w:rsidR="00BE333F" w:rsidRDefault="00BE333F" w:rsidP="00306017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169,05 Kč</w:t>
            </w:r>
          </w:p>
        </w:tc>
      </w:tr>
    </w:tbl>
    <w:p w:rsidR="00BE333F" w:rsidRDefault="00BE333F">
      <w:pPr>
        <w:widowControl/>
        <w:rPr>
          <w:rFonts w:ascii="Arial" w:hAnsi="Arial" w:cs="Arial"/>
          <w:sz w:val="18"/>
          <w:szCs w:val="18"/>
        </w:rPr>
      </w:pPr>
    </w:p>
    <w:p w:rsidR="008A2F49" w:rsidRPr="00F21D9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lastRenderedPageBreak/>
        <w:t>V.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F21D99" w:rsidRDefault="008F225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2)</w:t>
      </w:r>
      <w:r>
        <w:rPr>
          <w:rFonts w:ascii="Arial" w:hAnsi="Arial" w:cs="Arial"/>
          <w:bCs/>
          <w:sz w:val="22"/>
          <w:szCs w:val="22"/>
        </w:rPr>
        <w:tab/>
      </w:r>
      <w:r w:rsidR="008019A2" w:rsidRPr="00F21D9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8F225F" w:rsidRPr="008F225F" w:rsidRDefault="008F225F" w:rsidP="008F225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F225F">
        <w:rPr>
          <w:rFonts w:ascii="Arial" w:hAnsi="Arial" w:cs="Arial"/>
          <w:sz w:val="22"/>
          <w:szCs w:val="22"/>
        </w:rPr>
        <w:t>3) Nabyvatel bere na vědomí, že převáděný pozemek je součástí honitby "</w:t>
      </w:r>
      <w:proofErr w:type="spellStart"/>
      <w:r w:rsidRPr="008F225F">
        <w:rPr>
          <w:rFonts w:ascii="Arial" w:hAnsi="Arial" w:cs="Arial"/>
          <w:sz w:val="22"/>
          <w:szCs w:val="22"/>
        </w:rPr>
        <w:t>Zaječí-Nové</w:t>
      </w:r>
      <w:proofErr w:type="spellEnd"/>
      <w:r w:rsidRPr="008F225F">
        <w:rPr>
          <w:rFonts w:ascii="Arial" w:hAnsi="Arial" w:cs="Arial"/>
          <w:sz w:val="22"/>
          <w:szCs w:val="22"/>
        </w:rPr>
        <w:t xml:space="preserve"> Mlýny" pronajímané Mysliveckým sdružením </w:t>
      </w:r>
      <w:proofErr w:type="spellStart"/>
      <w:r w:rsidRPr="008F225F">
        <w:rPr>
          <w:rFonts w:ascii="Arial" w:hAnsi="Arial" w:cs="Arial"/>
          <w:sz w:val="22"/>
          <w:szCs w:val="22"/>
        </w:rPr>
        <w:t>Zaječí-Nové</w:t>
      </w:r>
      <w:proofErr w:type="spellEnd"/>
      <w:r w:rsidRPr="008F225F">
        <w:rPr>
          <w:rFonts w:ascii="Arial" w:hAnsi="Arial" w:cs="Arial"/>
          <w:sz w:val="22"/>
          <w:szCs w:val="22"/>
        </w:rPr>
        <w:t xml:space="preserve"> Mlýny. Převádějící je členem tohoto honebního společenstva. Nabytím vlastnického práva nabyvatele k pozemku ve vztahu k převáděnému pozemku zaniká členství převádějícího v honebním společenstvu. Nabyvatel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VI.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F21D9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2) </w:t>
      </w:r>
      <w:r w:rsidR="00693EBF" w:rsidRPr="00F21D9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F21D99">
        <w:rPr>
          <w:rFonts w:ascii="Arial" w:hAnsi="Arial" w:cs="Arial"/>
          <w:sz w:val="22"/>
          <w:szCs w:val="22"/>
        </w:rPr>
        <w:t xml:space="preserve">  </w:t>
      </w:r>
    </w:p>
    <w:p w:rsidR="006704D9" w:rsidRPr="00F21D9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3</w:t>
      </w:r>
      <w:r w:rsidR="00FF50F6" w:rsidRPr="00F21D99">
        <w:rPr>
          <w:rFonts w:ascii="Arial" w:hAnsi="Arial" w:cs="Arial"/>
          <w:sz w:val="22"/>
          <w:szCs w:val="22"/>
        </w:rPr>
        <w:t xml:space="preserve">) </w:t>
      </w:r>
      <w:r w:rsidR="008B368B" w:rsidRPr="00F21D99">
        <w:rPr>
          <w:rFonts w:ascii="Arial" w:hAnsi="Arial" w:cs="Arial"/>
          <w:sz w:val="22"/>
          <w:szCs w:val="22"/>
        </w:rPr>
        <w:t>P</w:t>
      </w:r>
      <w:r w:rsidR="006704D9" w:rsidRPr="00F21D9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VII.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2) Tato smlouva je vyhotovena ve </w:t>
      </w:r>
      <w:r w:rsidRPr="00F21D99">
        <w:rPr>
          <w:rFonts w:ascii="Arial" w:hAnsi="Arial" w:cs="Arial"/>
          <w:color w:val="000000"/>
          <w:sz w:val="22"/>
          <w:szCs w:val="22"/>
        </w:rPr>
        <w:t>3</w:t>
      </w:r>
      <w:r w:rsidRPr="00F21D9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554A37" w:rsidRDefault="00554A37" w:rsidP="00554A3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VIII.</w:t>
      </w:r>
    </w:p>
    <w:p w:rsidR="00FF50F6" w:rsidRPr="00F21D9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F21D9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F21D9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2B5503" w:rsidRPr="00F21D99">
        <w:rPr>
          <w:rFonts w:ascii="Arial" w:hAnsi="Arial" w:cs="Arial"/>
          <w:sz w:val="22"/>
          <w:szCs w:val="22"/>
        </w:rPr>
        <w:t xml:space="preserve">ve znění účinném ke dni 31. </w:t>
      </w:r>
      <w:r w:rsidR="007C1846">
        <w:rPr>
          <w:rFonts w:ascii="Arial" w:hAnsi="Arial" w:cs="Arial"/>
          <w:sz w:val="22"/>
          <w:szCs w:val="22"/>
        </w:rPr>
        <w:t>0</w:t>
      </w:r>
      <w:r w:rsidR="002B5503" w:rsidRPr="00F21D99">
        <w:rPr>
          <w:rFonts w:ascii="Arial" w:hAnsi="Arial" w:cs="Arial"/>
          <w:sz w:val="22"/>
          <w:szCs w:val="22"/>
        </w:rPr>
        <w:t>7. 2016</w:t>
      </w:r>
      <w:r w:rsidR="008A2F49" w:rsidRPr="00F21D99">
        <w:rPr>
          <w:rFonts w:ascii="Arial" w:hAnsi="Arial" w:cs="Arial"/>
          <w:sz w:val="22"/>
          <w:szCs w:val="22"/>
        </w:rPr>
        <w:t>,</w:t>
      </w:r>
      <w:r w:rsidRPr="00F21D9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F21D9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F21D99">
        <w:rPr>
          <w:rFonts w:ascii="Arial" w:hAnsi="Arial" w:cs="Arial"/>
          <w:sz w:val="22"/>
          <w:szCs w:val="22"/>
        </w:rPr>
        <w:t xml:space="preserve">, </w:t>
      </w:r>
      <w:r w:rsidR="002B5503" w:rsidRPr="00F21D99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2B5503" w:rsidRPr="00F21D99">
        <w:rPr>
          <w:rFonts w:ascii="Arial" w:hAnsi="Arial" w:cs="Arial"/>
          <w:sz w:val="22"/>
          <w:szCs w:val="22"/>
        </w:rPr>
        <w:t>31.</w:t>
      </w:r>
      <w:r w:rsidR="007C1846">
        <w:rPr>
          <w:rFonts w:ascii="Arial" w:hAnsi="Arial" w:cs="Arial"/>
          <w:sz w:val="22"/>
          <w:szCs w:val="22"/>
        </w:rPr>
        <w:t>0</w:t>
      </w:r>
      <w:r w:rsidR="002B5503" w:rsidRPr="00F21D99">
        <w:rPr>
          <w:rFonts w:ascii="Arial" w:hAnsi="Arial" w:cs="Arial"/>
          <w:sz w:val="22"/>
          <w:szCs w:val="22"/>
        </w:rPr>
        <w:t>7.2016</w:t>
      </w:r>
      <w:proofErr w:type="gramEnd"/>
      <w:r w:rsidRPr="00F21D99">
        <w:rPr>
          <w:rFonts w:ascii="Arial" w:hAnsi="Arial" w:cs="Arial"/>
          <w:sz w:val="22"/>
          <w:szCs w:val="22"/>
        </w:rPr>
        <w:t>.</w:t>
      </w:r>
    </w:p>
    <w:p w:rsidR="00FF50F6" w:rsidRPr="00F21D9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</w:t>
      </w:r>
      <w:r w:rsidRPr="0097266B">
        <w:rPr>
          <w:rFonts w:ascii="Arial" w:hAnsi="Arial" w:cs="Arial"/>
          <w:sz w:val="22"/>
          <w:szCs w:val="22"/>
        </w:rPr>
        <w:t xml:space="preserve">podmínky pro to, aby na něj mohl být podle § 7 odst. 4 písmeno </w:t>
      </w:r>
      <w:r w:rsidR="0097266B" w:rsidRPr="0097266B">
        <w:rPr>
          <w:rFonts w:ascii="Arial" w:hAnsi="Arial" w:cs="Arial"/>
          <w:sz w:val="22"/>
          <w:szCs w:val="22"/>
        </w:rPr>
        <w:t>a)</w:t>
      </w:r>
      <w:r w:rsidRPr="0097266B">
        <w:rPr>
          <w:rFonts w:ascii="Arial" w:hAnsi="Arial" w:cs="Arial"/>
          <w:sz w:val="22"/>
          <w:szCs w:val="22"/>
        </w:rPr>
        <w:t xml:space="preserve"> zákona č. </w:t>
      </w:r>
      <w:r w:rsidR="006704D9" w:rsidRPr="0097266B">
        <w:rPr>
          <w:rFonts w:ascii="Arial" w:hAnsi="Arial" w:cs="Arial"/>
          <w:sz w:val="22"/>
          <w:szCs w:val="22"/>
        </w:rPr>
        <w:t xml:space="preserve">503/2012 Sb., o </w:t>
      </w:r>
      <w:r w:rsidR="006704D9" w:rsidRPr="00F21D99">
        <w:rPr>
          <w:rFonts w:ascii="Arial" w:hAnsi="Arial" w:cs="Arial"/>
          <w:sz w:val="22"/>
          <w:szCs w:val="22"/>
        </w:rPr>
        <w:t>Státní</w:t>
      </w:r>
      <w:r w:rsidR="008A2F49" w:rsidRPr="00F21D99">
        <w:rPr>
          <w:rFonts w:ascii="Arial" w:hAnsi="Arial" w:cs="Arial"/>
          <w:sz w:val="22"/>
          <w:szCs w:val="22"/>
        </w:rPr>
        <w:t>m</w:t>
      </w:r>
      <w:r w:rsidR="006704D9" w:rsidRPr="00F21D9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F21D99">
        <w:rPr>
          <w:rFonts w:ascii="Arial" w:hAnsi="Arial" w:cs="Arial"/>
          <w:sz w:val="22"/>
          <w:szCs w:val="22"/>
        </w:rPr>
        <w:t xml:space="preserve">, </w:t>
      </w:r>
      <w:r w:rsidR="002B5503" w:rsidRPr="00F21D99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2B5503" w:rsidRPr="00F21D99">
        <w:rPr>
          <w:rFonts w:ascii="Arial" w:hAnsi="Arial" w:cs="Arial"/>
          <w:sz w:val="22"/>
          <w:szCs w:val="22"/>
        </w:rPr>
        <w:t>31.</w:t>
      </w:r>
      <w:r w:rsidR="007C1846">
        <w:rPr>
          <w:rFonts w:ascii="Arial" w:hAnsi="Arial" w:cs="Arial"/>
          <w:sz w:val="22"/>
          <w:szCs w:val="22"/>
        </w:rPr>
        <w:t>0</w:t>
      </w:r>
      <w:r w:rsidR="002B5503" w:rsidRPr="00F21D99">
        <w:rPr>
          <w:rFonts w:ascii="Arial" w:hAnsi="Arial" w:cs="Arial"/>
          <w:sz w:val="22"/>
          <w:szCs w:val="22"/>
        </w:rPr>
        <w:t>7.2016</w:t>
      </w:r>
      <w:proofErr w:type="gramEnd"/>
      <w:r w:rsidRPr="00F21D99">
        <w:rPr>
          <w:rFonts w:ascii="Arial" w:hAnsi="Arial" w:cs="Arial"/>
          <w:sz w:val="22"/>
          <w:szCs w:val="22"/>
        </w:rPr>
        <w:t>, převeden.</w:t>
      </w:r>
    </w:p>
    <w:p w:rsidR="008F225F" w:rsidRPr="008F225F" w:rsidRDefault="008F225F" w:rsidP="008F225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8F225F">
        <w:rPr>
          <w:rFonts w:ascii="Arial" w:hAnsi="Arial" w:cs="Arial"/>
          <w:sz w:val="22"/>
          <w:szCs w:val="22"/>
        </w:rPr>
        <w:t xml:space="preserve">Doložka dle § 23 zákona č. 129/2000 Sb., o krajích (krajské zřízení), v platném znění. </w:t>
      </w:r>
    </w:p>
    <w:p w:rsidR="00421E50" w:rsidRPr="00F21D99" w:rsidRDefault="008F225F" w:rsidP="008F225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F225F">
        <w:rPr>
          <w:rFonts w:ascii="Arial" w:hAnsi="Arial" w:cs="Arial"/>
          <w:sz w:val="22"/>
          <w:szCs w:val="22"/>
        </w:rPr>
        <w:t xml:space="preserve">Bezúplatné nabytí části pozemku uvedeného v čl. I této smlouvy o bezúplatném převodu pozemku bylo schváleno </w:t>
      </w:r>
      <w:r w:rsidR="00595947" w:rsidRPr="008F225F">
        <w:rPr>
          <w:rFonts w:ascii="Arial" w:hAnsi="Arial" w:cs="Arial"/>
          <w:sz w:val="22"/>
          <w:szCs w:val="22"/>
        </w:rPr>
        <w:t xml:space="preserve">Zastupitelstvem Jihomoravského kraje dne </w:t>
      </w:r>
      <w:proofErr w:type="gramStart"/>
      <w:r w:rsidR="00595947">
        <w:rPr>
          <w:rFonts w:ascii="Arial" w:hAnsi="Arial" w:cs="Arial"/>
          <w:sz w:val="22"/>
          <w:szCs w:val="22"/>
        </w:rPr>
        <w:t>26.04.2018</w:t>
      </w:r>
      <w:proofErr w:type="gramEnd"/>
      <w:r w:rsidR="00595947" w:rsidRPr="008F225F">
        <w:rPr>
          <w:rFonts w:ascii="Arial" w:hAnsi="Arial" w:cs="Arial"/>
          <w:sz w:val="22"/>
          <w:szCs w:val="22"/>
        </w:rPr>
        <w:t xml:space="preserve">, usnesení č. </w:t>
      </w:r>
      <w:r w:rsidR="00595947">
        <w:rPr>
          <w:rFonts w:ascii="Arial" w:hAnsi="Arial" w:cs="Arial"/>
          <w:sz w:val="22"/>
          <w:szCs w:val="22"/>
        </w:rPr>
        <w:t>1071/18/Z14</w:t>
      </w:r>
      <w:r w:rsidRPr="008F225F">
        <w:rPr>
          <w:rFonts w:ascii="Arial" w:hAnsi="Arial" w:cs="Arial"/>
          <w:sz w:val="22"/>
          <w:szCs w:val="22"/>
        </w:rPr>
        <w:t>.</w:t>
      </w:r>
    </w:p>
    <w:p w:rsidR="002B5503" w:rsidRPr="00F21D99" w:rsidRDefault="00615844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2B5503" w:rsidRPr="00F21D99">
        <w:rPr>
          <w:rFonts w:ascii="Arial" w:hAnsi="Arial" w:cs="Arial"/>
          <w:sz w:val="22"/>
          <w:szCs w:val="22"/>
        </w:rPr>
        <w:t xml:space="preserve">Smluvní strany prohlašují, že nejpozději ke dni </w:t>
      </w:r>
      <w:proofErr w:type="gramStart"/>
      <w:r w:rsidR="007C1846">
        <w:rPr>
          <w:rFonts w:ascii="Arial" w:hAnsi="Arial" w:cs="Arial"/>
          <w:sz w:val="22"/>
          <w:szCs w:val="22"/>
        </w:rPr>
        <w:t>0</w:t>
      </w:r>
      <w:r w:rsidR="002B5503" w:rsidRPr="00F21D99">
        <w:rPr>
          <w:rFonts w:ascii="Arial" w:hAnsi="Arial" w:cs="Arial"/>
          <w:sz w:val="22"/>
          <w:szCs w:val="22"/>
        </w:rPr>
        <w:t>1.</w:t>
      </w:r>
      <w:r w:rsidR="007C1846">
        <w:rPr>
          <w:rFonts w:ascii="Arial" w:hAnsi="Arial" w:cs="Arial"/>
          <w:sz w:val="22"/>
          <w:szCs w:val="22"/>
        </w:rPr>
        <w:t>08.</w:t>
      </w:r>
      <w:r w:rsidR="002B5503" w:rsidRPr="00F21D99">
        <w:rPr>
          <w:rFonts w:ascii="Arial" w:hAnsi="Arial" w:cs="Arial"/>
          <w:sz w:val="22"/>
          <w:szCs w:val="22"/>
        </w:rPr>
        <w:t>2016</w:t>
      </w:r>
      <w:proofErr w:type="gramEnd"/>
      <w:r w:rsidR="002B5503" w:rsidRPr="00F21D99">
        <w:rPr>
          <w:rFonts w:ascii="Arial" w:hAnsi="Arial" w:cs="Arial"/>
          <w:sz w:val="22"/>
          <w:szCs w:val="22"/>
        </w:rPr>
        <w:t xml:space="preserve"> byly splněny zákonné podmínky pro uplatnění nároku na převod, které jsou stanoveny zákonem č. 503/2012 Sb., ve znění účinném do 31.</w:t>
      </w:r>
      <w:r w:rsidR="007C1846">
        <w:rPr>
          <w:rFonts w:ascii="Arial" w:hAnsi="Arial" w:cs="Arial"/>
          <w:sz w:val="22"/>
          <w:szCs w:val="22"/>
        </w:rPr>
        <w:t>0</w:t>
      </w:r>
      <w:r w:rsidR="002B5503" w:rsidRPr="00F21D99">
        <w:rPr>
          <w:rFonts w:ascii="Arial" w:hAnsi="Arial" w:cs="Arial"/>
          <w:sz w:val="22"/>
          <w:szCs w:val="22"/>
        </w:rPr>
        <w:t>7.2016.</w:t>
      </w:r>
    </w:p>
    <w:p w:rsidR="00FF50F6" w:rsidRPr="00F21D99" w:rsidRDefault="0061584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F50F6" w:rsidRPr="00F21D9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F21D9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lastRenderedPageBreak/>
        <w:t>I</w:t>
      </w:r>
      <w:r w:rsidR="00FF50F6" w:rsidRPr="00F21D99">
        <w:rPr>
          <w:rFonts w:ascii="Arial" w:hAnsi="Arial" w:cs="Arial"/>
          <w:sz w:val="22"/>
          <w:szCs w:val="22"/>
        </w:rPr>
        <w:t>X.</w:t>
      </w:r>
    </w:p>
    <w:p w:rsidR="00FF50F6" w:rsidRPr="00F21D9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F21D9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F21D9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94362" w:rsidRPr="00E83DB9" w:rsidRDefault="00C94362" w:rsidP="00C9436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Brně dne </w:t>
      </w:r>
      <w:r w:rsidR="00034B0A">
        <w:rPr>
          <w:rFonts w:ascii="Arial" w:hAnsi="Arial" w:cs="Arial"/>
          <w:sz w:val="22"/>
          <w:szCs w:val="22"/>
        </w:rPr>
        <w:t>15.05.2018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Brně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034B0A">
        <w:rPr>
          <w:rFonts w:ascii="Arial" w:hAnsi="Arial" w:cs="Arial"/>
          <w:sz w:val="22"/>
          <w:szCs w:val="22"/>
        </w:rPr>
        <w:t>15.05.2018</w:t>
      </w:r>
      <w:bookmarkStart w:id="0" w:name="_GoBack"/>
      <w:bookmarkEnd w:id="0"/>
    </w:p>
    <w:p w:rsidR="00C94362" w:rsidRPr="00E83DB9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Pr="00E83DB9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Pr="00E83DB9" w:rsidRDefault="00C94362" w:rsidP="00C94362">
      <w:pPr>
        <w:widowControl/>
        <w:rPr>
          <w:rFonts w:ascii="Arial" w:hAnsi="Arial" w:cs="Arial"/>
          <w:sz w:val="22"/>
          <w:szCs w:val="22"/>
        </w:rPr>
      </w:pPr>
    </w:p>
    <w:p w:rsidR="00C94362" w:rsidRPr="00E83DB9" w:rsidRDefault="00C94362" w:rsidP="00C9436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94362" w:rsidRDefault="00C94362" w:rsidP="00C9436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Jihomoravský kraj</w:t>
      </w:r>
    </w:p>
    <w:p w:rsidR="00C94362" w:rsidRDefault="00C94362" w:rsidP="00C9436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náměstkyně hejtmana Jihomoravského</w:t>
      </w:r>
    </w:p>
    <w:p w:rsidR="00C94362" w:rsidRDefault="00C94362" w:rsidP="00C9436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kraje</w:t>
      </w:r>
    </w:p>
    <w:p w:rsidR="00C94362" w:rsidRDefault="00C94362" w:rsidP="00C9436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Jan Ševčík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Taťána Malá</w:t>
      </w:r>
    </w:p>
    <w:p w:rsidR="00C94362" w:rsidRDefault="00C94362" w:rsidP="00C9436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nabyvatel</w:t>
      </w:r>
    </w:p>
    <w:p w:rsidR="00C94362" w:rsidRPr="00E83DB9" w:rsidRDefault="00C94362" w:rsidP="00C9436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</w:p>
    <w:p w:rsidR="00FF50F6" w:rsidRPr="00F21D9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C94362" w:rsidRDefault="00FF50F6">
      <w:pPr>
        <w:widowControl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5755C0" w:rsidRPr="00C94362">
        <w:rPr>
          <w:rFonts w:ascii="Arial" w:hAnsi="Arial" w:cs="Arial"/>
          <w:sz w:val="18"/>
          <w:szCs w:val="18"/>
        </w:rPr>
        <w:t>SPÚ</w:t>
      </w:r>
      <w:r w:rsidRPr="00C94362">
        <w:rPr>
          <w:rFonts w:ascii="Arial" w:hAnsi="Arial" w:cs="Arial"/>
          <w:sz w:val="18"/>
          <w:szCs w:val="18"/>
        </w:rPr>
        <w:t>: 4761659</w:t>
      </w:r>
      <w:r w:rsidRPr="00C94362">
        <w:rPr>
          <w:rFonts w:ascii="Arial" w:hAnsi="Arial" w:cs="Arial"/>
          <w:sz w:val="18"/>
          <w:szCs w:val="18"/>
        </w:rPr>
        <w:br/>
      </w:r>
    </w:p>
    <w:p w:rsidR="00FF50F6" w:rsidRPr="00F21D9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F21D9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C94362" w:rsidRDefault="00FE2B19" w:rsidP="00FE2B19">
      <w:pPr>
        <w:widowControl/>
        <w:rPr>
          <w:rFonts w:ascii="Arial" w:hAnsi="Arial" w:cs="Arial"/>
        </w:rPr>
      </w:pPr>
      <w:r w:rsidRPr="00C94362">
        <w:rPr>
          <w:rFonts w:ascii="Arial" w:hAnsi="Arial" w:cs="Arial"/>
        </w:rPr>
        <w:t>Za věcnou a formální správnost odpovídá</w:t>
      </w:r>
    </w:p>
    <w:p w:rsidR="00FE2B19" w:rsidRPr="00C94362" w:rsidRDefault="00FE2B19" w:rsidP="00FE2B19">
      <w:pPr>
        <w:widowControl/>
        <w:rPr>
          <w:rFonts w:ascii="Arial" w:hAnsi="Arial" w:cs="Arial"/>
        </w:rPr>
      </w:pPr>
      <w:r w:rsidRPr="00C94362">
        <w:rPr>
          <w:rFonts w:ascii="Arial" w:hAnsi="Arial" w:cs="Arial"/>
        </w:rPr>
        <w:t>vedoucí oddělení převodu majetku státu KPÚ pro Jihomoravský kraj</w:t>
      </w:r>
    </w:p>
    <w:p w:rsidR="00FE2B19" w:rsidRPr="00C94362" w:rsidRDefault="00FE2B19" w:rsidP="00FE2B19">
      <w:pPr>
        <w:widowControl/>
        <w:rPr>
          <w:rFonts w:ascii="Arial" w:hAnsi="Arial" w:cs="Arial"/>
        </w:rPr>
      </w:pPr>
      <w:r w:rsidRPr="00C94362">
        <w:rPr>
          <w:rFonts w:ascii="Arial" w:hAnsi="Arial" w:cs="Arial"/>
        </w:rPr>
        <w:t>JUDr. Jarmila Báčová</w:t>
      </w:r>
    </w:p>
    <w:p w:rsidR="00FE2B19" w:rsidRPr="00C94362" w:rsidRDefault="00FE2B19" w:rsidP="00FE2B19">
      <w:pPr>
        <w:widowControl/>
        <w:rPr>
          <w:rFonts w:ascii="Arial" w:hAnsi="Arial" w:cs="Arial"/>
        </w:rPr>
      </w:pPr>
    </w:p>
    <w:p w:rsidR="00E11D7C" w:rsidRPr="00C94362" w:rsidRDefault="00E11D7C" w:rsidP="00E11D7C">
      <w:pPr>
        <w:widowControl/>
        <w:jc w:val="both"/>
        <w:rPr>
          <w:rFonts w:ascii="Arial" w:hAnsi="Arial" w:cs="Arial"/>
        </w:rPr>
      </w:pPr>
      <w:r w:rsidRPr="00C94362">
        <w:rPr>
          <w:rFonts w:ascii="Arial" w:hAnsi="Arial" w:cs="Arial"/>
        </w:rPr>
        <w:t>.......................................</w:t>
      </w:r>
    </w:p>
    <w:p w:rsidR="00FE2B19" w:rsidRPr="00C94362" w:rsidRDefault="00FE2B19" w:rsidP="00FE2B19">
      <w:pPr>
        <w:widowControl/>
        <w:ind w:firstLine="708"/>
        <w:rPr>
          <w:rFonts w:ascii="Arial" w:hAnsi="Arial" w:cs="Arial"/>
        </w:rPr>
      </w:pPr>
      <w:r w:rsidRPr="00C94362">
        <w:rPr>
          <w:rFonts w:ascii="Arial" w:hAnsi="Arial" w:cs="Arial"/>
        </w:rPr>
        <w:t>podpis</w:t>
      </w:r>
    </w:p>
    <w:p w:rsidR="00FE2B19" w:rsidRPr="00C94362" w:rsidRDefault="00FE2B19">
      <w:pPr>
        <w:widowControl/>
        <w:jc w:val="both"/>
        <w:rPr>
          <w:rFonts w:ascii="Arial" w:hAnsi="Arial" w:cs="Arial"/>
        </w:rPr>
      </w:pPr>
    </w:p>
    <w:p w:rsidR="00FF50F6" w:rsidRPr="00C94362" w:rsidRDefault="00FF50F6">
      <w:pPr>
        <w:widowControl/>
        <w:jc w:val="both"/>
        <w:rPr>
          <w:rFonts w:ascii="Arial" w:hAnsi="Arial" w:cs="Arial"/>
        </w:rPr>
      </w:pPr>
      <w:r w:rsidRPr="00C94362">
        <w:rPr>
          <w:rFonts w:ascii="Arial" w:hAnsi="Arial" w:cs="Arial"/>
        </w:rPr>
        <w:t>Za správnost: Mgr. Dvořáček</w:t>
      </w:r>
    </w:p>
    <w:p w:rsidR="00FF50F6" w:rsidRPr="00C94362" w:rsidRDefault="00FF50F6">
      <w:pPr>
        <w:widowControl/>
        <w:jc w:val="both"/>
        <w:rPr>
          <w:rFonts w:ascii="Arial" w:hAnsi="Arial" w:cs="Arial"/>
        </w:rPr>
      </w:pPr>
    </w:p>
    <w:p w:rsidR="00FF50F6" w:rsidRPr="00C94362" w:rsidRDefault="00FF50F6">
      <w:pPr>
        <w:widowControl/>
        <w:jc w:val="both"/>
        <w:rPr>
          <w:rFonts w:ascii="Arial" w:hAnsi="Arial" w:cs="Arial"/>
        </w:rPr>
      </w:pPr>
      <w:r w:rsidRPr="00C94362">
        <w:rPr>
          <w:rFonts w:ascii="Arial" w:hAnsi="Arial" w:cs="Arial"/>
        </w:rPr>
        <w:t>.......................................</w:t>
      </w:r>
    </w:p>
    <w:p w:rsidR="00FF50F6" w:rsidRPr="00C94362" w:rsidRDefault="00FF50F6">
      <w:pPr>
        <w:widowControl/>
        <w:jc w:val="both"/>
        <w:rPr>
          <w:rFonts w:ascii="Arial" w:hAnsi="Arial" w:cs="Arial"/>
        </w:rPr>
      </w:pPr>
      <w:r w:rsidRPr="00C94362">
        <w:rPr>
          <w:rFonts w:ascii="Arial" w:hAnsi="Arial" w:cs="Arial"/>
        </w:rPr>
        <w:tab/>
        <w:t>podpis</w:t>
      </w:r>
    </w:p>
    <w:p w:rsidR="008D7417" w:rsidRPr="00F21D9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F21D9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C94362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 xml:space="preserve">Tato smlouva byla uveřejněna </w:t>
      </w:r>
      <w:r w:rsidR="00614725" w:rsidRPr="00C94362">
        <w:rPr>
          <w:rFonts w:ascii="Arial" w:hAnsi="Arial" w:cs="Arial"/>
          <w:sz w:val="18"/>
          <w:szCs w:val="18"/>
        </w:rPr>
        <w:t>v Registru</w:t>
      </w:r>
    </w:p>
    <w:p w:rsidR="008D7417" w:rsidRPr="00C94362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smluv, vedeném dle zákona č. 340/2015 Sb.,</w:t>
      </w:r>
    </w:p>
    <w:p w:rsidR="008D7417" w:rsidRPr="00C94362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o registru smluv, dne</w:t>
      </w:r>
    </w:p>
    <w:p w:rsidR="008D7417" w:rsidRPr="00C94362" w:rsidRDefault="008D7417" w:rsidP="008D7417">
      <w:pPr>
        <w:jc w:val="both"/>
        <w:rPr>
          <w:rFonts w:ascii="Arial" w:hAnsi="Arial" w:cs="Arial"/>
          <w:sz w:val="18"/>
          <w:szCs w:val="18"/>
        </w:rPr>
      </w:pPr>
    </w:p>
    <w:p w:rsidR="008D7417" w:rsidRPr="00C94362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………………………</w:t>
      </w:r>
    </w:p>
    <w:p w:rsidR="008D7417" w:rsidRPr="00C94362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datum registrace</w:t>
      </w:r>
    </w:p>
    <w:p w:rsidR="008D7417" w:rsidRPr="00C94362" w:rsidRDefault="008D7417" w:rsidP="008D7417">
      <w:pPr>
        <w:jc w:val="both"/>
        <w:rPr>
          <w:rFonts w:ascii="Arial" w:hAnsi="Arial" w:cs="Arial"/>
          <w:i/>
          <w:sz w:val="18"/>
          <w:szCs w:val="18"/>
        </w:rPr>
      </w:pP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………………………</w:t>
      </w: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ID smlouvy</w:t>
      </w: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………………………</w:t>
      </w: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registraci provedl</w:t>
      </w: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</w:p>
    <w:p w:rsidR="001D3B1B" w:rsidRPr="00C94362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V</w:t>
      </w:r>
      <w:r w:rsidR="00C94362" w:rsidRPr="00C94362">
        <w:rPr>
          <w:rFonts w:ascii="Arial" w:hAnsi="Arial" w:cs="Arial"/>
          <w:sz w:val="18"/>
          <w:szCs w:val="18"/>
        </w:rPr>
        <w:t xml:space="preserve"> Brně </w:t>
      </w:r>
      <w:r w:rsidRPr="00C94362">
        <w:rPr>
          <w:rFonts w:ascii="Arial" w:hAnsi="Arial" w:cs="Arial"/>
          <w:sz w:val="18"/>
          <w:szCs w:val="18"/>
        </w:rPr>
        <w:t>……………….</w:t>
      </w:r>
      <w:r w:rsidR="00C94362" w:rsidRPr="00C94362">
        <w:rPr>
          <w:rFonts w:ascii="Arial" w:hAnsi="Arial" w:cs="Arial"/>
          <w:sz w:val="18"/>
          <w:szCs w:val="18"/>
        </w:rPr>
        <w:t>.</w:t>
      </w:r>
      <w:r w:rsidR="00C94362" w:rsidRPr="00C94362">
        <w:rPr>
          <w:rFonts w:ascii="Arial" w:hAnsi="Arial" w:cs="Arial"/>
          <w:sz w:val="18"/>
          <w:szCs w:val="18"/>
        </w:rPr>
        <w:tab/>
        <w:t xml:space="preserve">       </w:t>
      </w:r>
      <w:r w:rsidRPr="00C94362">
        <w:rPr>
          <w:rFonts w:ascii="Arial" w:hAnsi="Arial" w:cs="Arial"/>
          <w:sz w:val="18"/>
          <w:szCs w:val="18"/>
        </w:rPr>
        <w:t>……………………………….</w:t>
      </w:r>
    </w:p>
    <w:p w:rsidR="001D3B1B" w:rsidRPr="00C94362" w:rsidRDefault="001D3B1B" w:rsidP="001D3B1B">
      <w:pPr>
        <w:tabs>
          <w:tab w:val="left" w:pos="3402"/>
        </w:tabs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ab/>
        <w:t>otisk úředního razítka</w:t>
      </w:r>
    </w:p>
    <w:p w:rsidR="001D3B1B" w:rsidRPr="00C94362" w:rsidRDefault="001D3B1B" w:rsidP="001D3B1B">
      <w:pPr>
        <w:tabs>
          <w:tab w:val="left" w:pos="3402"/>
        </w:tabs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ab/>
        <w:t>+ podpis odpovědného</w:t>
      </w:r>
    </w:p>
    <w:p w:rsidR="008D7417" w:rsidRPr="00C94362" w:rsidRDefault="008D7417" w:rsidP="008D7417">
      <w:pPr>
        <w:tabs>
          <w:tab w:val="left" w:pos="3402"/>
        </w:tabs>
        <w:jc w:val="both"/>
        <w:rPr>
          <w:rFonts w:ascii="Arial" w:hAnsi="Arial" w:cs="Arial"/>
          <w:sz w:val="18"/>
          <w:szCs w:val="18"/>
        </w:rPr>
      </w:pPr>
      <w:r w:rsidRPr="00C94362">
        <w:rPr>
          <w:rFonts w:ascii="Arial" w:hAnsi="Arial" w:cs="Arial"/>
          <w:sz w:val="18"/>
          <w:szCs w:val="18"/>
        </w:rPr>
        <w:t>dne ………………</w:t>
      </w:r>
      <w:r w:rsidRPr="00C94362">
        <w:rPr>
          <w:rFonts w:ascii="Arial" w:hAnsi="Arial" w:cs="Arial"/>
          <w:sz w:val="18"/>
          <w:szCs w:val="18"/>
        </w:rPr>
        <w:tab/>
        <w:t>zaměstnance</w:t>
      </w:r>
    </w:p>
    <w:p w:rsidR="00FF50F6" w:rsidRPr="00C94362" w:rsidRDefault="00FF50F6">
      <w:pPr>
        <w:widowControl/>
        <w:rPr>
          <w:rFonts w:ascii="Arial" w:hAnsi="Arial" w:cs="Arial"/>
          <w:sz w:val="18"/>
          <w:szCs w:val="18"/>
        </w:rPr>
      </w:pPr>
    </w:p>
    <w:sectPr w:rsidR="00FF50F6" w:rsidRPr="00C94362" w:rsidSect="00C94362">
      <w:headerReference w:type="default" r:id="rId6"/>
      <w:type w:val="continuous"/>
      <w:pgSz w:w="11907" w:h="16840"/>
      <w:pgMar w:top="1276" w:right="1304" w:bottom="709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62" w:rsidRDefault="00C94362">
      <w:r>
        <w:separator/>
      </w:r>
    </w:p>
  </w:endnote>
  <w:endnote w:type="continuationSeparator" w:id="0">
    <w:p w:rsidR="00C94362" w:rsidRDefault="00C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62" w:rsidRDefault="00C94362">
      <w:r>
        <w:separator/>
      </w:r>
    </w:p>
  </w:footnote>
  <w:footnote w:type="continuationSeparator" w:id="0">
    <w:p w:rsidR="00C94362" w:rsidRDefault="00C9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34B0A"/>
    <w:rsid w:val="00062320"/>
    <w:rsid w:val="0008318F"/>
    <w:rsid w:val="00153962"/>
    <w:rsid w:val="001D3B1B"/>
    <w:rsid w:val="00242094"/>
    <w:rsid w:val="00261220"/>
    <w:rsid w:val="002B23B0"/>
    <w:rsid w:val="002B5503"/>
    <w:rsid w:val="00306017"/>
    <w:rsid w:val="00365707"/>
    <w:rsid w:val="0039372D"/>
    <w:rsid w:val="003E3AFD"/>
    <w:rsid w:val="003F64D6"/>
    <w:rsid w:val="004157F8"/>
    <w:rsid w:val="00421E50"/>
    <w:rsid w:val="00475745"/>
    <w:rsid w:val="00492B19"/>
    <w:rsid w:val="004A6EA9"/>
    <w:rsid w:val="004F1931"/>
    <w:rsid w:val="00500A76"/>
    <w:rsid w:val="00526A9D"/>
    <w:rsid w:val="00533D85"/>
    <w:rsid w:val="00554A37"/>
    <w:rsid w:val="005755C0"/>
    <w:rsid w:val="00595947"/>
    <w:rsid w:val="005F5E9B"/>
    <w:rsid w:val="00614725"/>
    <w:rsid w:val="00615844"/>
    <w:rsid w:val="006704D9"/>
    <w:rsid w:val="00693EBF"/>
    <w:rsid w:val="006A7AF1"/>
    <w:rsid w:val="006C5721"/>
    <w:rsid w:val="007C1846"/>
    <w:rsid w:val="007C4BBA"/>
    <w:rsid w:val="007E7363"/>
    <w:rsid w:val="008019A2"/>
    <w:rsid w:val="008A2F49"/>
    <w:rsid w:val="008B368B"/>
    <w:rsid w:val="008C398A"/>
    <w:rsid w:val="008C71FB"/>
    <w:rsid w:val="008D7417"/>
    <w:rsid w:val="008D778C"/>
    <w:rsid w:val="008F225F"/>
    <w:rsid w:val="008F4DE0"/>
    <w:rsid w:val="0097266B"/>
    <w:rsid w:val="00A31A8A"/>
    <w:rsid w:val="00A31C3B"/>
    <w:rsid w:val="00AD26D2"/>
    <w:rsid w:val="00AE5523"/>
    <w:rsid w:val="00BE333F"/>
    <w:rsid w:val="00C108AA"/>
    <w:rsid w:val="00C36725"/>
    <w:rsid w:val="00C51253"/>
    <w:rsid w:val="00C9419D"/>
    <w:rsid w:val="00C94362"/>
    <w:rsid w:val="00CB2467"/>
    <w:rsid w:val="00CC2F91"/>
    <w:rsid w:val="00CD65C5"/>
    <w:rsid w:val="00D14469"/>
    <w:rsid w:val="00DA06D6"/>
    <w:rsid w:val="00DA30EB"/>
    <w:rsid w:val="00DE41F5"/>
    <w:rsid w:val="00DF2489"/>
    <w:rsid w:val="00E05BC1"/>
    <w:rsid w:val="00E11D7C"/>
    <w:rsid w:val="00F21D99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13CCC"/>
  <w14:defaultImageDpi w14:val="0"/>
  <w15:docId w15:val="{6F52476C-BB8B-47F2-9196-8F036D8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595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95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Dvořáček Luděk Mgr.</cp:lastModifiedBy>
  <cp:revision>2</cp:revision>
  <cp:lastPrinted>2018-05-09T11:39:00Z</cp:lastPrinted>
  <dcterms:created xsi:type="dcterms:W3CDTF">2018-05-16T06:36:00Z</dcterms:created>
  <dcterms:modified xsi:type="dcterms:W3CDTF">2018-05-16T06:36:00Z</dcterms:modified>
</cp:coreProperties>
</file>