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1" w:rsidRPr="00840271" w:rsidRDefault="00055421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055421" w:rsidRPr="00840271" w:rsidRDefault="00055421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055421" w:rsidRPr="00840271" w:rsidRDefault="00055421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Style w:val="Siln"/>
          <w:rFonts w:ascii="Calibri" w:hAnsi="Calibri"/>
          <w:bCs/>
          <w:sz w:val="22"/>
          <w:szCs w:val="22"/>
        </w:rPr>
        <w:t>Národní památkový ústav,</w:t>
      </w:r>
      <w:r w:rsidRPr="00CB0C4C">
        <w:rPr>
          <w:rFonts w:ascii="Calibri" w:hAnsi="Calibri"/>
          <w:sz w:val="22"/>
          <w:szCs w:val="22"/>
        </w:rPr>
        <w:t xml:space="preserve"> státní příspěvková organizace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IČO: 75032333, DIČ: CZ75032333,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zastoupen: Mgr. Milošem Krčmářem</w:t>
      </w:r>
      <w:r w:rsidRPr="00CB0C4C">
        <w:rPr>
          <w:rFonts w:ascii="Calibri" w:hAnsi="Calibri"/>
          <w:sz w:val="22"/>
          <w:szCs w:val="22"/>
        </w:rPr>
        <w:fldChar w:fldCharType="begin"/>
      </w:r>
      <w:r w:rsidRPr="00CB0C4C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CB0C4C">
        <w:rPr>
          <w:rFonts w:ascii="Calibri" w:hAnsi="Calibri"/>
          <w:sz w:val="22"/>
          <w:szCs w:val="22"/>
        </w:rPr>
        <w:fldChar w:fldCharType="end"/>
      </w:r>
      <w:r w:rsidRPr="00CB0C4C">
        <w:rPr>
          <w:rFonts w:ascii="Calibri" w:hAnsi="Calibri"/>
          <w:sz w:val="22"/>
          <w:szCs w:val="22"/>
        </w:rPr>
        <w:fldChar w:fldCharType="begin"/>
      </w:r>
      <w:r w:rsidRPr="00CB0C4C">
        <w:rPr>
          <w:rFonts w:ascii="Calibri" w:hAnsi="Calibri"/>
          <w:sz w:val="22"/>
          <w:szCs w:val="22"/>
        </w:rPr>
        <w:instrText xml:space="preserve"> AUTOTEXTLIST   \* MERGEFORMAT </w:instrText>
      </w:r>
      <w:r w:rsidRPr="00CB0C4C">
        <w:rPr>
          <w:rFonts w:ascii="Calibri" w:hAnsi="Calibri"/>
          <w:sz w:val="22"/>
          <w:szCs w:val="22"/>
        </w:rPr>
        <w:fldChar w:fldCharType="end"/>
      </w:r>
      <w:r w:rsidRPr="00CB0C4C">
        <w:rPr>
          <w:rFonts w:ascii="Calibri" w:hAnsi="Calibri"/>
          <w:sz w:val="22"/>
          <w:szCs w:val="22"/>
        </w:rPr>
        <w:t>, ředitelem územního odborného pracoviště v Liberci</w:t>
      </w:r>
    </w:p>
    <w:p w:rsidR="00055421" w:rsidRPr="00565324" w:rsidRDefault="00055421" w:rsidP="00000D53">
      <w:pPr>
        <w:rPr>
          <w:rFonts w:ascii="Calibri" w:hAnsi="Calibri"/>
          <w:sz w:val="22"/>
          <w:szCs w:val="22"/>
          <w:highlight w:val="lightGray"/>
        </w:rPr>
      </w:pPr>
      <w:r w:rsidRPr="00CB0C4C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CB0C4C">
        <w:rPr>
          <w:rFonts w:ascii="Calibri" w:hAnsi="Calibri"/>
          <w:sz w:val="22"/>
          <w:szCs w:val="22"/>
        </w:rPr>
        <w:t>ú.</w:t>
      </w:r>
      <w:proofErr w:type="spellEnd"/>
      <w:r w:rsidRPr="00CB0C4C">
        <w:rPr>
          <w:rFonts w:ascii="Calibri" w:hAnsi="Calibri"/>
          <w:sz w:val="22"/>
          <w:szCs w:val="22"/>
        </w:rPr>
        <w:t>: 735111/0710, VS: 111</w:t>
      </w:r>
    </w:p>
    <w:p w:rsidR="00055421" w:rsidRPr="00565324" w:rsidRDefault="00055421" w:rsidP="00C56250">
      <w:pPr>
        <w:rPr>
          <w:rFonts w:ascii="Calibri" w:hAnsi="Calibri"/>
          <w:sz w:val="22"/>
          <w:szCs w:val="22"/>
          <w:highlight w:val="lightGray"/>
        </w:rPr>
      </w:pP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b/>
          <w:bCs/>
          <w:sz w:val="22"/>
          <w:szCs w:val="22"/>
        </w:rPr>
        <w:t>Doručovací adresa: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Národní památkový ústav, územní odborné pracoviště v Liberci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adresa: Jablonecká 642/23, 46001 Liberec,</w:t>
      </w:r>
    </w:p>
    <w:p w:rsidR="00055421" w:rsidRPr="00CB0C4C" w:rsidRDefault="00055421" w:rsidP="00B61E96">
      <w:pPr>
        <w:rPr>
          <w:rFonts w:ascii="Calibri" w:hAnsi="Calibri"/>
          <w:sz w:val="22"/>
          <w:szCs w:val="22"/>
        </w:rPr>
      </w:pPr>
      <w:r w:rsidRPr="00CB0C4C">
        <w:rPr>
          <w:rFonts w:ascii="Calibri" w:hAnsi="Calibri"/>
          <w:sz w:val="22"/>
          <w:szCs w:val="22"/>
        </w:rPr>
        <w:t>tel.: +420 485222411, e-mail: sekretariat.liberec@npu.cz</w:t>
      </w:r>
    </w:p>
    <w:p w:rsidR="00055421" w:rsidRPr="00CB0C4C" w:rsidRDefault="00055421" w:rsidP="00B61E96">
      <w:pPr>
        <w:rPr>
          <w:rFonts w:ascii="Calibri" w:hAnsi="Calibri" w:cs="Arial"/>
          <w:sz w:val="22"/>
          <w:szCs w:val="22"/>
        </w:rPr>
      </w:pPr>
      <w:r w:rsidRPr="00CB0C4C" w:rsidDel="00105102">
        <w:rPr>
          <w:rStyle w:val="Siln"/>
          <w:rFonts w:ascii="Calibri" w:hAnsi="Calibri" w:cs="Arial"/>
          <w:bCs/>
          <w:sz w:val="22"/>
          <w:szCs w:val="22"/>
        </w:rPr>
        <w:t xml:space="preserve"> </w:t>
      </w:r>
      <w:r w:rsidRPr="00CB0C4C">
        <w:rPr>
          <w:rFonts w:ascii="Calibri" w:hAnsi="Calibri" w:cs="Arial"/>
          <w:sz w:val="22"/>
          <w:szCs w:val="22"/>
        </w:rPr>
        <w:t>(dále jen „</w:t>
      </w:r>
      <w:r w:rsidRPr="00CB0C4C">
        <w:rPr>
          <w:rFonts w:ascii="Calibri" w:hAnsi="Calibri" w:cs="Arial"/>
          <w:b/>
          <w:sz w:val="22"/>
          <w:szCs w:val="22"/>
        </w:rPr>
        <w:t>objednatel</w:t>
      </w:r>
      <w:r w:rsidRPr="00CB0C4C">
        <w:rPr>
          <w:rFonts w:ascii="Calibri" w:hAnsi="Calibri" w:cs="Arial"/>
          <w:sz w:val="22"/>
          <w:szCs w:val="22"/>
        </w:rPr>
        <w:t>“)</w:t>
      </w: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</w:p>
    <w:p w:rsidR="00055421" w:rsidRPr="00CB0C4C" w:rsidRDefault="00055421" w:rsidP="00B61E96">
      <w:pPr>
        <w:rPr>
          <w:rFonts w:ascii="Calibri" w:hAnsi="Calibri" w:cs="Arial"/>
          <w:b/>
          <w:sz w:val="22"/>
          <w:szCs w:val="22"/>
        </w:rPr>
      </w:pPr>
      <w:r w:rsidRPr="00CB0C4C">
        <w:rPr>
          <w:rFonts w:ascii="Calibri" w:hAnsi="Calibri" w:cs="Arial"/>
          <w:b/>
          <w:sz w:val="22"/>
          <w:szCs w:val="22"/>
        </w:rPr>
        <w:t>ABALON s.r.o.</w:t>
      </w:r>
    </w:p>
    <w:p w:rsidR="00055421" w:rsidRPr="00CB0C4C" w:rsidRDefault="00055421" w:rsidP="00B61E96">
      <w:pPr>
        <w:rPr>
          <w:rFonts w:ascii="Calibri" w:hAnsi="Calibri"/>
          <w:b/>
          <w:sz w:val="22"/>
          <w:szCs w:val="22"/>
        </w:rPr>
      </w:pPr>
      <w:r w:rsidRPr="00CB0C4C">
        <w:rPr>
          <w:rFonts w:ascii="Calibri" w:hAnsi="Calibri"/>
          <w:b/>
          <w:sz w:val="22"/>
          <w:szCs w:val="22"/>
        </w:rPr>
        <w:t xml:space="preserve">zapsán v obchodní rejstříku vedeném Městským soudem v Praze, v oddíle C, vložka 85303 </w:t>
      </w:r>
    </w:p>
    <w:p w:rsidR="00055421" w:rsidRPr="00CB0C4C" w:rsidRDefault="00055421" w:rsidP="00B61E96">
      <w:pPr>
        <w:rPr>
          <w:rFonts w:ascii="Calibri" w:hAnsi="Calibri" w:cs="Arial"/>
          <w:sz w:val="22"/>
          <w:szCs w:val="22"/>
        </w:rPr>
      </w:pPr>
      <w:r w:rsidRPr="00CB0C4C">
        <w:rPr>
          <w:rFonts w:ascii="Calibri" w:hAnsi="Calibri" w:cs="Arial"/>
          <w:sz w:val="22"/>
          <w:szCs w:val="22"/>
        </w:rPr>
        <w:t>se sídlem</w:t>
      </w:r>
      <w:r w:rsidR="00CD764E">
        <w:rPr>
          <w:rFonts w:ascii="Calibri" w:hAnsi="Calibri" w:cs="Arial"/>
          <w:sz w:val="22"/>
          <w:szCs w:val="22"/>
        </w:rPr>
        <w:t xml:space="preserve"> </w:t>
      </w:r>
      <w:r w:rsidRPr="00CB0C4C">
        <w:rPr>
          <w:rFonts w:ascii="Calibri" w:hAnsi="Calibri" w:cs="Arial"/>
          <w:sz w:val="22"/>
          <w:szCs w:val="22"/>
        </w:rPr>
        <w:t>Branická 32, 14700 Praha 4</w:t>
      </w:r>
    </w:p>
    <w:p w:rsidR="00055421" w:rsidRPr="00CB0C4C" w:rsidRDefault="00055421" w:rsidP="00B61E96">
      <w:pPr>
        <w:rPr>
          <w:rFonts w:ascii="Calibri" w:hAnsi="Calibri" w:cs="Arial"/>
          <w:sz w:val="22"/>
          <w:szCs w:val="22"/>
        </w:rPr>
      </w:pPr>
      <w:r w:rsidRPr="00CB0C4C">
        <w:rPr>
          <w:rFonts w:ascii="Calibri" w:hAnsi="Calibri" w:cs="Arial"/>
          <w:sz w:val="22"/>
          <w:szCs w:val="22"/>
        </w:rPr>
        <w:t xml:space="preserve">IČO: </w:t>
      </w:r>
      <w:r w:rsidRPr="00CB0C4C">
        <w:rPr>
          <w:rFonts w:ascii="Calibri" w:hAnsi="Calibri" w:cs="Arial"/>
          <w:iCs/>
          <w:sz w:val="22"/>
          <w:szCs w:val="22"/>
        </w:rPr>
        <w:t>25265229</w:t>
      </w:r>
      <w:r w:rsidRPr="00CB0C4C">
        <w:rPr>
          <w:rFonts w:ascii="Calibri" w:hAnsi="Calibri" w:cs="Arial"/>
          <w:sz w:val="22"/>
          <w:szCs w:val="22"/>
        </w:rPr>
        <w:t>, DIČ:</w:t>
      </w:r>
      <w:r w:rsidRPr="00CB0C4C">
        <w:rPr>
          <w:rFonts w:ascii="Georgia-Italic" w:hAnsi="Georgia-Italic" w:cs="Georgia-Italic"/>
          <w:iCs/>
          <w:sz w:val="16"/>
          <w:szCs w:val="16"/>
        </w:rPr>
        <w:t xml:space="preserve"> </w:t>
      </w:r>
      <w:r w:rsidRPr="00CB0C4C">
        <w:rPr>
          <w:rFonts w:ascii="Calibri" w:hAnsi="Calibri" w:cs="Arial"/>
          <w:iCs/>
          <w:sz w:val="22"/>
          <w:szCs w:val="22"/>
        </w:rPr>
        <w:t>CZ25265229</w:t>
      </w:r>
    </w:p>
    <w:p w:rsidR="00055421" w:rsidRPr="00CB0C4C" w:rsidRDefault="00055421" w:rsidP="00B61E96">
      <w:pPr>
        <w:rPr>
          <w:rFonts w:ascii="Calibri" w:hAnsi="Calibri" w:cs="Arial"/>
          <w:sz w:val="22"/>
          <w:szCs w:val="22"/>
        </w:rPr>
      </w:pPr>
      <w:r w:rsidRPr="00CB0C4C">
        <w:rPr>
          <w:rFonts w:ascii="Calibri" w:hAnsi="Calibri" w:cs="Arial"/>
          <w:sz w:val="22"/>
          <w:szCs w:val="22"/>
        </w:rPr>
        <w:t>zastoupený: Tomášem Smělým, jednatelem</w:t>
      </w: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  <w:r w:rsidRPr="00CB0C4C">
        <w:rPr>
          <w:rFonts w:ascii="Calibri" w:hAnsi="Calibri" w:cs="Arial"/>
          <w:sz w:val="22"/>
          <w:szCs w:val="22"/>
        </w:rPr>
        <w:t>(dále jen „</w:t>
      </w:r>
      <w:r w:rsidRPr="00CB0C4C">
        <w:rPr>
          <w:rFonts w:ascii="Calibri" w:hAnsi="Calibri" w:cs="Arial"/>
          <w:b/>
          <w:sz w:val="22"/>
          <w:szCs w:val="22"/>
        </w:rPr>
        <w:t>zhotovitel</w:t>
      </w:r>
      <w:r w:rsidRPr="00CB0C4C">
        <w:rPr>
          <w:rFonts w:ascii="Calibri" w:hAnsi="Calibri" w:cs="Arial"/>
          <w:sz w:val="22"/>
          <w:szCs w:val="22"/>
        </w:rPr>
        <w:t>“)</w:t>
      </w:r>
    </w:p>
    <w:p w:rsidR="00055421" w:rsidRPr="00840271" w:rsidRDefault="00055421" w:rsidP="00C56250">
      <w:pPr>
        <w:rPr>
          <w:rFonts w:ascii="Calibri" w:hAnsi="Calibri" w:cs="Arial"/>
          <w:sz w:val="22"/>
          <w:szCs w:val="22"/>
        </w:rPr>
      </w:pPr>
    </w:p>
    <w:p w:rsidR="00055421" w:rsidRPr="00840271" w:rsidRDefault="00055421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055421" w:rsidRDefault="00055421" w:rsidP="00BD2D62">
      <w:pPr>
        <w:pStyle w:val="Normln0"/>
        <w:jc w:val="center"/>
        <w:rPr>
          <w:rFonts w:ascii="Calibri" w:hAnsi="Calibri"/>
          <w:b/>
          <w:szCs w:val="22"/>
        </w:rPr>
      </w:pPr>
      <w:r w:rsidRPr="00840271">
        <w:rPr>
          <w:rFonts w:ascii="Calibri" w:hAnsi="Calibri"/>
          <w:b/>
          <w:szCs w:val="22"/>
        </w:rPr>
        <w:t>smlouvu o dílo:</w:t>
      </w:r>
    </w:p>
    <w:p w:rsidR="00055421" w:rsidRPr="00BD2D62" w:rsidRDefault="00055421" w:rsidP="00BD2D62">
      <w:pPr>
        <w:pStyle w:val="Normln0"/>
        <w:jc w:val="center"/>
        <w:rPr>
          <w:rFonts w:ascii="Calibri" w:hAnsi="Calibri"/>
          <w:b/>
          <w:szCs w:val="22"/>
        </w:rPr>
      </w:pPr>
    </w:p>
    <w:p w:rsidR="00055421" w:rsidRPr="00840271" w:rsidRDefault="00055421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:rsidR="00055421" w:rsidRPr="00840271" w:rsidRDefault="00055421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 w:rsidRPr="00840271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>
        <w:rPr>
          <w:rFonts w:ascii="Calibri" w:hAnsi="Calibri"/>
          <w:sz w:val="22"/>
        </w:rPr>
        <w:t>:</w:t>
      </w:r>
      <w:r w:rsidRPr="00B61E96">
        <w:rPr>
          <w:rFonts w:ascii="Calibri" w:hAnsi="Calibri"/>
          <w:b/>
          <w:color w:val="000000"/>
          <w:sz w:val="22"/>
        </w:rPr>
        <w:t xml:space="preserve"> </w:t>
      </w:r>
      <w:r w:rsidRPr="00CB0C4C">
        <w:rPr>
          <w:rFonts w:ascii="Calibri" w:hAnsi="Calibri"/>
          <w:b/>
          <w:color w:val="000000"/>
          <w:sz w:val="22"/>
        </w:rPr>
        <w:t>Výroba tiskovin k projektu Frýdlantský poklad</w:t>
      </w:r>
      <w:r w:rsidRPr="00CB0C4C">
        <w:rPr>
          <w:rFonts w:ascii="Calibri" w:hAnsi="Calibri"/>
          <w:sz w:val="22"/>
        </w:rPr>
        <w:t xml:space="preserve"> </w:t>
      </w:r>
      <w:r w:rsidRPr="00840271">
        <w:rPr>
          <w:rFonts w:ascii="Calibri" w:hAnsi="Calibri"/>
          <w:sz w:val="22"/>
        </w:rPr>
        <w:t>(dále jen „dílo“).</w:t>
      </w:r>
    </w:p>
    <w:p w:rsidR="00055421" w:rsidRPr="00CB0C4C" w:rsidRDefault="00055421" w:rsidP="00B61E96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 w:rsidRPr="00CB0C4C">
        <w:rPr>
          <w:rFonts w:ascii="Calibri" w:hAnsi="Calibri"/>
          <w:sz w:val="22"/>
        </w:rPr>
        <w:t>Tuto smlouvu uzavírá objednatel se zhotovitelem na základě průzkumu trhu. Smluvní strany se dohodly, že závaznou část jejich smluvních ujednání tvoří rovněž nabídka zhotovitele a zadávací dokumentace objednatele.</w:t>
      </w:r>
    </w:p>
    <w:p w:rsidR="00055421" w:rsidRPr="00840271" w:rsidRDefault="00055421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 w:rsidRPr="00840271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055421" w:rsidRPr="00CD764E" w:rsidRDefault="00055421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 w:rsidRPr="00CD764E">
        <w:rPr>
          <w:rFonts w:ascii="Calibri" w:hAnsi="Calibri"/>
          <w:sz w:val="22"/>
        </w:rPr>
        <w:t>Je-li dílo či jeho část autorským dílem ve smyslu autorského zákona, poskytuje zhotovitel objednateli licenci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rozsahu nezbytném pro řádné užívání díla</w:t>
      </w:r>
      <w:r>
        <w:rPr>
          <w:rFonts w:ascii="Calibri" w:hAnsi="Calibri"/>
          <w:sz w:val="22"/>
        </w:rPr>
        <w:t>.</w:t>
      </w:r>
    </w:p>
    <w:p w:rsidR="00055421" w:rsidRPr="00840271" w:rsidRDefault="00055421" w:rsidP="001738DB">
      <w:pPr>
        <w:jc w:val="center"/>
        <w:rPr>
          <w:rFonts w:ascii="Calibri" w:hAnsi="Calibri"/>
          <w:b/>
          <w:sz w:val="22"/>
          <w:szCs w:val="22"/>
        </w:rPr>
      </w:pPr>
    </w:p>
    <w:p w:rsidR="00055421" w:rsidRPr="00B61E96" w:rsidRDefault="00055421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B61E96">
        <w:rPr>
          <w:rFonts w:ascii="Calibri" w:hAnsi="Calibri"/>
          <w:b/>
          <w:sz w:val="22"/>
        </w:rPr>
        <w:t>Doba a místo plnění a další podmínky</w:t>
      </w:r>
    </w:p>
    <w:p w:rsidR="00055421" w:rsidRPr="00CD764E" w:rsidRDefault="00055421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61E96">
        <w:rPr>
          <w:rFonts w:ascii="Calibri" w:hAnsi="Calibri"/>
          <w:sz w:val="22"/>
        </w:rPr>
        <w:t xml:space="preserve">Zhotovitel se zavazuje zhotovit dílo a řádně předat objednateli nejpozději do </w:t>
      </w:r>
      <w:r w:rsidRPr="00CD764E">
        <w:rPr>
          <w:rFonts w:ascii="Calibri" w:hAnsi="Calibri"/>
          <w:sz w:val="22"/>
        </w:rPr>
        <w:t>20. 6. na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adrese objednatele uvedené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záhlaví této smlouvy.</w:t>
      </w:r>
    </w:p>
    <w:p w:rsidR="00055421" w:rsidRPr="00CD764E" w:rsidRDefault="00055421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CD764E">
        <w:rPr>
          <w:rFonts w:ascii="Calibri" w:hAnsi="Calibri"/>
          <w:sz w:val="22"/>
        </w:rPr>
        <w:t>O předání díla bude mezi smluvními stranami sepsán protokol. Objednatel dílo není povinen převzít, nebude-li dodáno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požadovaném množství, jakosti či druhu provedení.</w:t>
      </w:r>
    </w:p>
    <w:p w:rsidR="00055421" w:rsidRPr="00B61E96" w:rsidRDefault="00055421" w:rsidP="0052278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61E96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055421" w:rsidRPr="00B61E96" w:rsidRDefault="00055421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 w:cs="Arial"/>
          <w:snapToGrid w:val="0"/>
          <w:sz w:val="22"/>
        </w:rPr>
      </w:pPr>
      <w:r w:rsidRPr="00B61E96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B61E96">
        <w:rPr>
          <w:rFonts w:ascii="Calibri" w:hAnsi="Calibri" w:cs="Arial"/>
          <w:sz w:val="22"/>
        </w:rPr>
        <w:t>Záruční doba na reklamovanou část díla neběží po dobu počínající dnem uplatnění reklamace a končící dnem odstranění vady.</w:t>
      </w:r>
    </w:p>
    <w:p w:rsidR="00055421" w:rsidRPr="00B61E96" w:rsidRDefault="00055421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61E96">
        <w:rPr>
          <w:rFonts w:ascii="Calibri" w:hAnsi="Calibri"/>
          <w:sz w:val="22"/>
        </w:rPr>
        <w:lastRenderedPageBreak/>
        <w:t xml:space="preserve">Zhotovitel je povinen odstranit bez prodlení a bezplatně zjištěné vady svých prací nebo dodávek (nedohodnou-li se strany jinak, musí vady odstranit do 5 pracovních dnů). </w:t>
      </w:r>
    </w:p>
    <w:p w:rsidR="00055421" w:rsidRPr="00B61E96" w:rsidRDefault="00055421" w:rsidP="003F2CC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61E96">
        <w:rPr>
          <w:rFonts w:ascii="Calibri" w:hAnsi="Calibr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055421" w:rsidRPr="00B61E96" w:rsidRDefault="00055421" w:rsidP="001738DB">
      <w:pPr>
        <w:ind w:left="360"/>
        <w:jc w:val="both"/>
        <w:rPr>
          <w:rFonts w:ascii="Calibri" w:hAnsi="Calibri"/>
          <w:sz w:val="22"/>
          <w:szCs w:val="22"/>
        </w:rPr>
      </w:pPr>
    </w:p>
    <w:p w:rsidR="00055421" w:rsidRPr="00B61E96" w:rsidRDefault="00055421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Calibri" w:hAnsi="Calibri"/>
          <w:b/>
          <w:sz w:val="22"/>
        </w:rPr>
      </w:pPr>
      <w:r w:rsidRPr="00B61E96">
        <w:rPr>
          <w:rFonts w:ascii="Calibri" w:hAnsi="Calibri"/>
          <w:b/>
          <w:sz w:val="22"/>
        </w:rPr>
        <w:t>Cena a platební podmínky</w:t>
      </w:r>
    </w:p>
    <w:p w:rsidR="00055421" w:rsidRPr="00840271" w:rsidRDefault="00055421" w:rsidP="00840271">
      <w:pPr>
        <w:pStyle w:val="Odstavecseseznamem"/>
        <w:numPr>
          <w:ilvl w:val="0"/>
          <w:numId w:val="7"/>
        </w:numPr>
        <w:ind w:left="426"/>
        <w:rPr>
          <w:rFonts w:ascii="Calibri" w:hAnsi="Calibri" w:cs="Arial"/>
          <w:sz w:val="22"/>
        </w:rPr>
      </w:pPr>
      <w:r w:rsidRPr="00CD764E">
        <w:rPr>
          <w:rFonts w:ascii="Calibri" w:hAnsi="Calibri"/>
          <w:sz w:val="22"/>
        </w:rPr>
        <w:t xml:space="preserve">Celková cena díla </w:t>
      </w:r>
      <w:r w:rsidRPr="00B61E96">
        <w:rPr>
          <w:rFonts w:ascii="Calibri" w:hAnsi="Calibri"/>
          <w:sz w:val="22"/>
        </w:rPr>
        <w:t xml:space="preserve">72 278,- Kč bez DPH, DPH ve výši 21% činí 15 178,- </w:t>
      </w:r>
      <w:r w:rsidRPr="00CD764E">
        <w:rPr>
          <w:rFonts w:ascii="Calibri" w:hAnsi="Calibri"/>
          <w:b/>
          <w:sz w:val="22"/>
        </w:rPr>
        <w:t>celková cena díla je</w:t>
      </w:r>
      <w:r w:rsidRPr="00B61E96">
        <w:rPr>
          <w:rFonts w:ascii="Calibri" w:hAnsi="Calibri"/>
          <w:sz w:val="22"/>
        </w:rPr>
        <w:t xml:space="preserve"> </w:t>
      </w:r>
      <w:r w:rsidRPr="00B61E96">
        <w:rPr>
          <w:rFonts w:ascii="Calibri" w:hAnsi="Calibri"/>
          <w:sz w:val="22"/>
        </w:rPr>
        <w:br/>
      </w:r>
      <w:r w:rsidRPr="00CD764E">
        <w:rPr>
          <w:rFonts w:ascii="Calibri" w:hAnsi="Calibri"/>
          <w:b/>
          <w:sz w:val="22"/>
        </w:rPr>
        <w:t>87 456,- Kč</w:t>
      </w:r>
      <w:r w:rsidRPr="00B61E96">
        <w:rPr>
          <w:rFonts w:ascii="Calibri" w:hAnsi="Calibri"/>
          <w:sz w:val="22"/>
        </w:rPr>
        <w:t>.  Sjednaná cena díla je konečná a nepřekročitelná a zahrnuje provedení a dodání díla, jakož i veškeré výlohy, výdaje</w:t>
      </w:r>
      <w:r w:rsidRPr="00840271">
        <w:rPr>
          <w:rFonts w:ascii="Calibri" w:hAnsi="Calibri"/>
          <w:sz w:val="22"/>
        </w:rPr>
        <w:t xml:space="preserve">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840271">
        <w:rPr>
          <w:rFonts w:ascii="Calibri" w:hAnsi="Calibri" w:cs="Arial"/>
          <w:sz w:val="22"/>
        </w:rPr>
        <w:t>Objednatel neposkytuje zhotoviteli žádné zálohy.</w:t>
      </w:r>
    </w:p>
    <w:p w:rsidR="00055421" w:rsidRPr="00CD764E" w:rsidRDefault="00055421" w:rsidP="009B0B1A">
      <w:pPr>
        <w:pStyle w:val="Odstavecseseznamem"/>
        <w:numPr>
          <w:ilvl w:val="0"/>
          <w:numId w:val="37"/>
        </w:numPr>
        <w:ind w:left="426"/>
        <w:rPr>
          <w:rFonts w:ascii="Calibri" w:hAnsi="Calibri"/>
          <w:b/>
          <w:sz w:val="22"/>
        </w:rPr>
      </w:pPr>
      <w:r w:rsidRPr="00CD764E">
        <w:rPr>
          <w:rFonts w:ascii="Calibri" w:hAnsi="Calibr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055421" w:rsidRPr="00CD764E" w:rsidRDefault="00055421" w:rsidP="009B0B1A">
      <w:pPr>
        <w:pStyle w:val="Odstavecseseznamem"/>
        <w:numPr>
          <w:ilvl w:val="0"/>
          <w:numId w:val="37"/>
        </w:numPr>
        <w:ind w:left="426"/>
        <w:rPr>
          <w:rFonts w:ascii="Calibri" w:hAnsi="Calibri"/>
          <w:sz w:val="22"/>
        </w:rPr>
      </w:pPr>
      <w:r w:rsidRPr="00CD764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přidané hodnoty, ve znění pozdějších předpisů, dále musí splňovat smlouvou stanovené náležitosti, jinak je objednatel oprávněn jej vrátit s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tím, že zhotovitel je poté povinen vystavit nový s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novým termínem splatnosti.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takovém případě není objednatel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prodlení s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úhradou.</w:t>
      </w:r>
    </w:p>
    <w:p w:rsidR="00055421" w:rsidRPr="00CD764E" w:rsidRDefault="00055421" w:rsidP="009B0B1A">
      <w:pPr>
        <w:pStyle w:val="Odstavecseseznamem"/>
        <w:numPr>
          <w:ilvl w:val="0"/>
          <w:numId w:val="37"/>
        </w:numPr>
        <w:ind w:left="426"/>
        <w:rPr>
          <w:rFonts w:ascii="Calibri" w:hAnsi="Calibri"/>
          <w:sz w:val="22"/>
        </w:rPr>
      </w:pPr>
      <w:r w:rsidRPr="00CD764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055421" w:rsidRPr="00CD764E" w:rsidRDefault="00055421" w:rsidP="009B0B1A">
      <w:pPr>
        <w:pStyle w:val="Odstavecseseznamem"/>
        <w:numPr>
          <w:ilvl w:val="0"/>
          <w:numId w:val="37"/>
        </w:numPr>
        <w:ind w:left="426"/>
        <w:rPr>
          <w:rFonts w:ascii="Calibri" w:hAnsi="Calibri"/>
          <w:sz w:val="22"/>
        </w:rPr>
      </w:pPr>
      <w:r w:rsidRPr="00CD764E">
        <w:rPr>
          <w:rFonts w:ascii="Calibri" w:hAnsi="Calibr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případě porušení oznamovací povinnosti je zhotovitel povinen uhradit objednateli jednorázovou smluvní pokutu ve výši částky odpovídající výši DPH připočtené k</w:t>
      </w:r>
      <w:r w:rsidRPr="00B61E96">
        <w:rPr>
          <w:rFonts w:ascii="Calibri" w:hAnsi="Calibri"/>
          <w:sz w:val="22"/>
        </w:rPr>
        <w:t> </w:t>
      </w:r>
      <w:r w:rsidRPr="00CD764E">
        <w:rPr>
          <w:rFonts w:ascii="Calibri" w:hAnsi="Calibri"/>
          <w:sz w:val="22"/>
        </w:rPr>
        <w:t>celkové ceně díla.</w:t>
      </w:r>
    </w:p>
    <w:p w:rsidR="00055421" w:rsidRPr="00840271" w:rsidRDefault="00055421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55421" w:rsidRPr="00BD2D62" w:rsidRDefault="00055421" w:rsidP="00BD2D62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840271">
        <w:rPr>
          <w:rFonts w:ascii="Calibri" w:hAnsi="Calibri"/>
          <w:b/>
          <w:sz w:val="22"/>
          <w:szCs w:val="22"/>
        </w:rPr>
        <w:t>Společná a závěrečná ustanovení</w:t>
      </w:r>
    </w:p>
    <w:p w:rsidR="00055421" w:rsidRPr="00840271" w:rsidRDefault="00055421" w:rsidP="00DC3F88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840271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Pr="00840271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055421" w:rsidRPr="00840271" w:rsidRDefault="00055421" w:rsidP="009174D6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sz w:val="22"/>
        </w:rPr>
      </w:pPr>
      <w:r w:rsidRPr="00840271">
        <w:rPr>
          <w:rFonts w:ascii="Calibri" w:hAnsi="Calibr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055421" w:rsidRPr="00CD764E" w:rsidRDefault="00055421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840271">
        <w:rPr>
          <w:rFonts w:ascii="Calibri" w:hAnsi="Calibri"/>
          <w:sz w:val="22"/>
        </w:rPr>
        <w:t xml:space="preserve">Tato smlouva byla sepsána </w:t>
      </w:r>
      <w:r w:rsidRPr="00CD764E">
        <w:rPr>
          <w:rFonts w:ascii="Calibri" w:hAnsi="Calibri"/>
          <w:sz w:val="22"/>
        </w:rPr>
        <w:t>ve dvou vyhotoveních. Každá ze smluvních stran obdržela po jednom totožném vyhotovení.</w:t>
      </w:r>
    </w:p>
    <w:p w:rsidR="00055421" w:rsidRPr="00B61E96" w:rsidRDefault="00055421" w:rsidP="00DC3F8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D764E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D764E">
        <w:rPr>
          <w:rFonts w:ascii="Calibri" w:hAnsi="Calibri"/>
          <w:bCs/>
          <w:iCs/>
          <w:sz w:val="22"/>
          <w:szCs w:val="22"/>
        </w:rPr>
        <w:t>dle zákona č.</w:t>
      </w:r>
      <w:r w:rsidRPr="00B61E96">
        <w:rPr>
          <w:rFonts w:ascii="Calibri" w:hAnsi="Calibri"/>
          <w:bCs/>
          <w:iCs/>
          <w:sz w:val="22"/>
          <w:szCs w:val="22"/>
        </w:rPr>
        <w:t> </w:t>
      </w:r>
      <w:r w:rsidRPr="00CD764E">
        <w:rPr>
          <w:rFonts w:ascii="Calibri" w:hAnsi="Calibri"/>
          <w:bCs/>
          <w:iCs/>
          <w:sz w:val="22"/>
          <w:szCs w:val="22"/>
        </w:rPr>
        <w:t xml:space="preserve">340/2015 Sb., o zvláštních podmínkách </w:t>
      </w:r>
      <w:bookmarkStart w:id="0" w:name="_GoBack"/>
      <w:r w:rsidRPr="00CD764E">
        <w:rPr>
          <w:rFonts w:ascii="Calibri" w:hAnsi="Calibri"/>
          <w:bCs/>
          <w:iCs/>
          <w:sz w:val="22"/>
          <w:szCs w:val="22"/>
        </w:rPr>
        <w:t xml:space="preserve">účinnosti </w:t>
      </w:r>
      <w:bookmarkEnd w:id="0"/>
      <w:r w:rsidRPr="00CD764E">
        <w:rPr>
          <w:rFonts w:ascii="Calibri" w:hAnsi="Calibri"/>
          <w:bCs/>
          <w:iCs/>
          <w:sz w:val="22"/>
          <w:szCs w:val="22"/>
        </w:rPr>
        <w:t>některých smluv, uveřejňování těchto smluv a o registru smluv (zákon o registru smluv)</w:t>
      </w:r>
      <w:r w:rsidRPr="00CD764E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 w:rsidRPr="00B61E96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055421" w:rsidRPr="00840271" w:rsidRDefault="00055421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840271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055421" w:rsidRPr="00840271" w:rsidRDefault="00055421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840271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055421" w:rsidRPr="00840271" w:rsidRDefault="00055421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840271">
        <w:rPr>
          <w:rFonts w:ascii="Calibri" w:hAnsi="Calibri"/>
          <w:color w:val="000000"/>
          <w:sz w:val="22"/>
        </w:rPr>
        <w:lastRenderedPageBreak/>
        <w:t>Smluvní strany prohlašují, že tuto smlouvu uzavřely podle své pravé a svobodné vůle prosté omylů, nikoliv v tísni a že vzájemné plnění dle této smlouvy.</w:t>
      </w:r>
    </w:p>
    <w:p w:rsidR="00055421" w:rsidRPr="00840271" w:rsidRDefault="00055421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840271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r w:rsidRPr="00CD764E">
        <w:rPr>
          <w:rFonts w:ascii="Calibri" w:hAnsi="Calibri"/>
          <w:sz w:val="22"/>
        </w:rPr>
        <w:t>www.npu.cz</w:t>
      </w:r>
      <w:r w:rsidRPr="00840271"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55421" w:rsidRDefault="00055421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055421" w:rsidRPr="00840271" w:rsidRDefault="00055421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055421" w:rsidRDefault="00055421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  <w:r w:rsidRPr="00CD764E">
        <w:rPr>
          <w:rFonts w:ascii="Calibri" w:hAnsi="Calibri"/>
          <w:color w:val="000000"/>
          <w:sz w:val="22"/>
          <w:szCs w:val="22"/>
        </w:rPr>
        <w:t>(Příloha: Specifikace díla)</w:t>
      </w:r>
    </w:p>
    <w:p w:rsidR="00055421" w:rsidRPr="00840271" w:rsidRDefault="00055421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055421" w:rsidRPr="00840271" w:rsidRDefault="00055421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55421" w:rsidRPr="00840271" w:rsidTr="00C233EE">
        <w:trPr>
          <w:jc w:val="center"/>
        </w:trPr>
        <w:tc>
          <w:tcPr>
            <w:tcW w:w="4606" w:type="dxa"/>
          </w:tcPr>
          <w:p w:rsidR="00055421" w:rsidRPr="00840271" w:rsidRDefault="00055421" w:rsidP="00CD76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Liberci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AD1A16">
              <w:rPr>
                <w:rFonts w:ascii="Calibri" w:hAnsi="Calibri"/>
                <w:sz w:val="22"/>
                <w:szCs w:val="22"/>
              </w:rPr>
              <w:t>28. 5. 2018</w:t>
            </w: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055421" w:rsidRDefault="000554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Mgr. Miloš Krčmář,</w:t>
            </w: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055421" w:rsidRPr="00840271" w:rsidRDefault="00055421" w:rsidP="00CD76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Praze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AD1A16">
              <w:rPr>
                <w:rFonts w:ascii="Calibri" w:hAnsi="Calibri"/>
                <w:sz w:val="22"/>
                <w:szCs w:val="22"/>
              </w:rPr>
              <w:t>29. 5. 2018</w:t>
            </w: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055421" w:rsidRDefault="000554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Tomáš Smělý,</w:t>
            </w:r>
          </w:p>
          <w:p w:rsidR="00055421" w:rsidRPr="00840271" w:rsidRDefault="000554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 ABALON s.r.o.</w:t>
            </w:r>
          </w:p>
        </w:tc>
      </w:tr>
    </w:tbl>
    <w:p w:rsidR="00055421" w:rsidRPr="00840271" w:rsidRDefault="00055421" w:rsidP="00C56250">
      <w:pPr>
        <w:rPr>
          <w:rFonts w:ascii="Calibri" w:hAnsi="Calibri"/>
          <w:sz w:val="22"/>
          <w:szCs w:val="22"/>
        </w:rPr>
      </w:pPr>
    </w:p>
    <w:p w:rsidR="00055421" w:rsidRPr="00840271" w:rsidRDefault="00055421">
      <w:pPr>
        <w:rPr>
          <w:rFonts w:ascii="Calibri" w:hAnsi="Calibri"/>
          <w:sz w:val="22"/>
          <w:szCs w:val="22"/>
        </w:rPr>
      </w:pPr>
    </w:p>
    <w:sectPr w:rsidR="00055421" w:rsidRPr="00840271" w:rsidSect="00BD2D62">
      <w:footerReference w:type="default" r:id="rId8"/>
      <w:headerReference w:type="first" r:id="rId9"/>
      <w:footerReference w:type="first" r:id="rId10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4" w:rsidRDefault="00565324">
      <w:r>
        <w:separator/>
      </w:r>
    </w:p>
  </w:endnote>
  <w:endnote w:type="continuationSeparator" w:id="0">
    <w:p w:rsidR="00565324" w:rsidRDefault="005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1" w:rsidRDefault="00055421">
    <w:pPr>
      <w:pStyle w:val="Zpat"/>
    </w:pPr>
    <w:r>
      <w:rPr>
        <w:rFonts w:ascii="Calibri" w:hAnsi="Calibri"/>
      </w:rPr>
      <w:tab/>
      <w:t xml:space="preserve">strana </w:t>
    </w:r>
    <w:r w:rsidR="00AD1A16">
      <w:rPr>
        <w:rFonts w:ascii="Calibri" w:hAnsi="Calibri"/>
      </w:rPr>
      <w:t>2</w:t>
    </w:r>
    <w:r w:rsidR="00517350">
      <w:rPr>
        <w:rFonts w:ascii="Calibri" w:hAnsi="Calibri"/>
      </w:rPr>
      <w:t xml:space="preserve"> </w:t>
    </w:r>
    <w:r>
      <w:rPr>
        <w:rFonts w:ascii="Calibri" w:hAnsi="Calibri"/>
      </w:rPr>
      <w:t xml:space="preserve">(celkem </w:t>
    </w:r>
    <w:r w:rsidR="00517350">
      <w:t>3</w:t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1" w:rsidRDefault="00055421">
    <w:pPr>
      <w:pStyle w:val="Zpat"/>
    </w:pPr>
    <w:r>
      <w:rPr>
        <w:rFonts w:ascii="Calibri" w:hAnsi="Calibri"/>
      </w:rPr>
      <w:tab/>
    </w:r>
    <w:r w:rsidR="00AD1A16" w:rsidRPr="00AD1A16">
      <w:rPr>
        <w:rFonts w:ascii="Calibri" w:hAnsi="Calibri"/>
      </w:rPr>
      <w:t xml:space="preserve">strana </w:t>
    </w:r>
    <w:r w:rsidR="00AD1A16">
      <w:rPr>
        <w:rFonts w:ascii="Calibri" w:hAnsi="Calibri"/>
      </w:rPr>
      <w:t>1</w:t>
    </w:r>
    <w:r w:rsidR="00AD1A16" w:rsidRPr="00AD1A16">
      <w:rPr>
        <w:rFonts w:ascii="Calibri" w:hAnsi="Calibri"/>
      </w:rPr>
      <w:t xml:space="preserve"> (celkem 3)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4" w:rsidRDefault="00565324">
      <w:r>
        <w:separator/>
      </w:r>
    </w:p>
  </w:footnote>
  <w:footnote w:type="continuationSeparator" w:id="0">
    <w:p w:rsidR="00565324" w:rsidRDefault="0056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1" w:rsidRDefault="0056532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-27.75pt;margin-top:26.45pt;width:192pt;height:27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<v:textbox style="mso-next-textbox:#Text Box 16" inset="0,0,0,0">
            <w:txbxContent>
              <w:p w:rsidR="00055421" w:rsidRDefault="00055421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:rsidR="00055421" w:rsidRDefault="00055421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5421"/>
    <w:rsid w:val="0005553E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0510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7350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65324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1309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C76C7"/>
    <w:rsid w:val="009E5C95"/>
    <w:rsid w:val="009E6CFF"/>
    <w:rsid w:val="009F089A"/>
    <w:rsid w:val="00A017E1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D1905"/>
    <w:rsid w:val="00AD1A16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61E96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0C4C"/>
    <w:rsid w:val="00CB6497"/>
    <w:rsid w:val="00CC194E"/>
    <w:rsid w:val="00CD24E6"/>
    <w:rsid w:val="00CD764E"/>
    <w:rsid w:val="00CE4798"/>
    <w:rsid w:val="00CF1C5A"/>
    <w:rsid w:val="00CF4993"/>
    <w:rsid w:val="00D04BC7"/>
    <w:rsid w:val="00D15FF9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12AD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7C3F"/>
    <w:rPr>
      <w:b/>
      <w:sz w:val="28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501D2"/>
    <w:rPr>
      <w:sz w:val="24"/>
    </w:rPr>
  </w:style>
  <w:style w:type="character" w:styleId="Hypertextovodkaz">
    <w:name w:val="Hyperlink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4AD4"/>
    <w:rPr>
      <w:sz w:val="0"/>
      <w:szCs w:val="0"/>
    </w:rPr>
  </w:style>
  <w:style w:type="paragraph" w:styleId="Nzev">
    <w:name w:val="Title"/>
    <w:basedOn w:val="Normln"/>
    <w:next w:val="Podtitul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E37C3F"/>
    <w:rPr>
      <w:rFonts w:eastAsia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uiPriority w:val="99"/>
    <w:locked/>
    <w:rsid w:val="00E37C3F"/>
    <w:rPr>
      <w:rFonts w:eastAsia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Cs w:val="22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rFonts w:eastAsia="Times New Roman"/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uiPriority w:val="99"/>
    <w:locked/>
    <w:rsid w:val="00DD623A"/>
    <w:rPr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D623A"/>
    <w:rPr>
      <w:sz w:val="24"/>
    </w:rPr>
  </w:style>
  <w:style w:type="character" w:styleId="Odkaznakoment">
    <w:name w:val="annotation referen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uiPriority w:val="99"/>
    <w:qFormat/>
    <w:rsid w:val="00C56250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9C76C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14AD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23</TotalTime>
  <Pages>3</Pages>
  <Words>1034</Words>
  <Characters>6104</Characters>
  <Application>Microsoft Office Word</Application>
  <DocSecurity>0</DocSecurity>
  <Lines>50</Lines>
  <Paragraphs>14</Paragraphs>
  <ScaleCrop>false</ScaleCrop>
  <Company>ADORE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(služby)</dc:title>
  <dc:subject/>
  <dc:creator>michaela pelikanova</dc:creator>
  <cp:keywords/>
  <dc:description/>
  <cp:lastModifiedBy>Michaela Vorlíčková</cp:lastModifiedBy>
  <cp:revision>7</cp:revision>
  <cp:lastPrinted>2015-12-15T08:35:00Z</cp:lastPrinted>
  <dcterms:created xsi:type="dcterms:W3CDTF">2018-05-28T12:04:00Z</dcterms:created>
  <dcterms:modified xsi:type="dcterms:W3CDTF">2018-06-05T06:47:00Z</dcterms:modified>
</cp:coreProperties>
</file>