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BF" w:rsidRPr="00B75E83" w:rsidRDefault="00C625BF" w:rsidP="00C625BF">
      <w:pPr>
        <w:spacing w:before="120" w:line="240" w:lineRule="atLeast"/>
        <w:rPr>
          <w:b/>
        </w:rPr>
      </w:pPr>
      <w:bookmarkStart w:id="0" w:name="_GoBack"/>
      <w:bookmarkEnd w:id="0"/>
      <w:r w:rsidRPr="00B75E83">
        <w:rPr>
          <w:b/>
        </w:rPr>
        <w:t>ODBĚRATEL</w:t>
      </w:r>
    </w:p>
    <w:p w:rsidR="00C625BF" w:rsidRDefault="00C625BF" w:rsidP="00C625BF">
      <w:pPr>
        <w:spacing w:before="120" w:line="240" w:lineRule="atLeast"/>
      </w:pPr>
      <w:r w:rsidRPr="00C625BF">
        <w:rPr>
          <w:b/>
        </w:rPr>
        <w:t>Základní škola  s rozšířeným vyučováním cizích jazyků</w:t>
      </w:r>
      <w:r>
        <w:t xml:space="preserve">, Metelkovo náměstí, Teplice, </w:t>
      </w:r>
    </w:p>
    <w:p w:rsidR="00C625BF" w:rsidRDefault="00C625BF" w:rsidP="00C625BF">
      <w:pPr>
        <w:spacing w:before="120" w:line="240" w:lineRule="atLeast"/>
      </w:pPr>
      <w:r>
        <w:t xml:space="preserve">IČO  460 708 77,  bankovní spojení 269409052/0300, </w:t>
      </w:r>
    </w:p>
    <w:p w:rsidR="00C625BF" w:rsidRDefault="00C625BF" w:rsidP="00C625BF">
      <w:pPr>
        <w:spacing w:before="120" w:line="240" w:lineRule="atLeast"/>
      </w:pPr>
      <w:r>
        <w:t>zastoupená Mgr. Michalem Chalupným, ředitelem školy, telefon: 417 539 040</w:t>
      </w:r>
    </w:p>
    <w:p w:rsidR="00C625BF" w:rsidRDefault="00C625BF" w:rsidP="00C625BF">
      <w:pPr>
        <w:spacing w:before="120" w:line="240" w:lineRule="atLeast"/>
      </w:pPr>
    </w:p>
    <w:p w:rsidR="00C625BF" w:rsidRDefault="00C625BF" w:rsidP="00C625BF">
      <w:pPr>
        <w:spacing w:before="120" w:line="240" w:lineRule="atLeast"/>
      </w:pPr>
      <w:r>
        <w:t xml:space="preserve">Vedoucí akce: p. Jana </w:t>
      </w:r>
      <w:proofErr w:type="spellStart"/>
      <w:r>
        <w:t>Olžbutová</w:t>
      </w:r>
      <w:proofErr w:type="spellEnd"/>
      <w:r>
        <w:t xml:space="preserve">, </w:t>
      </w:r>
    </w:p>
    <w:p w:rsidR="00C625BF" w:rsidRDefault="00C625BF" w:rsidP="00C625BF">
      <w:pPr>
        <w:spacing w:before="120" w:line="240" w:lineRule="atLeast"/>
      </w:pPr>
      <w:r>
        <w:t>tel. 724 532 139</w:t>
      </w:r>
    </w:p>
    <w:p w:rsidR="00C625BF" w:rsidRDefault="00C625BF" w:rsidP="00C625BF">
      <w:pPr>
        <w:spacing w:before="120" w:line="240" w:lineRule="atLeast"/>
      </w:pPr>
      <w:r>
        <w:t>email: jana.olzbutova@zsmetelkovo.cz</w:t>
      </w:r>
    </w:p>
    <w:p w:rsidR="00C625BF" w:rsidRDefault="00C625BF" w:rsidP="00C625BF">
      <w:pPr>
        <w:spacing w:before="120" w:line="240" w:lineRule="atLeast"/>
      </w:pPr>
    </w:p>
    <w:p w:rsidR="00C625BF" w:rsidRDefault="00C625BF" w:rsidP="00C625BF">
      <w:pPr>
        <w:spacing w:before="120" w:line="240" w:lineRule="atLeast"/>
      </w:pPr>
      <w:r>
        <w:t>a</w:t>
      </w:r>
    </w:p>
    <w:p w:rsidR="00C625BF" w:rsidRPr="00B75E83" w:rsidRDefault="00C625BF" w:rsidP="00C625BF">
      <w:pPr>
        <w:spacing w:before="120" w:line="240" w:lineRule="atLeast"/>
        <w:rPr>
          <w:b/>
        </w:rPr>
      </w:pPr>
      <w:r w:rsidRPr="00B75E83">
        <w:rPr>
          <w:b/>
        </w:rPr>
        <w:t>DODAVATEL</w:t>
      </w:r>
    </w:p>
    <w:p w:rsidR="00C625BF" w:rsidRPr="00C625BF" w:rsidRDefault="00C625BF" w:rsidP="00C625BF">
      <w:pPr>
        <w:spacing w:before="120" w:line="240" w:lineRule="atLeast"/>
        <w:rPr>
          <w:b/>
        </w:rPr>
      </w:pPr>
      <w:proofErr w:type="spellStart"/>
      <w:r w:rsidRPr="00C625BF">
        <w:rPr>
          <w:b/>
        </w:rPr>
        <w:t>Hadan</w:t>
      </w:r>
      <w:proofErr w:type="spellEnd"/>
      <w:r w:rsidRPr="00C625BF">
        <w:rPr>
          <w:b/>
        </w:rPr>
        <w:t xml:space="preserve"> s.r.o. </w:t>
      </w:r>
    </w:p>
    <w:p w:rsidR="00C625BF" w:rsidRDefault="00C625BF" w:rsidP="00C625BF">
      <w:pPr>
        <w:spacing w:before="120" w:line="240" w:lineRule="atLeast"/>
      </w:pPr>
      <w:r>
        <w:t>Zbenice 9, Milín 262 31</w:t>
      </w:r>
    </w:p>
    <w:p w:rsidR="00C625BF" w:rsidRDefault="00C625BF" w:rsidP="00C625BF">
      <w:pPr>
        <w:spacing w:before="120" w:line="240" w:lineRule="atLeast"/>
      </w:pPr>
      <w:r>
        <w:t>Zastoupený: p. Břetislavem Hákem (jednatel společnosti)</w:t>
      </w:r>
    </w:p>
    <w:p w:rsidR="00C625BF" w:rsidRDefault="00C625BF" w:rsidP="00C625BF">
      <w:pPr>
        <w:spacing w:before="120" w:line="240" w:lineRule="atLeast"/>
      </w:pPr>
      <w:r>
        <w:t>Tel.: 602 491</w:t>
      </w:r>
      <w:r w:rsidR="000933B9">
        <w:t> </w:t>
      </w:r>
      <w:r>
        <w:t>899</w:t>
      </w:r>
      <w:r w:rsidR="000933B9">
        <w:t>/601 210 874</w:t>
      </w:r>
    </w:p>
    <w:p w:rsidR="00C625BF" w:rsidRDefault="00C625BF" w:rsidP="00C625BF">
      <w:pPr>
        <w:spacing w:before="120" w:line="240" w:lineRule="atLeast"/>
      </w:pPr>
      <w:r>
        <w:t>IČO 26692716</w:t>
      </w:r>
    </w:p>
    <w:p w:rsidR="00C625BF" w:rsidRDefault="00C625BF" w:rsidP="00C625BF">
      <w:pPr>
        <w:spacing w:before="120" w:line="240" w:lineRule="atLeast"/>
      </w:pPr>
      <w:r>
        <w:t>DIČ: CZ26692716</w:t>
      </w:r>
    </w:p>
    <w:p w:rsidR="00C625BF" w:rsidRDefault="00C625BF" w:rsidP="00C625BF">
      <w:pPr>
        <w:spacing w:before="120" w:line="240" w:lineRule="atLeast"/>
      </w:pPr>
      <w:r>
        <w:t>Bankovní spojení: 2301107425/2010 FIO Banka</w:t>
      </w:r>
    </w:p>
    <w:p w:rsidR="00C625BF" w:rsidRDefault="00C625BF" w:rsidP="00C625BF">
      <w:pPr>
        <w:spacing w:before="120" w:line="240" w:lineRule="atLeast"/>
      </w:pPr>
    </w:p>
    <w:p w:rsidR="00C625BF" w:rsidRDefault="00C625BF" w:rsidP="00C625BF">
      <w:pPr>
        <w:spacing w:before="120" w:line="240" w:lineRule="atLeast"/>
      </w:pPr>
      <w:r>
        <w:t>uzavírají spolu tuto</w:t>
      </w:r>
    </w:p>
    <w:p w:rsidR="00C625BF" w:rsidRDefault="00C625BF" w:rsidP="00C625BF">
      <w:pPr>
        <w:spacing w:before="120" w:line="240" w:lineRule="atLeast"/>
        <w:rPr>
          <w:b/>
          <w:u w:val="single"/>
        </w:rPr>
      </w:pPr>
      <w:r>
        <w:t xml:space="preserve"> </w:t>
      </w:r>
      <w:r>
        <w:rPr>
          <w:b/>
          <w:u w:val="single"/>
        </w:rPr>
        <w:t>SMLOUVU O ZAJIŠTĚNÍ AKCE_________________________________________</w:t>
      </w:r>
    </w:p>
    <w:p w:rsidR="00C625BF" w:rsidRPr="0010466A" w:rsidRDefault="00C625BF" w:rsidP="00C625BF">
      <w:pPr>
        <w:jc w:val="both"/>
        <w:rPr>
          <w:szCs w:val="24"/>
        </w:rPr>
      </w:pPr>
      <w:r w:rsidRPr="0010466A">
        <w:rPr>
          <w:szCs w:val="24"/>
        </w:rPr>
        <w:t>uzavřená v souladu s § 1746 odst. 2 zákona č. 89/2012 Sb., občanský zákoník.</w:t>
      </w:r>
    </w:p>
    <w:p w:rsidR="00C625BF" w:rsidRDefault="00C625BF" w:rsidP="00C625BF">
      <w:pPr>
        <w:spacing w:before="120" w:line="240" w:lineRule="atLeast"/>
      </w:pPr>
    </w:p>
    <w:p w:rsidR="00C625BF" w:rsidRPr="0010466A" w:rsidRDefault="00C625BF" w:rsidP="00C625BF">
      <w:pPr>
        <w:numPr>
          <w:ilvl w:val="0"/>
          <w:numId w:val="1"/>
        </w:numPr>
        <w:jc w:val="both"/>
        <w:rPr>
          <w:szCs w:val="24"/>
        </w:rPr>
      </w:pPr>
      <w:r w:rsidRPr="0010466A">
        <w:rPr>
          <w:szCs w:val="24"/>
        </w:rPr>
        <w:t xml:space="preserve">Předmětem této smlouvy je zajištění </w:t>
      </w:r>
      <w:r w:rsidR="000933B9">
        <w:rPr>
          <w:szCs w:val="24"/>
        </w:rPr>
        <w:t xml:space="preserve">školy v přírodě – ubytování a stravování žáků a pedagogického doprovodu - </w:t>
      </w:r>
      <w:r w:rsidRPr="0010466A">
        <w:rPr>
          <w:szCs w:val="24"/>
        </w:rPr>
        <w:t>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:rsidR="00C625BF" w:rsidRDefault="00C625BF" w:rsidP="00C625BF">
      <w:pPr>
        <w:numPr>
          <w:ilvl w:val="0"/>
          <w:numId w:val="1"/>
        </w:numPr>
        <w:spacing w:before="120" w:line="240" w:lineRule="atLeast"/>
      </w:pPr>
      <w:r>
        <w:t>Místo konání akce:</w:t>
      </w:r>
      <w:r w:rsidR="000933B9">
        <w:t xml:space="preserve"> Rekreační areál Orlík Loužek – Orlík Struhy II, Milešov-Klenovice 262 56 (také </w:t>
      </w:r>
      <w:r w:rsidR="000933B9" w:rsidRPr="000933B9">
        <w:rPr>
          <w:u w:val="single"/>
        </w:rPr>
        <w:t>zasílací adresa pro pohlednice pro rodiče</w:t>
      </w:r>
      <w:r w:rsidR="000933B9">
        <w:t>)</w:t>
      </w:r>
    </w:p>
    <w:p w:rsidR="00C625BF" w:rsidRDefault="00C625BF" w:rsidP="00C625BF">
      <w:pPr>
        <w:numPr>
          <w:ilvl w:val="0"/>
          <w:numId w:val="1"/>
        </w:numPr>
        <w:spacing w:before="120" w:line="240" w:lineRule="atLeast"/>
      </w:pPr>
      <w:r>
        <w:t>Dodavatel zajistí ubytování a stravování v</w:t>
      </w:r>
      <w:r w:rsidR="000933B9">
        <w:t> </w:t>
      </w:r>
      <w:r>
        <w:t>objektu</w:t>
      </w:r>
      <w:r w:rsidR="000933B9">
        <w:t xml:space="preserve"> RA Orlík-Loužek, Orlík-Struhy II</w:t>
      </w:r>
    </w:p>
    <w:p w:rsidR="00C625BF" w:rsidRPr="00031B43" w:rsidRDefault="00C625BF" w:rsidP="00C625BF">
      <w:pPr>
        <w:spacing w:before="120" w:line="240" w:lineRule="atLeast"/>
        <w:rPr>
          <w:b/>
          <w:u w:val="single"/>
        </w:rPr>
      </w:pPr>
      <w:r w:rsidRPr="00031B43">
        <w:rPr>
          <w:b/>
          <w:u w:val="single"/>
        </w:rPr>
        <w:t xml:space="preserve"> v termínu </w:t>
      </w:r>
      <w:r w:rsidR="000933B9" w:rsidRPr="00031B43">
        <w:rPr>
          <w:b/>
          <w:u w:val="single"/>
        </w:rPr>
        <w:t>od 11.6.2018</w:t>
      </w:r>
      <w:r w:rsidRPr="00031B43">
        <w:rPr>
          <w:b/>
          <w:u w:val="single"/>
        </w:rPr>
        <w:t xml:space="preserve"> d</w:t>
      </w:r>
      <w:r w:rsidR="000933B9" w:rsidRPr="00031B43">
        <w:rPr>
          <w:b/>
          <w:u w:val="single"/>
        </w:rPr>
        <w:t>o 16.6.2018</w:t>
      </w:r>
    </w:p>
    <w:p w:rsidR="000933B9" w:rsidRDefault="000933B9" w:rsidP="00C625BF">
      <w:pPr>
        <w:spacing w:before="120" w:line="240" w:lineRule="atLeast"/>
      </w:pPr>
    </w:p>
    <w:p w:rsidR="000933B9" w:rsidRDefault="000933B9" w:rsidP="00C625BF">
      <w:pPr>
        <w:spacing w:before="120" w:line="240" w:lineRule="atLeast"/>
      </w:pPr>
    </w:p>
    <w:p w:rsidR="00C625BF" w:rsidRDefault="00C625BF" w:rsidP="00C625BF">
      <w:pPr>
        <w:spacing w:before="120" w:line="240" w:lineRule="atLeast"/>
      </w:pPr>
      <w:r>
        <w:t xml:space="preserve">                                                                     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  <w:gridCol w:w="1554"/>
        <w:gridCol w:w="1554"/>
      </w:tblGrid>
      <w:tr w:rsidR="00C625BF" w:rsidTr="00E9724C">
        <w:tc>
          <w:tcPr>
            <w:tcW w:w="1554" w:type="dxa"/>
          </w:tcPr>
          <w:p w:rsidR="00C625BF" w:rsidRDefault="00C625BF" w:rsidP="0053579E">
            <w:pPr>
              <w:spacing w:before="120" w:line="240" w:lineRule="atLeast"/>
            </w:pPr>
            <w:r>
              <w:lastRenderedPageBreak/>
              <w:t>Cenová kalkulace</w:t>
            </w:r>
          </w:p>
        </w:tc>
        <w:tc>
          <w:tcPr>
            <w:tcW w:w="1554" w:type="dxa"/>
          </w:tcPr>
          <w:p w:rsidR="00C625BF" w:rsidRDefault="00C625BF" w:rsidP="0053579E">
            <w:pPr>
              <w:spacing w:before="120" w:line="240" w:lineRule="atLeast"/>
            </w:pPr>
            <w:r>
              <w:t>žáků</w:t>
            </w:r>
          </w:p>
        </w:tc>
        <w:tc>
          <w:tcPr>
            <w:tcW w:w="1554" w:type="dxa"/>
          </w:tcPr>
          <w:p w:rsidR="00C625BF" w:rsidRDefault="00C625BF" w:rsidP="0053579E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554" w:type="dxa"/>
          </w:tcPr>
          <w:p w:rsidR="00C625BF" w:rsidRDefault="00C625BF" w:rsidP="0053579E">
            <w:pPr>
              <w:spacing w:before="120" w:line="240" w:lineRule="atLeast"/>
            </w:pPr>
            <w:r>
              <w:t>dospělých</w:t>
            </w:r>
          </w:p>
        </w:tc>
        <w:tc>
          <w:tcPr>
            <w:tcW w:w="1554" w:type="dxa"/>
          </w:tcPr>
          <w:p w:rsidR="00C625BF" w:rsidRDefault="00C625BF" w:rsidP="0053579E">
            <w:pPr>
              <w:spacing w:before="120" w:line="240" w:lineRule="atLeast"/>
            </w:pPr>
            <w:r>
              <w:t>na osobu a den</w:t>
            </w:r>
          </w:p>
        </w:tc>
        <w:tc>
          <w:tcPr>
            <w:tcW w:w="1554" w:type="dxa"/>
          </w:tcPr>
          <w:p w:rsidR="00C625BF" w:rsidRDefault="00C625BF" w:rsidP="0053579E">
            <w:pPr>
              <w:spacing w:before="120" w:line="240" w:lineRule="atLeast"/>
            </w:pPr>
            <w:r>
              <w:t>Celkem</w:t>
            </w:r>
            <w:r w:rsidR="000933B9">
              <w:t xml:space="preserve"> za celý pobyt</w:t>
            </w:r>
            <w:r w:rsidR="00E9724C">
              <w:t xml:space="preserve"> na dítě</w:t>
            </w:r>
            <w:r w:rsidR="000933B9">
              <w:t>:</w:t>
            </w:r>
          </w:p>
        </w:tc>
      </w:tr>
      <w:tr w:rsidR="00C625BF" w:rsidTr="00E9724C">
        <w:tc>
          <w:tcPr>
            <w:tcW w:w="1554" w:type="dxa"/>
          </w:tcPr>
          <w:p w:rsidR="00C625BF" w:rsidRDefault="00C625BF" w:rsidP="000933B9">
            <w:pPr>
              <w:spacing w:before="120" w:line="240" w:lineRule="atLeast"/>
              <w:jc w:val="center"/>
            </w:pPr>
            <w:r>
              <w:t>Ubytování</w:t>
            </w:r>
            <w:r w:rsidR="000933B9">
              <w:t xml:space="preserve"> a stravování (formou balíčku)</w:t>
            </w:r>
          </w:p>
        </w:tc>
        <w:tc>
          <w:tcPr>
            <w:tcW w:w="1554" w:type="dxa"/>
          </w:tcPr>
          <w:p w:rsidR="00C625BF" w:rsidRDefault="000933B9" w:rsidP="0053579E">
            <w:pPr>
              <w:spacing w:before="120" w:line="240" w:lineRule="atLeast"/>
            </w:pPr>
            <w:r>
              <w:t>46</w:t>
            </w:r>
          </w:p>
        </w:tc>
        <w:tc>
          <w:tcPr>
            <w:tcW w:w="1554" w:type="dxa"/>
          </w:tcPr>
          <w:p w:rsidR="00C625BF" w:rsidRDefault="000933B9" w:rsidP="000933B9">
            <w:pPr>
              <w:spacing w:before="120" w:line="240" w:lineRule="atLeast"/>
              <w:jc w:val="center"/>
            </w:pPr>
            <w:r>
              <w:t xml:space="preserve">425 </w:t>
            </w:r>
            <w:r w:rsidR="00C625BF">
              <w:t>Kč</w:t>
            </w:r>
            <w:r>
              <w:t xml:space="preserve"> VČ. DPH</w:t>
            </w:r>
          </w:p>
        </w:tc>
        <w:tc>
          <w:tcPr>
            <w:tcW w:w="1554" w:type="dxa"/>
          </w:tcPr>
          <w:p w:rsidR="00C625BF" w:rsidRDefault="000933B9" w:rsidP="0053579E">
            <w:pPr>
              <w:spacing w:before="120" w:line="240" w:lineRule="atLeast"/>
              <w:jc w:val="right"/>
            </w:pPr>
            <w:r>
              <w:t>3</w:t>
            </w:r>
          </w:p>
        </w:tc>
        <w:tc>
          <w:tcPr>
            <w:tcW w:w="1554" w:type="dxa"/>
          </w:tcPr>
          <w:p w:rsidR="00C625BF" w:rsidRDefault="000933B9" w:rsidP="0053579E">
            <w:pPr>
              <w:spacing w:before="120" w:line="240" w:lineRule="atLeast"/>
              <w:jc w:val="right"/>
            </w:pPr>
            <w:r>
              <w:t xml:space="preserve"> 0 </w:t>
            </w:r>
            <w:r w:rsidR="00C625BF">
              <w:t>Kč</w:t>
            </w:r>
          </w:p>
          <w:p w:rsidR="000933B9" w:rsidRDefault="000933B9" w:rsidP="000933B9">
            <w:pPr>
              <w:spacing w:before="120" w:line="240" w:lineRule="atLeast"/>
            </w:pPr>
            <w:r>
              <w:t>(každý pedagog na 10 dětí je zdarma, dosp</w:t>
            </w:r>
            <w:r w:rsidR="00E9724C">
              <w:t>ě</w:t>
            </w:r>
            <w:r>
              <w:t xml:space="preserve">lí nad 1/10: </w:t>
            </w:r>
            <w:r w:rsidR="00E9724C">
              <w:t xml:space="preserve">       </w:t>
            </w:r>
            <w:r>
              <w:t xml:space="preserve">500,-/noc </w:t>
            </w:r>
            <w:proofErr w:type="gramStart"/>
            <w:r>
              <w:t>VČ.DPH</w:t>
            </w:r>
            <w:proofErr w:type="gramEnd"/>
            <w:r>
              <w:t>)</w:t>
            </w:r>
          </w:p>
        </w:tc>
        <w:tc>
          <w:tcPr>
            <w:tcW w:w="1554" w:type="dxa"/>
          </w:tcPr>
          <w:p w:rsidR="00C625BF" w:rsidRDefault="00E9724C" w:rsidP="00E9724C">
            <w:pPr>
              <w:spacing w:before="120" w:line="240" w:lineRule="atLeast"/>
              <w:jc w:val="center"/>
            </w:pPr>
            <w:r>
              <w:t>2125 Kč VČ. DPH</w:t>
            </w:r>
          </w:p>
        </w:tc>
      </w:tr>
    </w:tbl>
    <w:p w:rsidR="00E9724C" w:rsidRDefault="00E9724C" w:rsidP="00C625BF">
      <w:pPr>
        <w:spacing w:before="120" w:line="240" w:lineRule="atLeast"/>
      </w:pPr>
    </w:p>
    <w:p w:rsidR="00E9724C" w:rsidRDefault="00E9724C" w:rsidP="00C625BF">
      <w:pPr>
        <w:spacing w:before="120" w:line="240" w:lineRule="atLeast"/>
      </w:pPr>
      <w:r>
        <w:t>Další náklady:</w:t>
      </w:r>
    </w:p>
    <w:p w:rsidR="00E9724C" w:rsidRDefault="00E9724C" w:rsidP="00C625BF">
      <w:pPr>
        <w:spacing w:before="120" w:line="240" w:lineRule="atLeast"/>
      </w:pPr>
      <w:r>
        <w:t>Zajištění zdravotníka: 600,-/den vč. DPH</w:t>
      </w:r>
    </w:p>
    <w:p w:rsidR="009D2CFD" w:rsidRDefault="009D2CFD" w:rsidP="00C625BF">
      <w:pPr>
        <w:spacing w:before="120" w:line="240" w:lineRule="atLeast"/>
      </w:pPr>
      <w:r>
        <w:t>Zajištění lékárničky dle min. obsahu stanoveného pro zotavovací akce pro děti a školy v přírodě dle vyhlášky 106/2001 Sb. – lékárnička bude k dispozici u zdravotníka po celou dobu pobytu.</w:t>
      </w:r>
    </w:p>
    <w:p w:rsidR="00E9724C" w:rsidRDefault="00E9724C" w:rsidP="00C625BF">
      <w:pPr>
        <w:spacing w:before="120" w:line="240" w:lineRule="atLeast"/>
      </w:pPr>
      <w:r>
        <w:t>Zajištění vychovatele 2x: 1200,-/den vč. DPH</w:t>
      </w:r>
    </w:p>
    <w:p w:rsidR="00E9724C" w:rsidRDefault="00CE2CA8" w:rsidP="00CE2CA8">
      <w:pPr>
        <w:spacing w:before="120" w:line="240" w:lineRule="atLeast"/>
      </w:pPr>
      <w:r>
        <w:t>První a poslední den za každého</w:t>
      </w:r>
      <w:r w:rsidR="00AD1F3A">
        <w:t xml:space="preserve"> zajištěného</w:t>
      </w:r>
      <w:r>
        <w:t xml:space="preserve"> pedagog. </w:t>
      </w:r>
      <w:r w:rsidR="00AD1F3A">
        <w:t>p</w:t>
      </w:r>
      <w:r>
        <w:t>racovníka</w:t>
      </w:r>
      <w:r w:rsidR="00AD1F3A">
        <w:t>:</w:t>
      </w:r>
      <w:r>
        <w:t xml:space="preserve"> 100,-/den</w:t>
      </w:r>
      <w:r w:rsidR="00EC6B4E">
        <w:t xml:space="preserve"> VČ.DPH</w:t>
      </w:r>
    </w:p>
    <w:p w:rsidR="00C625BF" w:rsidRDefault="00C625BF" w:rsidP="00C625BF">
      <w:pPr>
        <w:spacing w:before="120" w:line="240" w:lineRule="atLeast"/>
      </w:pPr>
      <w:r>
        <w:t>Náklady na ubytování a stravování budou účtovány podle skutečného počtu žáků a pedagogického doprovodu, nahlášeného</w:t>
      </w:r>
      <w:r w:rsidR="00AD1F3A">
        <w:t xml:space="preserve"> nejdéle 3 dny před příjezdem</w:t>
      </w:r>
      <w:r>
        <w:t>.</w:t>
      </w:r>
    </w:p>
    <w:p w:rsidR="00C625BF" w:rsidRDefault="00C625BF" w:rsidP="00C625BF">
      <w:pPr>
        <w:numPr>
          <w:ilvl w:val="0"/>
          <w:numId w:val="1"/>
        </w:numPr>
        <w:spacing w:before="120" w:line="240" w:lineRule="atLeast"/>
      </w:pPr>
      <w:r>
        <w:t>Pobyt školy v objektu: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C625BF" w:rsidTr="0053579E">
        <w:tc>
          <w:tcPr>
            <w:tcW w:w="2055" w:type="dxa"/>
          </w:tcPr>
          <w:p w:rsidR="00C625BF" w:rsidRDefault="00C625BF" w:rsidP="0053579E">
            <w:pPr>
              <w:spacing w:before="120" w:line="240" w:lineRule="atLeast"/>
            </w:pPr>
          </w:p>
        </w:tc>
        <w:tc>
          <w:tcPr>
            <w:tcW w:w="1843" w:type="dxa"/>
          </w:tcPr>
          <w:p w:rsidR="00C625BF" w:rsidRDefault="00C625BF" w:rsidP="0053579E">
            <w:pPr>
              <w:spacing w:before="120" w:line="240" w:lineRule="atLeast"/>
            </w:pPr>
            <w:r>
              <w:t>den</w:t>
            </w:r>
          </w:p>
        </w:tc>
        <w:tc>
          <w:tcPr>
            <w:tcW w:w="1842" w:type="dxa"/>
          </w:tcPr>
          <w:p w:rsidR="00C625BF" w:rsidRDefault="00C625BF" w:rsidP="0053579E">
            <w:pPr>
              <w:spacing w:before="120" w:line="240" w:lineRule="atLeast"/>
            </w:pPr>
            <w:r>
              <w:t>hodina</w:t>
            </w:r>
          </w:p>
        </w:tc>
        <w:tc>
          <w:tcPr>
            <w:tcW w:w="3584" w:type="dxa"/>
          </w:tcPr>
          <w:p w:rsidR="00C625BF" w:rsidRDefault="00C625BF" w:rsidP="0053579E">
            <w:pPr>
              <w:spacing w:before="120" w:line="240" w:lineRule="atLeast"/>
            </w:pPr>
            <w:r>
              <w:t>strava začíná (končí) jídlem</w:t>
            </w:r>
          </w:p>
        </w:tc>
      </w:tr>
      <w:tr w:rsidR="00C625BF" w:rsidTr="0053579E">
        <w:tc>
          <w:tcPr>
            <w:tcW w:w="2055" w:type="dxa"/>
          </w:tcPr>
          <w:p w:rsidR="00C625BF" w:rsidRDefault="00C625BF" w:rsidP="0053579E">
            <w:pPr>
              <w:spacing w:before="120" w:line="240" w:lineRule="atLeast"/>
            </w:pPr>
            <w:r>
              <w:t>nástup</w:t>
            </w:r>
          </w:p>
        </w:tc>
        <w:tc>
          <w:tcPr>
            <w:tcW w:w="1843" w:type="dxa"/>
          </w:tcPr>
          <w:p w:rsidR="00C625BF" w:rsidRDefault="00AD1F3A" w:rsidP="0053579E">
            <w:pPr>
              <w:spacing w:before="120" w:line="240" w:lineRule="atLeast"/>
            </w:pPr>
            <w:r>
              <w:t>11.6.2018</w:t>
            </w:r>
          </w:p>
        </w:tc>
        <w:tc>
          <w:tcPr>
            <w:tcW w:w="1842" w:type="dxa"/>
          </w:tcPr>
          <w:p w:rsidR="00C625BF" w:rsidRDefault="00AD1F3A" w:rsidP="0053579E">
            <w:pPr>
              <w:spacing w:before="120" w:line="240" w:lineRule="atLeast"/>
            </w:pPr>
            <w:r>
              <w:t>16-17 hodin</w:t>
            </w:r>
          </w:p>
        </w:tc>
        <w:tc>
          <w:tcPr>
            <w:tcW w:w="3584" w:type="dxa"/>
          </w:tcPr>
          <w:p w:rsidR="00C625BF" w:rsidRDefault="00AD1F3A" w:rsidP="0053579E">
            <w:pPr>
              <w:spacing w:before="120" w:line="240" w:lineRule="atLeast"/>
            </w:pPr>
            <w:r>
              <w:t>večeří</w:t>
            </w:r>
          </w:p>
        </w:tc>
      </w:tr>
      <w:tr w:rsidR="00C625BF" w:rsidTr="0053579E">
        <w:tc>
          <w:tcPr>
            <w:tcW w:w="2055" w:type="dxa"/>
          </w:tcPr>
          <w:p w:rsidR="00C625BF" w:rsidRDefault="00C625BF" w:rsidP="0053579E">
            <w:pPr>
              <w:spacing w:before="120" w:line="240" w:lineRule="atLeast"/>
            </w:pPr>
            <w:r>
              <w:t>ukončení</w:t>
            </w:r>
          </w:p>
        </w:tc>
        <w:tc>
          <w:tcPr>
            <w:tcW w:w="1843" w:type="dxa"/>
          </w:tcPr>
          <w:p w:rsidR="00C625BF" w:rsidRDefault="00AD1F3A" w:rsidP="0053579E">
            <w:pPr>
              <w:spacing w:before="120" w:line="240" w:lineRule="atLeast"/>
            </w:pPr>
            <w:r>
              <w:t>16.6.2018</w:t>
            </w:r>
          </w:p>
        </w:tc>
        <w:tc>
          <w:tcPr>
            <w:tcW w:w="1842" w:type="dxa"/>
          </w:tcPr>
          <w:p w:rsidR="00C625BF" w:rsidRDefault="00AD1F3A" w:rsidP="0053579E">
            <w:pPr>
              <w:spacing w:before="120" w:line="240" w:lineRule="atLeast"/>
            </w:pPr>
            <w:r>
              <w:t>13 hodin</w:t>
            </w:r>
          </w:p>
        </w:tc>
        <w:tc>
          <w:tcPr>
            <w:tcW w:w="3584" w:type="dxa"/>
          </w:tcPr>
          <w:p w:rsidR="00C625BF" w:rsidRDefault="00AD1F3A" w:rsidP="0053579E">
            <w:pPr>
              <w:spacing w:before="120" w:line="240" w:lineRule="atLeast"/>
            </w:pPr>
            <w:r>
              <w:t>obědem</w:t>
            </w:r>
          </w:p>
        </w:tc>
      </w:tr>
    </w:tbl>
    <w:p w:rsidR="00C625BF" w:rsidRDefault="00C625BF" w:rsidP="00C625BF"/>
    <w:p w:rsidR="00C625BF" w:rsidRDefault="00C625BF" w:rsidP="00C625BF">
      <w:pPr>
        <w:numPr>
          <w:ilvl w:val="0"/>
          <w:numId w:val="1"/>
        </w:numPr>
      </w:pPr>
      <w:r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je voda získávána z </w:t>
      </w:r>
      <w:r w:rsidR="00EC6B4E">
        <w:t>vlastního</w:t>
      </w:r>
      <w:r>
        <w:t xml:space="preserve"> zdroje</w:t>
      </w:r>
      <w:r w:rsidR="00AD1F3A">
        <w:t xml:space="preserve"> – vlastní studny</w:t>
      </w:r>
      <w:r>
        <w:t>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C625BF" w:rsidRDefault="00C625BF" w:rsidP="00C625BF"/>
    <w:p w:rsidR="00C625BF" w:rsidRDefault="00C625BF" w:rsidP="00C625BF">
      <w:pPr>
        <w:ind w:left="360"/>
      </w:pPr>
      <w:r>
        <w:t xml:space="preserve">Dodavatel prohlašuje, že uvedený objekt splňuje podmínky pro zabezpečení výchovy a výuky, zejména dostatek výukových místností.   Pobyt školy v přírodě nebude narušen ubytovacími nebo restauračními  službami pro cizí osoby. Pro ubytování zdravotníka bude zdarma vyčleněn zvláštní pokoj, který bude zároveň ošetřovnou a další pokoj jako izolace pro nemocné.   </w:t>
      </w:r>
    </w:p>
    <w:p w:rsidR="00C625BF" w:rsidRDefault="00C625BF" w:rsidP="00C625BF"/>
    <w:p w:rsidR="00C625BF" w:rsidRDefault="00C625BF" w:rsidP="00C625BF">
      <w:pPr>
        <w:numPr>
          <w:ilvl w:val="0"/>
          <w:numId w:val="1"/>
        </w:numPr>
      </w:pPr>
      <w:r>
        <w:t xml:space="preserve">Nejbližší lékařskou péči poskytuje </w:t>
      </w:r>
      <w:r w:rsidR="00AD1F3A">
        <w:t xml:space="preserve">Oblastní nemocnice Příbram, adresa </w:t>
      </w:r>
      <w:proofErr w:type="spellStart"/>
      <w:r w:rsidR="00AD1F3A">
        <w:t>Gen.Tesaříka</w:t>
      </w:r>
      <w:proofErr w:type="spellEnd"/>
      <w:r w:rsidR="00AD1F3A">
        <w:t xml:space="preserve"> 80, Příbram 1, 261 01. Telefon dětská příjmová ambulance: 318 641 330, tyto informace dostupné také na webu nemocnice.</w:t>
      </w:r>
    </w:p>
    <w:p w:rsidR="00C625BF" w:rsidRDefault="00261571" w:rsidP="00C625BF">
      <w:pPr>
        <w:numPr>
          <w:ilvl w:val="0"/>
          <w:numId w:val="1"/>
        </w:numPr>
      </w:pPr>
      <w:r>
        <w:lastRenderedPageBreak/>
        <w:t>Hlavní vychovatel zajištěný dodavatelem</w:t>
      </w:r>
      <w:r w:rsidR="00C625BF">
        <w:t xml:space="preserve"> přebírá plnou právní zodpovědnost za děti svěřené do péče a to v době od</w:t>
      </w:r>
      <w:r>
        <w:t xml:space="preserve"> 14 do 22 h a dle podrobného rozpisu školy v přírodě a po domluvě s pedagogickými pracovníky školy, veškeré podrobnosti dle konkrétní domluvy s p. </w:t>
      </w:r>
      <w:proofErr w:type="spellStart"/>
      <w:r>
        <w:t>Olžbutovou</w:t>
      </w:r>
      <w:proofErr w:type="spellEnd"/>
      <w:r>
        <w:t xml:space="preserve">, vedoucí školy v přírodě. Noční pohotovost v době od 22 h do 06 h mají dle konkrétní domluvy pedagogové </w:t>
      </w:r>
      <w:r w:rsidR="00EC6B4E">
        <w:t>školy</w:t>
      </w:r>
      <w:r>
        <w:t xml:space="preserve"> v přírodě a zdravotník. </w:t>
      </w:r>
    </w:p>
    <w:p w:rsidR="00C625BF" w:rsidRDefault="00C625BF" w:rsidP="00C625BF">
      <w:pPr>
        <w:numPr>
          <w:ilvl w:val="0"/>
          <w:numId w:val="1"/>
        </w:numPr>
      </w:pPr>
      <w:r>
        <w:t xml:space="preserve">Dodavatel zajistí služby zdravotníka </w:t>
      </w:r>
      <w:r w:rsidR="00261571">
        <w:t>od 11.6. do 16.6.2018, zdravotník bude k dispozici od příjezdu školní skupiny do areálu od 15 hodin až do odjezdu ze školy v přírodě do 13 hodin</w:t>
      </w:r>
      <w:r>
        <w:t xml:space="preserve">. </w:t>
      </w:r>
    </w:p>
    <w:p w:rsidR="009D2CFD" w:rsidRDefault="00C625BF" w:rsidP="00C625BF">
      <w:pPr>
        <w:numPr>
          <w:ilvl w:val="0"/>
          <w:numId w:val="1"/>
        </w:numPr>
      </w:pPr>
      <w:r>
        <w:t xml:space="preserve">Kvalifikace </w:t>
      </w:r>
      <w:proofErr w:type="gramStart"/>
      <w:r>
        <w:t>zdravotníka</w:t>
      </w:r>
      <w:r w:rsidR="009D2CFD">
        <w:t xml:space="preserve"> </w:t>
      </w:r>
      <w:r>
        <w:t>:</w:t>
      </w:r>
      <w:proofErr w:type="gramEnd"/>
    </w:p>
    <w:p w:rsidR="009D2CFD" w:rsidRDefault="009D2CFD" w:rsidP="009D2CFD">
      <w:pPr>
        <w:ind w:left="360"/>
      </w:pPr>
      <w:r>
        <w:t>Jméno: p. Jana Kaločová</w:t>
      </w:r>
    </w:p>
    <w:p w:rsidR="00C625BF" w:rsidRDefault="00C625BF" w:rsidP="009D2CFD">
      <w:pPr>
        <w:ind w:left="360"/>
      </w:pPr>
      <w:r>
        <w:t xml:space="preserve"> </w:t>
      </w:r>
      <w:r w:rsidR="00AF3F66">
        <w:t>Dosažené středoškolské zdravotnické vzdělání, vykonávala zaměstnání ženské sestry v nemocnici Ostrava, bohaté zkušenosti na více než 1</w:t>
      </w:r>
      <w:r w:rsidR="00EC6B4E">
        <w:t>2</w:t>
      </w:r>
      <w:r w:rsidR="00AF3F66">
        <w:t xml:space="preserve"> táborech a školách v přírodě na pozici zdravotníka vč. školy v přírodě v RA Orlík-Loužek v minulé sezoně. </w:t>
      </w:r>
      <w:r>
        <w:t xml:space="preserve"> </w:t>
      </w:r>
    </w:p>
    <w:p w:rsidR="00C625BF" w:rsidRDefault="00C625BF" w:rsidP="00C625BF"/>
    <w:p w:rsidR="00C625BF" w:rsidRDefault="00C625BF" w:rsidP="00C625BF">
      <w:r>
        <w:t>5) Stravování účastníků školy v přírodě zajistí dodavatel v souladu  se zvláštními nároky na výživu dětí (svačiny, dostatek ovoce, zeleniny, mléčných výrobků, pitný režim...) a po dohodě s vedením   školy v přírodě, se kterým předem sestaví jídelníček</w:t>
      </w:r>
      <w:r w:rsidR="00AF3F66">
        <w:t xml:space="preserve"> a zašle ke konzultaci p. </w:t>
      </w:r>
      <w:proofErr w:type="spellStart"/>
      <w:r w:rsidR="00AF3F66">
        <w:t>Olžbutové</w:t>
      </w:r>
      <w:proofErr w:type="spellEnd"/>
      <w:r>
        <w:t>.</w:t>
      </w:r>
      <w:r w:rsidR="00AF3F66">
        <w:t xml:space="preserve"> Objednatel se zavazuje sdělit předem počet dětí s bezlepkovou či jinou dietou vyžadující zvláštní úpravu stravy. </w:t>
      </w:r>
    </w:p>
    <w:p w:rsidR="00C625BF" w:rsidRDefault="00C625BF" w:rsidP="00C625BF">
      <w:pPr>
        <w:spacing w:before="120" w:line="240" w:lineRule="atLeast"/>
        <w:jc w:val="both"/>
      </w:pPr>
      <w:r>
        <w:t>6) Dodavatel umožní pověřeným pracovníkům objednatele možnost kontroly zařízení objektu, které souvisejí s poskytovanými službami, zejména s přípravou a výdejem stravy.</w:t>
      </w:r>
    </w:p>
    <w:p w:rsidR="00C625BF" w:rsidRDefault="00C625BF" w:rsidP="00C625BF">
      <w:pPr>
        <w:spacing w:before="120" w:line="240" w:lineRule="atLeast"/>
        <w:jc w:val="both"/>
      </w:pPr>
    </w:p>
    <w:p w:rsidR="00C625BF" w:rsidRDefault="00C625BF" w:rsidP="00C625BF">
      <w:pPr>
        <w:spacing w:before="120" w:line="240" w:lineRule="atLeast"/>
        <w:jc w:val="both"/>
      </w:pPr>
      <w:r>
        <w:t>7) Dodavatel dále zajistí:</w:t>
      </w:r>
    </w:p>
    <w:p w:rsidR="00C625BF" w:rsidRDefault="00AF3F66" w:rsidP="00AF3F66">
      <w:pPr>
        <w:pStyle w:val="Odstavecseseznamem"/>
        <w:numPr>
          <w:ilvl w:val="0"/>
          <w:numId w:val="3"/>
        </w:numPr>
        <w:spacing w:before="120" w:line="240" w:lineRule="atLeast"/>
      </w:pPr>
      <w:r>
        <w:t>Dopravu ze ZŠ Metelkovo náměstí 968, Teplice 415 01 do RA Orlík-Loužek a zpět.</w:t>
      </w:r>
    </w:p>
    <w:p w:rsidR="00AF3F66" w:rsidRDefault="00AF3F66" w:rsidP="00AF3F66">
      <w:pPr>
        <w:pStyle w:val="Odstavecseseznamem"/>
        <w:numPr>
          <w:ilvl w:val="0"/>
          <w:numId w:val="3"/>
        </w:numPr>
        <w:spacing w:before="120" w:line="240" w:lineRule="atLeast"/>
      </w:pPr>
      <w:r>
        <w:t>Výlety a zajištění dopravy na vybrané výlety, rezervaci prohlídek a vstupů, a to dle přílohy č. 1 této smlouvy.</w:t>
      </w:r>
    </w:p>
    <w:p w:rsidR="00AF3F66" w:rsidRDefault="00AF3F66" w:rsidP="00AF3F66">
      <w:pPr>
        <w:spacing w:before="120" w:line="240" w:lineRule="atLeast"/>
      </w:pPr>
      <w:r>
        <w:t xml:space="preserve">Kalkulace dopravy, předběžný časový harmonogram a kalkulace a ceny výletů a vstupného jsou podrobně rozepsány v příloze č.1 této smlouvy. Dle domluvy s vedoucím školy v přírodě p. </w:t>
      </w:r>
      <w:proofErr w:type="spellStart"/>
      <w:r>
        <w:t>Olžbutovou</w:t>
      </w:r>
      <w:proofErr w:type="spellEnd"/>
      <w:r>
        <w:t xml:space="preserve"> lze časy operativně upravit</w:t>
      </w:r>
      <w:r w:rsidR="004D4309">
        <w:t xml:space="preserve">, pokud to bude možné. </w:t>
      </w:r>
    </w:p>
    <w:p w:rsidR="00C625BF" w:rsidRDefault="00C625BF" w:rsidP="00C625BF">
      <w:pPr>
        <w:spacing w:before="120" w:line="240" w:lineRule="atLeast"/>
      </w:pPr>
    </w:p>
    <w:p w:rsidR="004D4309" w:rsidRPr="004D4309" w:rsidRDefault="00C625BF" w:rsidP="00C625BF">
      <w:pPr>
        <w:spacing w:before="120" w:line="240" w:lineRule="atLeast"/>
        <w:rPr>
          <w:b/>
          <w:u w:val="single"/>
        </w:rPr>
      </w:pPr>
      <w:r w:rsidRPr="004D4309">
        <w:rPr>
          <w:b/>
          <w:u w:val="single"/>
        </w:rPr>
        <w:t xml:space="preserve">8) </w:t>
      </w:r>
      <w:r w:rsidR="004D4309" w:rsidRPr="004D4309">
        <w:rPr>
          <w:b/>
          <w:u w:val="single"/>
        </w:rPr>
        <w:t>Platební podmínky:</w:t>
      </w:r>
    </w:p>
    <w:p w:rsidR="004D4309" w:rsidRDefault="00C625BF" w:rsidP="00C625BF">
      <w:pPr>
        <w:spacing w:before="120" w:line="240" w:lineRule="atLeast"/>
      </w:pPr>
      <w:r>
        <w:t>Úhrada pobytu bude provedena bezhotovostně</w:t>
      </w:r>
      <w:r w:rsidR="004D4309">
        <w:t>, 1.fakturu odběratel obdrží po podpisu smlouvy:</w:t>
      </w:r>
    </w:p>
    <w:p w:rsidR="004D4309" w:rsidRDefault="004D4309" w:rsidP="00C625BF">
      <w:pPr>
        <w:spacing w:before="120" w:line="240" w:lineRule="atLeast"/>
      </w:pPr>
      <w:r>
        <w:t>1) 1.</w:t>
      </w:r>
      <w:r w:rsidR="00C625BF">
        <w:t xml:space="preserve"> </w:t>
      </w:r>
      <w:r>
        <w:t>částečná úhrada pobytu</w:t>
      </w:r>
      <w:r w:rsidR="00C625BF">
        <w:t xml:space="preserve"> ve </w:t>
      </w:r>
      <w:r>
        <w:t>výši 5000 Kč na rezervaci termínu</w:t>
      </w:r>
      <w:r w:rsidR="00C625BF">
        <w:t xml:space="preserve"> bude zaplacena do </w:t>
      </w:r>
      <w:r>
        <w:t>28.2.2018.</w:t>
      </w:r>
    </w:p>
    <w:p w:rsidR="004D4309" w:rsidRDefault="004D4309" w:rsidP="00C625BF">
      <w:pPr>
        <w:spacing w:before="120" w:line="240" w:lineRule="atLeast"/>
      </w:pPr>
      <w:r>
        <w:t xml:space="preserve">2) 2. částečná úhrada ve výši předpokládaných 50% z celkové částky bude uhrazena do </w:t>
      </w:r>
      <w:proofErr w:type="gramStart"/>
      <w:r>
        <w:t>31.5.2018</w:t>
      </w:r>
      <w:proofErr w:type="gramEnd"/>
    </w:p>
    <w:p w:rsidR="004D4309" w:rsidRDefault="004D4309" w:rsidP="00C625BF">
      <w:pPr>
        <w:spacing w:before="120" w:line="240" w:lineRule="atLeast"/>
      </w:pPr>
      <w:r>
        <w:t>3) Na doplatek pobytu dle skutečného stavu na základě vzájemně odsouhlaseného vyúčtování bude vystavena poslední faktura se splatností do 14 dní od data vystavení po skončení školy v přírodě.</w:t>
      </w:r>
    </w:p>
    <w:p w:rsidR="004D4309" w:rsidRPr="004D4309" w:rsidRDefault="004D4309" w:rsidP="00C625BF">
      <w:pPr>
        <w:spacing w:before="120" w:line="240" w:lineRule="atLeast"/>
        <w:rPr>
          <w:b/>
          <w:u w:val="single"/>
        </w:rPr>
      </w:pPr>
      <w:r w:rsidRPr="004D4309">
        <w:rPr>
          <w:b/>
          <w:u w:val="single"/>
        </w:rPr>
        <w:t>9) Storno podmínky:</w:t>
      </w:r>
    </w:p>
    <w:p w:rsidR="004D4309" w:rsidRDefault="004D4309" w:rsidP="00C625BF">
      <w:pPr>
        <w:spacing w:before="120" w:line="240" w:lineRule="atLeast"/>
      </w:pPr>
      <w:r>
        <w:t xml:space="preserve">Pokud odběratel zruší pobyt z jiných než závažných důvodů (epidemie, </w:t>
      </w:r>
      <w:proofErr w:type="spellStart"/>
      <w:r>
        <w:t>přír</w:t>
      </w:r>
      <w:proofErr w:type="spellEnd"/>
      <w:r>
        <w:t>. katastrofa atd.) účtuje se dodavatel storno poplatek, kterým je 1. platba ve výši 5000 Kč.</w:t>
      </w:r>
    </w:p>
    <w:p w:rsidR="004D4309" w:rsidRDefault="004D4309" w:rsidP="004D4309">
      <w:pPr>
        <w:spacing w:before="120" w:line="240" w:lineRule="atLeast"/>
      </w:pPr>
      <w:r>
        <w:lastRenderedPageBreak/>
        <w:t xml:space="preserve">Při uskutečněném pobytu, pokud je rozdíl mezi nahlášeným a skutečným počtem osob účastnícím se školy v přírodě vyšší než 20%, účtuje dodavatel jednorázový storno poplatek 100,-/dítě, 200,-/dospělý. </w:t>
      </w:r>
    </w:p>
    <w:p w:rsidR="004D4309" w:rsidRDefault="004D4309" w:rsidP="00C625BF">
      <w:pPr>
        <w:spacing w:before="120" w:line="240" w:lineRule="atLeast"/>
      </w:pPr>
    </w:p>
    <w:p w:rsidR="00C625BF" w:rsidRDefault="00C625BF" w:rsidP="00EC6B4E">
      <w:pPr>
        <w:pStyle w:val="Odstavecseseznamem"/>
        <w:numPr>
          <w:ilvl w:val="0"/>
          <w:numId w:val="1"/>
        </w:numPr>
        <w:spacing w:before="120" w:line="240" w:lineRule="atLeast"/>
      </w:pPr>
      <w:r>
        <w:t>Obě strany se dohodly, že zveřejnění v registru smluv zajistí odběratel.</w:t>
      </w:r>
    </w:p>
    <w:p w:rsidR="00EC6B4E" w:rsidRDefault="00EC6B4E" w:rsidP="00C625BF">
      <w:pPr>
        <w:spacing w:before="120" w:line="240" w:lineRule="atLeast"/>
      </w:pPr>
    </w:p>
    <w:p w:rsidR="004D4309" w:rsidRDefault="004D4309" w:rsidP="00EC6B4E">
      <w:pPr>
        <w:pStyle w:val="Odstavecseseznamem"/>
        <w:numPr>
          <w:ilvl w:val="0"/>
          <w:numId w:val="1"/>
        </w:numPr>
        <w:spacing w:before="120" w:line="240" w:lineRule="atLeast"/>
      </w:pPr>
      <w:r>
        <w:t>Přílohy:</w:t>
      </w:r>
    </w:p>
    <w:p w:rsidR="004D4309" w:rsidRDefault="004D4309" w:rsidP="00C625BF">
      <w:pPr>
        <w:spacing w:before="120" w:line="240" w:lineRule="atLeast"/>
      </w:pPr>
      <w:r>
        <w:t>Příloha č. 1</w:t>
      </w:r>
      <w:r w:rsidR="00EC6B4E">
        <w:t xml:space="preserve">: </w:t>
      </w:r>
      <w:r>
        <w:t xml:space="preserve"> Rozpis výletů a harmonogram školy v přírodě </w:t>
      </w:r>
      <w:r w:rsidR="00EC6B4E">
        <w:t>v</w:t>
      </w:r>
      <w:r>
        <w:t>č. podrobných kalkulací zajištěný dodavatelem</w:t>
      </w:r>
      <w:r w:rsidR="00031B43">
        <w:t>.</w:t>
      </w:r>
    </w:p>
    <w:p w:rsidR="00EC6B4E" w:rsidRDefault="00EC6B4E" w:rsidP="00EC6B4E">
      <w:pPr>
        <w:rPr>
          <w:b/>
          <w:bCs/>
        </w:rPr>
      </w:pPr>
    </w:p>
    <w:p w:rsidR="00EC6B4E" w:rsidRDefault="00EC6B4E" w:rsidP="00EC6B4E">
      <w:pPr>
        <w:rPr>
          <w:b/>
          <w:bCs/>
        </w:rPr>
      </w:pPr>
    </w:p>
    <w:p w:rsidR="00EC6B4E" w:rsidRPr="00202C94" w:rsidRDefault="00EC6B4E" w:rsidP="00EC6B4E">
      <w:pPr>
        <w:rPr>
          <w:b/>
          <w:bCs/>
        </w:rPr>
      </w:pPr>
      <w:r w:rsidRPr="00202C94">
        <w:rPr>
          <w:b/>
          <w:bCs/>
        </w:rPr>
        <w:t>Tato smlouva vstupuje v platnost a v účinnost dnem jejího podpisu oběma smluvními stranami.</w:t>
      </w:r>
    </w:p>
    <w:p w:rsidR="00EC6B4E" w:rsidRPr="00202C94" w:rsidRDefault="00EC6B4E" w:rsidP="00EC6B4E">
      <w:pPr>
        <w:rPr>
          <w:b/>
          <w:bCs/>
        </w:rPr>
      </w:pPr>
    </w:p>
    <w:p w:rsidR="00EC6B4E" w:rsidRDefault="00EC6B4E" w:rsidP="00EC6B4E">
      <w:r w:rsidRPr="00EC6B4E">
        <w:rPr>
          <w:b/>
          <w:u w:val="single"/>
        </w:rPr>
        <w:t>Zánik smlouvy</w:t>
      </w:r>
      <w:r w:rsidRPr="00202C94">
        <w:t xml:space="preserve">: </w:t>
      </w:r>
      <w:r>
        <w:t>T</w:t>
      </w:r>
      <w:r w:rsidRPr="00202C94">
        <w:t xml:space="preserve">ato smlouva může být ukončena </w:t>
      </w:r>
      <w:r>
        <w:t xml:space="preserve">písemně </w:t>
      </w:r>
      <w:r w:rsidRPr="00202C94">
        <w:t>dohodou stran.</w:t>
      </w:r>
    </w:p>
    <w:p w:rsidR="00EC6B4E" w:rsidRDefault="00EC6B4E" w:rsidP="00EC6B4E">
      <w:pPr>
        <w:spacing w:before="120" w:line="240" w:lineRule="atLeast"/>
      </w:pPr>
    </w:p>
    <w:p w:rsidR="00EC6B4E" w:rsidRDefault="00EC6B4E" w:rsidP="00C625BF">
      <w:pPr>
        <w:spacing w:before="120" w:line="240" w:lineRule="atLeast"/>
      </w:pPr>
    </w:p>
    <w:p w:rsidR="00EC6B4E" w:rsidRDefault="00EC6B4E" w:rsidP="00C625BF">
      <w:pPr>
        <w:spacing w:before="120" w:line="240" w:lineRule="atLeast"/>
      </w:pPr>
      <w:r>
        <w:t>V……………….., dne…………………..</w:t>
      </w:r>
    </w:p>
    <w:p w:rsidR="00C625BF" w:rsidRDefault="00C625BF" w:rsidP="00C625BF">
      <w:pPr>
        <w:spacing w:before="120" w:line="240" w:lineRule="atLeast"/>
      </w:pPr>
    </w:p>
    <w:p w:rsidR="00C625BF" w:rsidRDefault="00C625BF" w:rsidP="00C625BF">
      <w:pPr>
        <w:spacing w:before="120" w:line="240" w:lineRule="atLeast"/>
      </w:pPr>
    </w:p>
    <w:p w:rsidR="00836B25" w:rsidRDefault="00836B25" w:rsidP="00C625BF">
      <w:pPr>
        <w:spacing w:before="120" w:line="240" w:lineRule="atLeast"/>
      </w:pPr>
    </w:p>
    <w:p w:rsidR="00836B25" w:rsidRDefault="00836B25" w:rsidP="00C625BF">
      <w:pPr>
        <w:spacing w:before="120" w:line="240" w:lineRule="atLeast"/>
      </w:pPr>
      <w:r>
        <w:t>………………………………..                                                       ……………………………..</w:t>
      </w:r>
    </w:p>
    <w:p w:rsidR="00C625BF" w:rsidRDefault="00C625BF" w:rsidP="00C625BF">
      <w:pPr>
        <w:spacing w:before="120" w:line="240" w:lineRule="atLeast"/>
      </w:pPr>
      <w:r>
        <w:t xml:space="preserve"> dodavatel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6B4E">
        <w:t xml:space="preserve">                                        </w:t>
      </w:r>
      <w:r>
        <w:t>objednatel</w:t>
      </w:r>
    </w:p>
    <w:p w:rsidR="00D82B82" w:rsidRDefault="00C625BF" w:rsidP="00C625BF">
      <w:r>
        <w:br w:type="page"/>
      </w:r>
    </w:p>
    <w:sectPr w:rsidR="00D8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BC"/>
    <w:multiLevelType w:val="hybridMultilevel"/>
    <w:tmpl w:val="F154B68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7CE9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0F619CE"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2A1DEF"/>
    <w:multiLevelType w:val="hybridMultilevel"/>
    <w:tmpl w:val="EEF4BF4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BF9"/>
    <w:multiLevelType w:val="hybridMultilevel"/>
    <w:tmpl w:val="CB10A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6710"/>
    <w:multiLevelType w:val="hybridMultilevel"/>
    <w:tmpl w:val="EB187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F"/>
    <w:rsid w:val="00031B43"/>
    <w:rsid w:val="000933B9"/>
    <w:rsid w:val="00261571"/>
    <w:rsid w:val="004D4309"/>
    <w:rsid w:val="007A35C4"/>
    <w:rsid w:val="00836B25"/>
    <w:rsid w:val="009D2CFD"/>
    <w:rsid w:val="00AD1F3A"/>
    <w:rsid w:val="00AF3F66"/>
    <w:rsid w:val="00C625BF"/>
    <w:rsid w:val="00CE2CA8"/>
    <w:rsid w:val="00D82B82"/>
    <w:rsid w:val="00E9724C"/>
    <w:rsid w:val="00E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9B2D9-125D-4E94-ACF7-F970530F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5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Martinka</dc:creator>
  <cp:keywords/>
  <dc:description/>
  <cp:lastModifiedBy>user</cp:lastModifiedBy>
  <cp:revision>2</cp:revision>
  <dcterms:created xsi:type="dcterms:W3CDTF">2018-06-05T05:56:00Z</dcterms:created>
  <dcterms:modified xsi:type="dcterms:W3CDTF">2018-06-05T05:56:00Z</dcterms:modified>
</cp:coreProperties>
</file>