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KUPNÍ SMLOUVA 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Kupní smlouva podle § 2079 a násl. občanského zákoníku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strany:</w:t>
      </w:r>
    </w:p>
    <w:p w:rsidR="004B0457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Střední průmyslová škola, H</w:t>
      </w:r>
      <w:r w:rsidR="004B0457">
        <w:rPr>
          <w:rFonts w:ascii="Arial" w:hAnsi="Arial" w:cs="Arial"/>
          <w:b/>
          <w:bCs/>
          <w:color w:val="000000"/>
        </w:rPr>
        <w:t>ronov, Hostovského 910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Hostovského 910, 549 31 Hronov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Zastoupená: Ing. Josefem Matyášem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 14450356, DIČ</w:t>
      </w:r>
      <w:r w:rsidR="00E96C6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neplátce DPH</w:t>
      </w:r>
    </w:p>
    <w:p w:rsidR="00802425" w:rsidRDefault="00802425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bankovní spojení: 25032551/0100</w:t>
      </w:r>
    </w:p>
    <w:p w:rsidR="004B0457" w:rsidRDefault="00E96C64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straně </w:t>
      </w:r>
      <w:proofErr w:type="gramStart"/>
      <w:r>
        <w:rPr>
          <w:rFonts w:ascii="Arial" w:hAnsi="Arial" w:cs="Arial"/>
          <w:color w:val="000000"/>
        </w:rPr>
        <w:t xml:space="preserve">jedné  </w:t>
      </w:r>
      <w:r w:rsidR="004B0457">
        <w:rPr>
          <w:rFonts w:ascii="Arial" w:hAnsi="Arial" w:cs="Arial"/>
          <w:color w:val="000000"/>
        </w:rPr>
        <w:t>(dále</w:t>
      </w:r>
      <w:proofErr w:type="gramEnd"/>
      <w:r w:rsidR="004B0457">
        <w:rPr>
          <w:rFonts w:ascii="Arial" w:hAnsi="Arial" w:cs="Arial"/>
          <w:color w:val="000000"/>
        </w:rPr>
        <w:t xml:space="preserve"> jen „prodávající“)</w:t>
      </w: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:rsidR="001C0D47" w:rsidRPr="001C0D47" w:rsidRDefault="001C0D47" w:rsidP="001C0D4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/>
          <w:bCs/>
          <w:color w:val="000000"/>
        </w:rPr>
      </w:pPr>
      <w:r w:rsidRPr="001C0D47">
        <w:rPr>
          <w:rFonts w:ascii="Arial" w:hAnsi="Arial" w:cs="Arial"/>
          <w:b/>
          <w:bCs/>
          <w:color w:val="000000"/>
        </w:rPr>
        <w:t xml:space="preserve">Václav </w:t>
      </w:r>
      <w:proofErr w:type="spellStart"/>
      <w:r w:rsidRPr="001C0D47">
        <w:rPr>
          <w:rFonts w:ascii="Arial" w:hAnsi="Arial" w:cs="Arial"/>
          <w:b/>
          <w:bCs/>
          <w:color w:val="000000"/>
        </w:rPr>
        <w:t>Zaňka</w:t>
      </w:r>
      <w:proofErr w:type="spellEnd"/>
    </w:p>
    <w:p w:rsidR="001C0D47" w:rsidRPr="001C0D47" w:rsidRDefault="001C0D47" w:rsidP="001C0D4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/>
          <w:bCs/>
          <w:color w:val="000000"/>
        </w:rPr>
      </w:pPr>
      <w:r w:rsidRPr="001C0D47">
        <w:rPr>
          <w:rFonts w:ascii="Arial" w:hAnsi="Arial" w:cs="Arial"/>
          <w:b/>
          <w:bCs/>
          <w:color w:val="000000"/>
        </w:rPr>
        <w:t>Poštovní 340</w:t>
      </w:r>
    </w:p>
    <w:p w:rsidR="001C0D47" w:rsidRPr="001C0D47" w:rsidRDefault="001C0D47" w:rsidP="001C0D4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/>
          <w:bCs/>
          <w:color w:val="000000"/>
        </w:rPr>
      </w:pPr>
      <w:r w:rsidRPr="001C0D47">
        <w:rPr>
          <w:rFonts w:ascii="Arial" w:hAnsi="Arial" w:cs="Arial"/>
          <w:b/>
          <w:bCs/>
          <w:color w:val="000000"/>
        </w:rPr>
        <w:t>517 22 Albrechtice nad Orlicí</w:t>
      </w:r>
    </w:p>
    <w:p w:rsidR="001C0D47" w:rsidRPr="001C0D47" w:rsidRDefault="001C0D47" w:rsidP="001C0D4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 w:rsidRPr="001C0D47">
        <w:rPr>
          <w:rFonts w:ascii="Arial" w:hAnsi="Arial" w:cs="Arial"/>
          <w:color w:val="000000"/>
        </w:rPr>
        <w:t>IČO 14524821, DIČ CZ500815373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straně </w:t>
      </w:r>
      <w:proofErr w:type="gramStart"/>
      <w:r>
        <w:rPr>
          <w:rFonts w:ascii="Arial" w:hAnsi="Arial" w:cs="Arial"/>
          <w:color w:val="000000"/>
        </w:rPr>
        <w:t>druhé</w:t>
      </w:r>
      <w:r w:rsidR="00E96C6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(dále</w:t>
      </w:r>
      <w:proofErr w:type="gramEnd"/>
      <w:r>
        <w:rPr>
          <w:rFonts w:ascii="Arial" w:hAnsi="Arial" w:cs="Arial"/>
          <w:color w:val="000000"/>
        </w:rPr>
        <w:t xml:space="preserve"> jen „kupující“)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uzavírají níže uvedeného dne, měsíce a roku tuto smlouvu kupní dle ustanovení § 2079 a násl. občanského zákoníku: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I. Předmět smlouvy</w:t>
      </w:r>
    </w:p>
    <w:p w:rsidR="00802425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 w:rsidR="00E96C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je majitelem </w:t>
      </w:r>
      <w:r w:rsidR="00802425">
        <w:rPr>
          <w:rFonts w:ascii="Arial" w:hAnsi="Arial" w:cs="Arial"/>
          <w:color w:val="000000"/>
        </w:rPr>
        <w:t xml:space="preserve">použitých </w:t>
      </w:r>
      <w:r w:rsidR="008F59BB">
        <w:rPr>
          <w:rFonts w:ascii="Arial" w:hAnsi="Arial" w:cs="Arial"/>
          <w:color w:val="000000"/>
        </w:rPr>
        <w:t>3</w:t>
      </w:r>
      <w:r w:rsidR="00802425">
        <w:rPr>
          <w:rFonts w:ascii="Arial" w:hAnsi="Arial" w:cs="Arial"/>
          <w:color w:val="000000"/>
        </w:rPr>
        <w:t xml:space="preserve"> ks </w:t>
      </w:r>
      <w:r w:rsidR="001C0D47">
        <w:rPr>
          <w:rFonts w:ascii="Arial" w:hAnsi="Arial" w:cs="Arial"/>
          <w:color w:val="000000"/>
        </w:rPr>
        <w:t>strojů</w:t>
      </w:r>
      <w:r w:rsidR="00802425">
        <w:rPr>
          <w:rFonts w:ascii="Arial" w:hAnsi="Arial" w:cs="Arial"/>
          <w:color w:val="000000"/>
        </w:rPr>
        <w:t xml:space="preserve">: </w:t>
      </w:r>
      <w:r w:rsidR="001C0D47">
        <w:rPr>
          <w:rFonts w:ascii="Arial" w:hAnsi="Arial" w:cs="Arial"/>
          <w:color w:val="000000"/>
        </w:rPr>
        <w:t>bruska hrotová 2UDP1000, frézka FN 32, soustruh SV18R 1000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ab/>
        <w:t xml:space="preserve">Prodávající prodává </w:t>
      </w:r>
      <w:r w:rsidR="00802425">
        <w:rPr>
          <w:rFonts w:ascii="Arial" w:hAnsi="Arial" w:cs="Arial"/>
          <w:color w:val="000000"/>
        </w:rPr>
        <w:t xml:space="preserve">uvedené </w:t>
      </w:r>
      <w:r w:rsidR="008F59BB">
        <w:rPr>
          <w:rFonts w:ascii="Arial" w:hAnsi="Arial" w:cs="Arial"/>
          <w:color w:val="000000"/>
        </w:rPr>
        <w:t>stroje</w:t>
      </w:r>
      <w:r w:rsidR="0080242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kupujícímu.</w:t>
      </w:r>
    </w:p>
    <w:p w:rsidR="00802425" w:rsidRDefault="00802425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 xml:space="preserve">Kupující se zavazuje </w:t>
      </w:r>
      <w:r w:rsidR="001C0D47">
        <w:rPr>
          <w:rFonts w:ascii="Arial" w:hAnsi="Arial" w:cs="Arial"/>
          <w:color w:val="000000"/>
        </w:rPr>
        <w:t>stroje</w:t>
      </w:r>
      <w:r>
        <w:rPr>
          <w:rFonts w:ascii="Arial" w:hAnsi="Arial" w:cs="Arial"/>
          <w:color w:val="000000"/>
        </w:rPr>
        <w:t xml:space="preserve"> převzít a zaplatit kupní cenu.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II. Kupní cena</w:t>
      </w:r>
    </w:p>
    <w:p w:rsidR="002D73C6" w:rsidRDefault="004B0457" w:rsidP="001E13A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  <w:r w:rsidRPr="002D73C6">
        <w:rPr>
          <w:rFonts w:ascii="Arial" w:hAnsi="Arial" w:cs="Arial"/>
          <w:color w:val="000000"/>
          <w:spacing w:val="4"/>
        </w:rPr>
        <w:t xml:space="preserve">Kupní cena </w:t>
      </w:r>
      <w:r w:rsidR="00FC3C6B">
        <w:rPr>
          <w:rFonts w:ascii="Arial" w:hAnsi="Arial" w:cs="Arial"/>
          <w:color w:val="000000"/>
          <w:spacing w:val="4"/>
        </w:rPr>
        <w:t>strojů</w:t>
      </w:r>
      <w:r w:rsidR="002D73C6" w:rsidRPr="002D73C6">
        <w:rPr>
          <w:rFonts w:ascii="Arial" w:hAnsi="Arial" w:cs="Arial"/>
          <w:color w:val="000000"/>
          <w:spacing w:val="4"/>
        </w:rPr>
        <w:t xml:space="preserve"> je stanovena </w:t>
      </w:r>
      <w:r w:rsidR="002D73C6">
        <w:rPr>
          <w:rFonts w:ascii="Arial" w:hAnsi="Arial" w:cs="Arial"/>
          <w:color w:val="000000"/>
          <w:spacing w:val="4"/>
        </w:rPr>
        <w:t>dohodou v celkové výši 1</w:t>
      </w:r>
      <w:r w:rsidR="00E10B91">
        <w:rPr>
          <w:rFonts w:ascii="Arial" w:hAnsi="Arial" w:cs="Arial"/>
          <w:color w:val="000000"/>
          <w:spacing w:val="4"/>
        </w:rPr>
        <w:t>10</w:t>
      </w:r>
      <w:r w:rsidR="002D73C6">
        <w:rPr>
          <w:rFonts w:ascii="Arial" w:hAnsi="Arial" w:cs="Arial"/>
          <w:color w:val="000000"/>
          <w:spacing w:val="4"/>
        </w:rPr>
        <w:t xml:space="preserve">.000,- Kč. </w:t>
      </w:r>
    </w:p>
    <w:p w:rsidR="002D73C6" w:rsidRDefault="002D73C6" w:rsidP="002D73C6">
      <w:pPr>
        <w:pStyle w:val="Odstavecseseznamem"/>
        <w:widowControl w:val="0"/>
        <w:autoSpaceDE w:val="0"/>
        <w:autoSpaceDN w:val="0"/>
        <w:adjustRightInd w:val="0"/>
        <w:spacing w:after="0" w:line="200" w:lineRule="atLeast"/>
        <w:ind w:left="531" w:right="170"/>
        <w:jc w:val="both"/>
        <w:rPr>
          <w:rFonts w:ascii="Arial" w:hAnsi="Arial" w:cs="Arial"/>
          <w:color w:val="000000"/>
          <w:spacing w:val="4"/>
        </w:rPr>
      </w:pPr>
    </w:p>
    <w:tbl>
      <w:tblPr>
        <w:tblW w:w="7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361"/>
        <w:gridCol w:w="196"/>
        <w:gridCol w:w="196"/>
        <w:gridCol w:w="196"/>
        <w:gridCol w:w="1779"/>
      </w:tblGrid>
      <w:tr w:rsidR="002D73C6" w:rsidTr="00C47FE8">
        <w:trPr>
          <w:trHeight w:val="43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Inv</w:t>
            </w:r>
            <w:proofErr w:type="spellEnd"/>
            <w:r>
              <w:rPr>
                <w:rFonts w:ascii="Calibri" w:hAnsi="Calibri"/>
                <w:color w:val="000000"/>
              </w:rPr>
              <w:t>. číslo</w:t>
            </w:r>
          </w:p>
        </w:tc>
        <w:tc>
          <w:tcPr>
            <w:tcW w:w="3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C6" w:rsidRDefault="002D73C6">
            <w:pPr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Prodejní  cena</w:t>
            </w:r>
            <w:proofErr w:type="gramEnd"/>
          </w:p>
        </w:tc>
      </w:tr>
      <w:tr w:rsidR="002D73C6" w:rsidTr="00C47FE8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3C6" w:rsidRDefault="001C0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73C6" w:rsidRDefault="001C0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bruska hrotová 2UDP1000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1C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2D73C6" w:rsidTr="00C47FE8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3C6" w:rsidRDefault="001C0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73C6" w:rsidRDefault="001C0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frézka FN 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1C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51000</w:t>
            </w:r>
          </w:p>
        </w:tc>
      </w:tr>
      <w:tr w:rsidR="002D73C6" w:rsidTr="00C47FE8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3C6" w:rsidRDefault="001C0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73C6" w:rsidRDefault="001C0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soustruh SV18R 1000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2D7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Default="001C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</w:t>
            </w:r>
          </w:p>
        </w:tc>
      </w:tr>
      <w:tr w:rsidR="002D73C6" w:rsidTr="00C47FE8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73C6" w:rsidRDefault="002D73C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73C6" w:rsidRPr="00CD11C9" w:rsidRDefault="002D7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11C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3C6" w:rsidRPr="00CD11C9" w:rsidRDefault="002D7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3C6" w:rsidRPr="00CD11C9" w:rsidRDefault="002D73C6" w:rsidP="001C0D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1C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0D4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D11C9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</w:tbl>
    <w:p w:rsidR="002D73C6" w:rsidRDefault="002D73C6" w:rsidP="002D73C6">
      <w:pPr>
        <w:pStyle w:val="Odstavecseseznamem"/>
        <w:widowControl w:val="0"/>
        <w:autoSpaceDE w:val="0"/>
        <w:autoSpaceDN w:val="0"/>
        <w:adjustRightInd w:val="0"/>
        <w:spacing w:after="0" w:line="200" w:lineRule="atLeast"/>
        <w:ind w:left="531" w:right="170"/>
        <w:jc w:val="both"/>
        <w:rPr>
          <w:rFonts w:ascii="Arial" w:hAnsi="Arial" w:cs="Arial"/>
          <w:color w:val="000000"/>
          <w:spacing w:val="4"/>
        </w:rPr>
      </w:pPr>
    </w:p>
    <w:p w:rsidR="002D73C6" w:rsidRDefault="002D73C6" w:rsidP="002D73C6">
      <w:pPr>
        <w:widowControl w:val="0"/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ascii="Arial" w:hAnsi="Arial" w:cs="Arial"/>
          <w:color w:val="000000"/>
          <w:spacing w:val="4"/>
        </w:rPr>
      </w:pPr>
    </w:p>
    <w:p w:rsidR="004B0457" w:rsidRPr="00E96C64" w:rsidRDefault="004B0457" w:rsidP="00E96C6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  <w:r w:rsidRPr="00E96C64">
        <w:rPr>
          <w:rFonts w:ascii="Arial" w:hAnsi="Arial" w:cs="Arial"/>
          <w:color w:val="000000"/>
          <w:spacing w:val="4"/>
        </w:rPr>
        <w:t xml:space="preserve">Prodávající vystaví </w:t>
      </w:r>
      <w:r w:rsidR="002D73C6" w:rsidRPr="00E96C64">
        <w:rPr>
          <w:rFonts w:ascii="Arial" w:hAnsi="Arial" w:cs="Arial"/>
          <w:color w:val="000000"/>
          <w:spacing w:val="4"/>
        </w:rPr>
        <w:t>fakturu se splatností</w:t>
      </w:r>
      <w:r w:rsidRPr="00E96C64">
        <w:rPr>
          <w:rFonts w:ascii="Arial" w:hAnsi="Arial" w:cs="Arial"/>
          <w:color w:val="000000"/>
          <w:spacing w:val="4"/>
        </w:rPr>
        <w:t xml:space="preserve"> 14 dnů od jejího odeslání kupujícímu.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  <w:spacing w:val="4"/>
        </w:rPr>
      </w:pPr>
      <w:r>
        <w:rPr>
          <w:rFonts w:ascii="Arial" w:hAnsi="Arial" w:cs="Arial"/>
          <w:b/>
          <w:bCs/>
          <w:color w:val="000000"/>
          <w:spacing w:val="4"/>
        </w:rPr>
        <w:t>III. Převod vlastnictví</w:t>
      </w:r>
    </w:p>
    <w:p w:rsidR="004B0457" w:rsidRPr="002D73C6" w:rsidRDefault="001C0D47" w:rsidP="002D73C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  <w:spacing w:val="4"/>
        </w:rPr>
        <w:t>Kupující převezme stroje</w:t>
      </w:r>
      <w:r w:rsidR="002D73C6" w:rsidRPr="002D73C6">
        <w:rPr>
          <w:rFonts w:ascii="Arial" w:hAnsi="Arial" w:cs="Arial"/>
          <w:color w:val="000000"/>
          <w:spacing w:val="4"/>
        </w:rPr>
        <w:t xml:space="preserve"> v dílnách ve Vrchlické ulici 538. O předání a </w:t>
      </w:r>
      <w:r w:rsidR="002D73C6">
        <w:rPr>
          <w:rFonts w:ascii="Arial" w:hAnsi="Arial" w:cs="Arial"/>
          <w:color w:val="000000"/>
          <w:spacing w:val="4"/>
        </w:rPr>
        <w:t>převzetí bude sepsán předávací.</w:t>
      </w:r>
    </w:p>
    <w:p w:rsidR="002D73C6" w:rsidRPr="002D73C6" w:rsidRDefault="002D73C6" w:rsidP="002D73C6">
      <w:pPr>
        <w:widowControl w:val="0"/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4B0457" w:rsidRDefault="00776035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  <w:spacing w:val="4"/>
        </w:rPr>
      </w:pPr>
      <w:r>
        <w:rPr>
          <w:rFonts w:ascii="Arial" w:hAnsi="Arial" w:cs="Arial"/>
          <w:b/>
          <w:bCs/>
          <w:color w:val="000000"/>
          <w:spacing w:val="4"/>
        </w:rPr>
        <w:t>I</w:t>
      </w:r>
      <w:r w:rsidR="004B0457">
        <w:rPr>
          <w:rFonts w:ascii="Arial" w:hAnsi="Arial" w:cs="Arial"/>
          <w:b/>
          <w:bCs/>
          <w:color w:val="000000"/>
          <w:spacing w:val="4"/>
        </w:rPr>
        <w:t>V. Odpovědnost za vady, reklamační řízení</w:t>
      </w:r>
    </w:p>
    <w:p w:rsidR="002D73C6" w:rsidRDefault="002D73C6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  <w:spacing w:val="4"/>
        </w:rPr>
      </w:pPr>
    </w:p>
    <w:p w:rsidR="002D73C6" w:rsidRPr="00776035" w:rsidRDefault="00126C57" w:rsidP="0077603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atLeast"/>
        <w:ind w:right="170"/>
        <w:rPr>
          <w:rFonts w:ascii="Arial" w:hAnsi="Arial" w:cs="Arial"/>
          <w:b/>
          <w:bCs/>
          <w:color w:val="000000"/>
          <w:spacing w:val="4"/>
        </w:rPr>
      </w:pPr>
      <w:r w:rsidRPr="00776035">
        <w:rPr>
          <w:rFonts w:ascii="Arial" w:hAnsi="Arial" w:cs="Arial"/>
        </w:rPr>
        <w:t xml:space="preserve">Kupující je srozuměn se skutečností, že kupuje věc již užívanou a prohlašuje, že se podrobně a pečlivě seznámil s technickým stavem </w:t>
      </w:r>
      <w:r w:rsidR="001C0D47">
        <w:rPr>
          <w:rFonts w:ascii="Arial" w:hAnsi="Arial" w:cs="Arial"/>
        </w:rPr>
        <w:t>strojů</w:t>
      </w:r>
      <w:r w:rsidRPr="00776035">
        <w:rPr>
          <w:rFonts w:ascii="Arial" w:hAnsi="Arial" w:cs="Arial"/>
        </w:rPr>
        <w:t>. Kupující prohlašuje, že byl prodávajícím zřetelně seznámen s</w:t>
      </w:r>
      <w:r w:rsidR="00776035">
        <w:rPr>
          <w:rFonts w:ascii="Arial" w:hAnsi="Arial" w:cs="Arial"/>
        </w:rPr>
        <w:t>e stavem</w:t>
      </w:r>
      <w:r w:rsidR="001C0D47">
        <w:rPr>
          <w:rFonts w:ascii="Arial" w:hAnsi="Arial" w:cs="Arial"/>
        </w:rPr>
        <w:t xml:space="preserve"> </w:t>
      </w:r>
      <w:proofErr w:type="gramStart"/>
      <w:r w:rsidR="001C0D47">
        <w:rPr>
          <w:rFonts w:ascii="Arial" w:hAnsi="Arial" w:cs="Arial"/>
        </w:rPr>
        <w:t>strojů</w:t>
      </w:r>
      <w:r w:rsidR="00776035">
        <w:rPr>
          <w:rFonts w:ascii="Arial" w:hAnsi="Arial" w:cs="Arial"/>
        </w:rPr>
        <w:t xml:space="preserve"> </w:t>
      </w:r>
      <w:r w:rsidRPr="00776035">
        <w:rPr>
          <w:rFonts w:ascii="Arial" w:hAnsi="Arial" w:cs="Arial"/>
        </w:rPr>
        <w:t xml:space="preserve"> a bere</w:t>
      </w:r>
      <w:proofErr w:type="gramEnd"/>
      <w:r w:rsidRPr="00776035">
        <w:rPr>
          <w:rFonts w:ascii="Arial" w:hAnsi="Arial" w:cs="Arial"/>
        </w:rPr>
        <w:t xml:space="preserve"> je na vědomí. Prodávající prohlašuje, že žádnou závadu, která je mu známa, kupujícímu nezatajil.</w:t>
      </w:r>
    </w:p>
    <w:p w:rsidR="002D73C6" w:rsidRDefault="002D73C6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color w:val="000000"/>
          <w:spacing w:val="4"/>
        </w:rPr>
      </w:pPr>
    </w:p>
    <w:p w:rsidR="004B0457" w:rsidRDefault="00776035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ascii="Arial" w:hAnsi="Arial" w:cs="Arial"/>
          <w:b/>
          <w:bCs/>
          <w:color w:val="000000"/>
          <w:spacing w:val="4"/>
        </w:rPr>
      </w:pPr>
      <w:r>
        <w:rPr>
          <w:rFonts w:ascii="Arial" w:hAnsi="Arial" w:cs="Arial"/>
          <w:b/>
          <w:bCs/>
          <w:color w:val="000000"/>
          <w:spacing w:val="4"/>
        </w:rPr>
        <w:t>V</w:t>
      </w:r>
      <w:r w:rsidR="004B0457">
        <w:rPr>
          <w:rFonts w:ascii="Arial" w:hAnsi="Arial" w:cs="Arial"/>
          <w:b/>
          <w:bCs/>
          <w:color w:val="000000"/>
          <w:spacing w:val="4"/>
        </w:rPr>
        <w:t>. Ustanovení přechodná a závěrečná</w:t>
      </w:r>
    </w:p>
    <w:p w:rsidR="004B0457" w:rsidRPr="00E96C64" w:rsidRDefault="004B0457" w:rsidP="00E96C6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00" w:lineRule="atLeast"/>
        <w:ind w:right="170"/>
        <w:jc w:val="both"/>
        <w:rPr>
          <w:rFonts w:ascii="Arial" w:hAnsi="Arial" w:cs="Arial"/>
          <w:color w:val="000000"/>
          <w:spacing w:val="4"/>
        </w:rPr>
      </w:pPr>
      <w:r w:rsidRPr="00E96C64">
        <w:rPr>
          <w:rFonts w:ascii="Arial" w:hAnsi="Arial" w:cs="Arial"/>
          <w:color w:val="000000"/>
          <w:spacing w:val="4"/>
        </w:rPr>
        <w:t>Obsah smlouvy lze změnit nebo doplnit oboustranným písemným ujednáním.</w:t>
      </w:r>
    </w:p>
    <w:p w:rsidR="004B0457" w:rsidRPr="00E96C64" w:rsidRDefault="004B0457" w:rsidP="00E96C64">
      <w:pPr>
        <w:widowControl w:val="0"/>
        <w:autoSpaceDE w:val="0"/>
        <w:autoSpaceDN w:val="0"/>
        <w:adjustRightInd w:val="0"/>
        <w:spacing w:after="0" w:line="200" w:lineRule="atLeast"/>
        <w:ind w:left="171" w:right="170"/>
        <w:jc w:val="both"/>
        <w:rPr>
          <w:rFonts w:ascii="Arial" w:hAnsi="Arial" w:cs="Arial"/>
          <w:color w:val="000000"/>
          <w:spacing w:val="4"/>
        </w:rPr>
      </w:pPr>
      <w:r w:rsidRPr="00E96C64">
        <w:rPr>
          <w:rFonts w:ascii="Arial" w:hAnsi="Arial" w:cs="Arial"/>
          <w:color w:val="000000"/>
          <w:spacing w:val="4"/>
        </w:rPr>
        <w:t>2.</w:t>
      </w:r>
      <w:r w:rsidR="00E96C64" w:rsidRPr="00E96C64">
        <w:rPr>
          <w:rFonts w:ascii="Arial" w:hAnsi="Arial" w:cs="Arial"/>
          <w:color w:val="000000"/>
          <w:spacing w:val="4"/>
        </w:rPr>
        <w:t xml:space="preserve"> P</w:t>
      </w:r>
      <w:r w:rsidRPr="00E96C64">
        <w:rPr>
          <w:rFonts w:ascii="Arial" w:hAnsi="Arial" w:cs="Arial"/>
          <w:color w:val="000000"/>
          <w:spacing w:val="4"/>
        </w:rPr>
        <w:t>ráva a povinnosti touto smlouvou výslovně neupravené se řídí příslušnými ustanoveními občanského zákoníku.</w:t>
      </w:r>
    </w:p>
    <w:p w:rsidR="004B0457" w:rsidRDefault="004B0457" w:rsidP="00E96C64">
      <w:pPr>
        <w:widowControl w:val="0"/>
        <w:autoSpaceDE w:val="0"/>
        <w:autoSpaceDN w:val="0"/>
        <w:adjustRightInd w:val="0"/>
        <w:spacing w:after="0" w:line="200" w:lineRule="atLeast"/>
        <w:ind w:left="171" w:right="170"/>
        <w:jc w:val="both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  <w:spacing w:val="4"/>
        </w:rPr>
        <w:t>3.</w:t>
      </w:r>
      <w:r w:rsidR="00E96C64"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4"/>
        </w:rPr>
        <w:t>Smlouva se vyhotovuje ve dvou výtiscích. Každá smluvní strana obdrží jedno vyhotovení.</w:t>
      </w:r>
    </w:p>
    <w:p w:rsidR="004B0457" w:rsidRDefault="00E96C64" w:rsidP="00E96C64">
      <w:pPr>
        <w:widowControl w:val="0"/>
        <w:autoSpaceDE w:val="0"/>
        <w:autoSpaceDN w:val="0"/>
        <w:adjustRightInd w:val="0"/>
        <w:spacing w:after="0" w:line="200" w:lineRule="atLeast"/>
        <w:ind w:left="171" w:right="170"/>
        <w:jc w:val="both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  <w:spacing w:val="4"/>
        </w:rPr>
        <w:t xml:space="preserve">4.  </w:t>
      </w:r>
      <w:r w:rsidR="004B0457">
        <w:rPr>
          <w:rFonts w:ascii="Arial" w:hAnsi="Arial" w:cs="Arial"/>
          <w:color w:val="000000"/>
          <w:spacing w:val="4"/>
        </w:rPr>
        <w:t xml:space="preserve">Účastníci prohlašují, že si smlouvu před podpisem přečetli a že je v souladu s jejich pravou a svobodnou vůli podepisují. </w:t>
      </w:r>
    </w:p>
    <w:p w:rsidR="004B0457" w:rsidRDefault="004B0457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  <w:spacing w:val="4"/>
        </w:rPr>
      </w:pPr>
    </w:p>
    <w:p w:rsidR="004B0457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Hronově   </w:t>
      </w:r>
      <w:r w:rsidR="004B0457">
        <w:rPr>
          <w:rFonts w:ascii="Arial" w:hAnsi="Arial" w:cs="Arial"/>
          <w:color w:val="000000"/>
        </w:rPr>
        <w:t xml:space="preserve">dne </w:t>
      </w:r>
      <w:proofErr w:type="gramStart"/>
      <w:r w:rsidR="001C0D47">
        <w:rPr>
          <w:rFonts w:ascii="Arial" w:hAnsi="Arial" w:cs="Arial"/>
          <w:color w:val="000000"/>
        </w:rPr>
        <w:t>15.5.2018</w:t>
      </w:r>
      <w:proofErr w:type="gramEnd"/>
    </w:p>
    <w:p w:rsidR="002D73C6" w:rsidRDefault="002D73C6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2D73C6" w:rsidRDefault="002D73C6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</w:p>
    <w:p w:rsidR="004B0457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                                         …………………………….</w:t>
      </w:r>
    </w:p>
    <w:p w:rsidR="004B0457" w:rsidRPr="00CD11C9" w:rsidRDefault="00CD11C9" w:rsidP="004B0457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4B0457" w:rsidRPr="00CD11C9">
        <w:rPr>
          <w:rFonts w:ascii="Arial" w:hAnsi="Arial" w:cs="Arial"/>
          <w:bCs/>
          <w:color w:val="000000"/>
        </w:rPr>
        <w:t>Kupující:</w:t>
      </w:r>
      <w:r w:rsidR="004B0457" w:rsidRPr="00CD11C9">
        <w:rPr>
          <w:rFonts w:ascii="Arial" w:hAnsi="Arial" w:cs="Arial"/>
          <w:bCs/>
          <w:color w:val="000000"/>
        </w:rPr>
        <w:tab/>
      </w:r>
      <w:r w:rsidRPr="00CD11C9">
        <w:rPr>
          <w:rFonts w:ascii="Arial" w:hAnsi="Arial" w:cs="Arial"/>
          <w:bCs/>
          <w:color w:val="000000"/>
        </w:rPr>
        <w:t xml:space="preserve">                                      </w:t>
      </w:r>
      <w:r w:rsidR="004B0457" w:rsidRPr="00CD11C9">
        <w:rPr>
          <w:rFonts w:ascii="Arial" w:hAnsi="Arial" w:cs="Arial"/>
          <w:bCs/>
          <w:color w:val="000000"/>
        </w:rPr>
        <w:tab/>
      </w:r>
      <w:r w:rsidR="004B0457" w:rsidRPr="00CD11C9">
        <w:rPr>
          <w:rFonts w:ascii="Arial" w:hAnsi="Arial" w:cs="Arial"/>
          <w:bCs/>
          <w:color w:val="000000"/>
        </w:rPr>
        <w:tab/>
      </w:r>
      <w:r w:rsidR="004B0457" w:rsidRPr="00CD11C9">
        <w:rPr>
          <w:rFonts w:ascii="Arial" w:hAnsi="Arial" w:cs="Arial"/>
          <w:bCs/>
          <w:color w:val="000000"/>
        </w:rPr>
        <w:tab/>
        <w:t>Prodávající:</w:t>
      </w:r>
    </w:p>
    <w:p w:rsidR="009E3ACC" w:rsidRDefault="009E3ACC"/>
    <w:sectPr w:rsidR="009E3ACC" w:rsidSect="008A2A3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840"/>
    <w:multiLevelType w:val="hybridMultilevel"/>
    <w:tmpl w:val="E7368A5E"/>
    <w:lvl w:ilvl="0" w:tplc="B11ACF6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>
    <w:nsid w:val="4BB94FE6"/>
    <w:multiLevelType w:val="hybridMultilevel"/>
    <w:tmpl w:val="C986B5C8"/>
    <w:lvl w:ilvl="0" w:tplc="A2867DC8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>
    <w:nsid w:val="6EAA4F8E"/>
    <w:multiLevelType w:val="hybridMultilevel"/>
    <w:tmpl w:val="5478F03C"/>
    <w:lvl w:ilvl="0" w:tplc="B11ACF6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>
    <w:nsid w:val="7DC77D34"/>
    <w:multiLevelType w:val="hybridMultilevel"/>
    <w:tmpl w:val="C248E6CE"/>
    <w:lvl w:ilvl="0" w:tplc="256A9BC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57"/>
    <w:rsid w:val="00126C57"/>
    <w:rsid w:val="001C0D47"/>
    <w:rsid w:val="002D73C6"/>
    <w:rsid w:val="003E1928"/>
    <w:rsid w:val="004B0457"/>
    <w:rsid w:val="005359C9"/>
    <w:rsid w:val="006B7450"/>
    <w:rsid w:val="00776035"/>
    <w:rsid w:val="007B0D97"/>
    <w:rsid w:val="00802425"/>
    <w:rsid w:val="008F59BB"/>
    <w:rsid w:val="00941057"/>
    <w:rsid w:val="009E3ACC"/>
    <w:rsid w:val="00A43786"/>
    <w:rsid w:val="00C47FE8"/>
    <w:rsid w:val="00CD11C9"/>
    <w:rsid w:val="00E10B91"/>
    <w:rsid w:val="00E96C64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Pošmurová</dc:creator>
  <cp:lastModifiedBy>Lada Pošmurová</cp:lastModifiedBy>
  <cp:revision>2</cp:revision>
  <dcterms:created xsi:type="dcterms:W3CDTF">2018-06-04T13:08:00Z</dcterms:created>
  <dcterms:modified xsi:type="dcterms:W3CDTF">2018-06-04T13:08:00Z</dcterms:modified>
</cp:coreProperties>
</file>