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F6BB2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F6BB2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2F6BB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2F6BB2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2F6BB2" w:rsidRDefault="00A67E42">
      <w:pPr>
        <w:widowControl/>
        <w:rPr>
          <w:rFonts w:ascii="Arial" w:hAnsi="Arial" w:cs="Arial"/>
        </w:rPr>
      </w:pPr>
      <w:r w:rsidRPr="002F6BB2">
        <w:rPr>
          <w:rFonts w:ascii="Arial" w:hAnsi="Arial" w:cs="Arial"/>
        </w:rPr>
        <w:t>z</w:t>
      </w:r>
      <w:r w:rsidR="00AD4CDE" w:rsidRPr="002F6BB2">
        <w:rPr>
          <w:rFonts w:ascii="Arial" w:hAnsi="Arial" w:cs="Arial"/>
        </w:rPr>
        <w:t>ast</w:t>
      </w:r>
      <w:r w:rsidRPr="002F6BB2">
        <w:rPr>
          <w:rFonts w:ascii="Arial" w:hAnsi="Arial" w:cs="Arial"/>
        </w:rPr>
        <w:t>oupená</w:t>
      </w:r>
      <w:r w:rsidR="00B2414E" w:rsidRPr="002F6BB2">
        <w:rPr>
          <w:rFonts w:ascii="Arial" w:hAnsi="Arial" w:cs="Arial"/>
        </w:rPr>
        <w:t xml:space="preserve"> </w:t>
      </w:r>
      <w:r w:rsidR="00AD4CDE" w:rsidRPr="002F6BB2">
        <w:rPr>
          <w:rFonts w:ascii="Arial" w:hAnsi="Arial" w:cs="Arial"/>
        </w:rPr>
        <w:t xml:space="preserve"> ředitelem Krajského pozemkového úřadu pro Olomoucký kraj</w:t>
      </w:r>
      <w:r w:rsidR="00DC5978" w:rsidRPr="002F6BB2">
        <w:rPr>
          <w:rFonts w:ascii="Arial" w:hAnsi="Arial" w:cs="Arial"/>
        </w:rPr>
        <w:t xml:space="preserve">  (dále jen </w:t>
      </w:r>
      <w:r w:rsidR="00A21E60" w:rsidRPr="002F6BB2">
        <w:rPr>
          <w:rFonts w:ascii="Arial" w:hAnsi="Arial" w:cs="Arial"/>
        </w:rPr>
        <w:t>“</w:t>
      </w:r>
      <w:r w:rsidR="00DC5978" w:rsidRPr="002F6BB2">
        <w:rPr>
          <w:rFonts w:ascii="Arial" w:hAnsi="Arial" w:cs="Arial"/>
        </w:rPr>
        <w:t>KPÚ</w:t>
      </w:r>
      <w:r w:rsidR="00A21E60" w:rsidRPr="002F6BB2">
        <w:rPr>
          <w:rFonts w:ascii="Arial" w:hAnsi="Arial" w:cs="Arial"/>
        </w:rPr>
        <w:t>“</w:t>
      </w:r>
      <w:r w:rsidR="00DC5978" w:rsidRPr="002F6BB2">
        <w:rPr>
          <w:rFonts w:ascii="Arial" w:hAnsi="Arial" w:cs="Arial"/>
        </w:rPr>
        <w:t>)</w:t>
      </w:r>
      <w:r w:rsidR="00F15025" w:rsidRPr="002F6BB2">
        <w:rPr>
          <w:rFonts w:ascii="Arial" w:hAnsi="Arial" w:cs="Arial"/>
        </w:rPr>
        <w:t>,</w:t>
      </w:r>
    </w:p>
    <w:p w:rsidR="00AD4CDE" w:rsidRPr="002F6BB2" w:rsidRDefault="00AD4CDE">
      <w:pPr>
        <w:widowControl/>
        <w:rPr>
          <w:rFonts w:ascii="Arial" w:hAnsi="Arial" w:cs="Arial"/>
        </w:rPr>
      </w:pPr>
      <w:r w:rsidRPr="002F6BB2">
        <w:rPr>
          <w:rFonts w:ascii="Arial" w:hAnsi="Arial" w:cs="Arial"/>
          <w:color w:val="000000"/>
        </w:rPr>
        <w:t xml:space="preserve">adresa: </w:t>
      </w:r>
      <w:r w:rsidR="00887698" w:rsidRPr="002F6BB2">
        <w:rPr>
          <w:rFonts w:ascii="Arial" w:hAnsi="Arial" w:cs="Arial"/>
          <w:color w:val="000000"/>
        </w:rPr>
        <w:t>Blanická 383/1,  779</w:t>
      </w:r>
      <w:r w:rsidR="002F6BB2" w:rsidRPr="002F6BB2">
        <w:rPr>
          <w:rFonts w:ascii="Arial" w:hAnsi="Arial" w:cs="Arial"/>
          <w:color w:val="000000"/>
        </w:rPr>
        <w:t xml:space="preserve"> </w:t>
      </w:r>
      <w:r w:rsidR="00887698" w:rsidRPr="002F6BB2">
        <w:rPr>
          <w:rFonts w:ascii="Arial" w:hAnsi="Arial" w:cs="Arial"/>
          <w:color w:val="000000"/>
        </w:rPr>
        <w:t>00 Olomouc</w:t>
      </w:r>
      <w:r w:rsidR="00B01442" w:rsidRPr="002F6BB2">
        <w:rPr>
          <w:rFonts w:ascii="Arial" w:hAnsi="Arial" w:cs="Arial"/>
        </w:rPr>
        <w:t>,</w:t>
      </w:r>
    </w:p>
    <w:p w:rsidR="00DC5978" w:rsidRPr="002F6BB2" w:rsidRDefault="00887698">
      <w:pPr>
        <w:widowControl/>
        <w:rPr>
          <w:rFonts w:ascii="Arial" w:hAnsi="Arial" w:cs="Arial"/>
        </w:rPr>
      </w:pPr>
      <w:r w:rsidRPr="002F6BB2">
        <w:rPr>
          <w:rFonts w:ascii="Arial" w:hAnsi="Arial" w:cs="Arial"/>
        </w:rPr>
        <w:t>JUDr. Roman</w:t>
      </w:r>
      <w:r w:rsidR="002F6BB2" w:rsidRPr="002F6BB2">
        <w:rPr>
          <w:rFonts w:ascii="Arial" w:hAnsi="Arial" w:cs="Arial"/>
        </w:rPr>
        <w:t>em</w:t>
      </w:r>
      <w:r w:rsidRPr="002F6BB2">
        <w:rPr>
          <w:rFonts w:ascii="Arial" w:hAnsi="Arial" w:cs="Arial"/>
        </w:rPr>
        <w:t xml:space="preserve"> </w:t>
      </w:r>
      <w:proofErr w:type="spellStart"/>
      <w:r w:rsidRPr="002F6BB2">
        <w:rPr>
          <w:rFonts w:ascii="Arial" w:hAnsi="Arial" w:cs="Arial"/>
        </w:rPr>
        <w:t>Brnčal</w:t>
      </w:r>
      <w:r w:rsidR="002F6BB2" w:rsidRPr="002F6BB2">
        <w:rPr>
          <w:rFonts w:ascii="Arial" w:hAnsi="Arial" w:cs="Arial"/>
        </w:rPr>
        <w:t>em</w:t>
      </w:r>
      <w:proofErr w:type="spellEnd"/>
      <w:r w:rsidRPr="002F6BB2">
        <w:rPr>
          <w:rFonts w:ascii="Arial" w:hAnsi="Arial" w:cs="Arial"/>
        </w:rPr>
        <w:t xml:space="preserve">, </w:t>
      </w:r>
      <w:proofErr w:type="gramStart"/>
      <w:r w:rsidRPr="002F6BB2">
        <w:rPr>
          <w:rFonts w:ascii="Arial" w:hAnsi="Arial" w:cs="Arial"/>
        </w:rPr>
        <w:t>LL.M.</w:t>
      </w:r>
      <w:proofErr w:type="gramEnd"/>
      <w:r w:rsidRPr="002F6BB2">
        <w:rPr>
          <w:rFonts w:ascii="Arial" w:hAnsi="Arial" w:cs="Arial"/>
        </w:rPr>
        <w:t>,</w:t>
      </w:r>
    </w:p>
    <w:p w:rsidR="00DC5978" w:rsidRPr="002F6BB2" w:rsidRDefault="00DC5978">
      <w:pPr>
        <w:widowControl/>
        <w:rPr>
          <w:rFonts w:ascii="Arial" w:hAnsi="Arial" w:cs="Arial"/>
        </w:rPr>
      </w:pPr>
    </w:p>
    <w:p w:rsidR="00DC5978" w:rsidRPr="002F6BB2" w:rsidRDefault="00DC5978" w:rsidP="00DC5978">
      <w:pPr>
        <w:jc w:val="both"/>
        <w:rPr>
          <w:rFonts w:ascii="Arial" w:hAnsi="Arial" w:cs="Arial"/>
        </w:rPr>
      </w:pPr>
      <w:r w:rsidRPr="002F6BB2">
        <w:rPr>
          <w:rFonts w:ascii="Arial" w:hAnsi="Arial" w:cs="Arial"/>
        </w:rPr>
        <w:t xml:space="preserve">(dále jen </w:t>
      </w:r>
      <w:r w:rsidR="00C90E09" w:rsidRPr="002F6BB2">
        <w:rPr>
          <w:rFonts w:ascii="Arial" w:hAnsi="Arial" w:cs="Arial"/>
        </w:rPr>
        <w:t>“</w:t>
      </w:r>
      <w:r w:rsidRPr="002F6BB2">
        <w:rPr>
          <w:rFonts w:ascii="Arial" w:hAnsi="Arial" w:cs="Arial"/>
        </w:rPr>
        <w:t>převádějící“)</w:t>
      </w:r>
    </w:p>
    <w:p w:rsidR="00AD4CDE" w:rsidRPr="002F6BB2" w:rsidRDefault="00AD4CDE">
      <w:pPr>
        <w:widowControl/>
        <w:rPr>
          <w:rFonts w:ascii="Arial" w:hAnsi="Arial" w:cs="Arial"/>
        </w:rPr>
      </w:pPr>
    </w:p>
    <w:p w:rsidR="00AD4CDE" w:rsidRPr="002F6BB2" w:rsidRDefault="00DC5978">
      <w:pPr>
        <w:widowControl/>
        <w:rPr>
          <w:rFonts w:ascii="Arial" w:hAnsi="Arial" w:cs="Arial"/>
        </w:rPr>
      </w:pPr>
      <w:r w:rsidRPr="002F6BB2">
        <w:rPr>
          <w:rFonts w:ascii="Arial" w:hAnsi="Arial" w:cs="Arial"/>
        </w:rPr>
        <w:t>a</w:t>
      </w:r>
    </w:p>
    <w:p w:rsidR="00DC5978" w:rsidRPr="002F6BB2" w:rsidRDefault="00DC5978">
      <w:pPr>
        <w:widowControl/>
        <w:rPr>
          <w:rFonts w:ascii="Arial" w:hAnsi="Arial" w:cs="Arial"/>
        </w:rPr>
      </w:pPr>
    </w:p>
    <w:p w:rsidR="00AD4CDE" w:rsidRPr="002F6BB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F6BB2">
        <w:rPr>
          <w:rFonts w:ascii="Arial" w:hAnsi="Arial" w:cs="Arial"/>
        </w:rPr>
        <w:t>pan</w:t>
      </w:r>
      <w:r w:rsidR="002F6BB2">
        <w:rPr>
          <w:rFonts w:ascii="Arial" w:hAnsi="Arial" w:cs="Arial"/>
        </w:rPr>
        <w:t>em</w:t>
      </w:r>
      <w:r w:rsidRPr="002F6BB2">
        <w:rPr>
          <w:rFonts w:ascii="Arial" w:hAnsi="Arial" w:cs="Arial"/>
        </w:rPr>
        <w:t xml:space="preserve"> </w:t>
      </w:r>
      <w:r w:rsidRPr="002F6BB2">
        <w:rPr>
          <w:rFonts w:ascii="Arial" w:hAnsi="Arial" w:cs="Arial"/>
          <w:b/>
        </w:rPr>
        <w:t>Čech</w:t>
      </w:r>
      <w:r w:rsidR="002F6BB2" w:rsidRPr="002F6BB2">
        <w:rPr>
          <w:rFonts w:ascii="Arial" w:hAnsi="Arial" w:cs="Arial"/>
          <w:b/>
        </w:rPr>
        <w:t>em</w:t>
      </w:r>
      <w:r w:rsidRPr="002F6BB2">
        <w:rPr>
          <w:rFonts w:ascii="Arial" w:hAnsi="Arial" w:cs="Arial"/>
          <w:b/>
        </w:rPr>
        <w:t xml:space="preserve"> Vladimír</w:t>
      </w:r>
      <w:r w:rsidR="002F6BB2" w:rsidRPr="002F6BB2">
        <w:rPr>
          <w:rFonts w:ascii="Arial" w:hAnsi="Arial" w:cs="Arial"/>
          <w:b/>
        </w:rPr>
        <w:t xml:space="preserve">em, </w:t>
      </w:r>
      <w:proofErr w:type="spellStart"/>
      <w:proofErr w:type="gramStart"/>
      <w:r w:rsidRPr="002F6BB2">
        <w:rPr>
          <w:rFonts w:ascii="Arial" w:hAnsi="Arial" w:cs="Arial"/>
          <w:b/>
        </w:rPr>
        <w:t>r.č</w:t>
      </w:r>
      <w:proofErr w:type="spellEnd"/>
      <w:r w:rsidRPr="002F6BB2">
        <w:rPr>
          <w:rFonts w:ascii="Arial" w:hAnsi="Arial" w:cs="Arial"/>
          <w:b/>
        </w:rPr>
        <w:t>.</w:t>
      </w:r>
      <w:proofErr w:type="gramEnd"/>
      <w:r w:rsidRPr="002F6BB2">
        <w:rPr>
          <w:rFonts w:ascii="Arial" w:hAnsi="Arial" w:cs="Arial"/>
          <w:b/>
        </w:rPr>
        <w:t xml:space="preserve"> 67</w:t>
      </w:r>
      <w:r w:rsidR="00750AE9">
        <w:rPr>
          <w:rFonts w:ascii="Arial" w:hAnsi="Arial" w:cs="Arial"/>
          <w:b/>
        </w:rPr>
        <w:t>XXXX</w:t>
      </w:r>
      <w:r w:rsidRPr="002F6BB2">
        <w:rPr>
          <w:rFonts w:ascii="Arial" w:hAnsi="Arial" w:cs="Arial"/>
          <w:b/>
        </w:rPr>
        <w:t>/</w:t>
      </w:r>
      <w:r w:rsidR="00750AE9">
        <w:rPr>
          <w:rFonts w:ascii="Arial" w:hAnsi="Arial" w:cs="Arial"/>
          <w:b/>
        </w:rPr>
        <w:t>XXXX</w:t>
      </w:r>
      <w:r w:rsidRPr="002F6BB2">
        <w:rPr>
          <w:rFonts w:ascii="Arial" w:hAnsi="Arial" w:cs="Arial"/>
        </w:rPr>
        <w:t xml:space="preserve">, trvale bytem </w:t>
      </w:r>
      <w:r w:rsidR="00750AE9">
        <w:rPr>
          <w:rFonts w:ascii="Arial" w:hAnsi="Arial" w:cs="Arial"/>
        </w:rPr>
        <w:t>XXXXXXXXX</w:t>
      </w:r>
      <w:r w:rsidRPr="002F6BB2">
        <w:rPr>
          <w:rFonts w:ascii="Arial" w:hAnsi="Arial" w:cs="Arial"/>
        </w:rPr>
        <w:t>, Olomouc 77900</w:t>
      </w:r>
    </w:p>
    <w:p w:rsidR="002F6BB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F6BB2">
        <w:rPr>
          <w:rFonts w:ascii="Arial" w:hAnsi="Arial" w:cs="Arial"/>
        </w:rPr>
        <w:t>rodinný stav:</w:t>
      </w:r>
      <w:r w:rsidR="002F6BB2">
        <w:rPr>
          <w:rFonts w:ascii="Arial" w:hAnsi="Arial" w:cs="Arial"/>
        </w:rPr>
        <w:t xml:space="preserve"> </w:t>
      </w:r>
      <w:r w:rsidR="00750AE9">
        <w:rPr>
          <w:rFonts w:ascii="Arial" w:hAnsi="Arial" w:cs="Arial"/>
        </w:rPr>
        <w:t>XXXXXXXXXX</w:t>
      </w:r>
    </w:p>
    <w:p w:rsidR="002F6BB2" w:rsidRDefault="002F6BB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750AE9">
        <w:rPr>
          <w:rFonts w:ascii="Arial" w:hAnsi="Arial" w:cs="Arial"/>
        </w:rPr>
        <w:t>XXXXXXXXXXXXXXXXXXXXXXXXXXXXXXXXXXXXXXXXXXXXXX XXXXXXXXXXXXXXX</w:t>
      </w:r>
    </w:p>
    <w:p w:rsidR="00AD4CDE" w:rsidRPr="002F6BB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F6BB2">
        <w:rPr>
          <w:rFonts w:ascii="Arial" w:hAnsi="Arial" w:cs="Arial"/>
        </w:rPr>
        <w:t xml:space="preserve"> </w:t>
      </w:r>
    </w:p>
    <w:p w:rsidR="00AD4CDE" w:rsidRPr="002F6BB2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F6BB2">
        <w:rPr>
          <w:rFonts w:ascii="Arial" w:hAnsi="Arial" w:cs="Arial"/>
        </w:rPr>
        <w:t>(dále jen "</w:t>
      </w:r>
      <w:proofErr w:type="gramStart"/>
      <w:r w:rsidRPr="002F6BB2">
        <w:rPr>
          <w:rFonts w:ascii="Arial" w:hAnsi="Arial" w:cs="Arial"/>
        </w:rPr>
        <w:t>nabyvatel" )</w:t>
      </w:r>
      <w:proofErr w:type="gramEnd"/>
      <w:r w:rsidRPr="002F6BB2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 xml:space="preserve">převodu </w:t>
      </w:r>
      <w:r w:rsidRPr="002F6BB2">
        <w:rPr>
          <w:rFonts w:ascii="Arial" w:hAnsi="Arial" w:cs="Arial"/>
        </w:rPr>
        <w:t xml:space="preserve">pozemku </w:t>
      </w:r>
      <w:r w:rsidRPr="002F6BB2">
        <w:rPr>
          <w:rFonts w:ascii="Arial" w:hAnsi="Arial" w:cs="Arial"/>
        </w:rPr>
        <w:br/>
        <w:t>číslo</w:t>
      </w:r>
      <w:r w:rsidR="001965CB" w:rsidRPr="002F6BB2">
        <w:rPr>
          <w:rFonts w:ascii="Arial" w:hAnsi="Arial" w:cs="Arial"/>
        </w:rPr>
        <w:t>:</w:t>
      </w:r>
      <w:r w:rsidRPr="002F6BB2">
        <w:rPr>
          <w:rFonts w:ascii="Arial" w:hAnsi="Arial" w:cs="Arial"/>
        </w:rPr>
        <w:t xml:space="preserve"> 8PR18/63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2F6BB2">
        <w:rPr>
          <w:rFonts w:ascii="Arial" w:hAnsi="Arial" w:cs="Arial"/>
          <w:b/>
        </w:rPr>
        <w:t>katastrální území Hynčina</w:t>
      </w:r>
      <w:r w:rsidRPr="00835624">
        <w:rPr>
          <w:rFonts w:ascii="Arial" w:hAnsi="Arial" w:cs="Arial"/>
        </w:rPr>
        <w:t>, obec Hynčina.</w:t>
      </w:r>
    </w:p>
    <w:p w:rsidR="002F6BB2" w:rsidRPr="00835624" w:rsidRDefault="002F6BB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st.3/2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26 m2</w:t>
      </w:r>
      <w:r w:rsidRPr="00835624">
        <w:rPr>
          <w:rFonts w:ascii="Arial" w:hAnsi="Arial" w:cs="Arial"/>
          <w:sz w:val="18"/>
        </w:rPr>
        <w:tab/>
        <w:t xml:space="preserve">462,80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2F6BB2">
        <w:rPr>
          <w:rFonts w:ascii="Arial" w:hAnsi="Arial" w:cs="Arial"/>
          <w:b/>
          <w:sz w:val="18"/>
        </w:rPr>
        <w:t xml:space="preserve">26 m2 </w:t>
      </w:r>
      <w:r w:rsidRPr="002F6BB2">
        <w:rPr>
          <w:rFonts w:ascii="Arial" w:hAnsi="Arial" w:cs="Arial"/>
          <w:b/>
          <w:sz w:val="18"/>
        </w:rPr>
        <w:tab/>
        <w:t>462,80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37.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750AE9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., ze dne 28.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2545-304/17,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462,80 Kč (slovy: </w:t>
      </w:r>
      <w:proofErr w:type="spellStart"/>
      <w:r w:rsidRPr="00D27771">
        <w:rPr>
          <w:rFonts w:ascii="Arial" w:hAnsi="Arial" w:cs="Arial"/>
        </w:rPr>
        <w:t>čtyřistašedesátdvě</w:t>
      </w:r>
      <w:proofErr w:type="spellEnd"/>
      <w:r w:rsidRPr="00D27771">
        <w:rPr>
          <w:rFonts w:ascii="Arial" w:hAnsi="Arial" w:cs="Arial"/>
        </w:rPr>
        <w:t xml:space="preserve"> koruny české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Šumperk,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750AE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ze dne 5. 10. 2004, kterým oprávněné osobě Čech</w:t>
      </w:r>
      <w:r w:rsidR="002F6BB2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 Vladimír</w:t>
      </w:r>
      <w:r w:rsidR="002F6BB2">
        <w:rPr>
          <w:rFonts w:ascii="Arial" w:hAnsi="Arial" w:cs="Arial"/>
        </w:rPr>
        <w:t>ovi</w:t>
      </w:r>
      <w:r w:rsidRPr="00D27771">
        <w:rPr>
          <w:rFonts w:ascii="Arial" w:hAnsi="Arial" w:cs="Arial"/>
        </w:rPr>
        <w:t xml:space="preserve">, rodné číslo </w:t>
      </w:r>
      <w:r w:rsidR="00750AE9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nelze vydat pozemky nebo jejich části v katastrálním území Šumperk, obce Šumperk, okresu Šumperk.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750AE9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>,  č.j.  2080-2381,</w:t>
      </w:r>
      <w:r w:rsidR="002F6BB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8. 11. 2010,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750AE9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 (slovy: </w:t>
      </w:r>
      <w:proofErr w:type="spellStart"/>
      <w:r w:rsidR="00750AE9">
        <w:rPr>
          <w:rFonts w:ascii="Arial" w:hAnsi="Arial" w:cs="Arial"/>
        </w:rPr>
        <w:t>XXXXXXXXXXXXXXXXXXXXXXXXX</w:t>
      </w:r>
      <w:r w:rsidRPr="00D27771">
        <w:rPr>
          <w:rFonts w:ascii="Arial" w:hAnsi="Arial" w:cs="Arial"/>
        </w:rPr>
        <w:t>korun</w:t>
      </w:r>
      <w:proofErr w:type="spellEnd"/>
      <w:r w:rsidRPr="00D27771">
        <w:rPr>
          <w:rFonts w:ascii="Arial" w:hAnsi="Arial" w:cs="Arial"/>
        </w:rPr>
        <w:t xml:space="preserve"> českých </w:t>
      </w:r>
      <w:proofErr w:type="spellStart"/>
      <w:r w:rsidR="00750AE9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>haléřů</w:t>
      </w:r>
      <w:proofErr w:type="spellEnd"/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750AE9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2121P-69/2004 ,ze dne 30. 11. 2004,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750AE9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,00 Kč (slovy: </w:t>
      </w:r>
      <w:proofErr w:type="spellStart"/>
      <w:r w:rsidR="00750AE9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>korun</w:t>
      </w:r>
      <w:proofErr w:type="spellEnd"/>
      <w:r w:rsidRPr="00D27771">
        <w:rPr>
          <w:rFonts w:ascii="Arial" w:hAnsi="Arial" w:cs="Arial"/>
        </w:rPr>
        <w:t xml:space="preserve"> českých).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Čech Vladimír držela ke dni ocenění nároku </w:t>
      </w:r>
      <w:r w:rsidR="00750AE9">
        <w:rPr>
          <w:rFonts w:ascii="Arial" w:hAnsi="Arial" w:cs="Arial"/>
        </w:rPr>
        <w:t>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</w:t>
      </w:r>
      <w:r w:rsidR="002F6BB2">
        <w:rPr>
          <w:rFonts w:ascii="Arial" w:hAnsi="Arial" w:cs="Arial"/>
        </w:rPr>
        <w:t>t</w:t>
      </w:r>
      <w:r w:rsidRPr="00D27771">
        <w:rPr>
          <w:rFonts w:ascii="Arial" w:hAnsi="Arial" w:cs="Arial"/>
        </w:rPr>
        <w:t xml:space="preserve">ohoto nároku ve výši </w:t>
      </w:r>
      <w:r w:rsidR="00750AE9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gramStart"/>
      <w:r w:rsidR="00750AE9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462,80 Kč. </w:t>
      </w:r>
    </w:p>
    <w:p w:rsidR="00AD4CDE" w:rsidRPr="00D27771" w:rsidRDefault="00AD4CDE" w:rsidP="002F6BB2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F6BB2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750AE9">
        <w:rPr>
          <w:rFonts w:ascii="Arial" w:hAnsi="Arial" w:cs="Arial"/>
          <w:color w:val="000000"/>
          <w:sz w:val="20"/>
          <w:szCs w:val="20"/>
        </w:rPr>
        <w:t xml:space="preserve"> 28. 5. 2018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750AE9">
        <w:rPr>
          <w:rFonts w:ascii="Arial" w:hAnsi="Arial" w:cs="Arial"/>
          <w:color w:val="000000"/>
          <w:sz w:val="20"/>
          <w:szCs w:val="20"/>
        </w:rPr>
        <w:t>Šumperku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50AE9">
        <w:rPr>
          <w:rFonts w:ascii="Arial" w:hAnsi="Arial" w:cs="Arial"/>
          <w:color w:val="000000"/>
          <w:sz w:val="20"/>
          <w:szCs w:val="20"/>
        </w:rPr>
        <w:t>3. 4. 2018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F6BB2" w:rsidRPr="00D27771" w:rsidRDefault="002F6B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2F6BB2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2F6B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Čech Vladimír</w:t>
      </w:r>
      <w:r w:rsidR="002F6BB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F6BB2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2F6BB2">
        <w:rPr>
          <w:rFonts w:ascii="Arial" w:hAnsi="Arial" w:cs="Arial"/>
          <w:color w:val="000000"/>
          <w:sz w:val="20"/>
          <w:szCs w:val="20"/>
        </w:rPr>
        <w:t xml:space="preserve">. Ing. Tomáš </w:t>
      </w:r>
      <w:proofErr w:type="spellStart"/>
      <w:r w:rsidR="002F6BB2">
        <w:rPr>
          <w:rFonts w:ascii="Arial" w:hAnsi="Arial" w:cs="Arial"/>
          <w:color w:val="000000"/>
          <w:sz w:val="20"/>
          <w:szCs w:val="20"/>
        </w:rPr>
        <w:t>Petruň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F6BB2" w:rsidRDefault="002F6B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F6BB2" w:rsidRDefault="002F6B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F6B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F6B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2F6BB2" w:rsidRDefault="002F6BB2">
      <w:pPr>
        <w:widowControl/>
        <w:rPr>
          <w:rFonts w:ascii="Arial" w:hAnsi="Arial" w:cs="Arial"/>
          <w:color w:val="000000"/>
        </w:rPr>
      </w:pPr>
    </w:p>
    <w:p w:rsidR="002F6BB2" w:rsidRPr="00D27771" w:rsidRDefault="002F6BB2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F6BB2">
        <w:rPr>
          <w:rFonts w:ascii="Arial" w:hAnsi="Arial" w:cs="Arial"/>
          <w:color w:val="000000"/>
        </w:rPr>
        <w:t xml:space="preserve"> M. Člupná 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2F6BB2" w:rsidRDefault="002F6BB2">
      <w:pPr>
        <w:widowControl/>
        <w:rPr>
          <w:rFonts w:ascii="Arial" w:hAnsi="Arial" w:cs="Arial"/>
          <w:color w:val="000000"/>
        </w:rPr>
      </w:pPr>
    </w:p>
    <w:p w:rsidR="002F6BB2" w:rsidRDefault="002F6BB2">
      <w:pPr>
        <w:widowControl/>
        <w:rPr>
          <w:rFonts w:ascii="Arial" w:hAnsi="Arial" w:cs="Arial"/>
          <w:color w:val="000000"/>
        </w:rPr>
      </w:pPr>
    </w:p>
    <w:p w:rsidR="002F6BB2" w:rsidRDefault="002F6BB2">
      <w:pPr>
        <w:widowControl/>
        <w:rPr>
          <w:rFonts w:ascii="Arial" w:hAnsi="Arial" w:cs="Arial"/>
          <w:color w:val="000000"/>
        </w:rPr>
      </w:pPr>
    </w:p>
    <w:p w:rsidR="002F6BB2" w:rsidRDefault="002F6BB2">
      <w:pPr>
        <w:widowControl/>
        <w:rPr>
          <w:rFonts w:ascii="Arial" w:hAnsi="Arial" w:cs="Arial"/>
          <w:color w:val="000000"/>
        </w:rPr>
      </w:pPr>
    </w:p>
    <w:p w:rsidR="002F6BB2" w:rsidRPr="00D27771" w:rsidRDefault="002F6BB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19364</w:t>
      </w:r>
      <w:r w:rsidR="002F6BB2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26. 3. 2018  Verze programu Restituce: 5.78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2F6BB2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50AE9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3E30E"/>
  <w14:defaultImageDpi w14:val="0"/>
  <w15:docId w15:val="{C6554D5D-7E14-4A2D-85BC-F6A057FF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F6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F6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2018-03-26T11:28:00Z</cp:lastPrinted>
  <dcterms:created xsi:type="dcterms:W3CDTF">2018-06-04T10:46:00Z</dcterms:created>
  <dcterms:modified xsi:type="dcterms:W3CDTF">2018-06-04T10:46:00Z</dcterms:modified>
</cp:coreProperties>
</file>