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C9A" w:rsidRPr="00B4302E" w:rsidRDefault="00F10F8F" w:rsidP="00F10F8F">
      <w:pPr>
        <w:rPr>
          <w:b/>
          <w:sz w:val="28"/>
          <w:szCs w:val="28"/>
        </w:rPr>
      </w:pPr>
      <w:r w:rsidRPr="00B4302E">
        <w:rPr>
          <w:b/>
          <w:sz w:val="28"/>
          <w:szCs w:val="28"/>
        </w:rPr>
        <w:t xml:space="preserve">                       DODATEK č. 1 </w:t>
      </w:r>
      <w:r w:rsidR="00B4302E">
        <w:rPr>
          <w:b/>
          <w:sz w:val="28"/>
          <w:szCs w:val="28"/>
        </w:rPr>
        <w:t>ke</w:t>
      </w:r>
      <w:r w:rsidRPr="00B4302E">
        <w:rPr>
          <w:b/>
          <w:sz w:val="28"/>
          <w:szCs w:val="28"/>
        </w:rPr>
        <w:t xml:space="preserve"> </w:t>
      </w:r>
      <w:r w:rsidR="00FB3C9A" w:rsidRPr="00B4302E">
        <w:rPr>
          <w:b/>
          <w:sz w:val="28"/>
          <w:szCs w:val="28"/>
        </w:rPr>
        <w:t>SMLOUV</w:t>
      </w:r>
      <w:r w:rsidRPr="00B4302E">
        <w:rPr>
          <w:b/>
          <w:sz w:val="28"/>
          <w:szCs w:val="28"/>
        </w:rPr>
        <w:t>Ě</w:t>
      </w:r>
      <w:r w:rsidR="00FB3C9A" w:rsidRPr="00B4302E">
        <w:rPr>
          <w:b/>
          <w:sz w:val="28"/>
          <w:szCs w:val="28"/>
        </w:rPr>
        <w:t xml:space="preserve"> O DÍLO</w:t>
      </w:r>
      <w:r w:rsidR="00B4302E" w:rsidRPr="00B4302E">
        <w:rPr>
          <w:b/>
          <w:sz w:val="28"/>
          <w:szCs w:val="28"/>
        </w:rPr>
        <w:t xml:space="preserve"> ze dne 11.1.2018</w:t>
      </w:r>
    </w:p>
    <w:p w:rsidR="00FB3C9A" w:rsidRPr="00FB3C9A" w:rsidRDefault="00FB3C9A" w:rsidP="00FB3C9A">
      <w:pPr>
        <w:jc w:val="center"/>
      </w:pPr>
      <w:r w:rsidRPr="00FB3C9A">
        <w:t>uzavřená podle § 2586 a násl. Občanského zákoníku.</w:t>
      </w:r>
    </w:p>
    <w:p w:rsidR="00FB3C9A" w:rsidRPr="00FB3C9A" w:rsidRDefault="00FB3C9A" w:rsidP="00FB3C9A">
      <w:pPr>
        <w:rPr>
          <w:b/>
        </w:rPr>
      </w:pPr>
      <w:r w:rsidRPr="00FB3C9A">
        <w:rPr>
          <w:b/>
        </w:rPr>
        <w:t xml:space="preserve"> Článek I.</w:t>
      </w:r>
    </w:p>
    <w:p w:rsidR="00FB3C9A" w:rsidRPr="00FB3C9A" w:rsidRDefault="00FB3C9A" w:rsidP="00FB3C9A">
      <w:pPr>
        <w:rPr>
          <w:u w:val="single"/>
        </w:rPr>
      </w:pPr>
      <w:r w:rsidRPr="00FB3C9A">
        <w:rPr>
          <w:u w:val="single"/>
        </w:rPr>
        <w:t>Smluvní strany</w:t>
      </w:r>
    </w:p>
    <w:p w:rsidR="00FB3C9A" w:rsidRPr="00FB3C9A" w:rsidRDefault="00FB3C9A" w:rsidP="00FB3C9A">
      <w:pPr>
        <w:spacing w:after="120"/>
      </w:pPr>
      <w:r w:rsidRPr="00FB3C9A">
        <w:t xml:space="preserve">Objednatel:  </w:t>
      </w:r>
      <w:r w:rsidRPr="00FB3C9A">
        <w:tab/>
      </w:r>
      <w:r w:rsidR="00A857D2">
        <w:t>Služby Blansko, s.r.o.</w:t>
      </w:r>
    </w:p>
    <w:p w:rsidR="00FB3C9A" w:rsidRPr="00FB3C9A" w:rsidRDefault="00FB3C9A" w:rsidP="00FB3C9A">
      <w:pPr>
        <w:spacing w:after="120"/>
      </w:pPr>
      <w:r w:rsidRPr="00FB3C9A">
        <w:t>Sídlo :</w:t>
      </w:r>
      <w:r w:rsidRPr="00FB3C9A">
        <w:tab/>
      </w:r>
      <w:r w:rsidRPr="00FB3C9A">
        <w:tab/>
      </w:r>
      <w:r w:rsidR="00A857D2">
        <w:t>nám. Svobody 32/3</w:t>
      </w:r>
      <w:r>
        <w:t xml:space="preserve">, </w:t>
      </w:r>
      <w:r w:rsidR="00A857D2">
        <w:t>678 01</w:t>
      </w:r>
      <w:r>
        <w:t xml:space="preserve">  </w:t>
      </w:r>
      <w:r w:rsidR="00A857D2">
        <w:t>Blansko</w:t>
      </w:r>
    </w:p>
    <w:p w:rsidR="00FB3C9A" w:rsidRPr="00FB3C9A" w:rsidRDefault="00FB3C9A" w:rsidP="00FB3C9A">
      <w:pPr>
        <w:spacing w:after="120"/>
      </w:pPr>
      <w:r w:rsidRPr="00FB3C9A">
        <w:t xml:space="preserve">zastoupený: </w:t>
      </w:r>
      <w:r w:rsidRPr="00FB3C9A">
        <w:tab/>
      </w:r>
      <w:r>
        <w:t xml:space="preserve">Ing. </w:t>
      </w:r>
      <w:r w:rsidR="007E4166">
        <w:t>Jiří</w:t>
      </w:r>
      <w:r w:rsidR="00A857D2">
        <w:t xml:space="preserve"> Charvát, MSc, MBA (jednatel)</w:t>
      </w:r>
    </w:p>
    <w:p w:rsidR="00482608" w:rsidRDefault="008C32D1" w:rsidP="00FB3C9A">
      <w:pPr>
        <w:spacing w:after="120"/>
        <w:ind w:left="5103" w:hanging="5103"/>
      </w:pPr>
      <w:r>
        <w:t xml:space="preserve">Technický dozor stavebníka: </w:t>
      </w:r>
      <w:r w:rsidR="00482608">
        <w:t xml:space="preserve">Ing. Ivan Kleinbauer (IPROS), Lesní 18, 678 01 Blansko, </w:t>
      </w:r>
    </w:p>
    <w:p w:rsidR="00482608" w:rsidRDefault="00482608" w:rsidP="00482608">
      <w:pPr>
        <w:spacing w:after="120"/>
        <w:ind w:left="5103" w:hanging="2979"/>
      </w:pPr>
      <w:r>
        <w:t xml:space="preserve">         IČ: 46247556, DIČ:CZ6206021085, </w:t>
      </w:r>
    </w:p>
    <w:p w:rsidR="00482608" w:rsidRPr="00FB3C9A" w:rsidRDefault="00482608" w:rsidP="00482608">
      <w:pPr>
        <w:spacing w:after="120"/>
        <w:ind w:left="5103" w:hanging="2979"/>
      </w:pPr>
      <w:r>
        <w:t xml:space="preserve">         Kontakt: </w:t>
      </w:r>
      <w:hyperlink r:id="rId8" w:history="1">
        <w:r w:rsidRPr="000C4274">
          <w:rPr>
            <w:rStyle w:val="Hypertextovodkaz"/>
          </w:rPr>
          <w:t>ipros.</w:t>
        </w:r>
        <w:r w:rsidRPr="000C4274">
          <w:rPr>
            <w:rStyle w:val="Hypertextovodkaz"/>
            <w:rFonts w:asciiTheme="minorHAnsi" w:hAnsiTheme="minorHAnsi" w:cstheme="minorHAnsi"/>
          </w:rPr>
          <w:t>bk@tiscali.cz</w:t>
        </w:r>
      </w:hyperlink>
      <w:r>
        <w:rPr>
          <w:rFonts w:asciiTheme="minorHAnsi" w:hAnsiTheme="minorHAnsi" w:cstheme="minorHAnsi"/>
        </w:rPr>
        <w:t xml:space="preserve"> Tel: 602 79 28 85</w:t>
      </w:r>
    </w:p>
    <w:p w:rsidR="00FB3C9A" w:rsidRPr="00FB3C9A" w:rsidRDefault="008C32D1" w:rsidP="00FB3C9A">
      <w:pPr>
        <w:spacing w:after="120"/>
      </w:pPr>
      <w:r>
        <w:t xml:space="preserve">bankovní spojení: </w:t>
      </w:r>
      <w:r w:rsidR="00FD1493">
        <w:t>KB, a.s. – pobočka Blansko</w:t>
      </w:r>
    </w:p>
    <w:p w:rsidR="00FB3C9A" w:rsidRPr="00FB3C9A" w:rsidRDefault="008C32D1" w:rsidP="00FB3C9A">
      <w:pPr>
        <w:spacing w:after="120"/>
      </w:pPr>
      <w:r>
        <w:t>číslo účtu: 19-4810770267/0100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FB3C9A" w:rsidRPr="00FB3C9A" w:rsidRDefault="00FB3C9A" w:rsidP="00FB3C9A">
      <w:pPr>
        <w:spacing w:after="120"/>
      </w:pPr>
      <w:r w:rsidRPr="00FB3C9A">
        <w:t xml:space="preserve">IČ:  </w:t>
      </w:r>
      <w:r w:rsidR="00A857D2">
        <w:rPr>
          <w:rFonts w:cs="Calibri"/>
          <w:shd w:val="clear" w:color="auto" w:fill="FFFFFF"/>
        </w:rPr>
        <w:t>652 77 333</w:t>
      </w:r>
      <w:r w:rsidRPr="00FB3C9A">
        <w:t xml:space="preserve">     DIČ:  </w:t>
      </w:r>
      <w:r w:rsidR="00A857D2">
        <w:t>CZ65277333</w:t>
      </w:r>
    </w:p>
    <w:p w:rsidR="00FB3C9A" w:rsidRPr="00FB3C9A" w:rsidRDefault="00FB3C9A" w:rsidP="00FB3C9A">
      <w:pPr>
        <w:spacing w:after="120"/>
      </w:pPr>
      <w:r w:rsidRPr="00FB3C9A">
        <w:t>(dále jen „objednatel“)</w:t>
      </w:r>
    </w:p>
    <w:p w:rsidR="00FB3C9A" w:rsidRPr="00FB3C9A" w:rsidRDefault="00FB3C9A" w:rsidP="00FB3C9A"/>
    <w:p w:rsidR="00FB3C9A" w:rsidRPr="00FB3C9A" w:rsidRDefault="00FB3C9A" w:rsidP="00FB3C9A">
      <w:r w:rsidRPr="00FB3C9A">
        <w:t xml:space="preserve">Zhotovitel: </w:t>
      </w:r>
      <w:r w:rsidR="00595C16">
        <w:tab/>
        <w:t>PAHAMONT S.R.O.</w:t>
      </w:r>
      <w:bookmarkStart w:id="0" w:name="_GoBack"/>
      <w:bookmarkEnd w:id="0"/>
    </w:p>
    <w:p w:rsidR="00FB3C9A" w:rsidRPr="00FB3C9A" w:rsidRDefault="00FB3C9A" w:rsidP="00FB3C9A">
      <w:pPr>
        <w:spacing w:after="120"/>
      </w:pPr>
      <w:r w:rsidRPr="00FB3C9A">
        <w:t xml:space="preserve">Sídlo: </w:t>
      </w:r>
      <w:r w:rsidRPr="00FB3C9A">
        <w:tab/>
      </w:r>
      <w:r w:rsidR="00595C16">
        <w:tab/>
      </w:r>
      <w:r w:rsidRPr="00FB3C9A">
        <w:t xml:space="preserve"> </w:t>
      </w:r>
      <w:r w:rsidR="00595C16">
        <w:t>Poděbradova 341/30, 612</w:t>
      </w:r>
      <w:r w:rsidR="00D90943">
        <w:t xml:space="preserve"> </w:t>
      </w:r>
      <w:r w:rsidR="00595C16">
        <w:t>00 Brno</w:t>
      </w:r>
    </w:p>
    <w:p w:rsidR="00FB3C9A" w:rsidRPr="00FB3C9A" w:rsidRDefault="00FB3C9A" w:rsidP="00FB3C9A">
      <w:pPr>
        <w:spacing w:after="120"/>
      </w:pPr>
      <w:r w:rsidRPr="00FB3C9A">
        <w:t xml:space="preserve">zastoupený: </w:t>
      </w:r>
      <w:r w:rsidR="00595C16">
        <w:tab/>
        <w:t>Ing</w:t>
      </w:r>
      <w:r w:rsidR="000E49ED">
        <w:t>.</w:t>
      </w:r>
      <w:r w:rsidR="00595C16">
        <w:t xml:space="preserve"> Milanem Pátkem, jednatelem</w:t>
      </w:r>
    </w:p>
    <w:p w:rsidR="00FB3C9A" w:rsidRPr="00FB3C9A" w:rsidRDefault="00FB3C9A" w:rsidP="00FB3C9A">
      <w:pPr>
        <w:spacing w:after="120"/>
      </w:pPr>
      <w:r w:rsidRPr="00FB3C9A">
        <w:t>oprávněn jednat ve věcech technických</w:t>
      </w:r>
      <w:r w:rsidR="00F84461">
        <w:t xml:space="preserve">: </w:t>
      </w:r>
      <w:r w:rsidR="00595C16">
        <w:t>Ing. Milan Pátek</w:t>
      </w:r>
    </w:p>
    <w:p w:rsidR="00FD1493" w:rsidRDefault="00FB3C9A" w:rsidP="00FB3C9A">
      <w:pPr>
        <w:spacing w:after="120"/>
      </w:pPr>
      <w:r w:rsidRPr="00FB3C9A">
        <w:t>bankovní spojení</w:t>
      </w:r>
      <w:r w:rsidR="00FD1493">
        <w:t xml:space="preserve">: KB, a.s. – pobočka Kuřim, </w:t>
      </w:r>
    </w:p>
    <w:p w:rsidR="00FB3C9A" w:rsidRPr="00FB3C9A" w:rsidRDefault="00FD1493" w:rsidP="00FB3C9A">
      <w:pPr>
        <w:spacing w:after="120"/>
      </w:pPr>
      <w:r>
        <w:t>číslo účtu: 43-5758990207/0100</w:t>
      </w:r>
    </w:p>
    <w:p w:rsidR="00FB3C9A" w:rsidRPr="00FB3C9A" w:rsidRDefault="00FD1493" w:rsidP="00FB3C9A">
      <w:pPr>
        <w:spacing w:after="120"/>
      </w:pPr>
      <w:r>
        <w:t xml:space="preserve">IČ: 277 44 892  </w:t>
      </w:r>
      <w:r w:rsidR="00FB3C9A" w:rsidRPr="00FB3C9A">
        <w:t xml:space="preserve">DIČ: </w:t>
      </w:r>
      <w:r>
        <w:t>CZ27744892</w:t>
      </w:r>
    </w:p>
    <w:p w:rsidR="00FB3C9A" w:rsidRPr="00FB3C9A" w:rsidRDefault="00FB3C9A" w:rsidP="00FB3C9A">
      <w:pPr>
        <w:spacing w:after="120"/>
      </w:pPr>
      <w:r w:rsidRPr="00FB3C9A">
        <w:t>údaj o zápisu v obchodním rejstříku nebo v jiné evidenci:</w:t>
      </w:r>
      <w:r w:rsidR="00595C16">
        <w:t xml:space="preserve"> OR u KS v Brně, oddíl C/56077</w:t>
      </w:r>
    </w:p>
    <w:p w:rsidR="00FB3C9A" w:rsidRPr="00FB3C9A" w:rsidRDefault="00FB3C9A" w:rsidP="00FB3C9A">
      <w:pPr>
        <w:spacing w:after="120"/>
      </w:pPr>
      <w:r w:rsidRPr="00FB3C9A">
        <w:t>(dále jen „zhotovitel“)</w:t>
      </w:r>
    </w:p>
    <w:p w:rsidR="00FB3C9A" w:rsidRPr="00FB3C9A" w:rsidRDefault="00FB3C9A" w:rsidP="00FB3C9A">
      <w:pPr>
        <w:spacing w:after="120"/>
      </w:pPr>
    </w:p>
    <w:p w:rsidR="00FB3C9A" w:rsidRPr="00FB3C9A" w:rsidRDefault="00085D82" w:rsidP="00FB3C9A">
      <w:pPr>
        <w:rPr>
          <w:b/>
        </w:rPr>
      </w:pPr>
      <w:r>
        <w:rPr>
          <w:b/>
        </w:rPr>
        <w:t>Č</w:t>
      </w:r>
      <w:r w:rsidR="00FB3C9A" w:rsidRPr="00FB3C9A">
        <w:rPr>
          <w:b/>
        </w:rPr>
        <w:t>lánek II.</w:t>
      </w:r>
    </w:p>
    <w:p w:rsidR="00FB3C9A" w:rsidRDefault="00FB3C9A" w:rsidP="00FB3C9A">
      <w:pPr>
        <w:rPr>
          <w:u w:val="single"/>
        </w:rPr>
      </w:pPr>
      <w:r w:rsidRPr="00FB3C9A">
        <w:rPr>
          <w:u w:val="single"/>
        </w:rPr>
        <w:t>Předmět smlouvy</w:t>
      </w:r>
      <w:r w:rsidR="00F10F8F">
        <w:rPr>
          <w:u w:val="single"/>
        </w:rPr>
        <w:t xml:space="preserve"> </w:t>
      </w:r>
    </w:p>
    <w:p w:rsidR="00F10F8F" w:rsidRPr="00700FA4" w:rsidRDefault="00F10F8F" w:rsidP="00700FA4">
      <w:pPr>
        <w:jc w:val="both"/>
      </w:pPr>
      <w:r w:rsidRPr="00700FA4">
        <w:t>Předmět smlouvy</w:t>
      </w:r>
      <w:r w:rsidR="00085D82">
        <w:t xml:space="preserve"> na „ Rekonstrukci tribuny na fotbalovém hřišti- Blansko – Údolní “ </w:t>
      </w:r>
      <w:r w:rsidRPr="00700FA4">
        <w:t xml:space="preserve"> se rozšiřuje o nutné statické zajištění  betonových prahů</w:t>
      </w:r>
      <w:r w:rsidR="0024181D" w:rsidRPr="00700FA4">
        <w:t xml:space="preserve"> </w:t>
      </w:r>
      <w:r w:rsidR="00700FA4">
        <w:t>v</w:t>
      </w:r>
      <w:r w:rsidR="0024181D" w:rsidRPr="00700FA4">
        <w:t>ytvářejcích stupně tribuny.</w:t>
      </w:r>
      <w:r w:rsidRPr="00700FA4">
        <w:t xml:space="preserve"> Během výstavby po ubourání betonových </w:t>
      </w:r>
      <w:r w:rsidR="00B56B67">
        <w:t>bloků</w:t>
      </w:r>
      <w:r w:rsidRPr="00700FA4">
        <w:t xml:space="preserve"> se zjistilo , že tyto měly též statickou zajišťovací funkci. Byly nahrazeny  ocelo</w:t>
      </w:r>
      <w:r w:rsidR="0024181D" w:rsidRPr="00700FA4">
        <w:t>v</w:t>
      </w:r>
      <w:r w:rsidRPr="00700FA4">
        <w:t>ými plocháči</w:t>
      </w:r>
      <w:r w:rsidR="00B56B67">
        <w:t xml:space="preserve"> kotvenými do</w:t>
      </w:r>
      <w:r w:rsidR="00085D82">
        <w:t xml:space="preserve"> </w:t>
      </w:r>
      <w:r w:rsidR="00B56B67">
        <w:t xml:space="preserve"> příčných</w:t>
      </w:r>
      <w:r w:rsidR="00085D82">
        <w:t xml:space="preserve"> betonových</w:t>
      </w:r>
      <w:r w:rsidR="00B56B67">
        <w:t xml:space="preserve"> pasů.</w:t>
      </w:r>
      <w:r w:rsidRPr="00700FA4">
        <w:t xml:space="preserve"> </w:t>
      </w:r>
    </w:p>
    <w:p w:rsidR="00B56D7F" w:rsidRPr="00700FA4" w:rsidRDefault="00B56D7F" w:rsidP="00FB3C9A"/>
    <w:p w:rsidR="00FB3C9A" w:rsidRPr="00FB3C9A" w:rsidRDefault="00FB3C9A" w:rsidP="00FB3C9A">
      <w:r w:rsidRPr="00FB3C9A">
        <w:rPr>
          <w:b/>
        </w:rPr>
        <w:t>Článek V.</w:t>
      </w:r>
    </w:p>
    <w:p w:rsidR="00FB3C9A" w:rsidRPr="00FB3C9A" w:rsidRDefault="00FB3C9A" w:rsidP="00FB3C9A">
      <w:pPr>
        <w:rPr>
          <w:u w:val="single"/>
        </w:rPr>
      </w:pPr>
      <w:r w:rsidRPr="00FB3C9A">
        <w:rPr>
          <w:u w:val="single"/>
        </w:rPr>
        <w:t>Cena díla</w:t>
      </w:r>
      <w:r w:rsidR="009A7131">
        <w:rPr>
          <w:u w:val="single"/>
        </w:rPr>
        <w:t xml:space="preserve"> se mění takto : </w:t>
      </w:r>
    </w:p>
    <w:p w:rsidR="00700FA4" w:rsidRDefault="00FB3C9A" w:rsidP="00FB3C9A">
      <w:r w:rsidRPr="00FB3C9A">
        <w:t>Cena díla</w:t>
      </w:r>
      <w:r w:rsidR="009A7131">
        <w:t xml:space="preserve"> dle základní SoD </w:t>
      </w:r>
      <w:r w:rsidR="00700FA4">
        <w:t xml:space="preserve">bez DPH </w:t>
      </w:r>
      <w:r w:rsidRPr="00FB3C9A">
        <w:t>:</w:t>
      </w:r>
      <w:r w:rsidR="008C32D1">
        <w:tab/>
      </w:r>
      <w:r w:rsidR="008C32D1">
        <w:tab/>
        <w:t>2 566 278 Kč</w:t>
      </w:r>
      <w:r w:rsidR="006344D2">
        <w:tab/>
      </w:r>
      <w:r w:rsidR="006344D2">
        <w:tab/>
      </w:r>
    </w:p>
    <w:p w:rsidR="00700FA4" w:rsidRDefault="00700FA4" w:rsidP="00FB3C9A">
      <w:r>
        <w:t xml:space="preserve">Cena za Dodatek 1 bez DPH :           </w:t>
      </w:r>
      <w:r>
        <w:tab/>
      </w:r>
      <w:r>
        <w:tab/>
        <w:t xml:space="preserve">   </w:t>
      </w:r>
      <w:r w:rsidR="00B60624">
        <w:t>164 775</w:t>
      </w:r>
      <w:r>
        <w:t xml:space="preserve"> Kč</w:t>
      </w:r>
      <w:r w:rsidR="006344D2">
        <w:tab/>
      </w:r>
    </w:p>
    <w:p w:rsidR="00FB3C9A" w:rsidRPr="00FB3C9A" w:rsidRDefault="00700FA4" w:rsidP="00FB3C9A">
      <w:r>
        <w:t>Cena díla celkem ( SoD+D1) bez DPH:                   2</w:t>
      </w:r>
      <w:r w:rsidR="00B60624">
        <w:t> 731 053</w:t>
      </w:r>
      <w:r>
        <w:t xml:space="preserve"> Kč</w:t>
      </w:r>
      <w:r w:rsidR="00FB3C9A" w:rsidRPr="00FB3C9A">
        <w:tab/>
      </w:r>
      <w:r w:rsidR="00FB3C9A" w:rsidRPr="00FB3C9A">
        <w:tab/>
      </w:r>
    </w:p>
    <w:p w:rsidR="00FD1493" w:rsidRDefault="009D5678" w:rsidP="00FB3C9A">
      <w:pPr>
        <w:jc w:val="both"/>
      </w:pPr>
      <w:r>
        <w:t>(</w:t>
      </w:r>
      <w:r w:rsidR="00FD1493">
        <w:t>slovy</w:t>
      </w:r>
      <w:r>
        <w:t xml:space="preserve">: </w:t>
      </w:r>
      <w:r w:rsidR="006344D2">
        <w:t>dva</w:t>
      </w:r>
      <w:r w:rsidRPr="009D5678">
        <w:t xml:space="preserve"> miliony </w:t>
      </w:r>
      <w:r w:rsidR="00700FA4">
        <w:t>sedm</w:t>
      </w:r>
      <w:r w:rsidR="006344D2">
        <w:t xml:space="preserve"> set</w:t>
      </w:r>
      <w:r w:rsidRPr="009D5678">
        <w:t xml:space="preserve"> </w:t>
      </w:r>
      <w:r w:rsidR="00B60624">
        <w:t>třicet jeden</w:t>
      </w:r>
      <w:r w:rsidRPr="009D5678">
        <w:t xml:space="preserve"> tisíc </w:t>
      </w:r>
      <w:r w:rsidR="00700FA4">
        <w:t xml:space="preserve">padesát tři </w:t>
      </w:r>
      <w:r w:rsidRPr="009D5678">
        <w:t>korun</w:t>
      </w:r>
      <w:r w:rsidR="00700FA4">
        <w:t>y</w:t>
      </w:r>
      <w:r w:rsidRPr="009D5678">
        <w:t xml:space="preserve"> česk</w:t>
      </w:r>
      <w:r w:rsidR="00700FA4">
        <w:t>é</w:t>
      </w:r>
      <w:r>
        <w:t>)</w:t>
      </w:r>
    </w:p>
    <w:p w:rsidR="006344D2" w:rsidRDefault="006344D2" w:rsidP="00FB3C9A">
      <w:pPr>
        <w:jc w:val="both"/>
      </w:pPr>
      <w:r>
        <w:t xml:space="preserve">Celá stavba bude fakturována v režimu přenesené daňové povinnosti (tzv. reverse </w:t>
      </w:r>
      <w:r w:rsidR="002632D4">
        <w:t>charge</w:t>
      </w:r>
      <w:r>
        <w:t>), kdy zhotovitel bude fakturovat provedené práce bez DPH.</w:t>
      </w:r>
    </w:p>
    <w:p w:rsidR="009D5678" w:rsidRDefault="009D5678" w:rsidP="00FB3C9A">
      <w:pPr>
        <w:jc w:val="both"/>
      </w:pPr>
    </w:p>
    <w:p w:rsidR="00FB3C9A" w:rsidRPr="00FB3C9A" w:rsidRDefault="00FB3C9A" w:rsidP="00FB3C9A">
      <w:pPr>
        <w:jc w:val="both"/>
      </w:pPr>
      <w:r w:rsidRPr="00FB3C9A">
        <w:t>2. Cena uvedená v odst. 1 je stanovena na základě projektové dokumentace a soupisu stavebních prací, dodávek a služeb (výkazu výměr), předaných objednatelem podle čl. III. odst. 2 písm. a) a písm. b) této smlouvy, a podle objednatelem přijatého nabídkového položkového ro</w:t>
      </w:r>
      <w:r w:rsidR="00B31419">
        <w:t>zpočtu zhotovitele (příloha č. 1</w:t>
      </w:r>
      <w:r w:rsidRPr="00FB3C9A">
        <w:t xml:space="preserve"> této smlouvy).  </w:t>
      </w:r>
    </w:p>
    <w:p w:rsidR="00FB3C9A" w:rsidRPr="00FB3C9A" w:rsidRDefault="00FB3C9A" w:rsidP="00FB3C9A">
      <w:pPr>
        <w:widowControl w:val="0"/>
        <w:spacing w:before="120"/>
        <w:jc w:val="both"/>
      </w:pPr>
      <w:r w:rsidRPr="00FB3C9A">
        <w:t xml:space="preserve"> </w:t>
      </w:r>
    </w:p>
    <w:p w:rsidR="00FB3C9A" w:rsidRDefault="00B56B67" w:rsidP="00FB3C9A">
      <w:pPr>
        <w:spacing w:after="0"/>
        <w:jc w:val="both"/>
      </w:pPr>
      <w:r>
        <w:t>Ostatní články smlouvy tímto Dodatkem nedotčené zůstávají v platnosti</w:t>
      </w:r>
    </w:p>
    <w:p w:rsidR="00B56B67" w:rsidRPr="00FB3C9A" w:rsidRDefault="00B56B67" w:rsidP="00FB3C9A">
      <w:pPr>
        <w:spacing w:after="0"/>
        <w:jc w:val="both"/>
      </w:pPr>
    </w:p>
    <w:p w:rsidR="00FB3C9A" w:rsidRPr="00FB3C9A" w:rsidRDefault="00B56B67" w:rsidP="00FB3C9A">
      <w:pPr>
        <w:spacing w:after="0"/>
        <w:jc w:val="both"/>
      </w:pPr>
      <w:r>
        <w:t>Tento Dodatek č.1</w:t>
      </w:r>
      <w:r w:rsidR="00FB3C9A" w:rsidRPr="00FB3C9A">
        <w:t xml:space="preserve"> se sepisuje ve 2 stejnopisech, z nichž každá smluvní strana obdrží po 1 vyhotovení.</w:t>
      </w:r>
    </w:p>
    <w:p w:rsidR="00FB3C9A" w:rsidRPr="00FB3C9A" w:rsidRDefault="00FB3C9A" w:rsidP="00FB3C9A">
      <w:pPr>
        <w:spacing w:after="0"/>
        <w:jc w:val="both"/>
      </w:pPr>
    </w:p>
    <w:p w:rsidR="00FB3C9A" w:rsidRPr="00FB3C9A" w:rsidRDefault="00FB3C9A" w:rsidP="00FB3C9A">
      <w:pPr>
        <w:spacing w:after="0"/>
        <w:jc w:val="both"/>
      </w:pPr>
      <w:r w:rsidRPr="00FB3C9A">
        <w:t>Přílohy:</w:t>
      </w:r>
    </w:p>
    <w:p w:rsidR="00085D82" w:rsidRDefault="00FB3C9A" w:rsidP="00FB3C9A">
      <w:pPr>
        <w:spacing w:after="0"/>
        <w:jc w:val="both"/>
      </w:pPr>
      <w:r w:rsidRPr="00FB3C9A">
        <w:t xml:space="preserve">Položkový rozpočet </w:t>
      </w:r>
    </w:p>
    <w:p w:rsidR="00FB3C9A" w:rsidRPr="00FB3C9A" w:rsidRDefault="00FB3C9A" w:rsidP="00FB3C9A">
      <w:pPr>
        <w:spacing w:after="0"/>
        <w:jc w:val="both"/>
      </w:pPr>
    </w:p>
    <w:p w:rsidR="007027EF" w:rsidRPr="00FB3C9A" w:rsidRDefault="007027EF" w:rsidP="00FB3C9A">
      <w:pPr>
        <w:jc w:val="both"/>
      </w:pPr>
    </w:p>
    <w:p w:rsidR="00FB3C9A" w:rsidRPr="00FB3C9A" w:rsidRDefault="00FB3C9A" w:rsidP="00FB3C9A">
      <w:r w:rsidRPr="00FB3C9A">
        <w:t xml:space="preserve"> V</w:t>
      </w:r>
      <w:r w:rsidR="001A418B">
        <w:t xml:space="preserve"> </w:t>
      </w:r>
      <w:r w:rsidR="00153DE0">
        <w:t>Blansku</w:t>
      </w:r>
      <w:r w:rsidRPr="00FB3C9A">
        <w:t xml:space="preserve">  dne </w:t>
      </w:r>
      <w:r w:rsidR="00776929">
        <w:t>22.5.2018</w:t>
      </w:r>
      <w:r w:rsidRPr="00FB3C9A">
        <w:tab/>
      </w:r>
      <w:r w:rsidRPr="00FB3C9A">
        <w:tab/>
      </w:r>
      <w:r w:rsidRPr="00FB3C9A">
        <w:tab/>
        <w:t xml:space="preserve">                </w:t>
      </w:r>
      <w:r w:rsidR="00776929">
        <w:t xml:space="preserve">   </w:t>
      </w:r>
      <w:r w:rsidR="008C32D1">
        <w:t xml:space="preserve">V Blansku dne </w:t>
      </w:r>
      <w:r w:rsidR="00776929">
        <w:t>22.5.2018</w:t>
      </w:r>
    </w:p>
    <w:p w:rsidR="00FB3C9A" w:rsidRDefault="00FB3C9A" w:rsidP="00FB3C9A"/>
    <w:p w:rsidR="007027EF" w:rsidRDefault="007027EF" w:rsidP="00FB3C9A"/>
    <w:p w:rsidR="007027EF" w:rsidRPr="00FB3C9A" w:rsidRDefault="007027EF" w:rsidP="00FB3C9A"/>
    <w:p w:rsidR="00FB3C9A" w:rsidRPr="00FB3C9A" w:rsidRDefault="001A418B" w:rsidP="00FB3C9A">
      <w:pPr>
        <w:spacing w:after="0"/>
      </w:pPr>
      <w:r>
        <w:t xml:space="preserve">  </w:t>
      </w:r>
      <w:r w:rsidR="00FB3C9A" w:rsidRPr="00FB3C9A">
        <w:t>….…….....……………………………</w:t>
      </w:r>
      <w:r w:rsidR="00FB3C9A" w:rsidRPr="00FB3C9A">
        <w:tab/>
      </w:r>
      <w:r w:rsidR="00FB3C9A" w:rsidRPr="00FB3C9A">
        <w:tab/>
      </w:r>
      <w:r w:rsidR="00FB3C9A" w:rsidRPr="00FB3C9A">
        <w:tab/>
      </w:r>
      <w:r w:rsidR="00FB3C9A" w:rsidRPr="00FB3C9A">
        <w:tab/>
      </w:r>
      <w:r w:rsidR="008C32D1">
        <w:t xml:space="preserve">         </w:t>
      </w:r>
      <w:r>
        <w:t xml:space="preserve"> </w:t>
      </w:r>
      <w:r w:rsidR="008C32D1">
        <w:t>…………………………………………..</w:t>
      </w:r>
    </w:p>
    <w:p w:rsidR="00FB3C9A" w:rsidRDefault="00153DE0" w:rsidP="00FB3C9A">
      <w:pPr>
        <w:spacing w:after="0"/>
      </w:pPr>
      <w:r>
        <w:t xml:space="preserve">       Služby Blansko</w:t>
      </w:r>
      <w:r w:rsidR="00FB3C9A" w:rsidRPr="00FB3C9A">
        <w:t>,</w:t>
      </w:r>
      <w:r>
        <w:t xml:space="preserve"> s.r.o.</w:t>
      </w:r>
      <w:r w:rsidR="008C32D1">
        <w:tab/>
      </w:r>
      <w:r w:rsidR="008C32D1">
        <w:tab/>
      </w:r>
      <w:r w:rsidR="008C32D1">
        <w:tab/>
      </w:r>
      <w:r w:rsidR="008C32D1">
        <w:tab/>
      </w:r>
      <w:r w:rsidR="008C32D1">
        <w:tab/>
        <w:t xml:space="preserve">   PAHAMONT s.r.o.</w:t>
      </w:r>
    </w:p>
    <w:p w:rsidR="00153DE0" w:rsidRPr="00FB3C9A" w:rsidRDefault="00153DE0" w:rsidP="00FB3C9A">
      <w:pPr>
        <w:spacing w:after="0"/>
      </w:pPr>
      <w:r>
        <w:t xml:space="preserve"> Ing. Jiří Charvát, MSc, MBA</w:t>
      </w:r>
      <w:r w:rsidR="008C32D1">
        <w:tab/>
      </w:r>
      <w:r w:rsidR="008C32D1">
        <w:tab/>
      </w:r>
      <w:r w:rsidR="008C32D1">
        <w:tab/>
      </w:r>
      <w:r w:rsidR="008C32D1">
        <w:tab/>
      </w:r>
      <w:r w:rsidR="008C32D1">
        <w:tab/>
        <w:t xml:space="preserve">   Ing. Mil</w:t>
      </w:r>
      <w:r w:rsidR="000E49ED">
        <w:t>an</w:t>
      </w:r>
      <w:r w:rsidR="008C32D1">
        <w:t xml:space="preserve"> Pátek</w:t>
      </w:r>
    </w:p>
    <w:p w:rsidR="00FB3C9A" w:rsidRPr="00FB3C9A" w:rsidRDefault="001A418B" w:rsidP="00FB3C9A">
      <w:pPr>
        <w:spacing w:after="0"/>
      </w:pPr>
      <w:r>
        <w:t xml:space="preserve">   </w:t>
      </w:r>
      <w:r w:rsidR="00153DE0">
        <w:t xml:space="preserve">            (jednatel)                                     </w:t>
      </w:r>
      <w:r w:rsidR="00FB3C9A" w:rsidRPr="00FB3C9A">
        <w:tab/>
      </w:r>
      <w:r w:rsidR="008C32D1">
        <w:tab/>
      </w:r>
      <w:r w:rsidR="008C32D1">
        <w:tab/>
      </w:r>
      <w:r w:rsidR="008C32D1">
        <w:tab/>
        <w:t xml:space="preserve">        (jednatel)</w:t>
      </w:r>
    </w:p>
    <w:p w:rsidR="00FB3C9A" w:rsidRPr="00FB3C9A" w:rsidRDefault="00FB3C9A" w:rsidP="00FB3C9A">
      <w:pPr>
        <w:spacing w:after="0"/>
      </w:pPr>
      <w:r w:rsidRPr="00FB3C9A">
        <w:t xml:space="preserve"> </w:t>
      </w:r>
      <w:r w:rsidR="008C32D1">
        <w:t xml:space="preserve">           za objednatele</w:t>
      </w:r>
      <w:r w:rsidR="008C32D1">
        <w:tab/>
      </w:r>
      <w:r w:rsidR="008C32D1">
        <w:tab/>
      </w:r>
      <w:r w:rsidR="008C32D1">
        <w:tab/>
      </w:r>
      <w:r w:rsidR="008C32D1">
        <w:tab/>
      </w:r>
      <w:r w:rsidR="008C32D1">
        <w:tab/>
      </w:r>
      <w:r w:rsidR="008C32D1">
        <w:tab/>
        <w:t xml:space="preserve">      </w:t>
      </w:r>
      <w:r w:rsidRPr="00FB3C9A">
        <w:t>za zhotovitele</w:t>
      </w:r>
    </w:p>
    <w:p w:rsidR="00FB3C9A" w:rsidRPr="00FB3C9A" w:rsidRDefault="00FB3C9A" w:rsidP="00FB3C9A">
      <w:pPr>
        <w:spacing w:after="0"/>
      </w:pPr>
    </w:p>
    <w:p w:rsidR="00401240" w:rsidRDefault="00401240" w:rsidP="00F05CF1">
      <w:pPr>
        <w:spacing w:after="0"/>
      </w:pPr>
    </w:p>
    <w:sectPr w:rsidR="00401240" w:rsidSect="007B15D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14E" w:rsidRDefault="00AB214E" w:rsidP="00B35A1C">
      <w:pPr>
        <w:spacing w:after="0" w:line="240" w:lineRule="auto"/>
      </w:pPr>
      <w:r>
        <w:separator/>
      </w:r>
    </w:p>
  </w:endnote>
  <w:endnote w:type="continuationSeparator" w:id="0">
    <w:p w:rsidR="00AB214E" w:rsidRDefault="00AB214E" w:rsidP="00B35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840294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B35A1C" w:rsidRDefault="00B35A1C">
            <w:pPr>
              <w:pStyle w:val="Zpat"/>
            </w:pPr>
            <w:r>
              <w:t xml:space="preserve">Stránka </w:t>
            </w:r>
            <w:r w:rsidR="006356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356A3">
              <w:rPr>
                <w:b/>
                <w:bCs/>
                <w:sz w:val="24"/>
                <w:szCs w:val="24"/>
              </w:rPr>
              <w:fldChar w:fldCharType="separate"/>
            </w:r>
            <w:r w:rsidR="0091711E">
              <w:rPr>
                <w:b/>
                <w:bCs/>
                <w:noProof/>
              </w:rPr>
              <w:t>2</w:t>
            </w:r>
            <w:r w:rsidR="006356A3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356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356A3">
              <w:rPr>
                <w:b/>
                <w:bCs/>
                <w:sz w:val="24"/>
                <w:szCs w:val="24"/>
              </w:rPr>
              <w:fldChar w:fldCharType="separate"/>
            </w:r>
            <w:r w:rsidR="0091711E">
              <w:rPr>
                <w:b/>
                <w:bCs/>
                <w:noProof/>
              </w:rPr>
              <w:t>2</w:t>
            </w:r>
            <w:r w:rsidR="006356A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35A1C" w:rsidRDefault="00B35A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14E" w:rsidRDefault="00AB214E" w:rsidP="00B35A1C">
      <w:pPr>
        <w:spacing w:after="0" w:line="240" w:lineRule="auto"/>
      </w:pPr>
      <w:r>
        <w:separator/>
      </w:r>
    </w:p>
  </w:footnote>
  <w:footnote w:type="continuationSeparator" w:id="0">
    <w:p w:rsidR="00AB214E" w:rsidRDefault="00AB214E" w:rsidP="00B35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4E43"/>
    <w:multiLevelType w:val="hybridMultilevel"/>
    <w:tmpl w:val="FD880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E69C8"/>
    <w:multiLevelType w:val="hybridMultilevel"/>
    <w:tmpl w:val="C994E3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1186C"/>
    <w:multiLevelType w:val="hybridMultilevel"/>
    <w:tmpl w:val="9FB46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872F6"/>
    <w:multiLevelType w:val="hybridMultilevel"/>
    <w:tmpl w:val="338A90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8B086C"/>
    <w:multiLevelType w:val="hybridMultilevel"/>
    <w:tmpl w:val="C996F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26F94"/>
    <w:multiLevelType w:val="hybridMultilevel"/>
    <w:tmpl w:val="CA9654AA"/>
    <w:lvl w:ilvl="0" w:tplc="74C2B2D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0A5580"/>
    <w:multiLevelType w:val="hybridMultilevel"/>
    <w:tmpl w:val="B8C27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535"/>
    <w:rsid w:val="00026A3B"/>
    <w:rsid w:val="000272FC"/>
    <w:rsid w:val="000515C9"/>
    <w:rsid w:val="00085D82"/>
    <w:rsid w:val="000E49ED"/>
    <w:rsid w:val="00115FC7"/>
    <w:rsid w:val="00144BF7"/>
    <w:rsid w:val="00153DE0"/>
    <w:rsid w:val="0017382B"/>
    <w:rsid w:val="00182759"/>
    <w:rsid w:val="00184E5B"/>
    <w:rsid w:val="001959C0"/>
    <w:rsid w:val="001A418B"/>
    <w:rsid w:val="002074F1"/>
    <w:rsid w:val="00234EAC"/>
    <w:rsid w:val="0024181D"/>
    <w:rsid w:val="002632D4"/>
    <w:rsid w:val="00270160"/>
    <w:rsid w:val="002C14F1"/>
    <w:rsid w:val="002E4EE1"/>
    <w:rsid w:val="002F42C3"/>
    <w:rsid w:val="00300C21"/>
    <w:rsid w:val="003400D6"/>
    <w:rsid w:val="00342087"/>
    <w:rsid w:val="003C7535"/>
    <w:rsid w:val="003D76EB"/>
    <w:rsid w:val="00401240"/>
    <w:rsid w:val="00415012"/>
    <w:rsid w:val="00476C09"/>
    <w:rsid w:val="00482608"/>
    <w:rsid w:val="004864B5"/>
    <w:rsid w:val="004C57CB"/>
    <w:rsid w:val="005243D1"/>
    <w:rsid w:val="00564809"/>
    <w:rsid w:val="00595C16"/>
    <w:rsid w:val="006021EB"/>
    <w:rsid w:val="006344D2"/>
    <w:rsid w:val="006356A3"/>
    <w:rsid w:val="00653222"/>
    <w:rsid w:val="00697F89"/>
    <w:rsid w:val="006A56DE"/>
    <w:rsid w:val="006D54B5"/>
    <w:rsid w:val="00700FA4"/>
    <w:rsid w:val="007027EF"/>
    <w:rsid w:val="00731719"/>
    <w:rsid w:val="00754546"/>
    <w:rsid w:val="00771D6E"/>
    <w:rsid w:val="00775B91"/>
    <w:rsid w:val="00776929"/>
    <w:rsid w:val="00793894"/>
    <w:rsid w:val="007A1E50"/>
    <w:rsid w:val="007A5E79"/>
    <w:rsid w:val="007B15DE"/>
    <w:rsid w:val="007E4166"/>
    <w:rsid w:val="00804E0E"/>
    <w:rsid w:val="00877B1B"/>
    <w:rsid w:val="008812BC"/>
    <w:rsid w:val="008A473E"/>
    <w:rsid w:val="008B5C10"/>
    <w:rsid w:val="008C32D1"/>
    <w:rsid w:val="0091711E"/>
    <w:rsid w:val="009328E8"/>
    <w:rsid w:val="0098210E"/>
    <w:rsid w:val="009932CE"/>
    <w:rsid w:val="009A7131"/>
    <w:rsid w:val="009B2247"/>
    <w:rsid w:val="009D5678"/>
    <w:rsid w:val="009E4A65"/>
    <w:rsid w:val="00A24E21"/>
    <w:rsid w:val="00A46CEE"/>
    <w:rsid w:val="00A53C60"/>
    <w:rsid w:val="00A857D2"/>
    <w:rsid w:val="00AB214E"/>
    <w:rsid w:val="00AD4FA3"/>
    <w:rsid w:val="00B31419"/>
    <w:rsid w:val="00B35A1C"/>
    <w:rsid w:val="00B4302E"/>
    <w:rsid w:val="00B43BC4"/>
    <w:rsid w:val="00B47FA9"/>
    <w:rsid w:val="00B56B67"/>
    <w:rsid w:val="00B56D7F"/>
    <w:rsid w:val="00B60624"/>
    <w:rsid w:val="00BB2FC1"/>
    <w:rsid w:val="00C34F60"/>
    <w:rsid w:val="00C76380"/>
    <w:rsid w:val="00C9389F"/>
    <w:rsid w:val="00CB5213"/>
    <w:rsid w:val="00CC499B"/>
    <w:rsid w:val="00D90943"/>
    <w:rsid w:val="00E70227"/>
    <w:rsid w:val="00E936F4"/>
    <w:rsid w:val="00EF0B23"/>
    <w:rsid w:val="00F05CF1"/>
    <w:rsid w:val="00F10F8F"/>
    <w:rsid w:val="00F60969"/>
    <w:rsid w:val="00F84461"/>
    <w:rsid w:val="00F966CC"/>
    <w:rsid w:val="00FA0D2B"/>
    <w:rsid w:val="00FB2234"/>
    <w:rsid w:val="00FB3C9A"/>
    <w:rsid w:val="00FC6B33"/>
    <w:rsid w:val="00FD1493"/>
    <w:rsid w:val="00FE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75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24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012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1240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7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7F89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97F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7F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7F8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7F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7F89"/>
    <w:rPr>
      <w:rFonts w:ascii="Calibri" w:eastAsia="Calibri" w:hAnsi="Calibri" w:cs="Times New Roman"/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35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5A1C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482608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82608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75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24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012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1240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7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7F89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97F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7F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7F8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7F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7F89"/>
    <w:rPr>
      <w:rFonts w:ascii="Calibri" w:eastAsia="Calibri" w:hAnsi="Calibri" w:cs="Times New Roman"/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35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5A1C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482608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8260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ros.bk@tiscali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Kapitan</dc:creator>
  <cp:lastModifiedBy>uzivatel</cp:lastModifiedBy>
  <cp:revision>2</cp:revision>
  <cp:lastPrinted>2018-01-11T07:43:00Z</cp:lastPrinted>
  <dcterms:created xsi:type="dcterms:W3CDTF">2018-05-29T06:10:00Z</dcterms:created>
  <dcterms:modified xsi:type="dcterms:W3CDTF">2018-05-29T06:10:00Z</dcterms:modified>
</cp:coreProperties>
</file>