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7B4B01" w:rsidP="00F204C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bookmarkStart w:id="0" w:name="_GoBack"/>
            <w:r w:rsidR="009A364B">
              <w:rPr>
                <w:rFonts w:ascii="Arial" w:hAnsi="Arial"/>
                <w:sz w:val="20"/>
              </w:rPr>
              <w:t>9</w:t>
            </w:r>
            <w:r w:rsidR="00F204C8">
              <w:rPr>
                <w:rFonts w:ascii="Arial" w:hAnsi="Arial"/>
                <w:sz w:val="20"/>
              </w:rPr>
              <w:t>-</w:t>
            </w:r>
            <w:r w:rsidR="009A364B">
              <w:rPr>
                <w:rFonts w:ascii="Arial" w:hAnsi="Arial"/>
                <w:sz w:val="20"/>
              </w:rPr>
              <w:t>208/K0901</w:t>
            </w:r>
            <w:r w:rsidR="0078471A">
              <w:rPr>
                <w:rFonts w:ascii="Arial" w:hAnsi="Arial"/>
                <w:sz w:val="20"/>
              </w:rPr>
              <w:t>/18</w:t>
            </w:r>
            <w:r w:rsidR="00EE1BC7">
              <w:rPr>
                <w:rFonts w:ascii="Arial" w:hAnsi="Arial"/>
                <w:sz w:val="20"/>
              </w:rPr>
              <w:t>/RS</w:t>
            </w:r>
            <w:bookmarkEnd w:id="0"/>
            <w:r>
              <w:rPr>
                <w:rFonts w:ascii="Arial" w:hAnsi="Arial"/>
                <w:sz w:val="20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9A364B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PUDIS a.s</w:t>
            </w:r>
            <w:r w:rsidR="00EE1BC7">
              <w:rPr>
                <w:rFonts w:cs="Arial"/>
                <w:b w:val="0"/>
                <w:sz w:val="20"/>
              </w:rPr>
              <w:t>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9A364B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Nad Vodovodem 2/3258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9A364B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100 31</w:t>
            </w:r>
            <w:r w:rsidR="007B13D3">
              <w:rPr>
                <w:rFonts w:cs="Arial"/>
                <w:b w:val="0"/>
                <w:sz w:val="20"/>
              </w:rPr>
              <w:t xml:space="preserve"> - Praha </w:t>
            </w:r>
            <w:r>
              <w:rPr>
                <w:rFonts w:cs="Arial"/>
                <w:b w:val="0"/>
                <w:sz w:val="20"/>
              </w:rPr>
              <w:t>10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EE1BC7">
              <w:rPr>
                <w:rFonts w:ascii="Arial" w:hAnsi="Arial" w:cs="Arial"/>
                <w:sz w:val="20"/>
              </w:rPr>
              <w:t>po dobu realizace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9A364B">
              <w:rPr>
                <w:rFonts w:ascii="Arial" w:hAnsi="Arial" w:cs="Arial"/>
                <w:sz w:val="20"/>
              </w:rPr>
              <w:t>20.4</w:t>
            </w:r>
            <w:r w:rsidR="007B13D3">
              <w:rPr>
                <w:rFonts w:ascii="Arial" w:hAnsi="Arial" w:cs="Arial"/>
                <w:sz w:val="20"/>
              </w:rPr>
              <w:t>.201</w:t>
            </w:r>
            <w:r w:rsidR="0078471A">
              <w:rPr>
                <w:rFonts w:ascii="Arial" w:hAnsi="Arial" w:cs="Arial"/>
                <w:sz w:val="20"/>
              </w:rPr>
              <w:t>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  </w:t>
            </w:r>
            <w:r w:rsidR="007B13D3">
              <w:rPr>
                <w:rFonts w:ascii="Arial" w:hAnsi="Arial" w:cs="Arial"/>
                <w:sz w:val="20"/>
              </w:rPr>
              <w:t>ano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78471A">
        <w:trPr>
          <w:cantSplit/>
          <w:trHeight w:hRule="exact" w:val="7626"/>
        </w:trPr>
        <w:tc>
          <w:tcPr>
            <w:tcW w:w="10348" w:type="dxa"/>
          </w:tcPr>
          <w:p w:rsidR="007B4B01" w:rsidRDefault="00EE1BC7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</w:t>
            </w:r>
            <w:r w:rsidR="0078471A">
              <w:rPr>
                <w:rFonts w:ascii="Arial" w:hAnsi="Arial"/>
                <w:sz w:val="20"/>
              </w:rPr>
              <w:t xml:space="preserve">  </w:t>
            </w:r>
            <w:r w:rsidR="007B13D3">
              <w:rPr>
                <w:rFonts w:ascii="Arial" w:hAnsi="Arial"/>
                <w:sz w:val="20"/>
              </w:rPr>
              <w:t xml:space="preserve">u Vás výkon autorského dozoru ( dále jen </w:t>
            </w:r>
            <w:proofErr w:type="gramStart"/>
            <w:r w:rsidR="007B13D3">
              <w:rPr>
                <w:rFonts w:ascii="Arial" w:hAnsi="Arial"/>
                <w:sz w:val="20"/>
              </w:rPr>
              <w:t>AD ) v rámci</w:t>
            </w:r>
            <w:proofErr w:type="gramEnd"/>
            <w:r w:rsidR="007B13D3">
              <w:rPr>
                <w:rFonts w:ascii="Arial" w:hAnsi="Arial"/>
                <w:sz w:val="20"/>
              </w:rPr>
              <w:t xml:space="preserve"> stavby:</w:t>
            </w:r>
          </w:p>
          <w:p w:rsidR="007B13D3" w:rsidRDefault="007B13D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7B13D3" w:rsidRPr="007B268A" w:rsidRDefault="0078471A" w:rsidP="007B268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„ Rekonstrukce kanalizace</w:t>
            </w:r>
            <w:r w:rsidR="007B13D3" w:rsidRPr="007B268A">
              <w:rPr>
                <w:rFonts w:ascii="Arial" w:hAnsi="Arial"/>
                <w:b/>
                <w:sz w:val="20"/>
              </w:rPr>
              <w:t xml:space="preserve">, </w:t>
            </w:r>
            <w:r>
              <w:rPr>
                <w:rFonts w:ascii="Arial" w:hAnsi="Arial"/>
                <w:b/>
                <w:sz w:val="20"/>
              </w:rPr>
              <w:t xml:space="preserve">ul. </w:t>
            </w:r>
            <w:r w:rsidR="009A364B">
              <w:rPr>
                <w:rFonts w:ascii="Arial" w:hAnsi="Arial"/>
                <w:b/>
                <w:sz w:val="20"/>
              </w:rPr>
              <w:t>Sokolovská a Kolbenova, Praha 9 – I. etapa</w:t>
            </w:r>
            <w:r w:rsidR="007B13D3" w:rsidRPr="007B268A">
              <w:rPr>
                <w:rFonts w:ascii="Arial" w:hAnsi="Arial"/>
                <w:b/>
                <w:sz w:val="20"/>
              </w:rPr>
              <w:t xml:space="preserve"> „</w:t>
            </w:r>
          </w:p>
          <w:p w:rsidR="007B13D3" w:rsidRPr="007B268A" w:rsidRDefault="009A364B" w:rsidP="007B268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číslo </w:t>
            </w:r>
            <w:proofErr w:type="gramStart"/>
            <w:r>
              <w:rPr>
                <w:rFonts w:ascii="Arial" w:hAnsi="Arial"/>
                <w:b/>
                <w:sz w:val="20"/>
              </w:rPr>
              <w:t>akce : 1/1/K09/01</w:t>
            </w:r>
            <w:proofErr w:type="gramEnd"/>
          </w:p>
          <w:p w:rsidR="007B13D3" w:rsidRPr="0078471A" w:rsidRDefault="0078471A" w:rsidP="0078471A">
            <w:pPr>
              <w:pStyle w:val="Odstavecseseznamem"/>
              <w:numPr>
                <w:ilvl w:val="0"/>
                <w:numId w:val="2"/>
              </w:num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účast na předání a ukončení stavby</w:t>
            </w:r>
          </w:p>
          <w:p w:rsidR="007B13D3" w:rsidRDefault="007B268A" w:rsidP="007B13D3">
            <w:pPr>
              <w:pStyle w:val="Odstavecseseznamem"/>
              <w:numPr>
                <w:ilvl w:val="0"/>
                <w:numId w:val="2"/>
              </w:num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</w:t>
            </w:r>
            <w:r w:rsidR="007B13D3">
              <w:rPr>
                <w:rFonts w:ascii="Arial" w:hAnsi="Arial"/>
                <w:sz w:val="20"/>
              </w:rPr>
              <w:t>ledování postupu prací z technologického hlediska</w:t>
            </w:r>
          </w:p>
          <w:p w:rsidR="007B13D3" w:rsidRDefault="007B268A" w:rsidP="007B13D3">
            <w:pPr>
              <w:pStyle w:val="Odstavecseseznamem"/>
              <w:numPr>
                <w:ilvl w:val="0"/>
                <w:numId w:val="2"/>
              </w:num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</w:t>
            </w:r>
            <w:r w:rsidR="007B13D3">
              <w:rPr>
                <w:rFonts w:ascii="Arial" w:hAnsi="Arial"/>
                <w:sz w:val="20"/>
              </w:rPr>
              <w:t>ontrola a dodržení projektové dokumentace</w:t>
            </w:r>
          </w:p>
          <w:p w:rsidR="007B13D3" w:rsidRDefault="007B268A" w:rsidP="007B13D3">
            <w:pPr>
              <w:pStyle w:val="Odstavecseseznamem"/>
              <w:numPr>
                <w:ilvl w:val="0"/>
                <w:numId w:val="2"/>
              </w:num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</w:t>
            </w:r>
            <w:r w:rsidR="007B13D3">
              <w:rPr>
                <w:rFonts w:ascii="Arial" w:hAnsi="Arial"/>
                <w:sz w:val="20"/>
              </w:rPr>
              <w:t>osouzení případných návrhů zhotovitele na změny a odchylky od PD</w:t>
            </w:r>
          </w:p>
          <w:p w:rsidR="00EE1BC7" w:rsidRDefault="00EE1BC7" w:rsidP="007B13D3">
            <w:pPr>
              <w:pStyle w:val="Odstavecseseznamem"/>
              <w:numPr>
                <w:ilvl w:val="0"/>
                <w:numId w:val="2"/>
              </w:num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dohled báňského projektanta dle vyhl.265/2012</w:t>
            </w:r>
          </w:p>
          <w:p w:rsidR="007B268A" w:rsidRDefault="007B268A" w:rsidP="007B268A">
            <w:pPr>
              <w:pStyle w:val="Odstavecseseznamem"/>
              <w:numPr>
                <w:ilvl w:val="0"/>
                <w:numId w:val="2"/>
              </w:num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ú</w:t>
            </w:r>
            <w:r w:rsidR="007B13D3">
              <w:rPr>
                <w:rFonts w:ascii="Arial" w:hAnsi="Arial"/>
                <w:sz w:val="20"/>
              </w:rPr>
              <w:t>čast na kontrolních dnech</w:t>
            </w:r>
            <w:r>
              <w:rPr>
                <w:rFonts w:ascii="Arial" w:hAnsi="Arial"/>
                <w:sz w:val="20"/>
              </w:rPr>
              <w:t>, jednáních a kolaudačním řízení stavby</w:t>
            </w:r>
          </w:p>
          <w:p w:rsidR="007B268A" w:rsidRPr="007B268A" w:rsidRDefault="007B268A" w:rsidP="007B268A">
            <w:pPr>
              <w:pStyle w:val="Odstavecseseznamem"/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420"/>
              <w:rPr>
                <w:rFonts w:ascii="Arial" w:hAnsi="Arial"/>
                <w:sz w:val="20"/>
              </w:rPr>
            </w:pPr>
          </w:p>
          <w:p w:rsidR="0078471A" w:rsidRPr="007B268A" w:rsidRDefault="007B268A" w:rsidP="0078471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Cena za autorsk</w:t>
            </w:r>
            <w:r w:rsidR="009A364B">
              <w:rPr>
                <w:rFonts w:ascii="Arial" w:hAnsi="Arial"/>
                <w:sz w:val="20"/>
              </w:rPr>
              <w:t>ý dozor nepřesáhne částku 99.96</w:t>
            </w:r>
            <w:r w:rsidR="00EE1BC7">
              <w:rPr>
                <w:rFonts w:ascii="Arial" w:hAnsi="Arial"/>
                <w:sz w:val="20"/>
              </w:rPr>
              <w:t>0</w:t>
            </w:r>
            <w:r>
              <w:rPr>
                <w:rFonts w:ascii="Arial" w:hAnsi="Arial"/>
                <w:sz w:val="20"/>
              </w:rPr>
              <w:t>,- Kč /bez DPH/ - dle předloženého skutečného rozsahu provedených činností.</w:t>
            </w:r>
          </w:p>
          <w:p w:rsidR="0078471A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Účinnost objednávky začíná běžet dnem zveřejnění v Registru smluv, do té doby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neproběhne plnění dle objednávky ani úhrada daňového dokladu.</w:t>
            </w:r>
          </w:p>
          <w:p w:rsidR="0078471A" w:rsidRPr="000164C5" w:rsidRDefault="0078471A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78471A">
        <w:trPr>
          <w:cantSplit/>
          <w:trHeight w:val="1408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BA2FD3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73CE0"/>
    <w:multiLevelType w:val="hybridMultilevel"/>
    <w:tmpl w:val="C18A3C36"/>
    <w:lvl w:ilvl="0" w:tplc="8E806492">
      <w:start w:val="110"/>
      <w:numFmt w:val="bullet"/>
      <w:lvlText w:val="-"/>
      <w:lvlJc w:val="left"/>
      <w:pPr>
        <w:ind w:left="420" w:hanging="360"/>
      </w:pPr>
      <w:rPr>
        <w:rFonts w:ascii="Arial" w:eastAsia="Time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C713C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3012"/>
    <w:rsid w:val="00705C14"/>
    <w:rsid w:val="00741B0A"/>
    <w:rsid w:val="0078471A"/>
    <w:rsid w:val="007B13D3"/>
    <w:rsid w:val="007B268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A1C5A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A364B"/>
    <w:rsid w:val="009F78CF"/>
    <w:rsid w:val="00A6560B"/>
    <w:rsid w:val="00AD1AB4"/>
    <w:rsid w:val="00AF1A9E"/>
    <w:rsid w:val="00AF6047"/>
    <w:rsid w:val="00B810FD"/>
    <w:rsid w:val="00BA2FD3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D06"/>
    <w:rsid w:val="00EE0054"/>
    <w:rsid w:val="00EE1BC7"/>
    <w:rsid w:val="00F00E9A"/>
    <w:rsid w:val="00F1142F"/>
    <w:rsid w:val="00F204C8"/>
    <w:rsid w:val="00F25C2C"/>
    <w:rsid w:val="00F31D70"/>
    <w:rsid w:val="00F624E9"/>
    <w:rsid w:val="00F677FC"/>
    <w:rsid w:val="00F739C9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paragraph" w:styleId="Odstavecseseznamem">
    <w:name w:val="List Paragraph"/>
    <w:basedOn w:val="Normln"/>
    <w:uiPriority w:val="34"/>
    <w:qFormat/>
    <w:rsid w:val="007B13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paragraph" w:styleId="Odstavecseseznamem">
    <w:name w:val="List Paragraph"/>
    <w:basedOn w:val="Normln"/>
    <w:uiPriority w:val="34"/>
    <w:qFormat/>
    <w:rsid w:val="007B1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2</TotalTime>
  <Pages>1</Pages>
  <Words>280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2018-05-22T11:29:00Z</cp:lastPrinted>
  <dcterms:created xsi:type="dcterms:W3CDTF">2018-06-01T09:24:00Z</dcterms:created>
  <dcterms:modified xsi:type="dcterms:W3CDTF">2018-06-01T09:25:00Z</dcterms:modified>
</cp:coreProperties>
</file>