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3F062" w14:textId="77777777" w:rsidR="00DC595D" w:rsidRPr="00D31875" w:rsidRDefault="005D2BAC">
      <w:pPr>
        <w:pStyle w:val="Nadpis"/>
        <w:jc w:val="center"/>
        <w:rPr>
          <w:rFonts w:ascii="Arial" w:hAnsi="Arial" w:cs="Arial"/>
        </w:rPr>
      </w:pPr>
      <w:r w:rsidRPr="00D31875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F3BD7EE" wp14:editId="65D7C716">
            <wp:simplePos x="0" y="0"/>
            <wp:positionH relativeFrom="margin">
              <wp:posOffset>-417435</wp:posOffset>
            </wp:positionH>
            <wp:positionV relativeFrom="page">
              <wp:posOffset>0</wp:posOffset>
            </wp:positionV>
            <wp:extent cx="2878227" cy="1109015"/>
            <wp:effectExtent l="0" t="0" r="0" b="0"/>
            <wp:wrapSquare wrapText="bothSides" distT="0" distB="0" distL="0" distR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Dusan_Ksir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227" cy="11090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1098896" w14:textId="77777777" w:rsidR="00DC595D" w:rsidRPr="00D31875" w:rsidRDefault="00DC595D">
      <w:pPr>
        <w:pStyle w:val="Nadpis"/>
        <w:jc w:val="center"/>
        <w:rPr>
          <w:rFonts w:ascii="Arial" w:hAnsi="Arial" w:cs="Arial"/>
        </w:rPr>
      </w:pPr>
    </w:p>
    <w:p w14:paraId="15C9CA0C" w14:textId="77777777" w:rsidR="00DC595D" w:rsidRPr="00D31875" w:rsidRDefault="005D2BAC">
      <w:pPr>
        <w:pStyle w:val="Nadpis"/>
        <w:jc w:val="center"/>
        <w:rPr>
          <w:rFonts w:ascii="Arial" w:hAnsi="Arial" w:cs="Arial"/>
          <w:b w:val="0"/>
          <w:bCs w:val="0"/>
        </w:rPr>
      </w:pPr>
      <w:r w:rsidRPr="00D31875">
        <w:rPr>
          <w:rFonts w:ascii="Arial" w:hAnsi="Arial" w:cs="Arial"/>
        </w:rPr>
        <w:t>Smlouva o nájmu movit</w:t>
      </w:r>
      <w:r w:rsidRPr="00D31875">
        <w:rPr>
          <w:rFonts w:ascii="Arial" w:hAnsi="Arial" w:cs="Arial"/>
          <w:lang w:val="fr-FR"/>
        </w:rPr>
        <w:t xml:space="preserve">é </w:t>
      </w:r>
      <w:r w:rsidRPr="00D31875">
        <w:rPr>
          <w:rFonts w:ascii="Arial" w:hAnsi="Arial" w:cs="Arial"/>
        </w:rPr>
        <w:t>vě</w:t>
      </w:r>
      <w:r w:rsidRPr="00D31875">
        <w:rPr>
          <w:rFonts w:ascii="Arial" w:hAnsi="Arial" w:cs="Arial"/>
          <w:lang w:val="it-IT"/>
        </w:rPr>
        <w:t xml:space="preserve">ci </w:t>
      </w:r>
    </w:p>
    <w:p w14:paraId="7958E308" w14:textId="77777777" w:rsidR="00DC595D" w:rsidRPr="00D31875" w:rsidRDefault="005D2BAC">
      <w:pPr>
        <w:pStyle w:val="Vchoz"/>
        <w:jc w:val="center"/>
        <w:rPr>
          <w:rFonts w:ascii="Arial" w:eastAsia="Arial" w:hAnsi="Arial" w:cs="Arial"/>
        </w:rPr>
      </w:pPr>
      <w:r w:rsidRPr="00D31875">
        <w:rPr>
          <w:rFonts w:ascii="Arial" w:hAnsi="Arial" w:cs="Arial"/>
        </w:rPr>
        <w:t>uzavřená podle ust. § 2201 a násl. zákona č. 89/2012 Sb., obč</w:t>
      </w:r>
      <w:r w:rsidRPr="00D31875">
        <w:rPr>
          <w:rFonts w:ascii="Arial" w:hAnsi="Arial" w:cs="Arial"/>
          <w:lang w:val="da-DK"/>
        </w:rPr>
        <w:t>ansk</w:t>
      </w:r>
      <w:r w:rsidRPr="00D31875">
        <w:rPr>
          <w:rFonts w:ascii="Arial" w:hAnsi="Arial" w:cs="Arial"/>
          <w:lang w:val="fr-FR"/>
        </w:rPr>
        <w:t>é</w:t>
      </w:r>
      <w:r w:rsidRPr="00D31875">
        <w:rPr>
          <w:rFonts w:ascii="Arial" w:hAnsi="Arial" w:cs="Arial"/>
        </w:rPr>
        <w:t>ho zákoníku v platn</w:t>
      </w:r>
      <w:r w:rsidRPr="00D31875">
        <w:rPr>
          <w:rFonts w:ascii="Arial" w:hAnsi="Arial" w:cs="Arial"/>
          <w:lang w:val="fr-FR"/>
        </w:rPr>
        <w:t>é</w:t>
      </w:r>
      <w:r w:rsidRPr="00D31875">
        <w:rPr>
          <w:rFonts w:ascii="Arial" w:hAnsi="Arial" w:cs="Arial"/>
        </w:rPr>
        <w:t>m znění</w:t>
      </w:r>
    </w:p>
    <w:p w14:paraId="620A9E58" w14:textId="77777777" w:rsidR="00DC595D" w:rsidRPr="00D31875" w:rsidRDefault="00DC595D">
      <w:pPr>
        <w:pStyle w:val="Vchoz"/>
        <w:jc w:val="center"/>
        <w:rPr>
          <w:rFonts w:ascii="Arial" w:eastAsia="Arial" w:hAnsi="Arial" w:cs="Arial"/>
        </w:rPr>
      </w:pPr>
    </w:p>
    <w:p w14:paraId="4C697A4C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mezi smluvními stranami:</w:t>
      </w:r>
    </w:p>
    <w:p w14:paraId="058597C5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711C1217" w14:textId="77777777" w:rsidR="00DC595D" w:rsidRPr="00D31875" w:rsidRDefault="005D2BAC">
      <w:pPr>
        <w:pStyle w:val="Vchoz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Pronajímatel:</w:t>
      </w:r>
    </w:p>
    <w:p w14:paraId="5CEEFF07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Dušan Kšír</w:t>
      </w:r>
    </w:p>
    <w:p w14:paraId="57BAA75A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Brožíkova 56/17, 638 00, </w:t>
      </w:r>
      <w:proofErr w:type="gramStart"/>
      <w:r w:rsidRPr="00D31875">
        <w:rPr>
          <w:rFonts w:ascii="Arial" w:hAnsi="Arial" w:cs="Arial"/>
          <w:sz w:val="24"/>
          <w:szCs w:val="24"/>
        </w:rPr>
        <w:t>Brno - Lesná</w:t>
      </w:r>
      <w:proofErr w:type="gramEnd"/>
    </w:p>
    <w:p w14:paraId="2EB3128B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IČ: 12190772 </w:t>
      </w:r>
    </w:p>
    <w:p w14:paraId="26DB3916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DIČ: CZ5809191366</w:t>
      </w:r>
    </w:p>
    <w:p w14:paraId="4329CB9F" w14:textId="1F8B702C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  <w:lang w:val="it-IT"/>
        </w:rPr>
        <w:t>Registrov</w:t>
      </w:r>
      <w:r w:rsidRPr="00D31875">
        <w:rPr>
          <w:rFonts w:ascii="Arial" w:hAnsi="Arial" w:cs="Arial"/>
          <w:sz w:val="24"/>
          <w:szCs w:val="24"/>
        </w:rPr>
        <w:t>án v Živnostensk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  <w:lang w:val="da-DK"/>
        </w:rPr>
        <w:t>m rejst</w:t>
      </w:r>
      <w:r w:rsidRPr="00D31875">
        <w:rPr>
          <w:rFonts w:ascii="Arial" w:hAnsi="Arial" w:cs="Arial"/>
          <w:sz w:val="24"/>
          <w:szCs w:val="24"/>
        </w:rPr>
        <w:t>říku Magistrátu města Brna</w:t>
      </w:r>
      <w:bookmarkStart w:id="0" w:name="_GoBack"/>
      <w:bookmarkEnd w:id="0"/>
    </w:p>
    <w:p w14:paraId="3575694E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bankovní účet: 1240149028 /5500</w:t>
      </w:r>
    </w:p>
    <w:p w14:paraId="7455A74E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(dále pouze pronajímatel) </w:t>
      </w:r>
    </w:p>
    <w:p w14:paraId="1500509A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4820E1C3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a</w:t>
      </w:r>
    </w:p>
    <w:p w14:paraId="3081CA0F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7E318194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 xml:space="preserve">Nájemce: </w:t>
      </w:r>
    </w:p>
    <w:p w14:paraId="4C450CB1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 xml:space="preserve">Národní divadlo Brno, příspěvková organizace </w:t>
      </w:r>
    </w:p>
    <w:p w14:paraId="1004BAF2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Dvořákova 11, 657 70 Brno </w:t>
      </w:r>
    </w:p>
    <w:p w14:paraId="208484D2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IČ: 00094820 </w:t>
      </w:r>
    </w:p>
    <w:p w14:paraId="16E83AE4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DIČ: CZ00094820 </w:t>
      </w:r>
    </w:p>
    <w:p w14:paraId="6628050F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Zastoupený</w:t>
      </w:r>
      <w:r w:rsidRPr="00D31875">
        <w:rPr>
          <w:rFonts w:ascii="Arial" w:hAnsi="Arial" w:cs="Arial"/>
          <w:sz w:val="24"/>
          <w:szCs w:val="24"/>
          <w:lang w:val="de-DE"/>
        </w:rPr>
        <w:t xml:space="preserve">: MgA. Martinem Glaserem, </w:t>
      </w:r>
      <w:r w:rsidRPr="00D31875">
        <w:rPr>
          <w:rFonts w:ascii="Arial" w:hAnsi="Arial" w:cs="Arial"/>
          <w:sz w:val="24"/>
          <w:szCs w:val="24"/>
        </w:rPr>
        <w:t>ředitelem</w:t>
      </w:r>
    </w:p>
    <w:p w14:paraId="2856EE30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Obchodní </w:t>
      </w:r>
      <w:r w:rsidRPr="00D31875">
        <w:rPr>
          <w:rFonts w:ascii="Arial" w:hAnsi="Arial" w:cs="Arial"/>
          <w:sz w:val="24"/>
          <w:szCs w:val="24"/>
          <w:lang w:val="da-DK"/>
        </w:rPr>
        <w:t>rejst</w:t>
      </w:r>
      <w:r w:rsidRPr="00D31875">
        <w:rPr>
          <w:rFonts w:ascii="Arial" w:hAnsi="Arial" w:cs="Arial"/>
          <w:sz w:val="24"/>
          <w:szCs w:val="24"/>
        </w:rPr>
        <w:t>řík: Krajský soud v Brně, oddí</w:t>
      </w:r>
      <w:r w:rsidRPr="00D31875">
        <w:rPr>
          <w:rFonts w:ascii="Arial" w:hAnsi="Arial" w:cs="Arial"/>
          <w:sz w:val="24"/>
          <w:szCs w:val="24"/>
          <w:lang w:val="nl-NL"/>
        </w:rPr>
        <w:t>l Pr, vlo</w:t>
      </w:r>
      <w:r w:rsidRPr="00D31875">
        <w:rPr>
          <w:rFonts w:ascii="Arial" w:hAnsi="Arial" w:cs="Arial"/>
          <w:sz w:val="24"/>
          <w:szCs w:val="24"/>
        </w:rPr>
        <w:t>žka 30</w:t>
      </w:r>
    </w:p>
    <w:p w14:paraId="29FC63D5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bankovní účet: 2110126623 /2700 </w:t>
      </w:r>
    </w:p>
    <w:p w14:paraId="528EA54A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(dále pouze nájemce) </w:t>
      </w:r>
    </w:p>
    <w:p w14:paraId="4567E997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3E791A4D" w14:textId="77777777" w:rsidR="00DC595D" w:rsidRPr="00D31875" w:rsidRDefault="005D2BAC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I.</w:t>
      </w:r>
    </w:p>
    <w:p w14:paraId="46F2CAA6" w14:textId="77777777" w:rsidR="00DC595D" w:rsidRPr="00D31875" w:rsidRDefault="00DC595D">
      <w:pPr>
        <w:pStyle w:val="Vchoz"/>
        <w:jc w:val="center"/>
        <w:rPr>
          <w:rFonts w:ascii="Arial" w:eastAsia="Arial" w:hAnsi="Arial" w:cs="Arial"/>
          <w:sz w:val="24"/>
          <w:szCs w:val="24"/>
        </w:rPr>
      </w:pPr>
    </w:p>
    <w:p w14:paraId="6B551180" w14:textId="77777777" w:rsidR="00DC595D" w:rsidRPr="00D31875" w:rsidRDefault="005D2BAC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Předmět a úč</w:t>
      </w:r>
      <w:r w:rsidRPr="00D31875">
        <w:rPr>
          <w:rFonts w:ascii="Arial" w:hAnsi="Arial" w:cs="Arial"/>
          <w:b/>
          <w:bCs/>
          <w:sz w:val="24"/>
          <w:szCs w:val="24"/>
          <w:lang w:val="it-IT"/>
        </w:rPr>
        <w:t>el n</w:t>
      </w:r>
      <w:r w:rsidRPr="00D31875">
        <w:rPr>
          <w:rFonts w:ascii="Arial" w:hAnsi="Arial" w:cs="Arial"/>
          <w:b/>
          <w:bCs/>
          <w:sz w:val="24"/>
          <w:szCs w:val="24"/>
        </w:rPr>
        <w:t xml:space="preserve">ájmu </w:t>
      </w:r>
    </w:p>
    <w:p w14:paraId="398D5B7A" w14:textId="77777777" w:rsidR="00DC595D" w:rsidRPr="00D31875" w:rsidRDefault="00DC595D">
      <w:pPr>
        <w:pStyle w:val="Vchoz"/>
        <w:jc w:val="center"/>
        <w:rPr>
          <w:rFonts w:ascii="Arial" w:eastAsia="Arial" w:hAnsi="Arial" w:cs="Arial"/>
          <w:sz w:val="24"/>
          <w:szCs w:val="24"/>
        </w:rPr>
      </w:pPr>
    </w:p>
    <w:p w14:paraId="7EFB3A72" w14:textId="2109875B" w:rsidR="00DC595D" w:rsidRPr="006B489D" w:rsidRDefault="005D2BAC" w:rsidP="006B489D">
      <w:pPr>
        <w:pStyle w:val="Vchoz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6B489D">
        <w:rPr>
          <w:rFonts w:ascii="Arial" w:hAnsi="Arial" w:cs="Arial"/>
          <w:sz w:val="24"/>
          <w:szCs w:val="24"/>
        </w:rPr>
        <w:t xml:space="preserve">Pronajímatel dává nájemci touto smlouvou do nájmu </w:t>
      </w:r>
      <w:r w:rsidR="006B489D" w:rsidRPr="006B489D">
        <w:rPr>
          <w:rFonts w:ascii="Arial" w:hAnsi="Arial" w:cs="Arial"/>
          <w:sz w:val="24"/>
          <w:szCs w:val="24"/>
        </w:rPr>
        <w:t xml:space="preserve">technologie </w:t>
      </w:r>
      <w:r w:rsidR="00A5617D">
        <w:rPr>
          <w:rFonts w:ascii="Arial" w:hAnsi="Arial" w:cs="Arial"/>
          <w:sz w:val="24"/>
          <w:szCs w:val="24"/>
        </w:rPr>
        <w:t>pro divadelní představení Faust a Markéta</w:t>
      </w:r>
      <w:r w:rsidRPr="006B489D">
        <w:rPr>
          <w:rFonts w:ascii="Arial" w:hAnsi="Arial" w:cs="Arial"/>
          <w:sz w:val="24"/>
          <w:szCs w:val="24"/>
        </w:rPr>
        <w:t>, viz příloha č. 1, na základě výběrového řízení: „</w:t>
      </w:r>
      <w:r w:rsidR="006B489D">
        <w:rPr>
          <w:rFonts w:ascii="Arial" w:hAnsi="Arial" w:cs="Arial"/>
          <w:sz w:val="24"/>
          <w:szCs w:val="24"/>
        </w:rPr>
        <w:t>P</w:t>
      </w:r>
      <w:r w:rsidR="006B489D" w:rsidRPr="006B489D">
        <w:rPr>
          <w:rFonts w:ascii="Arial" w:hAnsi="Arial" w:cs="Arial"/>
          <w:sz w:val="24"/>
          <w:szCs w:val="24"/>
        </w:rPr>
        <w:t xml:space="preserve">ronájem technologií </w:t>
      </w:r>
      <w:r w:rsidR="00A5617D">
        <w:rPr>
          <w:rFonts w:ascii="Arial" w:hAnsi="Arial" w:cs="Arial"/>
          <w:sz w:val="24"/>
          <w:szCs w:val="24"/>
        </w:rPr>
        <w:t>pro divadelní představení Faust</w:t>
      </w:r>
      <w:r w:rsidRPr="006B489D">
        <w:rPr>
          <w:rFonts w:ascii="Arial" w:hAnsi="Arial" w:cs="Arial"/>
          <w:sz w:val="24"/>
          <w:szCs w:val="24"/>
        </w:rPr>
        <w:t xml:space="preserve">“ </w:t>
      </w:r>
      <w:r w:rsidRPr="006B489D">
        <w:rPr>
          <w:rFonts w:ascii="Arial" w:hAnsi="Arial" w:cs="Arial"/>
          <w:sz w:val="24"/>
          <w:szCs w:val="24"/>
          <w:lang w:val="it-IT"/>
        </w:rPr>
        <w:t xml:space="preserve">za </w:t>
      </w:r>
      <w:r w:rsidRPr="006B489D">
        <w:rPr>
          <w:rFonts w:ascii="Arial" w:hAnsi="Arial" w:cs="Arial"/>
          <w:sz w:val="24"/>
          <w:szCs w:val="24"/>
        </w:rPr>
        <w:t>účelem dočasn</w:t>
      </w:r>
      <w:r w:rsidRPr="006B489D">
        <w:rPr>
          <w:rFonts w:ascii="Arial" w:hAnsi="Arial" w:cs="Arial"/>
          <w:sz w:val="24"/>
          <w:szCs w:val="24"/>
          <w:lang w:val="fr-FR"/>
        </w:rPr>
        <w:t>é</w:t>
      </w:r>
      <w:r w:rsidRPr="006B489D">
        <w:rPr>
          <w:rFonts w:ascii="Arial" w:hAnsi="Arial" w:cs="Arial"/>
          <w:sz w:val="24"/>
          <w:szCs w:val="24"/>
        </w:rPr>
        <w:t>ho užívání př</w:t>
      </w:r>
      <w:r w:rsidRPr="006B489D">
        <w:rPr>
          <w:rFonts w:ascii="Arial" w:hAnsi="Arial" w:cs="Arial"/>
          <w:sz w:val="24"/>
          <w:szCs w:val="24"/>
          <w:lang w:val="it-IT"/>
        </w:rPr>
        <w:t>i p</w:t>
      </w:r>
      <w:r w:rsidRPr="006B489D">
        <w:rPr>
          <w:rFonts w:ascii="Arial" w:hAnsi="Arial" w:cs="Arial"/>
          <w:sz w:val="24"/>
          <w:szCs w:val="24"/>
        </w:rPr>
        <w:t>ředstaveních v areálu brně</w:t>
      </w:r>
      <w:r w:rsidRPr="006B489D">
        <w:rPr>
          <w:rFonts w:ascii="Arial" w:hAnsi="Arial" w:cs="Arial"/>
          <w:sz w:val="24"/>
          <w:szCs w:val="24"/>
          <w:lang w:val="da-DK"/>
        </w:rPr>
        <w:t>nsk</w:t>
      </w:r>
      <w:r w:rsidRPr="006B489D">
        <w:rPr>
          <w:rFonts w:ascii="Arial" w:hAnsi="Arial" w:cs="Arial"/>
          <w:sz w:val="24"/>
          <w:szCs w:val="24"/>
          <w:lang w:val="fr-FR"/>
        </w:rPr>
        <w:t>é</w:t>
      </w:r>
      <w:r w:rsidRPr="006B489D">
        <w:rPr>
          <w:rFonts w:ascii="Arial" w:hAnsi="Arial" w:cs="Arial"/>
          <w:sz w:val="24"/>
          <w:szCs w:val="24"/>
        </w:rPr>
        <w:t>ho výstaviště za podmínek dále ujednaných v t</w:t>
      </w:r>
      <w:r w:rsidRPr="006B489D">
        <w:rPr>
          <w:rFonts w:ascii="Arial" w:hAnsi="Arial" w:cs="Arial"/>
          <w:sz w:val="24"/>
          <w:szCs w:val="24"/>
          <w:lang w:val="fr-FR"/>
        </w:rPr>
        <w:t>é</w:t>
      </w:r>
      <w:r w:rsidRPr="006B489D">
        <w:rPr>
          <w:rFonts w:ascii="Arial" w:hAnsi="Arial" w:cs="Arial"/>
          <w:sz w:val="24"/>
          <w:szCs w:val="24"/>
        </w:rPr>
        <w:t>to smlouvě.</w:t>
      </w:r>
    </w:p>
    <w:p w14:paraId="06FE3389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610BB5A8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1944D24A" w14:textId="77777777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II.</w:t>
      </w:r>
    </w:p>
    <w:p w14:paraId="004415B6" w14:textId="77777777" w:rsidR="00DC595D" w:rsidRPr="00D31875" w:rsidRDefault="00DC595D" w:rsidP="00EC4B28">
      <w:pPr>
        <w:pStyle w:val="Vchoz"/>
        <w:jc w:val="center"/>
        <w:rPr>
          <w:rFonts w:ascii="Arial" w:eastAsia="Arial" w:hAnsi="Arial" w:cs="Arial"/>
          <w:sz w:val="24"/>
          <w:szCs w:val="24"/>
        </w:rPr>
      </w:pPr>
    </w:p>
    <w:p w14:paraId="4F019CC4" w14:textId="77777777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Doba nájmu</w:t>
      </w:r>
    </w:p>
    <w:p w14:paraId="0BE7E725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5A9B336F" w14:textId="45CD18B3" w:rsidR="00DC595D" w:rsidRPr="00D31875" w:rsidRDefault="005D2BAC" w:rsidP="00EC4B28">
      <w:pPr>
        <w:pStyle w:val="Vchoz"/>
        <w:numPr>
          <w:ilvl w:val="0"/>
          <w:numId w:val="3"/>
        </w:numPr>
        <w:spacing w:after="22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Doba nájmu se sjednává pro tyto termíny: </w:t>
      </w:r>
      <w:r w:rsidR="00A5617D">
        <w:rPr>
          <w:rFonts w:ascii="Arial" w:hAnsi="Arial" w:cs="Arial"/>
          <w:sz w:val="24"/>
          <w:szCs w:val="24"/>
        </w:rPr>
        <w:t>21</w:t>
      </w:r>
      <w:r w:rsidRPr="00D31875">
        <w:rPr>
          <w:rFonts w:ascii="Arial" w:hAnsi="Arial" w:cs="Arial"/>
          <w:sz w:val="24"/>
          <w:szCs w:val="24"/>
        </w:rPr>
        <w:t xml:space="preserve">. </w:t>
      </w:r>
      <w:r w:rsidR="007C085E">
        <w:rPr>
          <w:rFonts w:ascii="Arial" w:hAnsi="Arial" w:cs="Arial"/>
          <w:sz w:val="24"/>
          <w:szCs w:val="24"/>
        </w:rPr>
        <w:t>5</w:t>
      </w:r>
      <w:r w:rsidRPr="00D31875">
        <w:rPr>
          <w:rFonts w:ascii="Arial" w:hAnsi="Arial" w:cs="Arial"/>
          <w:sz w:val="24"/>
          <w:szCs w:val="24"/>
        </w:rPr>
        <w:t xml:space="preserve">.– </w:t>
      </w:r>
      <w:r w:rsidR="00A5617D">
        <w:rPr>
          <w:rFonts w:ascii="Arial" w:hAnsi="Arial" w:cs="Arial"/>
          <w:sz w:val="24"/>
          <w:szCs w:val="24"/>
        </w:rPr>
        <w:t>29</w:t>
      </w:r>
      <w:r w:rsidRPr="00D31875">
        <w:rPr>
          <w:rFonts w:ascii="Arial" w:hAnsi="Arial" w:cs="Arial"/>
          <w:sz w:val="24"/>
          <w:szCs w:val="24"/>
        </w:rPr>
        <w:t xml:space="preserve">. </w:t>
      </w:r>
      <w:r w:rsidR="00A5617D">
        <w:rPr>
          <w:rFonts w:ascii="Arial" w:hAnsi="Arial" w:cs="Arial"/>
          <w:sz w:val="24"/>
          <w:szCs w:val="24"/>
        </w:rPr>
        <w:t>5</w:t>
      </w:r>
      <w:r w:rsidRPr="00D31875">
        <w:rPr>
          <w:rFonts w:ascii="Arial" w:hAnsi="Arial" w:cs="Arial"/>
          <w:sz w:val="24"/>
          <w:szCs w:val="24"/>
        </w:rPr>
        <w:t xml:space="preserve">. </w:t>
      </w:r>
      <w:r w:rsidR="007C085E">
        <w:rPr>
          <w:rFonts w:ascii="Arial" w:hAnsi="Arial" w:cs="Arial"/>
          <w:sz w:val="24"/>
          <w:szCs w:val="24"/>
        </w:rPr>
        <w:t>2018</w:t>
      </w:r>
      <w:r w:rsidRPr="00D31875">
        <w:rPr>
          <w:rFonts w:ascii="Arial" w:hAnsi="Arial" w:cs="Arial"/>
          <w:sz w:val="24"/>
          <w:szCs w:val="24"/>
        </w:rPr>
        <w:t>.</w:t>
      </w:r>
    </w:p>
    <w:p w14:paraId="19DE7D81" w14:textId="298C0BFE" w:rsidR="00DC595D" w:rsidRPr="009B4812" w:rsidRDefault="005D2BAC" w:rsidP="00EC4B28">
      <w:pPr>
        <w:pStyle w:val="Vchoz"/>
        <w:numPr>
          <w:ilvl w:val="0"/>
          <w:numId w:val="2"/>
        </w:numPr>
        <w:spacing w:after="22"/>
        <w:jc w:val="both"/>
        <w:rPr>
          <w:rFonts w:ascii="Arial" w:eastAsia="Arial" w:hAnsi="Arial" w:cs="Arial"/>
          <w:sz w:val="24"/>
          <w:szCs w:val="24"/>
        </w:rPr>
      </w:pPr>
      <w:r w:rsidRPr="009B4812">
        <w:rPr>
          <w:rFonts w:ascii="Arial" w:hAnsi="Arial" w:cs="Arial"/>
          <w:sz w:val="24"/>
          <w:szCs w:val="24"/>
        </w:rPr>
        <w:t>Od t</w:t>
      </w:r>
      <w:r w:rsidRPr="009B4812">
        <w:rPr>
          <w:rFonts w:ascii="Arial" w:hAnsi="Arial" w:cs="Arial"/>
          <w:sz w:val="24"/>
          <w:szCs w:val="24"/>
          <w:lang w:val="fr-FR"/>
        </w:rPr>
        <w:t>é</w:t>
      </w:r>
      <w:r w:rsidRPr="009B4812">
        <w:rPr>
          <w:rFonts w:ascii="Arial" w:hAnsi="Arial" w:cs="Arial"/>
          <w:sz w:val="24"/>
          <w:szCs w:val="24"/>
        </w:rPr>
        <w:t>to smlouvy je možno odstoupit v případě, že druhá smluvní strana porušuje hrubým způsobem smluvní povinnosti, zejm</w:t>
      </w:r>
      <w:r w:rsidRPr="009B4812">
        <w:rPr>
          <w:rFonts w:ascii="Arial" w:hAnsi="Arial" w:cs="Arial"/>
          <w:sz w:val="24"/>
          <w:szCs w:val="24"/>
          <w:lang w:val="fr-FR"/>
        </w:rPr>
        <w:t>é</w:t>
      </w:r>
      <w:r w:rsidRPr="009B4812">
        <w:rPr>
          <w:rFonts w:ascii="Arial" w:hAnsi="Arial" w:cs="Arial"/>
          <w:sz w:val="24"/>
          <w:szCs w:val="24"/>
        </w:rPr>
        <w:t>na v případě, že nájemce neuhradí ani po dodatečně stanoven</w:t>
      </w:r>
      <w:r w:rsidRPr="009B4812">
        <w:rPr>
          <w:rFonts w:ascii="Arial" w:hAnsi="Arial" w:cs="Arial"/>
          <w:sz w:val="24"/>
          <w:szCs w:val="24"/>
          <w:lang w:val="fr-FR"/>
        </w:rPr>
        <w:t xml:space="preserve">é </w:t>
      </w:r>
      <w:r w:rsidRPr="009B4812">
        <w:rPr>
          <w:rFonts w:ascii="Arial" w:hAnsi="Arial" w:cs="Arial"/>
          <w:sz w:val="24"/>
          <w:szCs w:val="24"/>
          <w:lang w:val="pt-PT"/>
        </w:rPr>
        <w:t>lh</w:t>
      </w:r>
      <w:r w:rsidRPr="009B4812">
        <w:rPr>
          <w:rFonts w:ascii="Arial" w:hAnsi="Arial" w:cs="Arial"/>
          <w:sz w:val="24"/>
          <w:szCs w:val="24"/>
        </w:rPr>
        <w:t xml:space="preserve">ůtě nájemné či užívá předmět nájmu v rozporu se smlouvou. </w:t>
      </w:r>
    </w:p>
    <w:p w14:paraId="07816EF2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2E81A078" w14:textId="77777777" w:rsidR="00C02F14" w:rsidRPr="00D31875" w:rsidRDefault="00C02F14" w:rsidP="00EC4B28">
      <w:pPr>
        <w:pStyle w:val="Vchoz"/>
        <w:jc w:val="both"/>
        <w:rPr>
          <w:rFonts w:ascii="Arial" w:hAnsi="Arial" w:cs="Arial"/>
          <w:b/>
          <w:bCs/>
          <w:sz w:val="24"/>
          <w:szCs w:val="24"/>
        </w:rPr>
      </w:pPr>
    </w:p>
    <w:p w14:paraId="3DF5E5FF" w14:textId="77777777" w:rsidR="00C02F14" w:rsidRPr="00D31875" w:rsidRDefault="00C02F14" w:rsidP="00EC4B28">
      <w:pPr>
        <w:pStyle w:val="Vchoz"/>
        <w:jc w:val="both"/>
        <w:rPr>
          <w:rFonts w:ascii="Arial" w:hAnsi="Arial" w:cs="Arial"/>
          <w:b/>
          <w:bCs/>
          <w:sz w:val="24"/>
          <w:szCs w:val="24"/>
        </w:rPr>
      </w:pPr>
    </w:p>
    <w:p w14:paraId="1D854FA4" w14:textId="77777777" w:rsidR="00C02F14" w:rsidRPr="00D31875" w:rsidRDefault="00C02F14" w:rsidP="00EC4B28">
      <w:pPr>
        <w:pStyle w:val="Vchoz"/>
        <w:jc w:val="both"/>
        <w:rPr>
          <w:rFonts w:ascii="Arial" w:hAnsi="Arial" w:cs="Arial"/>
          <w:b/>
          <w:bCs/>
          <w:sz w:val="24"/>
          <w:szCs w:val="24"/>
        </w:rPr>
      </w:pPr>
    </w:p>
    <w:p w14:paraId="0B89EC6B" w14:textId="7F8EF7DE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lastRenderedPageBreak/>
        <w:t>III.</w:t>
      </w:r>
    </w:p>
    <w:p w14:paraId="453F88AE" w14:textId="77777777" w:rsidR="00DC595D" w:rsidRPr="00D31875" w:rsidRDefault="00DC595D" w:rsidP="00EC4B28">
      <w:pPr>
        <w:pStyle w:val="Vchoz"/>
        <w:jc w:val="center"/>
        <w:rPr>
          <w:rFonts w:ascii="Arial" w:eastAsia="Arial" w:hAnsi="Arial" w:cs="Arial"/>
          <w:sz w:val="24"/>
          <w:szCs w:val="24"/>
        </w:rPr>
      </w:pPr>
    </w:p>
    <w:p w14:paraId="316B63D0" w14:textId="2AC8083F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  <w:lang w:val="de-DE"/>
        </w:rPr>
        <w:t>Finan</w:t>
      </w:r>
      <w:r w:rsidRPr="00D31875">
        <w:rPr>
          <w:rFonts w:ascii="Arial" w:hAnsi="Arial" w:cs="Arial"/>
          <w:b/>
          <w:bCs/>
          <w:sz w:val="24"/>
          <w:szCs w:val="24"/>
        </w:rPr>
        <w:t>ční ujednání</w:t>
      </w:r>
    </w:p>
    <w:p w14:paraId="7FE0EBEA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2E4BF62E" w14:textId="77777777" w:rsidR="002F4D9B" w:rsidRDefault="005D2BAC" w:rsidP="002F4D9B">
      <w:pPr>
        <w:pStyle w:val="Vchoz"/>
        <w:numPr>
          <w:ilvl w:val="0"/>
          <w:numId w:val="4"/>
        </w:numPr>
        <w:spacing w:after="2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Nájemn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 xml:space="preserve">je sjednáno dohodou za celou dobu nájmu celkem </w:t>
      </w:r>
      <w:r w:rsidR="00A5617D">
        <w:rPr>
          <w:rFonts w:ascii="Arial" w:hAnsi="Arial" w:cs="Arial"/>
          <w:sz w:val="24"/>
          <w:szCs w:val="24"/>
        </w:rPr>
        <w:t>988 000</w:t>
      </w:r>
      <w:r w:rsidRPr="00D31875">
        <w:rPr>
          <w:rFonts w:ascii="Arial" w:hAnsi="Arial" w:cs="Arial"/>
          <w:sz w:val="24"/>
          <w:szCs w:val="24"/>
        </w:rPr>
        <w:t xml:space="preserve">,- Kč bez </w:t>
      </w:r>
      <w:proofErr w:type="gramStart"/>
      <w:r w:rsidRPr="00D31875">
        <w:rPr>
          <w:rFonts w:ascii="Arial" w:hAnsi="Arial" w:cs="Arial"/>
          <w:sz w:val="24"/>
          <w:szCs w:val="24"/>
        </w:rPr>
        <w:t>21%</w:t>
      </w:r>
      <w:proofErr w:type="gramEnd"/>
      <w:r w:rsidRPr="00D31875">
        <w:rPr>
          <w:rFonts w:ascii="Arial" w:hAnsi="Arial" w:cs="Arial"/>
          <w:sz w:val="24"/>
          <w:szCs w:val="24"/>
        </w:rPr>
        <w:t xml:space="preserve"> DPH</w:t>
      </w:r>
      <w:r w:rsidR="00E50BEB">
        <w:rPr>
          <w:rFonts w:ascii="Arial" w:hAnsi="Arial" w:cs="Arial"/>
          <w:sz w:val="24"/>
          <w:szCs w:val="24"/>
        </w:rPr>
        <w:t>,</w:t>
      </w:r>
      <w:r w:rsidRPr="00D31875">
        <w:rPr>
          <w:rFonts w:ascii="Arial" w:hAnsi="Arial" w:cs="Arial"/>
          <w:sz w:val="24"/>
          <w:szCs w:val="24"/>
        </w:rPr>
        <w:t xml:space="preserve"> celková částk</w:t>
      </w:r>
      <w:r w:rsidR="00E50BEB">
        <w:rPr>
          <w:rFonts w:ascii="Arial" w:hAnsi="Arial" w:cs="Arial"/>
          <w:sz w:val="24"/>
          <w:szCs w:val="24"/>
        </w:rPr>
        <w:t xml:space="preserve">a s 21% DPH činí </w:t>
      </w:r>
      <w:r w:rsidR="00A5617D">
        <w:rPr>
          <w:rFonts w:ascii="Arial" w:hAnsi="Arial" w:cs="Arial"/>
          <w:sz w:val="24"/>
          <w:szCs w:val="24"/>
        </w:rPr>
        <w:t>1 195 480</w:t>
      </w:r>
      <w:r w:rsidR="00E50BEB">
        <w:rPr>
          <w:rFonts w:ascii="Arial" w:hAnsi="Arial" w:cs="Arial"/>
          <w:sz w:val="24"/>
          <w:szCs w:val="24"/>
        </w:rPr>
        <w:t xml:space="preserve">,- Kč. </w:t>
      </w:r>
      <w:r w:rsidRPr="00D31875">
        <w:rPr>
          <w:rFonts w:ascii="Arial" w:hAnsi="Arial" w:cs="Arial"/>
          <w:sz w:val="24"/>
          <w:szCs w:val="24"/>
        </w:rPr>
        <w:t>Částka je splatná bankovní</w:t>
      </w:r>
      <w:r w:rsidRPr="00D31875">
        <w:rPr>
          <w:rFonts w:ascii="Arial" w:hAnsi="Arial" w:cs="Arial"/>
          <w:sz w:val="24"/>
          <w:szCs w:val="24"/>
          <w:lang w:val="pt-PT"/>
        </w:rPr>
        <w:t>m p</w:t>
      </w:r>
      <w:r w:rsidRPr="00D31875">
        <w:rPr>
          <w:rFonts w:ascii="Arial" w:hAnsi="Arial" w:cs="Arial"/>
          <w:sz w:val="24"/>
          <w:szCs w:val="24"/>
        </w:rPr>
        <w:t>řevodem na základě vystavených faktur na účet pronajímatele, uvedený v záhlaví t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="00A5617D">
        <w:rPr>
          <w:rFonts w:ascii="Arial" w:hAnsi="Arial" w:cs="Arial"/>
          <w:sz w:val="24"/>
          <w:szCs w:val="24"/>
        </w:rPr>
        <w:t>to smlouvy.</w:t>
      </w:r>
    </w:p>
    <w:p w14:paraId="5AD3FE5D" w14:textId="77777777" w:rsidR="002F4D9B" w:rsidRDefault="005D2BAC" w:rsidP="002F4D9B">
      <w:pPr>
        <w:pStyle w:val="Vchoz"/>
        <w:numPr>
          <w:ilvl w:val="0"/>
          <w:numId w:val="4"/>
        </w:numPr>
        <w:spacing w:after="24"/>
        <w:jc w:val="both"/>
        <w:rPr>
          <w:rFonts w:ascii="Arial" w:eastAsia="Arial" w:hAnsi="Arial" w:cs="Arial"/>
          <w:sz w:val="24"/>
          <w:szCs w:val="24"/>
        </w:rPr>
      </w:pPr>
      <w:r w:rsidRPr="002F4D9B">
        <w:rPr>
          <w:rFonts w:ascii="Arial" w:hAnsi="Arial" w:cs="Arial"/>
          <w:sz w:val="24"/>
          <w:szCs w:val="24"/>
        </w:rPr>
        <w:t xml:space="preserve">Pronajímatel vystaví fakturu </w:t>
      </w:r>
      <w:r w:rsidR="00E50BEB" w:rsidRPr="002F4D9B">
        <w:rPr>
          <w:rFonts w:ascii="Arial" w:hAnsi="Arial" w:cs="Arial"/>
          <w:sz w:val="24"/>
          <w:szCs w:val="24"/>
        </w:rPr>
        <w:t>po ukončení</w:t>
      </w:r>
      <w:r w:rsidRPr="002F4D9B">
        <w:rPr>
          <w:rFonts w:ascii="Arial" w:hAnsi="Arial" w:cs="Arial"/>
          <w:sz w:val="24"/>
          <w:szCs w:val="24"/>
        </w:rPr>
        <w:t xml:space="preserve"> pronájmu: </w:t>
      </w:r>
      <w:r w:rsidR="00A5617D" w:rsidRPr="002F4D9B">
        <w:rPr>
          <w:rFonts w:ascii="Arial" w:hAnsi="Arial" w:cs="Arial"/>
          <w:sz w:val="24"/>
          <w:szCs w:val="24"/>
        </w:rPr>
        <w:t>29.5</w:t>
      </w:r>
      <w:r w:rsidR="00E50BEB" w:rsidRPr="002F4D9B">
        <w:rPr>
          <w:rFonts w:ascii="Arial" w:hAnsi="Arial" w:cs="Arial"/>
          <w:sz w:val="24"/>
          <w:szCs w:val="24"/>
        </w:rPr>
        <w:t>.2018.</w:t>
      </w:r>
    </w:p>
    <w:p w14:paraId="194A07E2" w14:textId="77777777" w:rsidR="002F4D9B" w:rsidRDefault="005D2BAC" w:rsidP="002F4D9B">
      <w:pPr>
        <w:pStyle w:val="Vchoz"/>
        <w:numPr>
          <w:ilvl w:val="0"/>
          <w:numId w:val="4"/>
        </w:numPr>
        <w:spacing w:after="24"/>
        <w:jc w:val="both"/>
        <w:rPr>
          <w:rFonts w:ascii="Arial" w:eastAsia="Arial" w:hAnsi="Arial" w:cs="Arial"/>
          <w:sz w:val="24"/>
          <w:szCs w:val="24"/>
        </w:rPr>
      </w:pPr>
      <w:r w:rsidRPr="002F4D9B">
        <w:rPr>
          <w:rFonts w:ascii="Arial" w:hAnsi="Arial" w:cs="Arial"/>
          <w:sz w:val="24"/>
          <w:szCs w:val="24"/>
        </w:rPr>
        <w:t xml:space="preserve">Faktura bude </w:t>
      </w:r>
      <w:r w:rsidR="00E50BEB" w:rsidRPr="002F4D9B">
        <w:rPr>
          <w:rFonts w:ascii="Arial" w:hAnsi="Arial" w:cs="Arial"/>
          <w:sz w:val="24"/>
          <w:szCs w:val="24"/>
        </w:rPr>
        <w:t xml:space="preserve">splatná 14 dnů od doručení faktury nájemci a bude </w:t>
      </w:r>
      <w:r w:rsidRPr="002F4D9B">
        <w:rPr>
          <w:rFonts w:ascii="Arial" w:hAnsi="Arial" w:cs="Arial"/>
          <w:sz w:val="24"/>
          <w:szCs w:val="24"/>
        </w:rPr>
        <w:t>mít vešker</w:t>
      </w:r>
      <w:r w:rsidRPr="002F4D9B">
        <w:rPr>
          <w:rFonts w:ascii="Arial" w:hAnsi="Arial" w:cs="Arial"/>
          <w:sz w:val="24"/>
          <w:szCs w:val="24"/>
          <w:lang w:val="fr-FR"/>
        </w:rPr>
        <w:t xml:space="preserve">é </w:t>
      </w:r>
      <w:r w:rsidRPr="002F4D9B">
        <w:rPr>
          <w:rFonts w:ascii="Arial" w:hAnsi="Arial" w:cs="Arial"/>
          <w:sz w:val="24"/>
          <w:szCs w:val="24"/>
        </w:rPr>
        <w:t>náležitosti daňov</w:t>
      </w:r>
      <w:r w:rsidRPr="002F4D9B">
        <w:rPr>
          <w:rFonts w:ascii="Arial" w:hAnsi="Arial" w:cs="Arial"/>
          <w:sz w:val="24"/>
          <w:szCs w:val="24"/>
          <w:lang w:val="fr-FR"/>
        </w:rPr>
        <w:t>é</w:t>
      </w:r>
      <w:r w:rsidRPr="002F4D9B">
        <w:rPr>
          <w:rFonts w:ascii="Arial" w:hAnsi="Arial" w:cs="Arial"/>
          <w:sz w:val="24"/>
          <w:szCs w:val="24"/>
        </w:rPr>
        <w:t>ho dokladu dle zákona č. 235/2004 Sb., o dani z př</w:t>
      </w:r>
      <w:r w:rsidRPr="002F4D9B">
        <w:rPr>
          <w:rFonts w:ascii="Arial" w:hAnsi="Arial" w:cs="Arial"/>
          <w:sz w:val="24"/>
          <w:szCs w:val="24"/>
          <w:lang w:val="pt-PT"/>
        </w:rPr>
        <w:t>idan</w:t>
      </w:r>
      <w:r w:rsidRPr="002F4D9B">
        <w:rPr>
          <w:rFonts w:ascii="Arial" w:hAnsi="Arial" w:cs="Arial"/>
          <w:sz w:val="24"/>
          <w:szCs w:val="24"/>
          <w:lang w:val="fr-FR"/>
        </w:rPr>
        <w:t xml:space="preserve">é </w:t>
      </w:r>
      <w:r w:rsidRPr="002F4D9B">
        <w:rPr>
          <w:rFonts w:ascii="Arial" w:hAnsi="Arial" w:cs="Arial"/>
          <w:sz w:val="24"/>
          <w:szCs w:val="24"/>
        </w:rPr>
        <w:t xml:space="preserve">hodnoty. </w:t>
      </w:r>
    </w:p>
    <w:p w14:paraId="1568E238" w14:textId="77777777" w:rsidR="002F4D9B" w:rsidRDefault="005D2BAC" w:rsidP="002F4D9B">
      <w:pPr>
        <w:pStyle w:val="Vchoz"/>
        <w:numPr>
          <w:ilvl w:val="0"/>
          <w:numId w:val="4"/>
        </w:numPr>
        <w:spacing w:after="24"/>
        <w:jc w:val="both"/>
        <w:rPr>
          <w:rFonts w:ascii="Arial" w:hAnsi="Arial" w:cs="Arial"/>
          <w:sz w:val="24"/>
          <w:szCs w:val="24"/>
        </w:rPr>
      </w:pPr>
      <w:r w:rsidRPr="002F4D9B">
        <w:rPr>
          <w:rFonts w:ascii="Arial" w:hAnsi="Arial" w:cs="Arial"/>
          <w:sz w:val="24"/>
          <w:szCs w:val="24"/>
        </w:rPr>
        <w:t>Náklady na dopravu předmětu nájmu ze skladů pronajímatele jsou zahrnuty v ceně pronájmu.</w:t>
      </w:r>
    </w:p>
    <w:p w14:paraId="51C2D34F" w14:textId="73BB43B9" w:rsidR="006D569E" w:rsidRPr="002F4D9B" w:rsidRDefault="006D569E" w:rsidP="002F4D9B">
      <w:pPr>
        <w:pStyle w:val="Vchoz"/>
        <w:numPr>
          <w:ilvl w:val="0"/>
          <w:numId w:val="4"/>
        </w:numPr>
        <w:spacing w:after="24"/>
        <w:jc w:val="both"/>
        <w:rPr>
          <w:rFonts w:ascii="Arial" w:hAnsi="Arial" w:cs="Arial"/>
          <w:sz w:val="24"/>
          <w:szCs w:val="24"/>
        </w:rPr>
      </w:pPr>
      <w:r w:rsidRPr="002F4D9B">
        <w:rPr>
          <w:rFonts w:ascii="Arial" w:hAnsi="Arial" w:cs="Arial"/>
          <w:sz w:val="24"/>
          <w:szCs w:val="24"/>
        </w:rPr>
        <w:t>Pokud nesplněním některé z povinností pronajímatele vzniknou nájemci náklady nebo vůči pronajímateli finanční nároky, je nájemce oprávněn započíst takové nároky, tj. od částky fakturované pronajímatelem takové náklady, případně vzniklé finanční nároky, odečíst a pronajímateli uhradit částku takto upravenou (sníženou</w:t>
      </w:r>
      <w:r w:rsidRPr="002F4D9B">
        <w:rPr>
          <w:rFonts w:ascii="Arial" w:hAnsi="Arial" w:cs="Arial"/>
        </w:rPr>
        <w:t>).</w:t>
      </w:r>
    </w:p>
    <w:p w14:paraId="6C00CF3D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2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V případě, že bude pronajímatel ke dni zdaniteln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>ho plnění zveřejněn podle zákona č. 235/2004 Sb., o dani z př</w:t>
      </w:r>
      <w:r w:rsidRPr="00D31875">
        <w:rPr>
          <w:rFonts w:ascii="Arial" w:hAnsi="Arial" w:cs="Arial"/>
          <w:sz w:val="24"/>
          <w:szCs w:val="24"/>
          <w:lang w:val="pt-PT"/>
        </w:rPr>
        <w:t>idan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>hodnoty jako nespolehlivý plátce, nebo uvede jiný úč</w:t>
      </w:r>
      <w:r w:rsidRPr="00D31875">
        <w:rPr>
          <w:rFonts w:ascii="Arial" w:hAnsi="Arial" w:cs="Arial"/>
          <w:sz w:val="24"/>
          <w:szCs w:val="24"/>
          <w:lang w:val="da-DK"/>
        </w:rPr>
        <w:t>et, ne</w:t>
      </w:r>
      <w:r w:rsidRPr="00D31875">
        <w:rPr>
          <w:rFonts w:ascii="Arial" w:hAnsi="Arial" w:cs="Arial"/>
          <w:sz w:val="24"/>
          <w:szCs w:val="24"/>
        </w:rPr>
        <w:t>ž je uveden v „Registru plá</w:t>
      </w:r>
      <w:r w:rsidRPr="00D31875">
        <w:rPr>
          <w:rFonts w:ascii="Arial" w:hAnsi="Arial" w:cs="Arial"/>
          <w:sz w:val="24"/>
          <w:szCs w:val="24"/>
          <w:lang w:val="en-US"/>
        </w:rPr>
        <w:t>tc</w:t>
      </w:r>
      <w:r w:rsidRPr="00D31875">
        <w:rPr>
          <w:rFonts w:ascii="Arial" w:hAnsi="Arial" w:cs="Arial"/>
          <w:sz w:val="24"/>
          <w:szCs w:val="24"/>
        </w:rPr>
        <w:t>ů DPH“ podle zákona č. 235/2004 Sb., o dani z př</w:t>
      </w:r>
      <w:r w:rsidRPr="00D31875">
        <w:rPr>
          <w:rFonts w:ascii="Arial" w:hAnsi="Arial" w:cs="Arial"/>
          <w:sz w:val="24"/>
          <w:szCs w:val="24"/>
          <w:lang w:val="pt-PT"/>
        </w:rPr>
        <w:t>idan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 xml:space="preserve">hodnoty, souhlasí se zajištěním částky DPH přímo ve prospěch správce daně. </w:t>
      </w:r>
    </w:p>
    <w:p w14:paraId="761B3B43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0DBD6CF5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3709B0F8" w14:textId="1A7A30D9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IV.</w:t>
      </w:r>
    </w:p>
    <w:p w14:paraId="09D6FC41" w14:textId="77777777" w:rsidR="00DC595D" w:rsidRPr="00D31875" w:rsidRDefault="00DC595D" w:rsidP="00EC4B28">
      <w:pPr>
        <w:pStyle w:val="Vchoz"/>
        <w:jc w:val="center"/>
        <w:rPr>
          <w:rFonts w:ascii="Arial" w:eastAsia="Arial" w:hAnsi="Arial" w:cs="Arial"/>
          <w:sz w:val="24"/>
          <w:szCs w:val="24"/>
        </w:rPr>
      </w:pPr>
    </w:p>
    <w:p w14:paraId="1797FB25" w14:textId="5CB0A3F6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Jiná ujednání</w:t>
      </w:r>
    </w:p>
    <w:p w14:paraId="3C8A7064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26067DC7" w14:textId="5EE5D418" w:rsidR="00DC595D" w:rsidRPr="00D31875" w:rsidRDefault="005D2BAC" w:rsidP="00EC4B28">
      <w:pPr>
        <w:pStyle w:val="Vchoz"/>
        <w:numPr>
          <w:ilvl w:val="0"/>
          <w:numId w:val="5"/>
        </w:numPr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Nájemce zajistí po dobu instalace a demontáže uvedených v příloze č.1, přítomnost místního pracovníka oprávněného využívat závěsné body v pavilonu </w:t>
      </w:r>
      <w:r w:rsidR="002F4D9B">
        <w:rPr>
          <w:rFonts w:ascii="Arial" w:hAnsi="Arial" w:cs="Arial"/>
          <w:sz w:val="24"/>
          <w:szCs w:val="24"/>
        </w:rPr>
        <w:t>P</w:t>
      </w:r>
      <w:r w:rsidRPr="00D31875">
        <w:rPr>
          <w:rFonts w:ascii="Arial" w:hAnsi="Arial" w:cs="Arial"/>
          <w:sz w:val="24"/>
          <w:szCs w:val="24"/>
        </w:rPr>
        <w:t xml:space="preserve"> na BVV a disponujícího pojízdnou vyskozdviždnou plošinou a zavazuje se uhradit veškeré náklady s tím spojené.</w:t>
      </w:r>
    </w:p>
    <w:p w14:paraId="6213FFC7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Nájemce je oprávně</w:t>
      </w:r>
      <w:r w:rsidRPr="00D31875">
        <w:rPr>
          <w:rFonts w:ascii="Arial" w:hAnsi="Arial" w:cs="Arial"/>
          <w:sz w:val="24"/>
          <w:szCs w:val="24"/>
          <w:lang w:val="de-DE"/>
        </w:rPr>
        <w:t>n v</w:t>
      </w:r>
      <w:r w:rsidRPr="00D31875">
        <w:rPr>
          <w:rFonts w:ascii="Arial" w:hAnsi="Arial" w:cs="Arial"/>
          <w:sz w:val="24"/>
          <w:szCs w:val="24"/>
        </w:rPr>
        <w:t xml:space="preserve">ěci užívat způsobem, který je přiměřený povaze a určení najatých věcí. Nájemce se současně zavazuje, že bude s věcmi zacházet šetrně. </w:t>
      </w:r>
    </w:p>
    <w:p w14:paraId="34484FE2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Nájemce není </w:t>
      </w:r>
      <w:r w:rsidRPr="00D31875">
        <w:rPr>
          <w:rFonts w:ascii="Arial" w:hAnsi="Arial" w:cs="Arial"/>
          <w:sz w:val="24"/>
          <w:szCs w:val="24"/>
          <w:lang w:val="it-IT"/>
        </w:rPr>
        <w:t>opr</w:t>
      </w:r>
      <w:r w:rsidRPr="00D31875">
        <w:rPr>
          <w:rFonts w:ascii="Arial" w:hAnsi="Arial" w:cs="Arial"/>
          <w:sz w:val="24"/>
          <w:szCs w:val="24"/>
        </w:rPr>
        <w:t>ávněn svěř</w:t>
      </w:r>
      <w:r w:rsidRPr="00D31875">
        <w:rPr>
          <w:rFonts w:ascii="Arial" w:hAnsi="Arial" w:cs="Arial"/>
          <w:sz w:val="24"/>
          <w:szCs w:val="24"/>
          <w:lang w:val="de-DE"/>
        </w:rPr>
        <w:t>it v</w:t>
      </w:r>
      <w:r w:rsidRPr="00D31875">
        <w:rPr>
          <w:rFonts w:ascii="Arial" w:hAnsi="Arial" w:cs="Arial"/>
          <w:sz w:val="24"/>
          <w:szCs w:val="24"/>
        </w:rPr>
        <w:t>ěci do podnájmu nebo je zapůjč</w:t>
      </w:r>
      <w:r w:rsidRPr="00D31875">
        <w:rPr>
          <w:rFonts w:ascii="Arial" w:hAnsi="Arial" w:cs="Arial"/>
          <w:sz w:val="24"/>
          <w:szCs w:val="24"/>
          <w:lang w:val="en-US"/>
        </w:rPr>
        <w:t>it t</w:t>
      </w:r>
      <w:r w:rsidRPr="00D31875">
        <w:rPr>
          <w:rFonts w:ascii="Arial" w:hAnsi="Arial" w:cs="Arial"/>
          <w:sz w:val="24"/>
          <w:szCs w:val="24"/>
        </w:rPr>
        <w:t xml:space="preserve">řetí osobě. Rovněž </w:t>
      </w:r>
      <w:r w:rsidRPr="00D31875">
        <w:rPr>
          <w:rFonts w:ascii="Arial" w:hAnsi="Arial" w:cs="Arial"/>
          <w:sz w:val="24"/>
          <w:szCs w:val="24"/>
          <w:lang w:val="de-DE"/>
        </w:rPr>
        <w:t>nen</w:t>
      </w:r>
      <w:r w:rsidRPr="00D31875">
        <w:rPr>
          <w:rFonts w:ascii="Arial" w:hAnsi="Arial" w:cs="Arial"/>
          <w:sz w:val="24"/>
          <w:szCs w:val="24"/>
        </w:rPr>
        <w:t xml:space="preserve">í </w:t>
      </w:r>
      <w:r w:rsidRPr="00D31875">
        <w:rPr>
          <w:rFonts w:ascii="Arial" w:hAnsi="Arial" w:cs="Arial"/>
          <w:sz w:val="24"/>
          <w:szCs w:val="24"/>
          <w:lang w:val="it-IT"/>
        </w:rPr>
        <w:t>opr</w:t>
      </w:r>
      <w:r w:rsidRPr="00D31875">
        <w:rPr>
          <w:rFonts w:ascii="Arial" w:hAnsi="Arial" w:cs="Arial"/>
          <w:sz w:val="24"/>
          <w:szCs w:val="24"/>
        </w:rPr>
        <w:t>ávněn bez písemn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 xml:space="preserve">ho souhlasu pronajímatele provádět na věcech změny a úpravy. </w:t>
      </w:r>
    </w:p>
    <w:p w14:paraId="552D5BBB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Nájemce se zavazuje vrátit věci nepoš</w:t>
      </w:r>
      <w:r w:rsidRPr="00D31875">
        <w:rPr>
          <w:rFonts w:ascii="Arial" w:hAnsi="Arial" w:cs="Arial"/>
          <w:sz w:val="24"/>
          <w:szCs w:val="24"/>
          <w:lang w:val="nl-NL"/>
        </w:rPr>
        <w:t>kozen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>. V případě ztráty nebo poš</w:t>
      </w:r>
      <w:r w:rsidRPr="00D31875">
        <w:rPr>
          <w:rFonts w:ascii="Arial" w:hAnsi="Arial" w:cs="Arial"/>
          <w:sz w:val="24"/>
          <w:szCs w:val="24"/>
          <w:lang w:val="nl-NL"/>
        </w:rPr>
        <w:t>kozen</w:t>
      </w:r>
      <w:r w:rsidRPr="00D31875">
        <w:rPr>
          <w:rFonts w:ascii="Arial" w:hAnsi="Arial" w:cs="Arial"/>
          <w:sz w:val="24"/>
          <w:szCs w:val="24"/>
        </w:rPr>
        <w:t xml:space="preserve">í pronajatých věcí je nájemce povinen tuto skutečnost pronajímateli neprodleně oznámit. </w:t>
      </w:r>
    </w:p>
    <w:p w14:paraId="4824EB7A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Nájemce odpovídá </w:t>
      </w:r>
      <w:r w:rsidRPr="00D31875">
        <w:rPr>
          <w:rFonts w:ascii="Arial" w:hAnsi="Arial" w:cs="Arial"/>
          <w:sz w:val="24"/>
          <w:szCs w:val="24"/>
          <w:lang w:val="it-IT"/>
        </w:rPr>
        <w:t xml:space="preserve">za </w:t>
      </w:r>
      <w:r w:rsidRPr="00D31875">
        <w:rPr>
          <w:rFonts w:ascii="Arial" w:hAnsi="Arial" w:cs="Arial"/>
          <w:sz w:val="24"/>
          <w:szCs w:val="24"/>
        </w:rPr>
        <w:t>škodu vzniklou na najatých věcech, zejm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 xml:space="preserve">na je povinen uhradit náklady na jejich opravu a vyčištění. </w:t>
      </w:r>
    </w:p>
    <w:p w14:paraId="4B6A794B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Nájemce se zavazuje v případě ztráty, zničení nebo neopraviteln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>ho poš</w:t>
      </w:r>
      <w:r w:rsidRPr="00D31875">
        <w:rPr>
          <w:rFonts w:ascii="Arial" w:hAnsi="Arial" w:cs="Arial"/>
          <w:sz w:val="24"/>
          <w:szCs w:val="24"/>
          <w:lang w:val="nl-NL"/>
        </w:rPr>
        <w:t>kozen</w:t>
      </w:r>
      <w:r w:rsidRPr="00D31875">
        <w:rPr>
          <w:rFonts w:ascii="Arial" w:hAnsi="Arial" w:cs="Arial"/>
          <w:sz w:val="24"/>
          <w:szCs w:val="24"/>
        </w:rPr>
        <w:t>í najat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>věci nahradit částkou ve výši její pln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 xml:space="preserve">pořizovací hodnoty. </w:t>
      </w:r>
    </w:p>
    <w:p w14:paraId="4EBC0125" w14:textId="32067D27" w:rsidR="00DC595D" w:rsidRPr="00227BFC" w:rsidRDefault="005D2BAC" w:rsidP="00EC4B28">
      <w:pPr>
        <w:pStyle w:val="Vchoz"/>
        <w:numPr>
          <w:ilvl w:val="0"/>
          <w:numId w:val="2"/>
        </w:numPr>
        <w:spacing w:after="14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V případě předčasn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>ho vrácení se takto vzniklý přeplatek nevrací</w:t>
      </w:r>
      <w:r w:rsidR="000762AE">
        <w:rPr>
          <w:rFonts w:ascii="Arial" w:hAnsi="Arial" w:cs="Arial"/>
          <w:sz w:val="24"/>
          <w:szCs w:val="24"/>
        </w:rPr>
        <w:t>. Toto ujednání neplatí v případě odstoupení od smlouvy dle čl.II odst.2. této smlouvy.</w:t>
      </w:r>
      <w:r w:rsidRPr="00D31875">
        <w:rPr>
          <w:rFonts w:ascii="Arial" w:hAnsi="Arial" w:cs="Arial"/>
          <w:sz w:val="24"/>
          <w:szCs w:val="24"/>
        </w:rPr>
        <w:t xml:space="preserve"> </w:t>
      </w:r>
    </w:p>
    <w:p w14:paraId="6D31D310" w14:textId="5BEE0CF7" w:rsidR="00D73592" w:rsidRPr="00227BFC" w:rsidRDefault="00D73592" w:rsidP="00227BFC">
      <w:pPr>
        <w:pStyle w:val="Odstavecseseznamem"/>
        <w:numPr>
          <w:ilvl w:val="0"/>
          <w:numId w:val="2"/>
        </w:numPr>
        <w:ind w:right="-24"/>
        <w:jc w:val="both"/>
        <w:rPr>
          <w:rFonts w:ascii="Arial" w:hAnsi="Arial" w:cs="Arial"/>
          <w:lang w:eastAsia="cs-CZ"/>
        </w:rPr>
      </w:pPr>
      <w:r w:rsidRPr="00227BFC">
        <w:rPr>
          <w:rFonts w:ascii="Arial" w:hAnsi="Arial" w:cs="Arial"/>
        </w:rPr>
        <w:t xml:space="preserve">Pronajímatel odpovídá v plném rozsahu za bezpečnost práce </w:t>
      </w:r>
      <w:proofErr w:type="gramStart"/>
      <w:r w:rsidRPr="00227BFC">
        <w:rPr>
          <w:rFonts w:ascii="Arial" w:hAnsi="Arial" w:cs="Arial"/>
        </w:rPr>
        <w:t>a</w:t>
      </w:r>
      <w:proofErr w:type="gramEnd"/>
      <w:r w:rsidRPr="00227BFC">
        <w:rPr>
          <w:rFonts w:ascii="Arial" w:hAnsi="Arial" w:cs="Arial"/>
        </w:rPr>
        <w:t xml:space="preserve"> ochranu zdraví svých zaměstnanců a za jejich vybavení ochrannými pomůckami. V této souvislosti zejména plně odpovídá za to, že jeho zaměstnanci budou dodržovat platné předpisy bezpečnosti práce a předpisy v oblasti požární ochrany (např. zákon č.133/1985 Sb., o požární ochraně, ve znění pozdějších předpisů),</w:t>
      </w:r>
    </w:p>
    <w:p w14:paraId="45E52FC9" w14:textId="3DFC123E" w:rsidR="00D73592" w:rsidRPr="00227BFC" w:rsidRDefault="006D569E">
      <w:pPr>
        <w:keepNext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1"/>
        <w:rPr>
          <w:rFonts w:ascii="Arial" w:hAnsi="Arial" w:cs="Arial"/>
        </w:rPr>
      </w:pPr>
      <w:bookmarkStart w:id="1" w:name="_Toc426533119"/>
      <w:r w:rsidRPr="00227BFC">
        <w:rPr>
          <w:rFonts w:ascii="Arial" w:hAnsi="Arial" w:cs="Arial"/>
        </w:rPr>
        <w:t xml:space="preserve">Pronajímatel </w:t>
      </w:r>
      <w:r w:rsidR="00D73592" w:rsidRPr="00227BFC">
        <w:rPr>
          <w:rFonts w:ascii="Arial" w:hAnsi="Arial" w:cs="Arial"/>
        </w:rPr>
        <w:t xml:space="preserve">odpovídá za škody způsobené zaměstnanci </w:t>
      </w:r>
      <w:r w:rsidRPr="00227BFC">
        <w:rPr>
          <w:rFonts w:ascii="Arial" w:hAnsi="Arial" w:cs="Arial"/>
        </w:rPr>
        <w:t xml:space="preserve">pronajímatele </w:t>
      </w:r>
      <w:r w:rsidR="00D73592" w:rsidRPr="00227BFC">
        <w:rPr>
          <w:rFonts w:ascii="Arial" w:hAnsi="Arial" w:cs="Arial"/>
        </w:rPr>
        <w:t xml:space="preserve">ve výkonu </w:t>
      </w:r>
      <w:r w:rsidRPr="00227BFC">
        <w:rPr>
          <w:rFonts w:ascii="Arial" w:hAnsi="Arial" w:cs="Arial"/>
        </w:rPr>
        <w:t xml:space="preserve">práce </w:t>
      </w:r>
      <w:r w:rsidR="00D73592" w:rsidRPr="00227BFC">
        <w:rPr>
          <w:rFonts w:ascii="Arial" w:hAnsi="Arial" w:cs="Arial"/>
        </w:rPr>
        <w:t xml:space="preserve">ve smyslu této smlouvy. </w:t>
      </w:r>
      <w:r w:rsidRPr="00227BFC">
        <w:rPr>
          <w:rFonts w:ascii="Arial" w:hAnsi="Arial" w:cs="Arial"/>
        </w:rPr>
        <w:t xml:space="preserve">Pronajímatel </w:t>
      </w:r>
      <w:r w:rsidR="00D73592" w:rsidRPr="00227BFC">
        <w:rPr>
          <w:rFonts w:ascii="Arial" w:hAnsi="Arial" w:cs="Arial"/>
        </w:rPr>
        <w:t xml:space="preserve">prohlašuje, že disponuje řádně uzavřenou Smlouvou o pojištění odpovědnosti za škodu, která pokryje jeho případnou odpovědnost </w:t>
      </w:r>
      <w:r w:rsidR="00D73592" w:rsidRPr="00227BFC">
        <w:rPr>
          <w:rFonts w:ascii="Arial" w:hAnsi="Arial" w:cs="Arial"/>
        </w:rPr>
        <w:lastRenderedPageBreak/>
        <w:t xml:space="preserve">za škodu způsobenou </w:t>
      </w:r>
      <w:r w:rsidRPr="00227BFC">
        <w:rPr>
          <w:rFonts w:ascii="Arial" w:hAnsi="Arial" w:cs="Arial"/>
        </w:rPr>
        <w:t xml:space="preserve">nájemci </w:t>
      </w:r>
      <w:r w:rsidR="00D73592" w:rsidRPr="00227BFC">
        <w:rPr>
          <w:rFonts w:ascii="Arial" w:hAnsi="Arial" w:cs="Arial"/>
        </w:rPr>
        <w:t>nebo třetím osobám při plnění předmětu této smlouvy, a to do výše nejméně</w:t>
      </w:r>
      <w:r w:rsidR="00920D50">
        <w:rPr>
          <w:rFonts w:ascii="Arial" w:hAnsi="Arial" w:cs="Arial"/>
        </w:rPr>
        <w:t xml:space="preserve"> 2 000 </w:t>
      </w:r>
      <w:proofErr w:type="gramStart"/>
      <w:r w:rsidR="00920D50">
        <w:rPr>
          <w:rFonts w:ascii="Arial" w:hAnsi="Arial" w:cs="Arial"/>
        </w:rPr>
        <w:t>000</w:t>
      </w:r>
      <w:r w:rsidR="00D73592" w:rsidRPr="00227BFC">
        <w:rPr>
          <w:rFonts w:ascii="Arial" w:hAnsi="Arial" w:cs="Arial"/>
          <w:shd w:val="clear" w:color="auto" w:fill="FFFFFF"/>
        </w:rPr>
        <w:t>,-</w:t>
      </w:r>
      <w:proofErr w:type="gramEnd"/>
      <w:r w:rsidR="00D73592" w:rsidRPr="00227BFC">
        <w:rPr>
          <w:rFonts w:ascii="Arial" w:hAnsi="Arial" w:cs="Arial"/>
          <w:shd w:val="clear" w:color="auto" w:fill="FFFFFF"/>
        </w:rPr>
        <w:t xml:space="preserve"> Kč.</w:t>
      </w:r>
      <w:r w:rsidR="00D73592" w:rsidRPr="00227BFC">
        <w:rPr>
          <w:rFonts w:ascii="Arial" w:hAnsi="Arial" w:cs="Arial"/>
        </w:rPr>
        <w:t xml:space="preserve"> </w:t>
      </w:r>
      <w:r w:rsidRPr="00227BFC">
        <w:rPr>
          <w:rFonts w:ascii="Arial" w:hAnsi="Arial" w:cs="Arial"/>
        </w:rPr>
        <w:t xml:space="preserve">Pronajímatel </w:t>
      </w:r>
      <w:r w:rsidR="00D73592" w:rsidRPr="00227BFC">
        <w:rPr>
          <w:rFonts w:ascii="Arial" w:hAnsi="Arial" w:cs="Arial"/>
        </w:rPr>
        <w:t xml:space="preserve">je povinen udržovat pojištění odpovědnosti ve stejném rozsahu po celou dobu trvání této smlouvy s tím, že je na žádost </w:t>
      </w:r>
      <w:r w:rsidRPr="00227BFC">
        <w:rPr>
          <w:rFonts w:ascii="Arial" w:hAnsi="Arial" w:cs="Arial"/>
        </w:rPr>
        <w:t xml:space="preserve">nájemce </w:t>
      </w:r>
      <w:r w:rsidR="00D73592" w:rsidRPr="00227BFC">
        <w:rPr>
          <w:rFonts w:ascii="Arial" w:hAnsi="Arial" w:cs="Arial"/>
        </w:rPr>
        <w:t>povinen bezodkladně předložit o existenci takového pojištění doklad.</w:t>
      </w:r>
      <w:bookmarkEnd w:id="1"/>
    </w:p>
    <w:p w14:paraId="19275671" w14:textId="77777777" w:rsidR="005D2BAC" w:rsidRPr="00D31875" w:rsidRDefault="005D2BAC" w:rsidP="00EC4B28">
      <w:pPr>
        <w:pStyle w:val="Vchoz"/>
        <w:spacing w:after="14"/>
        <w:jc w:val="both"/>
        <w:rPr>
          <w:rFonts w:ascii="Arial" w:eastAsia="Arial" w:hAnsi="Arial" w:cs="Arial"/>
          <w:sz w:val="24"/>
          <w:szCs w:val="24"/>
        </w:rPr>
      </w:pPr>
    </w:p>
    <w:p w14:paraId="152BDFC8" w14:textId="23FC2091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V.</w:t>
      </w:r>
    </w:p>
    <w:p w14:paraId="4F34AE02" w14:textId="77777777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Smluvní pokuty</w:t>
      </w:r>
    </w:p>
    <w:p w14:paraId="33045EF7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9BBF435" w14:textId="5D37E342" w:rsidR="00DC595D" w:rsidRPr="00D31875" w:rsidRDefault="005D2BAC" w:rsidP="00EC4B28">
      <w:pPr>
        <w:pStyle w:val="Vchoz"/>
        <w:numPr>
          <w:ilvl w:val="0"/>
          <w:numId w:val="6"/>
        </w:numPr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V případě, že pronajímatel ne</w:t>
      </w:r>
      <w:r w:rsidR="009B4812">
        <w:rPr>
          <w:rFonts w:ascii="Arial" w:hAnsi="Arial" w:cs="Arial"/>
          <w:sz w:val="24"/>
          <w:szCs w:val="24"/>
        </w:rPr>
        <w:t xml:space="preserve">dodrží termíny dle </w:t>
      </w:r>
      <w:r w:rsidR="000762AE">
        <w:rPr>
          <w:rFonts w:ascii="Arial" w:hAnsi="Arial" w:cs="Arial"/>
          <w:sz w:val="24"/>
          <w:szCs w:val="24"/>
        </w:rPr>
        <w:t xml:space="preserve">článku </w:t>
      </w:r>
      <w:r w:rsidR="009B4812">
        <w:rPr>
          <w:rFonts w:ascii="Arial" w:hAnsi="Arial" w:cs="Arial"/>
          <w:sz w:val="24"/>
          <w:szCs w:val="24"/>
        </w:rPr>
        <w:t>II.</w:t>
      </w:r>
      <w:r w:rsidR="000762AE">
        <w:rPr>
          <w:rFonts w:ascii="Arial" w:hAnsi="Arial" w:cs="Arial"/>
          <w:sz w:val="24"/>
          <w:szCs w:val="24"/>
        </w:rPr>
        <w:t xml:space="preserve"> této smlouvy</w:t>
      </w:r>
      <w:r w:rsidR="006D569E">
        <w:rPr>
          <w:rFonts w:ascii="Arial" w:hAnsi="Arial" w:cs="Arial"/>
          <w:sz w:val="24"/>
          <w:szCs w:val="24"/>
        </w:rPr>
        <w:t>,</w:t>
      </w:r>
      <w:r w:rsidR="009B4812">
        <w:rPr>
          <w:rFonts w:ascii="Arial" w:hAnsi="Arial" w:cs="Arial"/>
          <w:sz w:val="24"/>
          <w:szCs w:val="24"/>
        </w:rPr>
        <w:t xml:space="preserve"> se </w:t>
      </w:r>
      <w:r w:rsidRPr="00D31875">
        <w:rPr>
          <w:rFonts w:ascii="Arial" w:hAnsi="Arial" w:cs="Arial"/>
          <w:sz w:val="24"/>
          <w:szCs w:val="24"/>
        </w:rPr>
        <w:t>za každý den zpoždění strhne z celkové částky smluvní pokuta ve výši 100.000,- Kč (slovy: Sto tisíc Korun českých).</w:t>
      </w:r>
    </w:p>
    <w:p w14:paraId="4A948439" w14:textId="263F41B5" w:rsidR="00DC595D" w:rsidRPr="00D31875" w:rsidRDefault="005D2BAC" w:rsidP="00EC4B28">
      <w:pPr>
        <w:pStyle w:val="Vchoz"/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V případě neuhrazení platby nájemcem dle podmínek uvedených v</w:t>
      </w:r>
      <w:r w:rsidR="000762AE">
        <w:rPr>
          <w:rFonts w:ascii="Arial" w:hAnsi="Arial" w:cs="Arial"/>
          <w:sz w:val="24"/>
          <w:szCs w:val="24"/>
        </w:rPr>
        <w:t xml:space="preserve"> článku </w:t>
      </w:r>
      <w:r w:rsidRPr="00D31875">
        <w:rPr>
          <w:rFonts w:ascii="Arial" w:hAnsi="Arial" w:cs="Arial"/>
          <w:sz w:val="24"/>
          <w:szCs w:val="24"/>
        </w:rPr>
        <w:t>III.</w:t>
      </w:r>
      <w:r w:rsidR="006D569E">
        <w:rPr>
          <w:rFonts w:ascii="Arial" w:hAnsi="Arial" w:cs="Arial"/>
          <w:sz w:val="24"/>
          <w:szCs w:val="24"/>
        </w:rPr>
        <w:t xml:space="preserve"> </w:t>
      </w:r>
      <w:r w:rsidR="000762AE">
        <w:rPr>
          <w:rFonts w:ascii="Arial" w:hAnsi="Arial" w:cs="Arial"/>
          <w:sz w:val="24"/>
          <w:szCs w:val="24"/>
        </w:rPr>
        <w:t>této smlouvy</w:t>
      </w:r>
      <w:r w:rsidRPr="00D31875">
        <w:rPr>
          <w:rFonts w:ascii="Arial" w:hAnsi="Arial" w:cs="Arial"/>
          <w:sz w:val="24"/>
          <w:szCs w:val="24"/>
        </w:rPr>
        <w:t xml:space="preserve"> se smluvní strany dohodly, že nájemce uhradí smluvní pokutu ve výši 0,</w:t>
      </w:r>
      <w:r w:rsidR="006E7C76" w:rsidRPr="00D31875">
        <w:rPr>
          <w:rFonts w:ascii="Arial" w:hAnsi="Arial" w:cs="Arial"/>
          <w:sz w:val="24"/>
          <w:szCs w:val="24"/>
        </w:rPr>
        <w:t>0</w:t>
      </w:r>
      <w:r w:rsidRPr="00D31875">
        <w:rPr>
          <w:rFonts w:ascii="Arial" w:hAnsi="Arial" w:cs="Arial"/>
          <w:sz w:val="24"/>
          <w:szCs w:val="24"/>
        </w:rPr>
        <w:t>5 % z dlužné částky za každý den prodlení počínaje dnem následujícím po dni splatnosti faktury.</w:t>
      </w:r>
    </w:p>
    <w:p w14:paraId="3EA158EC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4EDD23E2" w14:textId="033AB8D5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VI.</w:t>
      </w:r>
    </w:p>
    <w:p w14:paraId="14B68041" w14:textId="77777777" w:rsidR="00DC595D" w:rsidRPr="00D31875" w:rsidRDefault="00DC595D" w:rsidP="00EC4B28">
      <w:pPr>
        <w:pStyle w:val="Vchoz"/>
        <w:jc w:val="center"/>
        <w:rPr>
          <w:rFonts w:ascii="Arial" w:eastAsia="Arial" w:hAnsi="Arial" w:cs="Arial"/>
          <w:sz w:val="24"/>
          <w:szCs w:val="24"/>
        </w:rPr>
      </w:pPr>
    </w:p>
    <w:p w14:paraId="3862E759" w14:textId="7ED16D09" w:rsidR="00DC595D" w:rsidRPr="00D31875" w:rsidRDefault="005D2BAC" w:rsidP="00EC4B28">
      <w:pPr>
        <w:pStyle w:val="Vchoz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31875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455221D7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7AE90D25" w14:textId="77777777" w:rsidR="00DC595D" w:rsidRPr="00D31875" w:rsidRDefault="005D2BAC" w:rsidP="00EC4B28">
      <w:pPr>
        <w:pStyle w:val="Vchoz"/>
        <w:numPr>
          <w:ilvl w:val="0"/>
          <w:numId w:val="7"/>
        </w:numPr>
        <w:spacing w:after="10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Smlouva je sepsána ve dvou stejnopisech, z nichž každá smluvní strana obdrží jedno vyhotovení. </w:t>
      </w:r>
    </w:p>
    <w:p w14:paraId="59AA2EB0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0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Smlouva nabývá platnosti dnem podpisu smluvních stran. </w:t>
      </w:r>
    </w:p>
    <w:p w14:paraId="70CE05A7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0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Změny a doplňky smlouvy lze prov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 xml:space="preserve">st pouze písemně </w:t>
      </w:r>
      <w:r w:rsidRPr="00D31875">
        <w:rPr>
          <w:rFonts w:ascii="Arial" w:hAnsi="Arial" w:cs="Arial"/>
          <w:sz w:val="24"/>
          <w:szCs w:val="24"/>
          <w:lang w:val="pt-PT"/>
        </w:rPr>
        <w:t xml:space="preserve">formou </w:t>
      </w:r>
      <w:r w:rsidRPr="00D31875">
        <w:rPr>
          <w:rFonts w:ascii="Arial" w:hAnsi="Arial" w:cs="Arial"/>
          <w:sz w:val="24"/>
          <w:szCs w:val="24"/>
        </w:rPr>
        <w:t xml:space="preserve">číslovaných dodatků podepsaných oprávněnými zástupci smluvních stran. </w:t>
      </w:r>
    </w:p>
    <w:p w14:paraId="2ABBD134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0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Tuto smlouvu podepsali účastníci na základě svobodn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>a prav</w:t>
      </w:r>
      <w:r w:rsidRPr="00D31875">
        <w:rPr>
          <w:rFonts w:ascii="Arial" w:hAnsi="Arial" w:cs="Arial"/>
          <w:sz w:val="24"/>
          <w:szCs w:val="24"/>
          <w:lang w:val="fr-FR"/>
        </w:rPr>
        <w:t xml:space="preserve">é </w:t>
      </w:r>
      <w:r w:rsidRPr="00D31875">
        <w:rPr>
          <w:rFonts w:ascii="Arial" w:hAnsi="Arial" w:cs="Arial"/>
          <w:sz w:val="24"/>
          <w:szCs w:val="24"/>
        </w:rPr>
        <w:t xml:space="preserve">vůle, nikoli v tísni za nápadně nevýhodných podmínek. </w:t>
      </w:r>
    </w:p>
    <w:p w14:paraId="02558359" w14:textId="77777777" w:rsidR="00DC595D" w:rsidRPr="00D31875" w:rsidRDefault="005D2BAC" w:rsidP="00EC4B28">
      <w:pPr>
        <w:pStyle w:val="Vchoz"/>
        <w:numPr>
          <w:ilvl w:val="0"/>
          <w:numId w:val="2"/>
        </w:numPr>
        <w:spacing w:after="10"/>
        <w:jc w:val="both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>to smlouvy v registru smluv v úpln</w:t>
      </w:r>
      <w:r w:rsidRPr="00D31875">
        <w:rPr>
          <w:rFonts w:ascii="Arial" w:hAnsi="Arial" w:cs="Arial"/>
          <w:sz w:val="24"/>
          <w:szCs w:val="24"/>
          <w:lang w:val="fr-FR"/>
        </w:rPr>
        <w:t>é</w:t>
      </w:r>
      <w:r w:rsidRPr="00D31875">
        <w:rPr>
          <w:rFonts w:ascii="Arial" w:hAnsi="Arial" w:cs="Arial"/>
          <w:sz w:val="24"/>
          <w:szCs w:val="24"/>
        </w:rPr>
        <w:t xml:space="preserve">m znění. </w:t>
      </w:r>
    </w:p>
    <w:p w14:paraId="259C9D70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04509CB2" w14:textId="77777777" w:rsidR="00DC595D" w:rsidRPr="00D31875" w:rsidRDefault="00DC595D" w:rsidP="00EC4B28">
      <w:pPr>
        <w:pStyle w:val="Vchoz"/>
        <w:jc w:val="both"/>
        <w:rPr>
          <w:rFonts w:ascii="Arial" w:eastAsia="Arial" w:hAnsi="Arial" w:cs="Arial"/>
          <w:sz w:val="24"/>
          <w:szCs w:val="24"/>
        </w:rPr>
      </w:pPr>
    </w:p>
    <w:p w14:paraId="23981C54" w14:textId="68159709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Příloha č. 1: </w:t>
      </w:r>
      <w:r w:rsidR="00FE3EFC">
        <w:rPr>
          <w:rFonts w:ascii="Arial" w:hAnsi="Arial" w:cs="Arial"/>
          <w:sz w:val="24"/>
          <w:szCs w:val="24"/>
        </w:rPr>
        <w:t>cenová nabídka</w:t>
      </w:r>
    </w:p>
    <w:p w14:paraId="57720186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4BB1441A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6A8E6BCA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74CA161F" w14:textId="77777777" w:rsidR="00DC595D" w:rsidRPr="00D31875" w:rsidRDefault="005D2BAC">
      <w:pPr>
        <w:pStyle w:val="Vchoz"/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 xml:space="preserve">V Brně dne </w:t>
      </w:r>
    </w:p>
    <w:p w14:paraId="07BF9921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5C622FD3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3DD18B44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2AD892D6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5185DB21" w14:textId="77777777" w:rsidR="00DC595D" w:rsidRPr="00D31875" w:rsidRDefault="00DC595D">
      <w:pPr>
        <w:pStyle w:val="Vchoz"/>
        <w:rPr>
          <w:rFonts w:ascii="Arial" w:eastAsia="Arial" w:hAnsi="Arial" w:cs="Arial"/>
          <w:sz w:val="24"/>
          <w:szCs w:val="24"/>
        </w:rPr>
      </w:pPr>
    </w:p>
    <w:p w14:paraId="17347475" w14:textId="77777777" w:rsidR="00DC595D" w:rsidRPr="00D31875" w:rsidRDefault="005D2BAC">
      <w:pPr>
        <w:pStyle w:val="Vchoz"/>
        <w:tabs>
          <w:tab w:val="left" w:pos="5386"/>
        </w:tabs>
        <w:rPr>
          <w:rFonts w:ascii="Arial" w:eastAsia="Arial" w:hAnsi="Arial" w:cs="Arial"/>
          <w:sz w:val="24"/>
          <w:szCs w:val="24"/>
        </w:rPr>
      </w:pPr>
      <w:r w:rsidRPr="00D31875">
        <w:rPr>
          <w:rFonts w:ascii="Arial" w:hAnsi="Arial" w:cs="Arial"/>
          <w:sz w:val="24"/>
          <w:szCs w:val="24"/>
        </w:rPr>
        <w:t>...................................................……</w:t>
      </w:r>
      <w:r w:rsidRPr="00D31875">
        <w:rPr>
          <w:rFonts w:ascii="Arial" w:eastAsia="Arial" w:hAnsi="Arial" w:cs="Arial"/>
          <w:sz w:val="24"/>
          <w:szCs w:val="24"/>
        </w:rPr>
        <w:tab/>
      </w:r>
      <w:r w:rsidRPr="00D31875">
        <w:rPr>
          <w:rFonts w:ascii="Arial" w:hAnsi="Arial" w:cs="Arial"/>
          <w:sz w:val="24"/>
          <w:szCs w:val="24"/>
        </w:rPr>
        <w:t xml:space="preserve">...................................................... </w:t>
      </w:r>
    </w:p>
    <w:p w14:paraId="52645C75" w14:textId="77777777" w:rsidR="00DC595D" w:rsidRPr="00D31875" w:rsidRDefault="005D2BAC">
      <w:pPr>
        <w:pStyle w:val="Vchoz"/>
        <w:tabs>
          <w:tab w:val="left" w:pos="1134"/>
          <w:tab w:val="left" w:pos="6520"/>
        </w:tabs>
        <w:rPr>
          <w:rFonts w:ascii="Arial" w:hAnsi="Arial" w:cs="Arial"/>
        </w:rPr>
      </w:pPr>
      <w:r w:rsidRPr="00D31875">
        <w:rPr>
          <w:rFonts w:ascii="Arial" w:eastAsia="Arial" w:hAnsi="Arial" w:cs="Arial"/>
          <w:sz w:val="24"/>
          <w:szCs w:val="24"/>
        </w:rPr>
        <w:tab/>
      </w:r>
      <w:r w:rsidRPr="00D31875">
        <w:rPr>
          <w:rFonts w:ascii="Arial" w:hAnsi="Arial" w:cs="Arial"/>
          <w:sz w:val="24"/>
          <w:szCs w:val="24"/>
        </w:rPr>
        <w:t>pronají</w:t>
      </w:r>
      <w:r w:rsidRPr="00D31875">
        <w:rPr>
          <w:rFonts w:ascii="Arial" w:hAnsi="Arial" w:cs="Arial"/>
          <w:sz w:val="24"/>
          <w:szCs w:val="24"/>
          <w:lang w:val="en-US"/>
        </w:rPr>
        <w:t>matel</w:t>
      </w:r>
      <w:proofErr w:type="gramStart"/>
      <w:r w:rsidRPr="00D31875">
        <w:rPr>
          <w:rFonts w:ascii="Arial" w:eastAsia="Arial" w:hAnsi="Arial" w:cs="Arial"/>
          <w:sz w:val="24"/>
          <w:szCs w:val="24"/>
        </w:rPr>
        <w:tab/>
        <w:t xml:space="preserve">  </w:t>
      </w:r>
      <w:r w:rsidRPr="00D31875">
        <w:rPr>
          <w:rFonts w:ascii="Arial" w:hAnsi="Arial" w:cs="Arial"/>
          <w:sz w:val="24"/>
          <w:szCs w:val="24"/>
        </w:rPr>
        <w:t>nájemce</w:t>
      </w:r>
      <w:proofErr w:type="gramEnd"/>
    </w:p>
    <w:sectPr w:rsidR="00DC595D" w:rsidRPr="00D31875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91E2" w14:textId="77777777" w:rsidR="00034B03" w:rsidRDefault="00034B03">
      <w:r>
        <w:separator/>
      </w:r>
    </w:p>
  </w:endnote>
  <w:endnote w:type="continuationSeparator" w:id="0">
    <w:p w14:paraId="664B254B" w14:textId="77777777" w:rsidR="00034B03" w:rsidRDefault="0003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4953" w14:textId="77777777" w:rsidR="00034B03" w:rsidRDefault="00034B03">
      <w:r>
        <w:separator/>
      </w:r>
    </w:p>
  </w:footnote>
  <w:footnote w:type="continuationSeparator" w:id="0">
    <w:p w14:paraId="79E5A05A" w14:textId="77777777" w:rsidR="00034B03" w:rsidRDefault="0003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1202"/>
    <w:multiLevelType w:val="hybridMultilevel"/>
    <w:tmpl w:val="57D4F83A"/>
    <w:lvl w:ilvl="0" w:tplc="605AAFC2">
      <w:start w:val="3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D13FC"/>
    <w:multiLevelType w:val="hybridMultilevel"/>
    <w:tmpl w:val="7FE6FD30"/>
    <w:numStyleLink w:val="sla"/>
  </w:abstractNum>
  <w:abstractNum w:abstractNumId="2" w15:restartNumberingAfterBreak="0">
    <w:nsid w:val="5A5A001E"/>
    <w:multiLevelType w:val="hybridMultilevel"/>
    <w:tmpl w:val="7FE6FD30"/>
    <w:styleLink w:val="sla"/>
    <w:lvl w:ilvl="0" w:tplc="C3E256A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FE8D0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74C13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DCA9C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1C98A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46EA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5266E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805C4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52AC18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7CEF22D6"/>
    <w:multiLevelType w:val="multilevel"/>
    <w:tmpl w:val="7FE6FD30"/>
    <w:numStyleLink w:val="sla"/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95D"/>
    <w:rsid w:val="00034B03"/>
    <w:rsid w:val="000762AE"/>
    <w:rsid w:val="0008228F"/>
    <w:rsid w:val="00227BFC"/>
    <w:rsid w:val="00253407"/>
    <w:rsid w:val="002F4D9B"/>
    <w:rsid w:val="003D619D"/>
    <w:rsid w:val="004063DB"/>
    <w:rsid w:val="004973E8"/>
    <w:rsid w:val="004E4776"/>
    <w:rsid w:val="005D2BAC"/>
    <w:rsid w:val="005E55F0"/>
    <w:rsid w:val="00626015"/>
    <w:rsid w:val="0062608D"/>
    <w:rsid w:val="006A3372"/>
    <w:rsid w:val="006B08CC"/>
    <w:rsid w:val="006B489D"/>
    <w:rsid w:val="006D569E"/>
    <w:rsid w:val="006E6085"/>
    <w:rsid w:val="006E7C76"/>
    <w:rsid w:val="007022F4"/>
    <w:rsid w:val="007113AE"/>
    <w:rsid w:val="00726722"/>
    <w:rsid w:val="007676DC"/>
    <w:rsid w:val="007A6632"/>
    <w:rsid w:val="007C085E"/>
    <w:rsid w:val="007D712C"/>
    <w:rsid w:val="008A6FCC"/>
    <w:rsid w:val="008D5E96"/>
    <w:rsid w:val="00920D50"/>
    <w:rsid w:val="009B4812"/>
    <w:rsid w:val="00A5617D"/>
    <w:rsid w:val="00A82A7A"/>
    <w:rsid w:val="00B21315"/>
    <w:rsid w:val="00C02F14"/>
    <w:rsid w:val="00C5588A"/>
    <w:rsid w:val="00D27110"/>
    <w:rsid w:val="00D31875"/>
    <w:rsid w:val="00D73592"/>
    <w:rsid w:val="00DC595D"/>
    <w:rsid w:val="00E50BEB"/>
    <w:rsid w:val="00EC4B28"/>
    <w:rsid w:val="00FE19D8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2EEE"/>
  <w15:docId w15:val="{4010D3CF-A7F6-4B22-9BEF-4CDF8C83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</w:rPr>
  </w:style>
  <w:style w:type="numbering" w:customStyle="1" w:styleId="sla">
    <w:name w:val="Čísla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B213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3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315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3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315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315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D73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Gerych Martin</dc:creator>
  <cp:lastModifiedBy>Dagmar</cp:lastModifiedBy>
  <cp:revision>8</cp:revision>
  <dcterms:created xsi:type="dcterms:W3CDTF">2018-05-02T09:36:00Z</dcterms:created>
  <dcterms:modified xsi:type="dcterms:W3CDTF">2018-05-17T05:31:00Z</dcterms:modified>
</cp:coreProperties>
</file>