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A605A3" w:rsidRDefault="00C10920" w:rsidP="001C3E34">
      <w:pPr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DODATEK  č. 1</w:t>
      </w:r>
    </w:p>
    <w:p w:rsidR="00816208" w:rsidRPr="00A605A3" w:rsidRDefault="00C10920" w:rsidP="00677B24">
      <w:pPr>
        <w:spacing w:after="44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K  NÁJEMNÍ  SMLOUVĚ  č. 51 N 17/56</w:t>
      </w:r>
    </w:p>
    <w:p w:rsidR="00816208" w:rsidRPr="00A605A3" w:rsidRDefault="00816208" w:rsidP="00381B98">
      <w:pPr>
        <w:spacing w:after="40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10920" w:rsidRPr="004D5EA1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C10920" w:rsidRPr="004D5EA1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C10920" w:rsidRPr="004D5EA1" w:rsidRDefault="00C10920" w:rsidP="00C1092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C10920" w:rsidRPr="004D5EA1" w:rsidRDefault="00C10920" w:rsidP="00C1092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C10920" w:rsidP="00C1092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6F44CF">
        <w:rPr>
          <w:rFonts w:ascii="Arial" w:hAnsi="Arial" w:cs="Arial"/>
          <w:sz w:val="22"/>
          <w:szCs w:val="22"/>
        </w:rPr>
        <w:t>xxxxxx-xxxxxxx</w:t>
      </w:r>
      <w:proofErr w:type="spellEnd"/>
      <w:r w:rsidR="006F44CF">
        <w:rPr>
          <w:rFonts w:ascii="Arial" w:hAnsi="Arial" w:cs="Arial"/>
          <w:sz w:val="22"/>
          <w:szCs w:val="22"/>
        </w:rPr>
        <w:t>/</w:t>
      </w:r>
      <w:proofErr w:type="spellStart"/>
      <w:r w:rsidR="006F44CF">
        <w:rPr>
          <w:rFonts w:ascii="Arial" w:hAnsi="Arial" w:cs="Arial"/>
          <w:sz w:val="22"/>
          <w:szCs w:val="22"/>
        </w:rPr>
        <w:t>xxxx</w:t>
      </w:r>
      <w:proofErr w:type="spellEnd"/>
    </w:p>
    <w:p w:rsidR="00D830DD" w:rsidRPr="00A605A3" w:rsidRDefault="00ED34CB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C1092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C10920" w:rsidRPr="00262F3D" w:rsidRDefault="00C10920" w:rsidP="00C1092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2F3D">
        <w:rPr>
          <w:rFonts w:ascii="Arial" w:hAnsi="Arial" w:cs="Arial"/>
          <w:b/>
          <w:sz w:val="22"/>
          <w:szCs w:val="22"/>
        </w:rPr>
        <w:t>Sarkuza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F3D">
        <w:rPr>
          <w:rFonts w:ascii="Arial" w:hAnsi="Arial" w:cs="Arial"/>
          <w:b/>
          <w:sz w:val="22"/>
          <w:szCs w:val="22"/>
        </w:rPr>
        <w:t>Investment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s.r.o.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C10920" w:rsidRPr="00262F3D" w:rsidRDefault="00C10920" w:rsidP="00C1092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C10920" w:rsidRPr="00262F3D" w:rsidRDefault="00C10920" w:rsidP="00C10920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C10920" w:rsidRPr="00262F3D" w:rsidRDefault="00C10920" w:rsidP="00C1092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C10920" w:rsidRPr="00262F3D" w:rsidRDefault="00C10920" w:rsidP="00C1092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osvědčení o zápisu do evidence zemědělského podnikatele vydal Magistrát města Ostravy, odbor ochrany životního prostředí, </w:t>
      </w:r>
      <w:proofErr w:type="gramStart"/>
      <w:r w:rsidRPr="00262F3D">
        <w:rPr>
          <w:rFonts w:ascii="Arial" w:hAnsi="Arial" w:cs="Arial"/>
          <w:sz w:val="22"/>
          <w:szCs w:val="22"/>
        </w:rPr>
        <w:t>č.j.</w:t>
      </w:r>
      <w:proofErr w:type="gramEnd"/>
      <w:r w:rsidRPr="00262F3D">
        <w:rPr>
          <w:rFonts w:ascii="Arial" w:hAnsi="Arial" w:cs="Arial"/>
          <w:sz w:val="22"/>
          <w:szCs w:val="22"/>
        </w:rPr>
        <w:t xml:space="preserve"> SMO/128309/15/OŽP/Ha, </w:t>
      </w:r>
      <w:proofErr w:type="spellStart"/>
      <w:r w:rsidRPr="00262F3D">
        <w:rPr>
          <w:rFonts w:ascii="Arial" w:hAnsi="Arial" w:cs="Arial"/>
          <w:sz w:val="22"/>
          <w:szCs w:val="22"/>
        </w:rPr>
        <w:t>poř.č</w:t>
      </w:r>
      <w:proofErr w:type="spellEnd"/>
      <w:r w:rsidRPr="00262F3D">
        <w:rPr>
          <w:rFonts w:ascii="Arial" w:hAnsi="Arial" w:cs="Arial"/>
          <w:sz w:val="22"/>
          <w:szCs w:val="22"/>
        </w:rPr>
        <w:t>. 319, dne 9. 4. 2015</w:t>
      </w:r>
    </w:p>
    <w:p w:rsidR="00ED1286" w:rsidRPr="00A605A3" w:rsidRDefault="00C10920" w:rsidP="00C10920">
      <w:pPr>
        <w:tabs>
          <w:tab w:val="left" w:pos="568"/>
          <w:tab w:val="left" w:pos="326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  <w:t xml:space="preserve">Bc. Michal </w:t>
      </w:r>
      <w:proofErr w:type="spellStart"/>
      <w:r w:rsidRPr="00262F3D">
        <w:rPr>
          <w:rFonts w:ascii="Arial" w:hAnsi="Arial" w:cs="Arial"/>
          <w:sz w:val="22"/>
          <w:szCs w:val="22"/>
        </w:rPr>
        <w:t>Galajda</w:t>
      </w:r>
      <w:proofErr w:type="spellEnd"/>
      <w:r w:rsidRPr="00262F3D">
        <w:rPr>
          <w:rFonts w:ascii="Arial" w:hAnsi="Arial" w:cs="Arial"/>
          <w:sz w:val="22"/>
          <w:szCs w:val="22"/>
        </w:rPr>
        <w:t>, MBA, DBA – jednatel</w:t>
      </w:r>
    </w:p>
    <w:p w:rsidR="00FE5DA9" w:rsidRPr="00A605A3" w:rsidRDefault="00FE5DA9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5C24FF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677B24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FE5DA9" w:rsidRPr="00A605A3" w:rsidRDefault="00FE5DA9" w:rsidP="00677B24">
      <w:pPr>
        <w:spacing w:after="7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uzavírají tento</w:t>
      </w:r>
      <w:r w:rsidR="001C5E5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dodatek č. 1</w:t>
      </w:r>
      <w:r w:rsidR="0087543A" w:rsidRPr="00A605A3">
        <w:rPr>
          <w:rFonts w:ascii="Arial" w:hAnsi="Arial" w:cs="Arial"/>
          <w:sz w:val="22"/>
          <w:szCs w:val="22"/>
        </w:rPr>
        <w:t xml:space="preserve"> k </w:t>
      </w:r>
      <w:r w:rsidR="005C24FF">
        <w:rPr>
          <w:rFonts w:ascii="Arial" w:hAnsi="Arial" w:cs="Arial"/>
          <w:sz w:val="22"/>
          <w:szCs w:val="22"/>
        </w:rPr>
        <w:t>nájemní</w:t>
      </w:r>
      <w:r w:rsidR="00816208" w:rsidRPr="00A605A3">
        <w:rPr>
          <w:rFonts w:ascii="Arial" w:hAnsi="Arial" w:cs="Arial"/>
          <w:sz w:val="22"/>
          <w:szCs w:val="22"/>
        </w:rPr>
        <w:t xml:space="preserve"> </w:t>
      </w:r>
      <w:r w:rsidR="00C10920">
        <w:rPr>
          <w:rFonts w:ascii="Arial" w:hAnsi="Arial" w:cs="Arial"/>
          <w:sz w:val="22"/>
          <w:szCs w:val="22"/>
        </w:rPr>
        <w:t>smlouvě č. 51</w:t>
      </w:r>
      <w:r w:rsidR="009F69B5" w:rsidRPr="00A605A3">
        <w:rPr>
          <w:rFonts w:ascii="Arial" w:hAnsi="Arial" w:cs="Arial"/>
          <w:sz w:val="22"/>
          <w:szCs w:val="22"/>
        </w:rPr>
        <w:t> N </w:t>
      </w:r>
      <w:r w:rsidR="00C10920">
        <w:rPr>
          <w:rFonts w:ascii="Arial" w:hAnsi="Arial" w:cs="Arial"/>
          <w:sz w:val="22"/>
          <w:szCs w:val="22"/>
        </w:rPr>
        <w:t>17/56 ze dne 29. 9. 2017</w:t>
      </w:r>
      <w:r w:rsidR="00457164">
        <w:rPr>
          <w:rFonts w:ascii="Arial" w:hAnsi="Arial" w:cs="Arial"/>
          <w:sz w:val="22"/>
          <w:szCs w:val="22"/>
        </w:rPr>
        <w:t xml:space="preserve"> (dále jen „smlouva“),</w:t>
      </w:r>
      <w:r w:rsidR="001C3E34">
        <w:rPr>
          <w:rFonts w:ascii="Arial" w:hAnsi="Arial" w:cs="Arial"/>
          <w:sz w:val="22"/>
          <w:szCs w:val="22"/>
        </w:rPr>
        <w:t xml:space="preserve"> kterým </w:t>
      </w:r>
      <w:r w:rsidR="00936E50" w:rsidRPr="00A605A3">
        <w:rPr>
          <w:rFonts w:ascii="Arial" w:hAnsi="Arial" w:cs="Arial"/>
          <w:sz w:val="22"/>
          <w:szCs w:val="22"/>
        </w:rPr>
        <w:t>se </w:t>
      </w:r>
      <w:r w:rsidR="005C24FF">
        <w:rPr>
          <w:rFonts w:ascii="Arial" w:hAnsi="Arial" w:cs="Arial"/>
          <w:sz w:val="22"/>
          <w:szCs w:val="22"/>
        </w:rPr>
        <w:t>mění předmět nájmu</w:t>
      </w:r>
      <w:r w:rsidR="002C7357" w:rsidRPr="00A605A3">
        <w:rPr>
          <w:rFonts w:ascii="Arial" w:hAnsi="Arial" w:cs="Arial"/>
          <w:sz w:val="22"/>
          <w:szCs w:val="22"/>
        </w:rPr>
        <w:t xml:space="preserve"> a výše ročního </w:t>
      </w:r>
      <w:r w:rsidR="005C24FF">
        <w:rPr>
          <w:rFonts w:ascii="Arial" w:hAnsi="Arial" w:cs="Arial"/>
          <w:sz w:val="22"/>
          <w:szCs w:val="22"/>
        </w:rPr>
        <w:t>nájemného</w:t>
      </w:r>
      <w:r w:rsidR="00D5663F" w:rsidRPr="00A605A3">
        <w:rPr>
          <w:rFonts w:ascii="Arial" w:hAnsi="Arial" w:cs="Arial"/>
          <w:sz w:val="22"/>
          <w:szCs w:val="22"/>
        </w:rPr>
        <w:t>.</w:t>
      </w:r>
    </w:p>
    <w:p w:rsidR="00C10920" w:rsidRDefault="00D748E7" w:rsidP="00381B9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čl. V</w:t>
      </w:r>
      <w:r w:rsidR="00C10920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</w:t>
      </w:r>
      <w:r w:rsidR="0044219E" w:rsidRPr="00A605A3">
        <w:rPr>
          <w:rFonts w:ascii="Arial" w:hAnsi="Arial" w:cs="Arial"/>
          <w:sz w:val="22"/>
          <w:szCs w:val="22"/>
        </w:rPr>
        <w:t xml:space="preserve">smlouvy je </w:t>
      </w:r>
      <w:r w:rsidR="005C24FF">
        <w:rPr>
          <w:rFonts w:ascii="Arial" w:hAnsi="Arial" w:cs="Arial"/>
          <w:sz w:val="22"/>
          <w:szCs w:val="22"/>
        </w:rPr>
        <w:t>nájemce</w:t>
      </w:r>
      <w:r w:rsidR="0044219E" w:rsidRPr="00A605A3">
        <w:rPr>
          <w:rFonts w:ascii="Arial" w:hAnsi="Arial" w:cs="Arial"/>
          <w:sz w:val="22"/>
          <w:szCs w:val="22"/>
        </w:rPr>
        <w:t xml:space="preserve"> povinen platit pro</w:t>
      </w:r>
      <w:r w:rsidR="005C24FF">
        <w:rPr>
          <w:rFonts w:ascii="Arial" w:hAnsi="Arial" w:cs="Arial"/>
          <w:sz w:val="22"/>
          <w:szCs w:val="22"/>
        </w:rPr>
        <w:t>najímateli</w:t>
      </w:r>
      <w:r w:rsidR="0044219E" w:rsidRPr="00A605A3">
        <w:rPr>
          <w:rFonts w:ascii="Arial" w:hAnsi="Arial" w:cs="Arial"/>
          <w:sz w:val="22"/>
          <w:szCs w:val="22"/>
        </w:rPr>
        <w:t xml:space="preserve"> roční </w:t>
      </w:r>
      <w:r w:rsidR="005C24FF">
        <w:rPr>
          <w:rFonts w:ascii="Arial" w:hAnsi="Arial" w:cs="Arial"/>
          <w:sz w:val="22"/>
          <w:szCs w:val="22"/>
        </w:rPr>
        <w:t xml:space="preserve">nájemné </w:t>
      </w:r>
      <w:r w:rsidR="001C3E34">
        <w:rPr>
          <w:rFonts w:ascii="Arial" w:hAnsi="Arial" w:cs="Arial"/>
          <w:sz w:val="22"/>
          <w:szCs w:val="22"/>
        </w:rPr>
        <w:t xml:space="preserve">ve výši </w:t>
      </w:r>
      <w:r w:rsidR="00C10920">
        <w:rPr>
          <w:rFonts w:ascii="Arial" w:hAnsi="Arial" w:cs="Arial"/>
          <w:sz w:val="22"/>
          <w:szCs w:val="22"/>
        </w:rPr>
        <w:t>148 906</w:t>
      </w:r>
      <w:r w:rsidR="0044219E" w:rsidRPr="00A605A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C10920" w:rsidRPr="00C15FD6">
        <w:rPr>
          <w:rFonts w:ascii="Arial" w:hAnsi="Arial" w:cs="Arial"/>
          <w:sz w:val="22"/>
          <w:szCs w:val="22"/>
        </w:rPr>
        <w:t>Jednostočtyřicetosmtisícdevětsetšestkorun</w:t>
      </w:r>
      <w:proofErr w:type="spellEnd"/>
      <w:r w:rsidR="00C10920" w:rsidRPr="00C15FD6">
        <w:rPr>
          <w:rFonts w:ascii="Arial" w:hAnsi="Arial" w:cs="Arial"/>
          <w:sz w:val="22"/>
          <w:szCs w:val="22"/>
        </w:rPr>
        <w:t xml:space="preserve"> českých</w:t>
      </w:r>
      <w:r w:rsidR="0044219E" w:rsidRPr="00A605A3">
        <w:rPr>
          <w:rFonts w:ascii="Arial" w:hAnsi="Arial" w:cs="Arial"/>
          <w:sz w:val="22"/>
          <w:szCs w:val="22"/>
        </w:rPr>
        <w:t>).</w:t>
      </w:r>
    </w:p>
    <w:p w:rsidR="0090725D" w:rsidRDefault="00C10920" w:rsidP="00677B2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C10920">
        <w:rPr>
          <w:rFonts w:ascii="Arial" w:hAnsi="Arial" w:cs="Arial"/>
          <w:sz w:val="22"/>
          <w:szCs w:val="22"/>
        </w:rPr>
        <w:t>Smluvní strany se dohodly na tom, že nájemné specifi</w:t>
      </w:r>
      <w:r w:rsidR="00381B98">
        <w:rPr>
          <w:rFonts w:ascii="Arial" w:hAnsi="Arial" w:cs="Arial"/>
          <w:sz w:val="22"/>
          <w:szCs w:val="22"/>
        </w:rPr>
        <w:t>kované v bodě 1. tohoto dodatku   </w:t>
      </w:r>
      <w:r w:rsidRPr="00C10920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s</w:t>
      </w:r>
      <w:r w:rsidR="00381B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účinností od 1. 6. 2018 </w:t>
      </w:r>
      <w:r w:rsidRPr="00C10920">
        <w:rPr>
          <w:rFonts w:ascii="Arial" w:hAnsi="Arial" w:cs="Arial"/>
          <w:sz w:val="22"/>
          <w:szCs w:val="22"/>
        </w:rPr>
        <w:t xml:space="preserve">sníženo na částku </w:t>
      </w:r>
      <w:r w:rsidR="00381B98">
        <w:rPr>
          <w:rFonts w:ascii="Arial" w:hAnsi="Arial" w:cs="Arial"/>
          <w:b/>
          <w:sz w:val="22"/>
          <w:szCs w:val="22"/>
        </w:rPr>
        <w:t>148 622 </w:t>
      </w:r>
      <w:r w:rsidRPr="00C10920">
        <w:rPr>
          <w:rFonts w:ascii="Arial" w:hAnsi="Arial" w:cs="Arial"/>
          <w:b/>
          <w:sz w:val="22"/>
          <w:szCs w:val="22"/>
        </w:rPr>
        <w:t> Kč</w:t>
      </w:r>
      <w:r w:rsidRPr="00C1092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81B98" w:rsidRPr="00C15FD6">
        <w:rPr>
          <w:rFonts w:ascii="Arial" w:hAnsi="Arial" w:cs="Arial"/>
          <w:sz w:val="22"/>
          <w:szCs w:val="22"/>
        </w:rPr>
        <w:t>Jednostočtyřicetosmtisíc</w:t>
      </w:r>
      <w:r w:rsidR="00381B98">
        <w:rPr>
          <w:rFonts w:ascii="Arial" w:hAnsi="Arial" w:cs="Arial"/>
          <w:sz w:val="22"/>
          <w:szCs w:val="22"/>
        </w:rPr>
        <w:t>šestsetdvacetdvěkoruny</w:t>
      </w:r>
      <w:proofErr w:type="spellEnd"/>
      <w:r w:rsidRPr="00C10920">
        <w:rPr>
          <w:rFonts w:ascii="Arial" w:hAnsi="Arial" w:cs="Arial"/>
          <w:sz w:val="22"/>
          <w:szCs w:val="22"/>
        </w:rPr>
        <w:t xml:space="preserve"> </w:t>
      </w:r>
      <w:r w:rsidR="00677B24">
        <w:rPr>
          <w:rFonts w:ascii="Arial" w:hAnsi="Arial" w:cs="Arial"/>
          <w:sz w:val="22"/>
          <w:szCs w:val="22"/>
        </w:rPr>
        <w:t xml:space="preserve"> </w:t>
      </w:r>
      <w:r w:rsidRPr="00C10920">
        <w:rPr>
          <w:rFonts w:ascii="Arial" w:hAnsi="Arial" w:cs="Arial"/>
          <w:sz w:val="22"/>
          <w:szCs w:val="22"/>
        </w:rPr>
        <w:t>české)</w:t>
      </w:r>
      <w:r w:rsidR="0090725D">
        <w:rPr>
          <w:rFonts w:ascii="Arial" w:hAnsi="Arial" w:cs="Arial"/>
          <w:sz w:val="22"/>
          <w:szCs w:val="22"/>
        </w:rPr>
        <w:t>.</w:t>
      </w:r>
    </w:p>
    <w:p w:rsidR="000E4866" w:rsidRPr="00C10920" w:rsidRDefault="0090725D" w:rsidP="00677B24">
      <w:pPr>
        <w:pStyle w:val="Zkladntext"/>
        <w:tabs>
          <w:tab w:val="clear" w:pos="568"/>
          <w:tab w:val="left" w:pos="993"/>
        </w:tabs>
        <w:rPr>
          <w:rFonts w:ascii="Arial" w:hAnsi="Arial" w:cs="Arial"/>
          <w:sz w:val="22"/>
          <w:szCs w:val="22"/>
        </w:rPr>
      </w:pPr>
      <w:r w:rsidRPr="00677B24">
        <w:rPr>
          <w:rFonts w:ascii="Arial" w:hAnsi="Arial" w:cs="Arial"/>
          <w:sz w:val="22"/>
          <w:szCs w:val="22"/>
          <w:u w:val="single"/>
        </w:rPr>
        <w:t>Důvod:</w:t>
      </w:r>
      <w:r>
        <w:rPr>
          <w:rFonts w:ascii="Arial" w:hAnsi="Arial" w:cs="Arial"/>
          <w:sz w:val="22"/>
          <w:szCs w:val="22"/>
        </w:rPr>
        <w:tab/>
      </w:r>
      <w:r w:rsidR="00381B98">
        <w:rPr>
          <w:rFonts w:ascii="Arial" w:hAnsi="Arial" w:cs="Arial"/>
          <w:sz w:val="22"/>
          <w:szCs w:val="22"/>
        </w:rPr>
        <w:t>zúžení předmětu nájmu o </w:t>
      </w:r>
      <w:r w:rsidR="00C10920">
        <w:rPr>
          <w:rFonts w:ascii="Arial" w:hAnsi="Arial" w:cs="Arial"/>
          <w:sz w:val="22"/>
          <w:szCs w:val="22"/>
        </w:rPr>
        <w:t>budovu</w:t>
      </w:r>
      <w:r w:rsidR="00677B24">
        <w:rPr>
          <w:rFonts w:ascii="Arial" w:hAnsi="Arial" w:cs="Arial"/>
          <w:sz w:val="22"/>
          <w:szCs w:val="22"/>
        </w:rPr>
        <w:t>/stavbu</w:t>
      </w:r>
      <w:r w:rsidR="00C109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0920">
        <w:rPr>
          <w:rFonts w:ascii="Arial" w:hAnsi="Arial" w:cs="Arial"/>
          <w:sz w:val="22"/>
          <w:szCs w:val="22"/>
        </w:rPr>
        <w:t>inv</w:t>
      </w:r>
      <w:r w:rsidR="00381B98">
        <w:rPr>
          <w:rFonts w:ascii="Arial" w:hAnsi="Arial" w:cs="Arial"/>
          <w:sz w:val="22"/>
          <w:szCs w:val="22"/>
        </w:rPr>
        <w:t>.č</w:t>
      </w:r>
      <w:proofErr w:type="spellEnd"/>
      <w:r w:rsidR="00381B98">
        <w:rPr>
          <w:rFonts w:ascii="Arial" w:hAnsi="Arial" w:cs="Arial"/>
          <w:sz w:val="22"/>
          <w:szCs w:val="22"/>
        </w:rPr>
        <w:t xml:space="preserve">. 1048, </w:t>
      </w:r>
      <w:proofErr w:type="spellStart"/>
      <w:r w:rsidR="00381B98">
        <w:rPr>
          <w:rFonts w:ascii="Arial" w:hAnsi="Arial" w:cs="Arial"/>
          <w:sz w:val="22"/>
          <w:szCs w:val="22"/>
        </w:rPr>
        <w:t>IDmaj</w:t>
      </w:r>
      <w:proofErr w:type="spellEnd"/>
      <w:r w:rsidR="00381B98">
        <w:rPr>
          <w:rFonts w:ascii="Arial" w:hAnsi="Arial" w:cs="Arial"/>
          <w:sz w:val="22"/>
          <w:szCs w:val="22"/>
        </w:rPr>
        <w:t xml:space="preserve">: 42 – Stodola s </w:t>
      </w:r>
      <w:r w:rsidR="00C10920">
        <w:rPr>
          <w:rFonts w:ascii="Arial" w:hAnsi="Arial" w:cs="Arial"/>
          <w:sz w:val="22"/>
          <w:szCs w:val="22"/>
        </w:rPr>
        <w:t>garáží v katastrálním území Velké Albrechtice n</w:t>
      </w:r>
      <w:r w:rsidR="00C10920" w:rsidRPr="00AD56E1">
        <w:rPr>
          <w:rFonts w:ascii="Arial" w:hAnsi="Arial" w:cs="Arial"/>
          <w:sz w:val="22"/>
          <w:szCs w:val="22"/>
        </w:rPr>
        <w:t>a</w:t>
      </w:r>
      <w:r w:rsidR="00381B98">
        <w:rPr>
          <w:rFonts w:ascii="Arial" w:hAnsi="Arial" w:cs="Arial"/>
          <w:sz w:val="22"/>
          <w:szCs w:val="22"/>
        </w:rPr>
        <w:t>  </w:t>
      </w:r>
      <w:r w:rsidR="00C10920" w:rsidRPr="00AD56E1">
        <w:rPr>
          <w:rFonts w:ascii="Arial" w:hAnsi="Arial" w:cs="Arial"/>
          <w:sz w:val="22"/>
          <w:szCs w:val="22"/>
        </w:rPr>
        <w:t>základě obous</w:t>
      </w:r>
      <w:r w:rsidR="00677B24">
        <w:rPr>
          <w:rFonts w:ascii="Arial" w:hAnsi="Arial" w:cs="Arial"/>
          <w:sz w:val="22"/>
          <w:szCs w:val="22"/>
        </w:rPr>
        <w:t>tranně podepsaného prohlášení o </w:t>
      </w:r>
      <w:r w:rsidR="00C10920" w:rsidRPr="00AD56E1">
        <w:rPr>
          <w:rFonts w:ascii="Arial" w:hAnsi="Arial" w:cs="Arial"/>
          <w:sz w:val="22"/>
          <w:szCs w:val="22"/>
        </w:rPr>
        <w:t>neplatnosti části nájemní smlouvy</w:t>
      </w:r>
      <w:r w:rsidR="00C10920">
        <w:rPr>
          <w:rFonts w:ascii="Arial" w:hAnsi="Arial" w:cs="Arial"/>
          <w:sz w:val="22"/>
          <w:szCs w:val="22"/>
        </w:rPr>
        <w:t xml:space="preserve"> č. 51 N 17</w:t>
      </w:r>
      <w:r w:rsidR="00C10920" w:rsidRPr="00AD56E1">
        <w:rPr>
          <w:rFonts w:ascii="Arial" w:hAnsi="Arial" w:cs="Arial"/>
          <w:sz w:val="22"/>
          <w:szCs w:val="22"/>
        </w:rPr>
        <w:t>/56, které je nedílnou součástí tohoto dodatku</w:t>
      </w:r>
      <w:r w:rsidR="00C10920">
        <w:rPr>
          <w:rFonts w:ascii="Arial" w:hAnsi="Arial" w:cs="Arial"/>
          <w:sz w:val="22"/>
          <w:szCs w:val="22"/>
        </w:rPr>
        <w:t>.</w:t>
      </w:r>
    </w:p>
    <w:p w:rsidR="000E4866" w:rsidRDefault="000E4866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77B24" w:rsidRPr="00A605A3" w:rsidRDefault="00677B24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F09AA" w:rsidRPr="00A605A3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6F09AA" w:rsidRPr="00A605A3" w:rsidSect="00381B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304" w:bottom="454" w:left="1418" w:header="709" w:footer="548" w:gutter="0"/>
          <w:cols w:space="708"/>
        </w:sectPr>
      </w:pPr>
    </w:p>
    <w:p w:rsidR="00381B98" w:rsidRDefault="00381B98" w:rsidP="00037977">
      <w:pPr>
        <w:pStyle w:val="Zkladntext23"/>
        <w:tabs>
          <w:tab w:val="left" w:pos="568"/>
        </w:tabs>
        <w:spacing w:after="3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K 1. 10. 2018</w:t>
      </w:r>
      <w:r w:rsidRPr="00A605A3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A605A3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Pr="00381B98">
        <w:rPr>
          <w:rFonts w:ascii="Arial" w:hAnsi="Arial" w:cs="Arial"/>
          <w:sz w:val="22"/>
          <w:szCs w:val="22"/>
        </w:rPr>
        <w:t>148 622  Kč</w:t>
      </w:r>
      <w:r w:rsidRPr="00A605A3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381B98">
        <w:rPr>
          <w:rFonts w:ascii="Arial" w:hAnsi="Arial" w:cs="Arial"/>
          <w:b w:val="0"/>
          <w:sz w:val="22"/>
          <w:szCs w:val="22"/>
        </w:rPr>
        <w:t>Jednostočtyřicetosmtisícšestsetdvacetdvěkoruny</w:t>
      </w:r>
      <w:proofErr w:type="spellEnd"/>
      <w:r w:rsidRPr="00381B9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381B98">
        <w:rPr>
          <w:rFonts w:ascii="Arial" w:hAnsi="Arial" w:cs="Arial"/>
          <w:b w:val="0"/>
          <w:sz w:val="22"/>
          <w:szCs w:val="22"/>
        </w:rPr>
        <w:t>české</w:t>
      </w:r>
      <w:r w:rsidRPr="00A605A3">
        <w:rPr>
          <w:rFonts w:ascii="Arial" w:hAnsi="Arial" w:cs="Arial"/>
          <w:b w:val="0"/>
          <w:sz w:val="22"/>
          <w:szCs w:val="22"/>
        </w:rPr>
        <w:t>).</w:t>
      </w:r>
    </w:p>
    <w:p w:rsidR="00804CC2" w:rsidRPr="00A605A3" w:rsidRDefault="00804CC2" w:rsidP="00037977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3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 w:rsidR="00381B98">
        <w:rPr>
          <w:rFonts w:ascii="Arial" w:hAnsi="Arial" w:cs="Arial"/>
          <w:bCs/>
          <w:sz w:val="22"/>
          <w:szCs w:val="22"/>
        </w:rPr>
        <w:t>sou tímto dodatkem č. 1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497E27" w:rsidRPr="00037977" w:rsidRDefault="00497E27" w:rsidP="00037977">
      <w:pPr>
        <w:numPr>
          <w:ilvl w:val="0"/>
          <w:numId w:val="2"/>
        </w:numPr>
        <w:tabs>
          <w:tab w:val="clear" w:pos="1140"/>
          <w:tab w:val="left" w:pos="425"/>
        </w:tabs>
        <w:spacing w:after="3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 w:rsidR="00381B98">
        <w:rPr>
          <w:rFonts w:ascii="Arial" w:hAnsi="Arial" w:cs="Arial"/>
          <w:sz w:val="22"/>
          <w:szCs w:val="22"/>
        </w:rPr>
        <w:t xml:space="preserve"> dnem 1. 6. 2018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381B98">
        <w:rPr>
          <w:rFonts w:ascii="Arial" w:hAnsi="Arial" w:cs="Arial"/>
          <w:sz w:val="22"/>
          <w:szCs w:val="22"/>
        </w:rPr>
        <w:t>, ve znění pozdějších předpisů.</w:t>
      </w:r>
      <w:r w:rsidR="00037977">
        <w:rPr>
          <w:rFonts w:ascii="Arial" w:hAnsi="Arial" w:cs="Arial"/>
          <w:sz w:val="22"/>
          <w:szCs w:val="22"/>
        </w:rPr>
        <w:t xml:space="preserve"> </w:t>
      </w:r>
      <w:r w:rsidRPr="00037977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497E27" w:rsidRPr="002E695B" w:rsidRDefault="00497E27" w:rsidP="00037977">
      <w:pPr>
        <w:numPr>
          <w:ilvl w:val="0"/>
          <w:numId w:val="2"/>
        </w:numPr>
        <w:tabs>
          <w:tab w:val="clear" w:pos="1140"/>
          <w:tab w:val="left" w:pos="425"/>
        </w:tabs>
        <w:spacing w:after="3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A605A3" w:rsidRDefault="00497E27" w:rsidP="00037977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56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</w:t>
      </w:r>
      <w:r w:rsidR="004F6B4C" w:rsidRPr="00A605A3">
        <w:rPr>
          <w:rFonts w:ascii="Arial" w:hAnsi="Arial" w:cs="Arial"/>
          <w:sz w:val="22"/>
          <w:szCs w:val="22"/>
        </w:rPr>
        <w:t>.</w:t>
      </w:r>
    </w:p>
    <w:p w:rsidR="00BA7E83" w:rsidRPr="00A605A3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V Ostravě dne</w:t>
      </w:r>
      <w:r w:rsidR="000E4866">
        <w:rPr>
          <w:rFonts w:ascii="Arial" w:hAnsi="Arial" w:cs="Arial"/>
          <w:sz w:val="22"/>
          <w:szCs w:val="22"/>
        </w:rPr>
        <w:t xml:space="preserve"> </w:t>
      </w:r>
      <w:r w:rsidR="006F44CF">
        <w:rPr>
          <w:rFonts w:ascii="Arial" w:hAnsi="Arial" w:cs="Arial"/>
          <w:sz w:val="22"/>
          <w:szCs w:val="22"/>
        </w:rPr>
        <w:t xml:space="preserve">    30. 5. 2018</w:t>
      </w: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A605A3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A605A3" w:rsidRDefault="00B8231C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A605A3" w:rsidRDefault="00EC53A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A605A3" w:rsidRDefault="004F6862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135255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A605A3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</w:p>
                          <w:p w:rsidR="00BA0A48" w:rsidRPr="00A605A3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D674C1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381B9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BA0A48" w:rsidRP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A605A3" w:rsidRDefault="00BA0A48" w:rsidP="003606B3">
                            <w:pPr>
                              <w:pStyle w:val="Zhlav"/>
                              <w:spacing w:after="12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A605A3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497E2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0.65pt;width:226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3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UeUKyM17J+BO0qCcoC&#10;FcLAg0Ur1XeMRhgeOdbftlQxjLr3AvSfhoTYaeM2JJ5HsFHnlvW5hYoKoHJsMJqWSzNNqO2g+KaF&#10;SNOLE/IG3kzDnZqfsjq8NBgQjtRhmNkJdL53Xk8jd/ELAAD//wMAUEsDBBQABgAIAAAAIQAFf1EW&#10;3gAAAAoBAAAPAAAAZHJzL2Rvd25yZXYueG1sTI/BTsMwDIbvSLxD5EnctmTt2KBrOiEQ1yEGQ+KW&#10;NV5b0ThVk63l7eed4GTZ/vT7c74ZXSvO2IfGk4b5TIFAKr1tqNLw+fE6fQARoiFrWk+o4RcDbIrb&#10;m9xk1g/0juddrASHUMiMhjrGLpMylDU6E2a+Q+Ld0ffORG77StreDBzuWpkotZTONMQXatPhc43l&#10;z+7kNOy3x++vhXqrXtx9N/hRSXKPUuu7yfi0BhFxjH8wXPVZHQp2OvgT2SBaDdNEpYxqSOZcGVik&#10;yQrE4TpYpiCLXP5/obgAAAD//wMAUEsBAi0AFAAGAAgAAAAhALaDOJL+AAAA4QEAABMAAAAAAAAA&#10;AAAAAAAAAAAAAFtDb250ZW50X1R5cGVzXS54bWxQSwECLQAUAAYACAAAACEAOP0h/9YAAACUAQAA&#10;CwAAAAAAAAAAAAAAAAAvAQAAX3JlbHMvLnJlbHNQSwECLQAUAAYACAAAACEAAvSt4LMCAAC6BQAA&#10;DgAAAAAAAAAAAAAAAAAuAgAAZHJzL2Uyb0RvYy54bWxQSwECLQAUAAYACAAAACEABX9RFt4AAAAK&#10;AQAADwAAAAAAAAAAAAAAAAANBQAAZHJzL2Rvd25yZXYueG1sUEsFBgAAAAAEAAQA8wAAABgGAAAA&#10;AA==&#10;" filled="f" stroked="f">
                <v:textbox>
                  <w:txbxContent>
                    <w:p w:rsidR="006F4E15" w:rsidRPr="00A605A3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</w:p>
                    <w:p w:rsidR="00BA0A48" w:rsidRPr="00A605A3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D674C1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381B98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BA0A48" w:rsidRP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A605A3" w:rsidRDefault="00BA0A48" w:rsidP="003606B3">
                      <w:pPr>
                        <w:pStyle w:val="Zhlav"/>
                        <w:spacing w:after="12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A605A3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497E27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  <w:r w:rsidR="00037977"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131445</wp:posOffset>
                </wp:positionV>
                <wp:extent cx="2686050" cy="1114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66" w:rsidRPr="00A605A3" w:rsidRDefault="000E4866" w:rsidP="00381B9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381B98" w:rsidRDefault="00381B98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Investment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381B98" w:rsidRDefault="00381B98" w:rsidP="00381B98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Bc. Michal</w:t>
                            </w: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Galajda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MBA, DBA</w:t>
                            </w:r>
                          </w:p>
                          <w:p w:rsidR="00A605A3" w:rsidRPr="00A605A3" w:rsidRDefault="00381B98" w:rsidP="00381B9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:rsidR="007055F9" w:rsidRPr="00A605A3" w:rsidRDefault="00497E27" w:rsidP="00381B98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1.35pt;margin-top:10.35pt;width:211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MO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0MQ0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vXsaTs5WzWtZP4KE&#10;lQSBgRhh7sGileo7RiPMkBzrb1uqGEbdewHPIAWd2qHjNmQ2j2Cjzi3rcwsVFUDl2GA0LZdmGlTb&#10;QfFNC5GmhyfkDTydhjtRP2V1eHAwJxy3w0yzg+h877yeJu/iFwAAAP//AwBQSwMEFAAGAAgAAAAh&#10;AJhgu3zdAAAACgEAAA8AAABkcnMvZG93bnJldi54bWxMj8FOwzAMhu9IvENkJG4sIVrHWppOCMQV&#10;xIBJ3LLGaysap2qytbw95sROtuVPvz+Xm9n34oRj7AIZuF0oEEh1cB01Bj7en2/WIGKy5GwfCA38&#10;YIRNdXlR2sKFid7wtE2N4BCKhTXQpjQUUsa6RW/jIgxIvDuE0dvE49hIN9qJw30vtVIr6W1HfKG1&#10;Az62WH9vj97A58vha7dUr82Tz4YpzEqSz6Ux11fzwz2IhHP6h+FPn9WhYqd9OJKLojeQaX3HqAGt&#10;uDKQLzNu9kzmKw2yKuX5C9UvAAAA//8DAFBLAQItABQABgAIAAAAIQC2gziS/gAAAOEBAAATAAAA&#10;AAAAAAAAAAAAAAAAAABbQ29udGVudF9UeXBlc10ueG1sUEsBAi0AFAAGAAgAAAAhADj9If/WAAAA&#10;lAEAAAsAAAAAAAAAAAAAAAAALwEAAF9yZWxzLy5yZWxzUEsBAi0AFAAGAAgAAAAhAGTsQw64AgAA&#10;wQUAAA4AAAAAAAAAAAAAAAAALgIAAGRycy9lMm9Eb2MueG1sUEsBAi0AFAAGAAgAAAAhAJhgu3zd&#10;AAAACgEAAA8AAAAAAAAAAAAAAAAAEgUAAGRycy9kb3ducmV2LnhtbFBLBQYAAAAABAAEAPMAAAAc&#10;BgAAAAA=&#10;" filled="f" stroked="f">
                <v:textbox>
                  <w:txbxContent>
                    <w:p w:rsidR="000E4866" w:rsidRPr="00A605A3" w:rsidRDefault="000E4866" w:rsidP="00381B98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381B98" w:rsidRDefault="00381B98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381B98" w:rsidRDefault="00381B98" w:rsidP="00381B98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Bc. Michal</w:t>
                      </w: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Galajda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MBA, DBA</w:t>
                      </w:r>
                    </w:p>
                    <w:p w:rsidR="00A605A3" w:rsidRPr="00A605A3" w:rsidRDefault="00381B98" w:rsidP="00381B9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  <w:p w:rsidR="007055F9" w:rsidRPr="00A605A3" w:rsidRDefault="00497E27" w:rsidP="00381B98">
                      <w:pPr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037977" w:rsidRDefault="00037977" w:rsidP="00381B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Pr="000E0DAB" w:rsidRDefault="00497E27" w:rsidP="004F6862">
      <w:pPr>
        <w:pStyle w:val="adresa"/>
        <w:tabs>
          <w:tab w:val="clear" w:pos="3402"/>
          <w:tab w:val="clear" w:pos="6237"/>
        </w:tabs>
        <w:spacing w:after="2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</w:t>
      </w:r>
      <w:r w:rsidR="007372BD"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497E27">
      <w:pPr>
        <w:tabs>
          <w:tab w:val="left" w:pos="1785"/>
        </w:tabs>
        <w:spacing w:after="2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4F6862">
      <w:pPr>
        <w:tabs>
          <w:tab w:val="left" w:pos="1785"/>
        </w:tabs>
        <w:spacing w:after="40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497E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Default="00497E27" w:rsidP="004F686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i/>
          <w:sz w:val="18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4F6862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B62930" w:rsidRDefault="00B62930" w:rsidP="004F686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18"/>
          <w:lang w:eastAsia="cs-CZ"/>
        </w:rPr>
      </w:pPr>
    </w:p>
    <w:p w:rsidR="00B62930" w:rsidRDefault="00B62930" w:rsidP="004F686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lang w:eastAsia="cs-CZ"/>
        </w:rPr>
        <w:sectPr w:rsidR="00B62930" w:rsidSect="00037977">
          <w:footerReference w:type="default" r:id="rId14"/>
          <w:pgSz w:w="11906" w:h="16838" w:code="9"/>
          <w:pgMar w:top="1418" w:right="1361" w:bottom="454" w:left="1418" w:header="709" w:footer="639" w:gutter="0"/>
          <w:cols w:space="708"/>
        </w:sectPr>
      </w:pPr>
    </w:p>
    <w:p w:rsidR="00B62930" w:rsidRPr="004D5EA1" w:rsidRDefault="00B62930" w:rsidP="00B62930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lastRenderedPageBreak/>
        <w:t>Česká republika – Státní pozemkový úřad</w:t>
      </w:r>
    </w:p>
    <w:p w:rsidR="00B62930" w:rsidRPr="004D5EA1" w:rsidRDefault="00B62930" w:rsidP="00B6293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B62930" w:rsidRPr="004D5EA1" w:rsidRDefault="00B62930" w:rsidP="00B6293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B62930" w:rsidRPr="004D5EA1" w:rsidRDefault="00B62930" w:rsidP="00B6293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B62930" w:rsidRPr="004D5EA1" w:rsidRDefault="00B62930" w:rsidP="00B6293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B62930" w:rsidRPr="004D5EA1" w:rsidRDefault="00B62930" w:rsidP="00B62930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B62930" w:rsidRPr="004D5EA1" w:rsidRDefault="00B62930" w:rsidP="00B62930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B62930" w:rsidRPr="004D5EA1" w:rsidRDefault="00B62930" w:rsidP="00B62930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62930" w:rsidRPr="00A605A3" w:rsidRDefault="00B62930" w:rsidP="00B62930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r w:rsidRPr="004D5EA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xxxxxxx</w:t>
      </w:r>
      <w:proofErr w:type="spellEnd"/>
      <w:r w:rsidRPr="004D5EA1"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B62930" w:rsidRPr="00A605A3" w:rsidRDefault="00B62930" w:rsidP="00B6293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B62930" w:rsidRPr="00A605A3" w:rsidRDefault="00B62930" w:rsidP="00B6293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B62930" w:rsidRPr="00262F3D" w:rsidRDefault="00B62930" w:rsidP="00B6293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62F3D">
        <w:rPr>
          <w:rFonts w:ascii="Arial" w:hAnsi="Arial" w:cs="Arial"/>
          <w:b/>
          <w:sz w:val="22"/>
          <w:szCs w:val="22"/>
        </w:rPr>
        <w:t>Sarkuza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F3D">
        <w:rPr>
          <w:rFonts w:ascii="Arial" w:hAnsi="Arial" w:cs="Arial"/>
          <w:b/>
          <w:sz w:val="22"/>
          <w:szCs w:val="22"/>
        </w:rPr>
        <w:t>Investment</w:t>
      </w:r>
      <w:proofErr w:type="spellEnd"/>
      <w:r w:rsidRPr="00262F3D">
        <w:rPr>
          <w:rFonts w:ascii="Arial" w:hAnsi="Arial" w:cs="Arial"/>
          <w:b/>
          <w:sz w:val="22"/>
          <w:szCs w:val="22"/>
        </w:rPr>
        <w:t xml:space="preserve"> s.r.o.</w:t>
      </w:r>
    </w:p>
    <w:p w:rsidR="00B62930" w:rsidRPr="00262F3D" w:rsidRDefault="00B62930" w:rsidP="00B6293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sídlo:</w:t>
      </w:r>
      <w:r w:rsidRPr="00262F3D">
        <w:rPr>
          <w:rFonts w:ascii="Arial" w:hAnsi="Arial" w:cs="Arial"/>
          <w:sz w:val="22"/>
          <w:szCs w:val="22"/>
        </w:rPr>
        <w:tab/>
        <w:t>Husova 156, 742 83 Klimkovice</w:t>
      </w:r>
    </w:p>
    <w:p w:rsidR="00B62930" w:rsidRPr="00262F3D" w:rsidRDefault="00B62930" w:rsidP="00B6293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IČO: </w:t>
      </w:r>
      <w:r w:rsidRPr="00262F3D">
        <w:rPr>
          <w:rFonts w:ascii="Arial" w:hAnsi="Arial" w:cs="Arial"/>
          <w:sz w:val="22"/>
          <w:szCs w:val="22"/>
        </w:rPr>
        <w:tab/>
        <w:t>017 19 335</w:t>
      </w:r>
    </w:p>
    <w:p w:rsidR="00B62930" w:rsidRPr="00262F3D" w:rsidRDefault="00B62930" w:rsidP="00B62930">
      <w:pPr>
        <w:tabs>
          <w:tab w:val="left" w:pos="709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DIČ:</w:t>
      </w:r>
      <w:r w:rsidRPr="00262F3D">
        <w:rPr>
          <w:rFonts w:ascii="Arial" w:hAnsi="Arial" w:cs="Arial"/>
          <w:sz w:val="22"/>
          <w:szCs w:val="22"/>
        </w:rPr>
        <w:tab/>
        <w:t>CZ01719335</w:t>
      </w:r>
    </w:p>
    <w:p w:rsidR="00B62930" w:rsidRPr="00262F3D" w:rsidRDefault="00B62930" w:rsidP="00B6293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zapsána v obchodním rejstříku vedeném Krajským soudem v Ostravě, oddíl C, vložka 57793</w:t>
      </w:r>
    </w:p>
    <w:p w:rsidR="00B62930" w:rsidRPr="00262F3D" w:rsidRDefault="00B62930" w:rsidP="00B62930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 xml:space="preserve">osvědčení o zápisu do evidence zemědělského podnikatele vydal Magistrát města Ostravy, odbor ochrany životního prostředí, </w:t>
      </w:r>
      <w:proofErr w:type="gramStart"/>
      <w:r w:rsidRPr="00262F3D">
        <w:rPr>
          <w:rFonts w:ascii="Arial" w:hAnsi="Arial" w:cs="Arial"/>
          <w:sz w:val="22"/>
          <w:szCs w:val="22"/>
        </w:rPr>
        <w:t>č.j.</w:t>
      </w:r>
      <w:proofErr w:type="gramEnd"/>
      <w:r w:rsidRPr="00262F3D">
        <w:rPr>
          <w:rFonts w:ascii="Arial" w:hAnsi="Arial" w:cs="Arial"/>
          <w:sz w:val="22"/>
          <w:szCs w:val="22"/>
        </w:rPr>
        <w:t xml:space="preserve"> SMO/128309/15/OŽP/Ha, </w:t>
      </w:r>
      <w:proofErr w:type="spellStart"/>
      <w:r w:rsidRPr="00262F3D">
        <w:rPr>
          <w:rFonts w:ascii="Arial" w:hAnsi="Arial" w:cs="Arial"/>
          <w:sz w:val="22"/>
          <w:szCs w:val="22"/>
        </w:rPr>
        <w:t>poř.č</w:t>
      </w:r>
      <w:proofErr w:type="spellEnd"/>
      <w:r w:rsidRPr="00262F3D">
        <w:rPr>
          <w:rFonts w:ascii="Arial" w:hAnsi="Arial" w:cs="Arial"/>
          <w:sz w:val="22"/>
          <w:szCs w:val="22"/>
        </w:rPr>
        <w:t>. 319, dne 9. 4. 2015</w:t>
      </w:r>
    </w:p>
    <w:p w:rsidR="00B62930" w:rsidRPr="00A605A3" w:rsidRDefault="00B62930" w:rsidP="00B62930">
      <w:pPr>
        <w:tabs>
          <w:tab w:val="left" w:pos="568"/>
          <w:tab w:val="left" w:pos="3261"/>
          <w:tab w:val="left" w:pos="4678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262F3D">
        <w:rPr>
          <w:rFonts w:ascii="Arial" w:hAnsi="Arial" w:cs="Arial"/>
          <w:sz w:val="22"/>
          <w:szCs w:val="22"/>
        </w:rPr>
        <w:t>osoba oprávněná jednat za právnickou osobu:</w:t>
      </w:r>
      <w:r w:rsidRPr="00262F3D">
        <w:rPr>
          <w:rFonts w:ascii="Arial" w:hAnsi="Arial" w:cs="Arial"/>
          <w:sz w:val="22"/>
          <w:szCs w:val="22"/>
        </w:rPr>
        <w:tab/>
        <w:t xml:space="preserve">Bc. Michal </w:t>
      </w:r>
      <w:proofErr w:type="spellStart"/>
      <w:r w:rsidRPr="00262F3D">
        <w:rPr>
          <w:rFonts w:ascii="Arial" w:hAnsi="Arial" w:cs="Arial"/>
          <w:sz w:val="22"/>
          <w:szCs w:val="22"/>
        </w:rPr>
        <w:t>Galajda</w:t>
      </w:r>
      <w:proofErr w:type="spellEnd"/>
      <w:r w:rsidRPr="00262F3D">
        <w:rPr>
          <w:rFonts w:ascii="Arial" w:hAnsi="Arial" w:cs="Arial"/>
          <w:sz w:val="22"/>
          <w:szCs w:val="22"/>
        </w:rPr>
        <w:t>, MBA, DBA – jednatel</w:t>
      </w:r>
    </w:p>
    <w:p w:rsidR="00B62930" w:rsidRPr="00213F8E" w:rsidRDefault="00B62930" w:rsidP="00B62930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</w:p>
    <w:p w:rsidR="00B62930" w:rsidRPr="00213F8E" w:rsidRDefault="00B62930" w:rsidP="00B62930">
      <w:pPr>
        <w:pStyle w:val="Zpat"/>
        <w:tabs>
          <w:tab w:val="clear" w:pos="4536"/>
          <w:tab w:val="clear" w:pos="9072"/>
        </w:tabs>
        <w:spacing w:after="480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činí toto</w:t>
      </w:r>
    </w:p>
    <w:p w:rsidR="00B62930" w:rsidRPr="00213F8E" w:rsidRDefault="00B62930" w:rsidP="00B62930">
      <w:pPr>
        <w:pStyle w:val="Titul"/>
        <w:spacing w:after="2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prohlášení o neplatnosti části nájemní smlouvy</w:t>
      </w:r>
    </w:p>
    <w:p w:rsidR="00B62930" w:rsidRPr="00213F8E" w:rsidRDefault="00B62930" w:rsidP="00B62930">
      <w:pPr>
        <w:pStyle w:val="Titul"/>
        <w:tabs>
          <w:tab w:val="left" w:pos="540"/>
        </w:tabs>
        <w:spacing w:after="760"/>
        <w:rPr>
          <w:rFonts w:ascii="Arial" w:hAnsi="Arial" w:cs="Arial"/>
          <w:szCs w:val="32"/>
        </w:rPr>
      </w:pPr>
      <w:r w:rsidRPr="00213F8E">
        <w:rPr>
          <w:rFonts w:ascii="Arial" w:hAnsi="Arial" w:cs="Arial"/>
          <w:szCs w:val="32"/>
        </w:rPr>
        <w:t>č</w:t>
      </w:r>
      <w:r>
        <w:rPr>
          <w:rFonts w:ascii="Arial" w:hAnsi="Arial" w:cs="Arial"/>
          <w:szCs w:val="32"/>
        </w:rPr>
        <w:t>. 51 N 17/56</w:t>
      </w:r>
    </w:p>
    <w:p w:rsidR="00B62930" w:rsidRPr="00964D3A" w:rsidRDefault="00B62930" w:rsidP="00B62930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Státní pozemkový úřad a společnost </w:t>
      </w:r>
      <w:proofErr w:type="spellStart"/>
      <w:r w:rsidRPr="00237DEF">
        <w:rPr>
          <w:rFonts w:ascii="Arial" w:hAnsi="Arial" w:cs="Arial"/>
          <w:sz w:val="22"/>
          <w:szCs w:val="22"/>
        </w:rPr>
        <w:t>Sarkuza</w:t>
      </w:r>
      <w:proofErr w:type="spellEnd"/>
      <w:r w:rsidRPr="00237D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7DEF">
        <w:rPr>
          <w:rFonts w:ascii="Arial" w:hAnsi="Arial" w:cs="Arial"/>
          <w:sz w:val="22"/>
          <w:szCs w:val="22"/>
        </w:rPr>
        <w:t>Investment</w:t>
      </w:r>
      <w:proofErr w:type="spellEnd"/>
      <w:r w:rsidRPr="00237DEF">
        <w:rPr>
          <w:rFonts w:ascii="Arial" w:hAnsi="Arial" w:cs="Arial"/>
          <w:sz w:val="22"/>
          <w:szCs w:val="22"/>
        </w:rPr>
        <w:t xml:space="preserve"> s.r.o.</w:t>
      </w:r>
      <w:r>
        <w:rPr>
          <w:rFonts w:ascii="Arial" w:hAnsi="Arial" w:cs="Arial"/>
          <w:sz w:val="22"/>
          <w:szCs w:val="22"/>
        </w:rPr>
        <w:t xml:space="preserve">, </w:t>
      </w:r>
      <w:r w:rsidRPr="00213F8E">
        <w:rPr>
          <w:rFonts w:ascii="Arial" w:hAnsi="Arial" w:cs="Arial"/>
          <w:sz w:val="22"/>
          <w:szCs w:val="22"/>
        </w:rPr>
        <w:t>IČO </w:t>
      </w:r>
      <w:r w:rsidRPr="00262F3D">
        <w:rPr>
          <w:rFonts w:ascii="Arial" w:hAnsi="Arial" w:cs="Arial"/>
          <w:sz w:val="22"/>
          <w:szCs w:val="22"/>
        </w:rPr>
        <w:t>01719335</w:t>
      </w:r>
      <w:r w:rsidRPr="00213F8E">
        <w:rPr>
          <w:rFonts w:ascii="Arial" w:hAnsi="Arial" w:cs="Arial"/>
          <w:sz w:val="22"/>
          <w:szCs w:val="22"/>
        </w:rPr>
        <w:t>, tímto shodně prohlašují, že nájemní smlouva č. </w:t>
      </w:r>
      <w:r>
        <w:rPr>
          <w:rFonts w:ascii="Arial" w:hAnsi="Arial" w:cs="Arial"/>
          <w:sz w:val="22"/>
          <w:szCs w:val="22"/>
        </w:rPr>
        <w:t>51 N 17/56</w:t>
      </w:r>
      <w:r w:rsidRPr="00213F8E">
        <w:rPr>
          <w:rFonts w:ascii="Arial" w:hAnsi="Arial" w:cs="Arial"/>
          <w:sz w:val="22"/>
          <w:szCs w:val="22"/>
        </w:rPr>
        <w:t xml:space="preserve"> uzavřená dne </w:t>
      </w:r>
      <w:r>
        <w:rPr>
          <w:rFonts w:ascii="Arial" w:hAnsi="Arial" w:cs="Arial"/>
          <w:sz w:val="22"/>
          <w:szCs w:val="22"/>
        </w:rPr>
        <w:t>29</w:t>
      </w:r>
      <w:r w:rsidRPr="00213F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9</w:t>
      </w:r>
      <w:r w:rsidRPr="00213F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2017</w:t>
      </w:r>
      <w:r w:rsidRPr="00213F8E">
        <w:rPr>
          <w:rFonts w:ascii="Arial" w:hAnsi="Arial" w:cs="Arial"/>
          <w:sz w:val="22"/>
          <w:szCs w:val="22"/>
        </w:rPr>
        <w:t xml:space="preserve"> je neplatná</w:t>
      </w:r>
      <w:r>
        <w:rPr>
          <w:rFonts w:ascii="Arial" w:hAnsi="Arial" w:cs="Arial"/>
          <w:sz w:val="22"/>
          <w:szCs w:val="22"/>
        </w:rPr>
        <w:t xml:space="preserve"> v části týkající se nemovité věci</w:t>
      </w:r>
      <w:r w:rsidRPr="00213F8E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Velké Albrechtice</w:t>
      </w:r>
      <w:r w:rsidRPr="00213F8E">
        <w:rPr>
          <w:rFonts w:ascii="Arial" w:hAnsi="Arial" w:cs="Arial"/>
          <w:sz w:val="22"/>
          <w:szCs w:val="22"/>
        </w:rPr>
        <w:t xml:space="preserve">, katastrálním území </w:t>
      </w:r>
      <w:r>
        <w:rPr>
          <w:rFonts w:ascii="Arial" w:hAnsi="Arial" w:cs="Arial"/>
          <w:sz w:val="22"/>
          <w:szCs w:val="22"/>
        </w:rPr>
        <w:t>Velké Albrechtice</w:t>
      </w:r>
      <w:r w:rsidRPr="00213F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budovy/stavby </w:t>
      </w:r>
      <w:proofErr w:type="spellStart"/>
      <w:r>
        <w:rPr>
          <w:rFonts w:ascii="Arial" w:hAnsi="Arial" w:cs="Arial"/>
          <w:sz w:val="22"/>
          <w:szCs w:val="22"/>
        </w:rPr>
        <w:t>inv.č</w:t>
      </w:r>
      <w:proofErr w:type="spellEnd"/>
      <w:r>
        <w:rPr>
          <w:rFonts w:ascii="Arial" w:hAnsi="Arial" w:cs="Arial"/>
          <w:sz w:val="22"/>
          <w:szCs w:val="22"/>
        </w:rPr>
        <w:t xml:space="preserve">. 1048, </w:t>
      </w:r>
      <w:proofErr w:type="spellStart"/>
      <w:r>
        <w:rPr>
          <w:rFonts w:ascii="Arial" w:hAnsi="Arial" w:cs="Arial"/>
          <w:sz w:val="22"/>
          <w:szCs w:val="22"/>
        </w:rPr>
        <w:t>IDmaj</w:t>
      </w:r>
      <w:proofErr w:type="spellEnd"/>
      <w:r>
        <w:rPr>
          <w:rFonts w:ascii="Arial" w:hAnsi="Arial" w:cs="Arial"/>
          <w:sz w:val="22"/>
          <w:szCs w:val="22"/>
        </w:rPr>
        <w:t>: 42 – Stodola s garáží Velké Albrechtice</w:t>
      </w:r>
      <w:r w:rsidRPr="00213F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 </w:t>
      </w:r>
      <w:r w:rsidRPr="00213F8E">
        <w:rPr>
          <w:rFonts w:ascii="Arial" w:hAnsi="Arial" w:cs="Arial"/>
          <w:sz w:val="22"/>
          <w:szCs w:val="22"/>
        </w:rPr>
        <w:t>to od 1</w:t>
      </w:r>
      <w:r>
        <w:rPr>
          <w:rFonts w:ascii="Arial" w:hAnsi="Arial" w:cs="Arial"/>
          <w:sz w:val="22"/>
          <w:szCs w:val="22"/>
        </w:rPr>
        <w:t>. 10. 2017</w:t>
      </w:r>
      <w:r w:rsidRPr="00213F8E">
        <w:rPr>
          <w:rFonts w:ascii="Arial" w:hAnsi="Arial" w:cs="Arial"/>
          <w:sz w:val="22"/>
          <w:szCs w:val="22"/>
        </w:rPr>
        <w:t xml:space="preserve">, neboť </w:t>
      </w:r>
      <w:r>
        <w:rPr>
          <w:rFonts w:ascii="Arial" w:hAnsi="Arial" w:cs="Arial"/>
          <w:sz w:val="22"/>
          <w:szCs w:val="22"/>
        </w:rPr>
        <w:t>k výše uvedené</w:t>
      </w:r>
      <w:r w:rsidRPr="00213F8E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emovité věci obsažené v této náj</w:t>
      </w:r>
      <w:r w:rsidRPr="00213F8E">
        <w:rPr>
          <w:rFonts w:ascii="Arial" w:hAnsi="Arial" w:cs="Arial"/>
          <w:sz w:val="22"/>
          <w:szCs w:val="22"/>
        </w:rPr>
        <w:t>emní smlouvě není příslušný hospodařit Státní pozemkový úřad.</w:t>
      </w:r>
    </w:p>
    <w:p w:rsidR="00B62930" w:rsidRPr="00213F8E" w:rsidRDefault="00B62930" w:rsidP="00B62930">
      <w:pPr>
        <w:pStyle w:val="Zkladntext"/>
        <w:spacing w:after="360"/>
        <w:ind w:left="992" w:hanging="992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  <w:u w:val="single"/>
        </w:rPr>
        <w:t>Důvod:</w:t>
      </w:r>
      <w:r w:rsidRPr="00213F8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Oprava chyby – vyřazení položky HIM z evidence majetku Státního pozemkového úřadu z důvodu zjištění, že výše uvedená budova/stavba byla předmětem kupní smlouvy č. 1791/95 ze dne 30. 8. 1995.</w:t>
      </w:r>
    </w:p>
    <w:p w:rsidR="00B62930" w:rsidRPr="00213F8E" w:rsidRDefault="00B62930" w:rsidP="00B62930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Nájemní smlouva č. 51 N 17/56</w:t>
      </w:r>
      <w:r w:rsidRPr="00213F8E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:rsidR="00B62930" w:rsidRDefault="00B62930" w:rsidP="00B62930">
      <w:pPr>
        <w:jc w:val="both"/>
        <w:rPr>
          <w:rFonts w:ascii="Arial" w:hAnsi="Arial" w:cs="Arial"/>
          <w:bCs/>
          <w:sz w:val="22"/>
          <w:szCs w:val="22"/>
        </w:rPr>
      </w:pPr>
      <w:r w:rsidRPr="00213F8E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</w:t>
      </w:r>
      <w:r>
        <w:rPr>
          <w:rFonts w:ascii="Arial" w:hAnsi="Arial" w:cs="Arial"/>
          <w:bCs/>
          <w:sz w:val="22"/>
          <w:szCs w:val="22"/>
        </w:rPr>
        <w:t>č. 1 k nájemní smlouvě č. 51 N 17/56</w:t>
      </w:r>
      <w:r w:rsidRPr="00213F8E">
        <w:rPr>
          <w:rFonts w:ascii="Arial" w:hAnsi="Arial" w:cs="Arial"/>
          <w:bCs/>
          <w:sz w:val="22"/>
          <w:szCs w:val="22"/>
        </w:rPr>
        <w:t>. Toto prohlášení je nedílnou přílohou tohoto dodatku.</w:t>
      </w:r>
    </w:p>
    <w:p w:rsidR="00B62930" w:rsidRDefault="00B62930" w:rsidP="00B62930">
      <w:pPr>
        <w:jc w:val="both"/>
        <w:rPr>
          <w:rFonts w:ascii="Arial" w:hAnsi="Arial" w:cs="Arial"/>
          <w:bCs/>
          <w:sz w:val="22"/>
          <w:szCs w:val="22"/>
        </w:rPr>
      </w:pPr>
    </w:p>
    <w:p w:rsidR="00B62930" w:rsidRDefault="00B62930" w:rsidP="00B62930">
      <w:pPr>
        <w:jc w:val="both"/>
        <w:rPr>
          <w:rFonts w:ascii="Arial" w:hAnsi="Arial" w:cs="Arial"/>
          <w:bCs/>
          <w:sz w:val="22"/>
          <w:szCs w:val="22"/>
        </w:rPr>
      </w:pPr>
    </w:p>
    <w:p w:rsidR="00B62930" w:rsidRDefault="00B62930" w:rsidP="00B62930">
      <w:pPr>
        <w:jc w:val="both"/>
        <w:rPr>
          <w:rFonts w:ascii="Arial" w:hAnsi="Arial" w:cs="Arial"/>
          <w:bCs/>
          <w:sz w:val="22"/>
          <w:szCs w:val="22"/>
        </w:rPr>
        <w:sectPr w:rsidR="00B62930" w:rsidSect="00B62930">
          <w:footerReference w:type="default" r:id="rId15"/>
          <w:pgSz w:w="11906" w:h="16838"/>
          <w:pgMar w:top="1701" w:right="1418" w:bottom="567" w:left="1418" w:header="709" w:footer="445" w:gutter="0"/>
          <w:cols w:space="708"/>
        </w:sectPr>
      </w:pPr>
    </w:p>
    <w:p w:rsidR="00B62930" w:rsidRDefault="00B62930" w:rsidP="00B62930">
      <w:pPr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Toto prohlášení podléhá povinnosti uveřejnění v registru smluv dle ustanovení § 6 odst. 1 zákona č. 340/2015 Sb., </w:t>
      </w:r>
      <w:r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:rsidR="00B62930" w:rsidRPr="00213F8E" w:rsidRDefault="00B62930" w:rsidP="00B62930">
      <w:pPr>
        <w:spacing w:after="8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prohlášení v registru smluv zajistí Státní pozemkový úřad.</w:t>
      </w:r>
    </w:p>
    <w:p w:rsidR="00B62930" w:rsidRPr="00213F8E" w:rsidRDefault="00B62930" w:rsidP="00B62930">
      <w:pPr>
        <w:pStyle w:val="adresa"/>
        <w:tabs>
          <w:tab w:val="clear" w:pos="3402"/>
          <w:tab w:val="clear" w:pos="6237"/>
          <w:tab w:val="center" w:pos="2268"/>
          <w:tab w:val="left" w:pos="5745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13F8E">
        <w:rPr>
          <w:rFonts w:ascii="Arial" w:hAnsi="Arial" w:cs="Arial"/>
          <w:sz w:val="22"/>
          <w:szCs w:val="22"/>
        </w:rPr>
        <w:t xml:space="preserve">V Ostravě dne </w:t>
      </w:r>
      <w:r>
        <w:rPr>
          <w:rFonts w:ascii="Arial" w:hAnsi="Arial" w:cs="Arial"/>
          <w:sz w:val="22"/>
          <w:szCs w:val="22"/>
        </w:rPr>
        <w:t xml:space="preserve">    30. 5. 2018</w:t>
      </w:r>
    </w:p>
    <w:p w:rsidR="00B62930" w:rsidRPr="00213F8E" w:rsidRDefault="00B62930" w:rsidP="00B6293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62930" w:rsidRPr="00213F8E" w:rsidRDefault="00B62930" w:rsidP="00B6293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62930" w:rsidRPr="00213F8E" w:rsidRDefault="00B62930" w:rsidP="00B6293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62930" w:rsidRPr="00213F8E" w:rsidRDefault="00B62930" w:rsidP="00B6293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62930" w:rsidRPr="00213F8E" w:rsidRDefault="00B62930" w:rsidP="00B6293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B62930" w:rsidRPr="00213F8E" w:rsidRDefault="00B62930" w:rsidP="00B62930">
      <w:pPr>
        <w:rPr>
          <w:rFonts w:ascii="Arial" w:hAnsi="Arial" w:cs="Arial"/>
          <w:sz w:val="22"/>
          <w:szCs w:val="22"/>
        </w:rPr>
      </w:pPr>
    </w:p>
    <w:p w:rsidR="00B62930" w:rsidRPr="006F69B9" w:rsidRDefault="00B62930" w:rsidP="00B62930">
      <w:pPr>
        <w:rPr>
          <w:rFonts w:ascii="Arial" w:hAnsi="Arial" w:cs="Arial"/>
        </w:rPr>
      </w:pP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CE56D" wp14:editId="004A805D">
                <wp:simplePos x="0" y="0"/>
                <wp:positionH relativeFrom="column">
                  <wp:posOffset>3290570</wp:posOffset>
                </wp:positionH>
                <wp:positionV relativeFrom="paragraph">
                  <wp:posOffset>88265</wp:posOffset>
                </wp:positionV>
                <wp:extent cx="2609850" cy="9525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930" w:rsidRPr="00A605A3" w:rsidRDefault="00B62930" w:rsidP="00B629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……………………………………………</w:t>
                            </w:r>
                          </w:p>
                          <w:p w:rsidR="00B62930" w:rsidRDefault="00B62930" w:rsidP="00B62930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Sarkuza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Investment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B62930" w:rsidRDefault="00B62930" w:rsidP="00B62930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Bc. Michal</w:t>
                            </w: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Galajda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MBA, DBA</w:t>
                            </w:r>
                          </w:p>
                          <w:p w:rsidR="00B62930" w:rsidRPr="00213F8E" w:rsidRDefault="00B62930" w:rsidP="00B6293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CE56D" id="_x0000_s1028" type="#_x0000_t202" style="position:absolute;margin-left:259.1pt;margin-top:6.95pt;width:205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CmtwIAAMA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+B1GgnZA0SMbDbqTI4psdYZep3DpoYdrZoRjYNllqvt7WX7TSMhVQ8WW3Solh4bRCqIL7Uv/4umE&#10;oy3IZvgoK3BDd0Y6oLFWnS0dFAMBOrD0dGLGhlLCYTQPkngGphJsySyaBY46n6bH173S5j2THbKL&#10;DCtg3qHT/b02NhqaHq9YZ0IWvG0d+614dgAXpxPwDU+tzUbhyPyZBMk6XsfEI9F87ZEgz73bYkW8&#10;eREuZvm7fLXKw1/Wb0jShlcVE9bNUVgh+TPiDhKfJHGSlpYtryycDUmr7WbVKrSnIOzCfa7mYDlf&#10;85+H4YoAubxIKYxIcBclXjGPFx4pyMxLFkHsBWFyl8wDkpC8eJ7SPRfs31NCw8TkJKZz0C9yC9z3&#10;OjeadtzA6Gh5l+H4dImmVoJrUTlqDeXttL4ohQ3/XAqg+0i0E6zV6KRWM25G1xmnPtjI6gkUrCQI&#10;DLQIYw8WjVQ/MBpghGRYf99RxTBqPwjogiQkxM4ctyGzRQQbdWnZXFqoKAEqwwajabky05za9Ypv&#10;G/A09Z2Qt9A5NXeiti02RXXoNxgTLrfDSLNz6HLvbp0H7/I3AAAA//8DAFBLAwQUAAYACAAAACEA&#10;ofa9fNwAAAAKAQAADwAAAGRycy9kb3ducmV2LnhtbEyPzU7DMBCE70i8g7VI3Oi6gVZNiFMhEFcQ&#10;5Ufi5sbbJCJeR7HbhLdnOcFxvxnNzpTb2ffqRGPsAhtYLjQo4jq4jhsDb6+PVxtQMVl2tg9MBr4p&#10;wrY6Pytt4cLEL3TapUZJCMfCGmhTGgrEWLfkbVyEgVi0Qxi9TXKODbrRThLue8y0XqO3HcuH1g50&#10;31L9tTt6A+9Ph8+PG/3cPPjVMIVZI/scjbm8mO9uQSWa058ZfutLdaik0z4c2UXVG1gtN5lYRbjO&#10;QYkhz3IBewFrIViV+H9C9QMAAP//AwBQSwECLQAUAAYACAAAACEAtoM4kv4AAADhAQAAEwAAAAAA&#10;AAAAAAAAAAAAAAAAW0NvbnRlbnRfVHlwZXNdLnhtbFBLAQItABQABgAIAAAAIQA4/SH/1gAAAJQB&#10;AAALAAAAAAAAAAAAAAAAAC8BAABfcmVscy8ucmVsc1BLAQItABQABgAIAAAAIQD5LDCmtwIAAMAF&#10;AAAOAAAAAAAAAAAAAAAAAC4CAABkcnMvZTJvRG9jLnhtbFBLAQItABQABgAIAAAAIQCh9r183AAA&#10;AAoBAAAPAAAAAAAAAAAAAAAAABEFAABkcnMvZG93bnJldi54bWxQSwUGAAAAAAQABADzAAAAGgYA&#10;AAAA&#10;" filled="f" stroked="f">
                <v:textbox>
                  <w:txbxContent>
                    <w:p w:rsidR="00B62930" w:rsidRPr="00A605A3" w:rsidRDefault="00B62930" w:rsidP="00B62930">
                      <w:pPr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……………………………………………</w:t>
                      </w:r>
                    </w:p>
                    <w:p w:rsidR="00B62930" w:rsidRDefault="00B62930" w:rsidP="00B62930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B62930" w:rsidRDefault="00B62930" w:rsidP="00B62930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Bc. Michal</w:t>
                      </w: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Galajda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MBA, DBA</w:t>
                      </w:r>
                    </w:p>
                    <w:p w:rsidR="00B62930" w:rsidRPr="00213F8E" w:rsidRDefault="00B62930" w:rsidP="00B62930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jednatel</w:t>
                      </w:r>
                    </w:p>
                  </w:txbxContent>
                </v:textbox>
              </v:shape>
            </w:pict>
          </mc:Fallback>
        </mc:AlternateContent>
      </w:r>
      <w:r w:rsidRPr="00213F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B1A45" wp14:editId="219BA289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2766695" cy="1400175"/>
                <wp:effectExtent l="0" t="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930" w:rsidRPr="00213F8E" w:rsidRDefault="00B62930" w:rsidP="00B629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eastAsia="cs-CZ"/>
                              </w:rPr>
                              <w:t>……………………………………………</w:t>
                            </w:r>
                          </w:p>
                          <w:p w:rsidR="00B62930" w:rsidRDefault="00B62930" w:rsidP="00B62930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ČR – Státní pozemkový úřad</w:t>
                            </w:r>
                          </w:p>
                          <w:p w:rsidR="00B62930" w:rsidRPr="00213F8E" w:rsidRDefault="00B62930" w:rsidP="00B6293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213F8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B62930" w:rsidRDefault="00B62930" w:rsidP="00B629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  <w:p w:rsidR="00B62930" w:rsidRPr="00213F8E" w:rsidRDefault="00B62930" w:rsidP="00B629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B62930" w:rsidRPr="00213F8E" w:rsidRDefault="00B62930" w:rsidP="00B62930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13F8E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1A45" id="Text Box 4" o:spid="_x0000_s1029" type="#_x0000_t202" style="position:absolute;margin-left:-9pt;margin-top:5.95pt;width:217.8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GSuAIAAME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KsMEI0E7aNEDGw26lSMitjpDr1Nwuu/BzYxwDF12mer+TpZfNRJy1VCxZTdKyaFhtAJ2ob3pn12d&#10;cLQF2QwfZAVh6M5IBzTWqrOlg2IgQIcuPZ46Y6mUcBjN4zhOZhiVYAtJEITzmYtB0+P1XmnzjskO&#10;2UWGFbTewdP9nTaWDk2PLjaakAVvW9f+Vjw7AMfpBILDVWuzNFw3fyRBsl6sF8QjUbz2SJDn3k2x&#10;Il5cAKP8Ml+t8vCnjRuStOFVxYQNc1RWSP6scweNT5o4aUvLllcWzlLSartZtQrtKSi7cN+hIGdu&#10;/nMargiQy4uUwogEt1HiFfFi7pGCzLxkHiy8IExukzggCcmL5yndccH+PSU0ZDiZRbNJTb/NLXDf&#10;69xo2nEDs6PlXYYXJyeaWg2uReVaayhvp/VZKSz9p1JAu4+Ndoq1Ip3kasbN6J7GpY1u1byR1SNI&#10;WEkQGOgU5h4sGqm+YzTADMmw/rajimHUvhfwDJKQEDt03IbM5hFs1Lllc26hogSoDBuMpuXKTINq&#10;1yu+bSDS9PCEvIGnU3Mn6idWhwcHc8LldphpdhCd753X0+Rd/gIAAP//AwBQSwMEFAAGAAgAAAAh&#10;AFVJrKPfAAAACgEAAA8AAABkcnMvZG93bnJldi54bWxMj81OwzAQhO9IfQdrK3Fr7YRA2zROhUBc&#10;QZQfiZsbb5Oo8TqK3Sa8PcsJjqMZzXxT7CbXiQsOofWkIVkqEEiVty3VGt7fnhZrECEasqbzhBq+&#10;McCunF0VJrd+pFe87GMtuIRCbjQ0Mfa5lKFq0Jmw9D0Se0c/OBNZDrW0gxm53HUyVepOOtMSLzSm&#10;x4cGq9P+7DR8PB+/PjP1Uj+62370k5LkNlLr6/l0vwURcYp/YfjFZ3Qomengz2SD6DQskjV/iWwk&#10;GxAcyJLVCsRBQ3qTZiDLQv6/UP4AAAD//wMAUEsBAi0AFAAGAAgAAAAhALaDOJL+AAAA4QEAABMA&#10;AAAAAAAAAAAAAAAAAAAAAFtDb250ZW50X1R5cGVzXS54bWxQSwECLQAUAAYACAAAACEAOP0h/9YA&#10;AACUAQAACwAAAAAAAAAAAAAAAAAvAQAAX3JlbHMvLnJlbHNQSwECLQAUAAYACAAAACEAVYdRkrgC&#10;AADBBQAADgAAAAAAAAAAAAAAAAAuAgAAZHJzL2Uyb0RvYy54bWxQSwECLQAUAAYACAAAACEAVUms&#10;o98AAAAKAQAADwAAAAAAAAAAAAAAAAASBQAAZHJzL2Rvd25yZXYueG1sUEsFBgAAAAAEAAQA8wAA&#10;AB4GAAAAAA==&#10;" filled="f" stroked="f">
                <v:textbox>
                  <w:txbxContent>
                    <w:p w:rsidR="00B62930" w:rsidRPr="00213F8E" w:rsidRDefault="00B62930" w:rsidP="00B629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</w:pPr>
                      <w:r w:rsidRPr="00213F8E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eastAsia="cs-CZ"/>
                        </w:rPr>
                        <w:t>……………………………………………</w:t>
                      </w:r>
                    </w:p>
                    <w:p w:rsidR="00B62930" w:rsidRDefault="00B62930" w:rsidP="00B62930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ČR – Státní pozemkový úřad</w:t>
                      </w:r>
                    </w:p>
                    <w:p w:rsidR="00B62930" w:rsidRPr="00213F8E" w:rsidRDefault="00B62930" w:rsidP="00B62930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213F8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B62930" w:rsidRDefault="00B62930" w:rsidP="00B629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ka</w:t>
                      </w:r>
                    </w:p>
                    <w:p w:rsidR="00B62930" w:rsidRPr="00213F8E" w:rsidRDefault="00B62930" w:rsidP="00B629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B62930" w:rsidRPr="00213F8E" w:rsidRDefault="00B62930" w:rsidP="00B62930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13F8E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</w:txbxContent>
                </v:textbox>
              </v:shape>
            </w:pict>
          </mc:Fallback>
        </mc:AlternateContent>
      </w:r>
    </w:p>
    <w:p w:rsidR="00B62930" w:rsidRPr="006F69B9" w:rsidRDefault="00B62930" w:rsidP="00B62930">
      <w:pPr>
        <w:rPr>
          <w:rFonts w:ascii="Arial" w:hAnsi="Arial" w:cs="Arial"/>
        </w:rPr>
      </w:pPr>
    </w:p>
    <w:p w:rsidR="00B62930" w:rsidRPr="006F69B9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Default="00B62930" w:rsidP="00B62930">
      <w:pPr>
        <w:rPr>
          <w:rFonts w:ascii="Arial" w:hAnsi="Arial" w:cs="Arial"/>
        </w:rPr>
      </w:pPr>
    </w:p>
    <w:p w:rsidR="00B62930" w:rsidRPr="00213F8E" w:rsidRDefault="00B62930" w:rsidP="00B6293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>Toto prohlášení bylo uveřejněno v registru smluv dle zákona č. 340/2015 Sb., o zvláštních podmínkách účinnosti některých smluv, uveřejňování těchto smluv a o registru</w:t>
      </w:r>
      <w:r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B62930" w:rsidRPr="00213F8E" w:rsidRDefault="00B62930" w:rsidP="00B62930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 xml:space="preserve">Datum registrace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30. 5. 2018</w:t>
      </w:r>
    </w:p>
    <w:p w:rsidR="00B62930" w:rsidRPr="00213F8E" w:rsidRDefault="00B62930" w:rsidP="00B62930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 xml:space="preserve">ID smlouvy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721BA">
        <w:rPr>
          <w:rFonts w:ascii="Arial" w:hAnsi="Arial" w:cs="Arial"/>
          <w:sz w:val="22"/>
        </w:rPr>
        <w:t>5297247</w:t>
      </w:r>
    </w:p>
    <w:p w:rsidR="00B62930" w:rsidRPr="00213F8E" w:rsidRDefault="00B62930" w:rsidP="00B62930">
      <w:pPr>
        <w:tabs>
          <w:tab w:val="left" w:pos="1785"/>
        </w:tabs>
        <w:spacing w:after="2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 xml:space="preserve">ID verze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721BA">
        <w:rPr>
          <w:rFonts w:ascii="Arial" w:hAnsi="Arial" w:cs="Arial"/>
          <w:sz w:val="22"/>
        </w:rPr>
        <w:t>5703683</w:t>
      </w:r>
    </w:p>
    <w:p w:rsidR="00B62930" w:rsidRPr="00213F8E" w:rsidRDefault="00B62930" w:rsidP="00B62930">
      <w:pPr>
        <w:tabs>
          <w:tab w:val="left" w:pos="1785"/>
        </w:tabs>
        <w:spacing w:after="600"/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 xml:space="preserve">Registraci provedl </w:t>
      </w:r>
      <w:r>
        <w:rPr>
          <w:rFonts w:ascii="Arial" w:hAnsi="Arial" w:cs="Arial"/>
          <w:sz w:val="22"/>
        </w:rPr>
        <w:tab/>
        <w:t>Bc. Kateřina Crhová</w:t>
      </w:r>
    </w:p>
    <w:p w:rsidR="00B62930" w:rsidRPr="00213F8E" w:rsidRDefault="00B62930" w:rsidP="00B62930">
      <w:pPr>
        <w:tabs>
          <w:tab w:val="left" w:pos="1785"/>
          <w:tab w:val="left" w:pos="5670"/>
        </w:tabs>
        <w:rPr>
          <w:rFonts w:ascii="Arial" w:hAnsi="Arial" w:cs="Arial"/>
          <w:sz w:val="22"/>
        </w:rPr>
      </w:pPr>
      <w:r w:rsidRPr="00213F8E">
        <w:rPr>
          <w:rFonts w:ascii="Arial" w:hAnsi="Arial" w:cs="Arial"/>
          <w:sz w:val="22"/>
        </w:rPr>
        <w:t xml:space="preserve">V Ostravě dne </w:t>
      </w:r>
      <w:r>
        <w:rPr>
          <w:rFonts w:ascii="Arial" w:hAnsi="Arial" w:cs="Arial"/>
          <w:sz w:val="22"/>
        </w:rPr>
        <w:tab/>
        <w:t>30. 5. 2018</w:t>
      </w:r>
      <w:r w:rsidRPr="00213F8E">
        <w:rPr>
          <w:rFonts w:ascii="Arial" w:hAnsi="Arial" w:cs="Arial"/>
          <w:sz w:val="22"/>
        </w:rPr>
        <w:tab/>
        <w:t>……………………………………</w:t>
      </w:r>
      <w:r>
        <w:rPr>
          <w:rFonts w:ascii="Arial" w:hAnsi="Arial" w:cs="Arial"/>
          <w:sz w:val="22"/>
        </w:rPr>
        <w:t>…</w:t>
      </w:r>
    </w:p>
    <w:p w:rsidR="00B62930" w:rsidRPr="00C9783B" w:rsidRDefault="00B62930" w:rsidP="00B62930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0"/>
          <w:lang w:eastAsia="cs-CZ"/>
        </w:rPr>
      </w:pPr>
      <w:r w:rsidRPr="00213F8E">
        <w:rPr>
          <w:rFonts w:ascii="Arial" w:hAnsi="Arial" w:cs="Arial"/>
          <w:bCs/>
          <w:sz w:val="22"/>
          <w:lang w:eastAsia="cs-CZ"/>
        </w:rPr>
        <w:tab/>
      </w:r>
      <w:r>
        <w:rPr>
          <w:rFonts w:ascii="Arial" w:hAnsi="Arial" w:cs="Arial"/>
          <w:bCs/>
          <w:sz w:val="22"/>
          <w:lang w:eastAsia="cs-CZ"/>
        </w:rPr>
        <w:t xml:space="preserve"> </w:t>
      </w:r>
      <w:r w:rsidRPr="0028789C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B62930" w:rsidRPr="00B62930" w:rsidRDefault="00B62930" w:rsidP="004F6862">
      <w:pPr>
        <w:pStyle w:val="adresa"/>
        <w:tabs>
          <w:tab w:val="clear" w:pos="3402"/>
          <w:tab w:val="clear" w:pos="6237"/>
          <w:tab w:val="left" w:pos="5954"/>
        </w:tabs>
        <w:rPr>
          <w:rFonts w:ascii="Arial" w:hAnsi="Arial" w:cs="Arial"/>
          <w:bCs/>
          <w:sz w:val="22"/>
          <w:lang w:eastAsia="cs-CZ"/>
        </w:rPr>
      </w:pPr>
    </w:p>
    <w:sectPr w:rsidR="00B62930" w:rsidRPr="00B62930" w:rsidSect="00610054">
      <w:footerReference w:type="default" r:id="rId16"/>
      <w:pgSz w:w="11906" w:h="16838"/>
      <w:pgMar w:top="1418" w:right="1418" w:bottom="567" w:left="1418" w:header="709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30" w:rsidRDefault="00B62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62930">
      <w:rPr>
        <w:rStyle w:val="slostrnky"/>
        <w:rFonts w:ascii="Arial" w:hAnsi="Arial" w:cs="Arial"/>
        <w:noProof/>
        <w:sz w:val="18"/>
        <w:szCs w:val="20"/>
      </w:rPr>
      <w:t>1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B62930">
      <w:rPr>
        <w:rStyle w:val="slostrnky"/>
        <w:rFonts w:ascii="Arial" w:hAnsi="Arial" w:cs="Arial"/>
        <w:sz w:val="18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30" w:rsidRDefault="00B6293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977" w:rsidRPr="000B6DD0" w:rsidRDefault="00037977" w:rsidP="00037977">
    <w:pPr>
      <w:pStyle w:val="Zpat"/>
      <w:spacing w:after="440"/>
      <w:rPr>
        <w:rStyle w:val="slostrnky"/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>Za správnost:  Bc. Kateřina Crhová</w:t>
    </w:r>
  </w:p>
  <w:p w:rsidR="00804CC2" w:rsidRPr="00804CC2" w:rsidRDefault="00037977" w:rsidP="00037977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 w:rsidRPr="000B6DD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0B6DD0">
      <w:rPr>
        <w:rStyle w:val="slostrnky"/>
        <w:rFonts w:ascii="Arial" w:hAnsi="Arial" w:cs="Arial"/>
        <w:sz w:val="18"/>
        <w:szCs w:val="20"/>
      </w:rPr>
      <w:tab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B62930">
      <w:rPr>
        <w:rStyle w:val="slostrnky"/>
        <w:rFonts w:ascii="Arial" w:hAnsi="Arial" w:cs="Arial"/>
        <w:noProof/>
        <w:sz w:val="18"/>
        <w:szCs w:val="20"/>
      </w:rPr>
      <w:t>2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B62930">
      <w:rPr>
        <w:rStyle w:val="slostrnky"/>
        <w:rFonts w:ascii="Arial" w:hAnsi="Arial" w:cs="Arial"/>
        <w:sz w:val="18"/>
        <w:szCs w:val="20"/>
      </w:rPr>
      <w:t>2</w:t>
    </w:r>
    <w:bookmarkStart w:id="0" w:name="_GoBack"/>
    <w:bookmarkEnd w:id="0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30" w:rsidRDefault="00B62930" w:rsidP="00213F8E">
    <w:pPr>
      <w:tabs>
        <w:tab w:val="left" w:pos="864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……………...</w:t>
    </w:r>
  </w:p>
  <w:p w:rsidR="00B62930" w:rsidRPr="00213F8E" w:rsidRDefault="00B62930" w:rsidP="00213F8E">
    <w:pPr>
      <w:tabs>
        <w:tab w:val="left" w:pos="8640"/>
      </w:tabs>
      <w:spacing w:after="24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parafa</w:t>
    </w:r>
    <w:r w:rsidRPr="006F69B9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1</w:t>
    </w:r>
    <w:r w:rsidRPr="006F69B9">
      <w:rPr>
        <w:rFonts w:ascii="Arial" w:hAnsi="Arial" w:cs="Arial"/>
        <w:sz w:val="18"/>
      </w:rPr>
      <w:t xml:space="preserve"> / </w:t>
    </w:r>
    <w:r>
      <w:rPr>
        <w:rFonts w:ascii="Arial" w:hAnsi="Arial" w:cs="Arial"/>
        <w:sz w:val="18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8E" w:rsidRPr="006F69B9" w:rsidRDefault="00B62930" w:rsidP="00213F8E">
    <w:pPr>
      <w:tabs>
        <w:tab w:val="left" w:pos="8647"/>
      </w:tabs>
      <w:spacing w:after="480"/>
      <w:rPr>
        <w:rFonts w:ascii="Arial" w:hAnsi="Arial" w:cs="Arial"/>
        <w:sz w:val="18"/>
      </w:rPr>
    </w:pPr>
    <w:r w:rsidRPr="006F69B9">
      <w:rPr>
        <w:rFonts w:ascii="Arial" w:hAnsi="Arial" w:cs="Arial"/>
        <w:sz w:val="18"/>
      </w:rPr>
      <w:t>Za správnost:   Bc. Kateřina Crhová</w:t>
    </w:r>
  </w:p>
  <w:p w:rsidR="00213F8E" w:rsidRPr="006F69B9" w:rsidRDefault="00B62930" w:rsidP="000B55DA">
    <w:pPr>
      <w:tabs>
        <w:tab w:val="left" w:pos="568"/>
        <w:tab w:val="left" w:pos="8640"/>
      </w:tabs>
      <w:jc w:val="both"/>
      <w:rPr>
        <w:rFonts w:ascii="Arial" w:hAnsi="Arial" w:cs="Arial"/>
        <w:bCs/>
        <w:sz w:val="22"/>
      </w:rPr>
    </w:pPr>
    <w:r w:rsidRPr="006F69B9">
      <w:rPr>
        <w:rFonts w:ascii="Arial" w:hAnsi="Arial" w:cs="Arial"/>
        <w:sz w:val="18"/>
      </w:rPr>
      <w:t>………………………………………</w:t>
    </w:r>
    <w:r>
      <w:rPr>
        <w:rFonts w:ascii="Arial" w:hAnsi="Arial" w:cs="Arial"/>
        <w:sz w:val="18"/>
      </w:rPr>
      <w:t>…</w:t>
    </w:r>
    <w:r w:rsidRPr="006F69B9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2</w:t>
    </w:r>
    <w:r w:rsidRPr="006F69B9">
      <w:rPr>
        <w:rFonts w:ascii="Arial" w:hAnsi="Arial" w:cs="Arial"/>
        <w:sz w:val="18"/>
      </w:rPr>
      <w:t xml:space="preserve"> / </w:t>
    </w:r>
    <w:r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30" w:rsidRDefault="00B629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30" w:rsidRDefault="00B629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930" w:rsidRDefault="00B629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77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28DB"/>
    <w:rsid w:val="001B712E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81B98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862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77B24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F09AA"/>
    <w:rsid w:val="006F3BB5"/>
    <w:rsid w:val="006F44CF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372BD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0E9F"/>
    <w:rsid w:val="0090172C"/>
    <w:rsid w:val="0090725D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293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D648B"/>
    <w:rsid w:val="00BE0477"/>
    <w:rsid w:val="00BE48A0"/>
    <w:rsid w:val="00BF78AB"/>
    <w:rsid w:val="00C10920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63847065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  <w:style w:type="paragraph" w:customStyle="1" w:styleId="Titul">
    <w:name w:val="Titul"/>
    <w:basedOn w:val="Normln"/>
    <w:rsid w:val="00B62930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DFF8-5174-4655-B34F-58825EFC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3</cp:revision>
  <cp:lastPrinted>2017-08-06T18:16:00Z</cp:lastPrinted>
  <dcterms:created xsi:type="dcterms:W3CDTF">2018-05-30T12:47:00Z</dcterms:created>
  <dcterms:modified xsi:type="dcterms:W3CDTF">2018-05-30T13:41:00Z</dcterms:modified>
</cp:coreProperties>
</file>