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58" w:rsidRDefault="002B06C3">
      <w:pPr>
        <w:pStyle w:val="Nadpis10"/>
        <w:keepNext/>
        <w:keepLines/>
        <w:shd w:val="clear" w:color="auto" w:fill="auto"/>
        <w:spacing w:after="202" w:line="240" w:lineRule="exact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Lenka Pokorná - ZUS Lounských Praha 4</w:t>
      </w:r>
      <w:bookmarkEnd w:id="0"/>
    </w:p>
    <w:p w:rsidR="00520F58" w:rsidRDefault="004500D8">
      <w:pPr>
        <w:pStyle w:val="Zkladntext30"/>
        <w:shd w:val="clear" w:color="auto" w:fill="auto"/>
        <w:spacing w:before="0" w:after="481"/>
        <w:ind w:right="35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51230" simplePos="0" relativeHeight="25165772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-13970</wp:posOffset>
                </wp:positionV>
                <wp:extent cx="640080" cy="574040"/>
                <wp:effectExtent l="2540" t="190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58" w:rsidRDefault="002B06C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520F58" w:rsidRDefault="002B06C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520F58" w:rsidRDefault="002B06C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520F58" w:rsidRDefault="002B06C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-1.1pt;width:50.4pt;height:45.2pt;z-index:-251658752;visibility:visible;mso-wrap-style:square;mso-width-percent:0;mso-height-percent:0;mso-wrap-distance-left:5pt;mso-wrap-distance-top:0;mso-wrap-distance-right:7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" filled="f" stroked="f">
                <v:textbox style="mso-fit-shape-to-text:t" inset="0,0,0,0">
                  <w:txbxContent>
                    <w:p w:rsidR="00520F58" w:rsidRDefault="002B06C3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:rsidR="00520F58" w:rsidRDefault="002B06C3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:rsidR="00520F58" w:rsidRDefault="002B06C3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:rsidR="00520F58" w:rsidRDefault="002B06C3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B06C3">
        <w:t>Sodexo Pass ČR a.s. &lt;</w:t>
      </w:r>
      <w:hyperlink r:id="rId6" w:history="1">
        <w:r w:rsidR="002B06C3">
          <w:rPr>
            <w:rStyle w:val="Hypertextovodkaz"/>
          </w:rPr>
          <w:t>info.cz@app.sodexo.com</w:t>
        </w:r>
      </w:hyperlink>
      <w:r w:rsidR="002B06C3">
        <w:t xml:space="preserve">&gt; 2. května 2018 13:00 </w:t>
      </w:r>
      <w:hyperlink r:id="rId7" w:history="1">
        <w:r w:rsidR="002B06C3">
          <w:rPr>
            <w:rStyle w:val="Hypertextovodkaz"/>
            <w:lang w:val="en-US" w:eastAsia="en-US" w:bidi="en-US"/>
          </w:rPr>
          <w:t>hospodarka@zuslounskych.cz</w:t>
        </w:r>
      </w:hyperlink>
      <w:r w:rsidR="002B06C3">
        <w:rPr>
          <w:lang w:val="en-US" w:eastAsia="en-US" w:bidi="en-US"/>
        </w:rPr>
        <w:t xml:space="preserve"> </w:t>
      </w:r>
      <w:r w:rsidR="002B06C3">
        <w:t>Potvrzení objednávky</w:t>
      </w:r>
    </w:p>
    <w:p w:rsidR="00520F58" w:rsidRDefault="002B06C3">
      <w:pPr>
        <w:pStyle w:val="Zkladntext20"/>
        <w:shd w:val="clear" w:color="auto" w:fill="auto"/>
        <w:spacing w:before="0" w:after="858" w:line="220" w:lineRule="exact"/>
      </w:pPr>
      <w:r>
        <w:t>Dobrý den,</w:t>
      </w:r>
    </w:p>
    <w:p w:rsidR="00520F58" w:rsidRDefault="002B06C3">
      <w:pPr>
        <w:pStyle w:val="Zkladntext20"/>
        <w:shd w:val="clear" w:color="auto" w:fill="auto"/>
        <w:spacing w:before="0" w:after="599" w:line="220" w:lineRule="exact"/>
      </w:pPr>
      <w:r>
        <w:t>Děkujeme za Vaši objednávku!</w:t>
      </w:r>
    </w:p>
    <w:p w:rsidR="00520F58" w:rsidRDefault="002B06C3">
      <w:pPr>
        <w:pStyle w:val="Zkladntext20"/>
        <w:shd w:val="clear" w:color="auto" w:fill="auto"/>
        <w:spacing w:before="0" w:after="691" w:line="538" w:lineRule="exact"/>
        <w:ind w:right="3520"/>
      </w:pPr>
      <w:r>
        <w:t>Vaše objednávka číslo 0689019084 byla úspěšně vytvořena Společnost: C069909446 Základní umělecká škola</w:t>
      </w:r>
    </w:p>
    <w:p w:rsidR="00520F58" w:rsidRDefault="002B06C3">
      <w:pPr>
        <w:pStyle w:val="Zkladntext20"/>
        <w:shd w:val="clear" w:color="auto" w:fill="auto"/>
        <w:spacing w:before="0" w:after="823" w:line="274" w:lineRule="exact"/>
        <w:ind w:right="3520"/>
      </w:pPr>
      <w:r>
        <w:t>Objednaný produkt: Stravenka Počet kusů: 1500 Počet obálek: 0</w:t>
      </w:r>
    </w:p>
    <w:p w:rsidR="00520F58" w:rsidRDefault="002B06C3">
      <w:pPr>
        <w:pStyle w:val="Zkladntext20"/>
        <w:shd w:val="clear" w:color="auto" w:fill="auto"/>
        <w:spacing w:before="0" w:after="496" w:line="220" w:lineRule="exact"/>
      </w:pPr>
      <w:r>
        <w:t xml:space="preserve">Celková cena objednávky: 124 </w:t>
      </w:r>
      <w:r>
        <w:t>585,90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2928"/>
        <w:gridCol w:w="3619"/>
      </w:tblGrid>
      <w:tr w:rsidR="00520F5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Tun"/>
              </w:rPr>
              <w:t>Doručovací adresa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10" w:lineRule="exact"/>
              <w:ind w:left="880"/>
            </w:pPr>
            <w:r>
              <w:rPr>
                <w:rStyle w:val="Zkladntext2105ptTun"/>
              </w:rPr>
              <w:t>Kontaktní osoby</w:t>
            </w:r>
          </w:p>
        </w:tc>
        <w:tc>
          <w:tcPr>
            <w:tcW w:w="3619" w:type="dxa"/>
            <w:shd w:val="clear" w:color="auto" w:fill="FFFFFF"/>
            <w:vAlign w:val="bottom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Tun"/>
              </w:rPr>
              <w:t>Telefon</w:t>
            </w:r>
          </w:p>
        </w:tc>
      </w:tr>
      <w:tr w:rsidR="00520F5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FFFFFF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Lounských 129, Praha 4 - Nusle 14000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FFFFFF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Lenka Pokorná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FF"/>
          </w:tcPr>
          <w:p w:rsidR="00520F58" w:rsidRDefault="002B06C3">
            <w:pPr>
              <w:pStyle w:val="Zkladntext20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Zkladntext21"/>
              </w:rPr>
              <w:t>j+420241408458</w:t>
            </w:r>
          </w:p>
        </w:tc>
      </w:tr>
    </w:tbl>
    <w:p w:rsidR="00520F58" w:rsidRDefault="00520F58">
      <w:pPr>
        <w:framePr w:w="10440" w:wrap="notBeside" w:vAnchor="text" w:hAnchor="text" w:xAlign="center" w:y="1"/>
        <w:rPr>
          <w:sz w:val="2"/>
          <w:szCs w:val="2"/>
        </w:rPr>
      </w:pPr>
    </w:p>
    <w:p w:rsidR="00520F58" w:rsidRDefault="00520F58">
      <w:pPr>
        <w:rPr>
          <w:sz w:val="2"/>
          <w:szCs w:val="2"/>
        </w:rPr>
      </w:pPr>
    </w:p>
    <w:p w:rsidR="00520F58" w:rsidRDefault="002B06C3">
      <w:pPr>
        <w:pStyle w:val="Zkladntext20"/>
        <w:shd w:val="clear" w:color="auto" w:fill="auto"/>
        <w:spacing w:before="275" w:after="476" w:line="547" w:lineRule="exact"/>
        <w:ind w:right="3520"/>
      </w:pPr>
      <w:r>
        <w:t>Těšíme se na další spolupráci! Sodexo - Řešení pro motivaci</w:t>
      </w:r>
    </w:p>
    <w:p w:rsidR="00520F58" w:rsidRDefault="002B06C3">
      <w:pPr>
        <w:pStyle w:val="Zkladntext20"/>
        <w:shd w:val="clear" w:color="auto" w:fill="auto"/>
        <w:spacing w:before="0" w:after="2842" w:line="552" w:lineRule="exact"/>
        <w:ind w:right="2600"/>
      </w:pPr>
      <w:r>
        <w:t xml:space="preserve">Sodexo garantuje kvalitu svých služeb a nabízí je KVALITNĚ NEBO ZDARMA. Více na </w:t>
      </w:r>
      <w:hyperlink r:id="rId8" w:history="1">
        <w:r>
          <w:rPr>
            <w:rStyle w:val="Hypertextovodkaz"/>
          </w:rPr>
          <w:t>http://www.sodexo.cz/garance</w:t>
        </w:r>
      </w:hyperlink>
    </w:p>
    <w:p w:rsidR="00520F58" w:rsidRDefault="002B06C3">
      <w:pPr>
        <w:pStyle w:val="Zkladntext40"/>
        <w:shd w:val="clear" w:color="auto" w:fill="auto"/>
        <w:spacing w:before="0" w:line="150" w:lineRule="exact"/>
      </w:pPr>
      <w:r>
        <w:t>[Strana]</w:t>
      </w:r>
    </w:p>
    <w:sectPr w:rsidR="00520F58">
      <w:pgSz w:w="11900" w:h="16840"/>
      <w:pgMar w:top="918" w:right="396" w:bottom="789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C3" w:rsidRDefault="002B06C3">
      <w:r>
        <w:separator/>
      </w:r>
    </w:p>
  </w:endnote>
  <w:endnote w:type="continuationSeparator" w:id="0">
    <w:p w:rsidR="002B06C3" w:rsidRDefault="002B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C3" w:rsidRDefault="002B06C3"/>
  </w:footnote>
  <w:footnote w:type="continuationSeparator" w:id="0">
    <w:p w:rsidR="002B06C3" w:rsidRDefault="002B06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58"/>
    <w:rsid w:val="002B06C3"/>
    <w:rsid w:val="004500D8"/>
    <w:rsid w:val="005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AE58-9BFC-4F19-AEAC-B8206438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48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520" w:line="0" w:lineRule="atLeast"/>
      <w:jc w:val="center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xo.cz/gar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spodarka@zuslounsky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app.sodex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2018-05-30T12:49:00Z</dcterms:created>
  <dcterms:modified xsi:type="dcterms:W3CDTF">2018-05-30T12:49:00Z</dcterms:modified>
</cp:coreProperties>
</file>