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B0" w:rsidRDefault="00C577B0" w:rsidP="004E1CD4">
      <w:pPr>
        <w:pStyle w:val="Nadpis1"/>
      </w:pPr>
      <w:bookmarkStart w:id="0" w:name="_GoBack"/>
      <w:bookmarkEnd w:id="0"/>
    </w:p>
    <w:p w:rsidR="00CF0AC6" w:rsidRPr="00146E03" w:rsidRDefault="00CF0AC6" w:rsidP="004E1CD4">
      <w:pPr>
        <w:pStyle w:val="Nadpis1"/>
      </w:pPr>
      <w:r w:rsidRPr="00146E03">
        <w:t xml:space="preserve">SMLOUVA O POSKYTOVÁNÍ </w:t>
      </w:r>
      <w:r w:rsidRPr="004E1CD4">
        <w:t>SLUŽEB</w:t>
      </w:r>
      <w:r w:rsidR="002B4C99">
        <w:t xml:space="preserve"> – DODATEK 1</w:t>
      </w:r>
    </w:p>
    <w:p w:rsidR="00CF0AC6" w:rsidRPr="00146E03" w:rsidRDefault="00CF0AC6" w:rsidP="00CF0AC6">
      <w:pPr>
        <w:pStyle w:val="Normodsaz"/>
        <w:pBdr>
          <w:bottom w:val="single" w:sz="12" w:space="1" w:color="auto"/>
        </w:pBdr>
        <w:tabs>
          <w:tab w:val="clear" w:pos="1440"/>
        </w:tabs>
        <w:spacing w:after="60"/>
        <w:ind w:left="0" w:firstLine="0"/>
        <w:jc w:val="center"/>
        <w:rPr>
          <w:rFonts w:ascii="Arial" w:hAnsi="Arial" w:cs="Arial"/>
          <w:color w:val="000000"/>
          <w:sz w:val="20"/>
          <w:szCs w:val="20"/>
        </w:rPr>
      </w:pPr>
      <w:r w:rsidRPr="00146E03">
        <w:rPr>
          <w:rFonts w:ascii="Arial" w:hAnsi="Arial" w:cs="Arial"/>
          <w:color w:val="000000"/>
          <w:sz w:val="20"/>
          <w:szCs w:val="20"/>
        </w:rPr>
        <w:t xml:space="preserve">uzavřená dle </w:t>
      </w:r>
      <w:r w:rsidRPr="00964FCA">
        <w:rPr>
          <w:rFonts w:ascii="Arial" w:hAnsi="Arial" w:cs="Arial"/>
          <w:color w:val="000000"/>
          <w:sz w:val="20"/>
          <w:szCs w:val="20"/>
        </w:rPr>
        <w:t>§ 1746 odst. 2 zákona č. 89/2012 Sb</w:t>
      </w:r>
      <w:r>
        <w:rPr>
          <w:rFonts w:ascii="Arial" w:hAnsi="Arial" w:cs="Arial"/>
          <w:color w:val="000000"/>
          <w:sz w:val="20"/>
          <w:szCs w:val="20"/>
        </w:rPr>
        <w:t>., občanského zákoníku</w:t>
      </w:r>
    </w:p>
    <w:p w:rsidR="00CF0AC6" w:rsidRPr="00865DBC" w:rsidRDefault="00CF0AC6" w:rsidP="00CF0AC6">
      <w:pPr>
        <w:pStyle w:val="Nadpis3"/>
        <w:spacing w:before="600" w:after="600"/>
        <w:jc w:val="center"/>
        <w:rPr>
          <w:rFonts w:ascii="Arial" w:hAnsi="Arial" w:cs="Arial"/>
          <w:color w:val="000000"/>
          <w:sz w:val="20"/>
        </w:rPr>
      </w:pPr>
      <w:r w:rsidRPr="00865DBC">
        <w:rPr>
          <w:rFonts w:ascii="Arial" w:hAnsi="Arial" w:cs="Arial"/>
          <w:color w:val="000000"/>
          <w:sz w:val="20"/>
        </w:rPr>
        <w:t>smluvní strany</w:t>
      </w:r>
    </w:p>
    <w:p w:rsidR="00CF0AC6" w:rsidRPr="00865DBC" w:rsidRDefault="00CF0AC6" w:rsidP="00CF0AC6">
      <w:pPr>
        <w:tabs>
          <w:tab w:val="left" w:pos="3686"/>
        </w:tabs>
        <w:rPr>
          <w:rFonts w:ascii="Arial" w:hAnsi="Arial" w:cs="Arial"/>
          <w:b/>
        </w:rPr>
      </w:pPr>
      <w:r w:rsidRPr="00865DBC">
        <w:rPr>
          <w:rFonts w:ascii="Arial" w:hAnsi="Arial" w:cs="Arial"/>
          <w:b/>
        </w:rPr>
        <w:t>Objednatel:</w:t>
      </w:r>
      <w:r w:rsidRPr="00865DBC">
        <w:rPr>
          <w:rFonts w:ascii="Arial" w:hAnsi="Arial" w:cs="Arial"/>
        </w:rPr>
        <w:tab/>
      </w:r>
      <w:r w:rsidR="00725727">
        <w:rPr>
          <w:rFonts w:ascii="Arial" w:hAnsi="Arial" w:cs="Arial"/>
          <w:b/>
        </w:rPr>
        <w:t>Knihovna Jiřího Mahena v Brně, příspěvková organizace</w:t>
      </w:r>
    </w:p>
    <w:p w:rsidR="00CF0AC6" w:rsidRPr="00865DBC" w:rsidRDefault="00CF0AC6" w:rsidP="00CF0AC6">
      <w:pPr>
        <w:tabs>
          <w:tab w:val="left" w:pos="3686"/>
        </w:tabs>
        <w:rPr>
          <w:rFonts w:ascii="Arial" w:hAnsi="Arial" w:cs="Arial"/>
        </w:rPr>
      </w:pPr>
      <w:r w:rsidRPr="00865DBC">
        <w:rPr>
          <w:rFonts w:ascii="Arial" w:hAnsi="Arial" w:cs="Arial"/>
        </w:rPr>
        <w:t>Se s</w:t>
      </w:r>
      <w:r>
        <w:rPr>
          <w:rFonts w:ascii="Arial" w:hAnsi="Arial" w:cs="Arial"/>
        </w:rPr>
        <w:t>ídlem:</w:t>
      </w:r>
      <w:r>
        <w:rPr>
          <w:rFonts w:ascii="Arial" w:hAnsi="Arial" w:cs="Arial"/>
        </w:rPr>
        <w:tab/>
      </w:r>
      <w:r w:rsidR="00725727" w:rsidRPr="00725727">
        <w:rPr>
          <w:rFonts w:ascii="Arial" w:hAnsi="Arial" w:cs="Arial"/>
        </w:rPr>
        <w:t>Kobližná 4, 601 50 Brno</w:t>
      </w:r>
    </w:p>
    <w:p w:rsidR="00CF0AC6" w:rsidRPr="00865DBC" w:rsidRDefault="00CF0AC6" w:rsidP="00CF0AC6">
      <w:pPr>
        <w:pStyle w:val="Zkladntext"/>
        <w:tabs>
          <w:tab w:val="left" w:pos="3686"/>
        </w:tabs>
        <w:jc w:val="left"/>
        <w:rPr>
          <w:rFonts w:ascii="Arial" w:hAnsi="Arial" w:cs="Arial"/>
        </w:rPr>
      </w:pPr>
      <w:r w:rsidRPr="00865DBC">
        <w:rPr>
          <w:rFonts w:ascii="Arial" w:hAnsi="Arial" w:cs="Arial"/>
        </w:rPr>
        <w:t>Zastoupený:</w:t>
      </w:r>
      <w:r w:rsidRPr="00865DBC">
        <w:rPr>
          <w:rFonts w:ascii="Arial" w:hAnsi="Arial" w:cs="Arial"/>
        </w:rPr>
        <w:tab/>
      </w:r>
      <w:r w:rsidR="00725727">
        <w:rPr>
          <w:rFonts w:ascii="Arial" w:hAnsi="Arial" w:cs="Arial"/>
        </w:rPr>
        <w:t>Ing. Libuše Nivnická</w:t>
      </w:r>
      <w:r w:rsidR="001716AD">
        <w:rPr>
          <w:rFonts w:ascii="Arial" w:hAnsi="Arial" w:cs="Arial"/>
        </w:rPr>
        <w:t xml:space="preserve">, </w:t>
      </w:r>
      <w:r w:rsidR="00725727">
        <w:rPr>
          <w:rFonts w:ascii="Arial" w:hAnsi="Arial" w:cs="Arial"/>
        </w:rPr>
        <w:t>ředitelka</w:t>
      </w:r>
      <w:r w:rsidRPr="00865DBC">
        <w:rPr>
          <w:rFonts w:ascii="Arial" w:hAnsi="Arial" w:cs="Arial"/>
        </w:rPr>
        <w:t xml:space="preserve"> </w:t>
      </w:r>
    </w:p>
    <w:p w:rsidR="00CF0AC6" w:rsidRPr="00865DBC" w:rsidRDefault="00CF0AC6" w:rsidP="00CF0AC6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</w:r>
      <w:r w:rsidR="00725727" w:rsidRPr="00725727">
        <w:rPr>
          <w:rFonts w:ascii="Arial" w:hAnsi="Arial" w:cs="Arial"/>
        </w:rPr>
        <w:t>00101494</w:t>
      </w:r>
    </w:p>
    <w:p w:rsidR="00CF0AC6" w:rsidRPr="00865DBC" w:rsidRDefault="00CF0AC6" w:rsidP="00CF0AC6">
      <w:pPr>
        <w:tabs>
          <w:tab w:val="left" w:pos="3686"/>
        </w:tabs>
        <w:rPr>
          <w:rFonts w:ascii="Arial" w:hAnsi="Arial" w:cs="Arial"/>
        </w:rPr>
      </w:pPr>
      <w:r w:rsidRPr="00865DBC">
        <w:rPr>
          <w:rFonts w:ascii="Arial" w:hAnsi="Arial" w:cs="Arial"/>
        </w:rPr>
        <w:t>DIČ:</w:t>
      </w:r>
      <w:r w:rsidRPr="00865DBC">
        <w:rPr>
          <w:rFonts w:ascii="Arial" w:hAnsi="Arial" w:cs="Arial"/>
        </w:rPr>
        <w:tab/>
      </w:r>
      <w:r w:rsidR="00F02E53">
        <w:rPr>
          <w:rFonts w:ascii="Arial" w:hAnsi="Arial" w:cs="Arial"/>
        </w:rPr>
        <w:t>CZ</w:t>
      </w:r>
      <w:r w:rsidR="00EF5B04" w:rsidRPr="00EF5B04">
        <w:rPr>
          <w:rFonts w:ascii="Arial" w:hAnsi="Arial" w:cs="Arial"/>
        </w:rPr>
        <w:t xml:space="preserve"> </w:t>
      </w:r>
      <w:r w:rsidR="00725727" w:rsidRPr="00725727">
        <w:rPr>
          <w:rFonts w:ascii="Arial" w:hAnsi="Arial" w:cs="Arial"/>
        </w:rPr>
        <w:t>CZ00101494</w:t>
      </w:r>
    </w:p>
    <w:p w:rsidR="008F02AB" w:rsidRDefault="00CF0AC6" w:rsidP="00CF0AC6">
      <w:pPr>
        <w:tabs>
          <w:tab w:val="left" w:pos="3686"/>
        </w:tabs>
        <w:rPr>
          <w:rFonts w:ascii="Arial" w:hAnsi="Arial" w:cs="Arial"/>
        </w:rPr>
      </w:pPr>
      <w:r w:rsidRPr="00865DBC">
        <w:rPr>
          <w:rFonts w:ascii="Arial" w:hAnsi="Arial" w:cs="Arial"/>
        </w:rPr>
        <w:t>Ke smluvnímu jednání je oprávněn:</w:t>
      </w:r>
      <w:r w:rsidRPr="00865DBC">
        <w:rPr>
          <w:rFonts w:ascii="Arial" w:hAnsi="Arial" w:cs="Arial"/>
        </w:rPr>
        <w:tab/>
      </w:r>
      <w:r w:rsidR="008F02AB">
        <w:rPr>
          <w:rFonts w:ascii="Arial" w:hAnsi="Arial" w:cs="Arial"/>
        </w:rPr>
        <w:t xml:space="preserve">Ing. Libuše Nivnická </w:t>
      </w:r>
    </w:p>
    <w:p w:rsidR="00CF0AC6" w:rsidRDefault="008F02AB" w:rsidP="002B4C99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  <w:t>Bankovní spojení Komerční Banka a.s.</w:t>
      </w:r>
    </w:p>
    <w:p w:rsidR="008F02AB" w:rsidRDefault="008F02AB" w:rsidP="002B4C99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číslo účtu 101739621/0100</w:t>
      </w:r>
    </w:p>
    <w:p w:rsidR="008F02AB" w:rsidRDefault="008F02AB" w:rsidP="002B4C99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Zapsaná do obchodního rejstříku pod spis.zn.Pr 33</w:t>
      </w:r>
    </w:p>
    <w:p w:rsidR="008F02AB" w:rsidRDefault="008F02AB" w:rsidP="002B4C99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vedená u Krajského soudu v Brně</w:t>
      </w:r>
    </w:p>
    <w:p w:rsidR="00CF0AC6" w:rsidRPr="00865DBC" w:rsidRDefault="00CF0AC6" w:rsidP="00CF0AC6">
      <w:pPr>
        <w:tabs>
          <w:tab w:val="left" w:pos="2835"/>
        </w:tabs>
        <w:spacing w:after="60"/>
        <w:rPr>
          <w:rFonts w:ascii="Arial" w:hAnsi="Arial" w:cs="Arial"/>
          <w:color w:val="000000"/>
        </w:rPr>
      </w:pPr>
      <w:r w:rsidRPr="00865DBC">
        <w:rPr>
          <w:rFonts w:ascii="Arial" w:hAnsi="Arial" w:cs="Arial"/>
          <w:i/>
          <w:iCs/>
          <w:color w:val="000000"/>
        </w:rPr>
        <w:t xml:space="preserve">(dále jen </w:t>
      </w:r>
      <w:r w:rsidRPr="00865DBC">
        <w:rPr>
          <w:rFonts w:ascii="Arial" w:hAnsi="Arial" w:cs="Arial"/>
          <w:b/>
          <w:bCs/>
          <w:color w:val="000000"/>
        </w:rPr>
        <w:t>„</w:t>
      </w:r>
      <w:r w:rsidRPr="00865DBC">
        <w:rPr>
          <w:rFonts w:ascii="Arial" w:hAnsi="Arial" w:cs="Arial"/>
          <w:b/>
          <w:bCs/>
          <w:i/>
          <w:iCs/>
          <w:color w:val="000000"/>
        </w:rPr>
        <w:t>objednatel“</w:t>
      </w:r>
      <w:r w:rsidRPr="00865DBC">
        <w:rPr>
          <w:rFonts w:ascii="Arial" w:hAnsi="Arial" w:cs="Arial"/>
          <w:i/>
          <w:iCs/>
          <w:color w:val="000000"/>
        </w:rPr>
        <w:t>)</w:t>
      </w:r>
    </w:p>
    <w:p w:rsidR="00CF0AC6" w:rsidRPr="004E1CD4" w:rsidRDefault="00CF0AC6" w:rsidP="00CF0AC6">
      <w:pPr>
        <w:spacing w:before="240" w:after="240"/>
        <w:rPr>
          <w:rFonts w:ascii="Arial" w:hAnsi="Arial" w:cs="Arial"/>
          <w:b/>
          <w:bCs/>
          <w:color w:val="000000"/>
        </w:rPr>
      </w:pPr>
      <w:r w:rsidRPr="004E1CD4">
        <w:rPr>
          <w:rFonts w:ascii="Arial" w:hAnsi="Arial" w:cs="Arial"/>
          <w:b/>
          <w:bCs/>
          <w:color w:val="000000"/>
        </w:rPr>
        <w:t>a</w:t>
      </w:r>
    </w:p>
    <w:p w:rsidR="00CF0AC6" w:rsidRPr="004E1CD4" w:rsidRDefault="00CF0AC6" w:rsidP="00CF0AC6">
      <w:pPr>
        <w:tabs>
          <w:tab w:val="left" w:pos="1701"/>
        </w:tabs>
        <w:spacing w:after="60"/>
        <w:jc w:val="both"/>
        <w:rPr>
          <w:rFonts w:ascii="Arial" w:hAnsi="Arial" w:cs="Arial"/>
          <w:b/>
          <w:bCs/>
          <w:color w:val="000000"/>
        </w:rPr>
      </w:pPr>
      <w:r w:rsidRPr="004E1CD4">
        <w:rPr>
          <w:rFonts w:ascii="Arial" w:hAnsi="Arial" w:cs="Arial"/>
          <w:b/>
          <w:bCs/>
          <w:color w:val="000000"/>
        </w:rPr>
        <w:t>Poskytovatel:</w:t>
      </w:r>
      <w:r w:rsidRPr="004E1CD4">
        <w:rPr>
          <w:rFonts w:ascii="Arial" w:hAnsi="Arial" w:cs="Arial"/>
          <w:b/>
          <w:bCs/>
          <w:color w:val="000000"/>
        </w:rPr>
        <w:tab/>
      </w:r>
      <w:r w:rsidRPr="004E1CD4">
        <w:rPr>
          <w:rFonts w:ascii="Arial" w:hAnsi="Arial" w:cs="Arial"/>
          <w:b/>
          <w:bCs/>
          <w:color w:val="000000"/>
        </w:rPr>
        <w:tab/>
      </w:r>
      <w:r w:rsidRPr="004E1CD4">
        <w:rPr>
          <w:rFonts w:ascii="Arial" w:hAnsi="Arial" w:cs="Arial"/>
          <w:b/>
          <w:bCs/>
          <w:color w:val="000000"/>
        </w:rPr>
        <w:tab/>
      </w:r>
      <w:r w:rsidRPr="004E1CD4">
        <w:rPr>
          <w:rFonts w:ascii="Arial" w:hAnsi="Arial" w:cs="Arial"/>
          <w:b/>
          <w:bCs/>
          <w:color w:val="000000"/>
        </w:rPr>
        <w:tab/>
      </w:r>
      <w:r w:rsidR="00CC50F0">
        <w:rPr>
          <w:rFonts w:ascii="Arial" w:hAnsi="Arial" w:cs="Arial"/>
          <w:b/>
          <w:bCs/>
          <w:color w:val="000000"/>
        </w:rPr>
        <w:t xml:space="preserve">Janečka consulting, s.r.o. </w:t>
      </w:r>
      <w:r w:rsidRPr="004E1CD4">
        <w:rPr>
          <w:rFonts w:ascii="Arial" w:hAnsi="Arial" w:cs="Arial"/>
          <w:b/>
          <w:bCs/>
          <w:color w:val="000000"/>
        </w:rPr>
        <w:tab/>
      </w:r>
    </w:p>
    <w:p w:rsidR="00CF0AC6" w:rsidRPr="004E1CD4" w:rsidRDefault="00CF0AC6" w:rsidP="00CF0AC6">
      <w:pPr>
        <w:tabs>
          <w:tab w:val="left" w:pos="1701"/>
        </w:tabs>
        <w:spacing w:after="60"/>
        <w:jc w:val="both"/>
        <w:rPr>
          <w:rFonts w:ascii="Arial" w:hAnsi="Arial" w:cs="Arial"/>
          <w:color w:val="000000"/>
        </w:rPr>
      </w:pPr>
      <w:r w:rsidRPr="004E1CD4">
        <w:rPr>
          <w:rFonts w:ascii="Arial" w:hAnsi="Arial" w:cs="Arial"/>
          <w:color w:val="000000"/>
        </w:rPr>
        <w:t xml:space="preserve">se sídlem: </w:t>
      </w:r>
      <w:r w:rsidRPr="004E1CD4">
        <w:rPr>
          <w:rFonts w:ascii="Arial" w:hAnsi="Arial" w:cs="Arial"/>
          <w:color w:val="000000"/>
        </w:rPr>
        <w:tab/>
      </w:r>
      <w:r w:rsidRPr="004E1CD4">
        <w:rPr>
          <w:rFonts w:ascii="Arial" w:hAnsi="Arial" w:cs="Arial"/>
          <w:color w:val="000000"/>
        </w:rPr>
        <w:tab/>
      </w:r>
      <w:r w:rsidRPr="004E1CD4">
        <w:rPr>
          <w:rFonts w:ascii="Arial" w:hAnsi="Arial" w:cs="Arial"/>
          <w:color w:val="000000"/>
        </w:rPr>
        <w:tab/>
      </w:r>
      <w:r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 xml:space="preserve">Vranovská 104, 614 00 BRNO </w:t>
      </w:r>
    </w:p>
    <w:p w:rsidR="00CF0AC6" w:rsidRPr="004E1CD4" w:rsidRDefault="00CF0AC6" w:rsidP="00CF0AC6">
      <w:pPr>
        <w:tabs>
          <w:tab w:val="left" w:pos="1701"/>
        </w:tabs>
        <w:spacing w:after="60"/>
        <w:jc w:val="both"/>
        <w:rPr>
          <w:rFonts w:ascii="Arial" w:hAnsi="Arial" w:cs="Arial"/>
          <w:color w:val="000000"/>
        </w:rPr>
      </w:pPr>
      <w:r w:rsidRPr="004E1CD4">
        <w:rPr>
          <w:rFonts w:ascii="Arial" w:hAnsi="Arial" w:cs="Arial"/>
          <w:color w:val="000000"/>
        </w:rPr>
        <w:t xml:space="preserve">IČ: </w:t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r w:rsidR="00CC50F0">
        <w:rPr>
          <w:rFonts w:ascii="Arial" w:hAnsi="Arial" w:cs="Arial"/>
          <w:color w:val="000000"/>
        </w:rPr>
        <w:t xml:space="preserve">28264 371 </w:t>
      </w:r>
      <w:r w:rsidR="004E1CD4" w:rsidRPr="004E1CD4">
        <w:rPr>
          <w:rFonts w:ascii="Arial" w:hAnsi="Arial" w:cs="Arial"/>
          <w:color w:val="000000"/>
        </w:rPr>
        <w:t xml:space="preserve"> </w:t>
      </w:r>
    </w:p>
    <w:p w:rsidR="00CF0AC6" w:rsidRPr="004E1CD4" w:rsidRDefault="00CF0AC6" w:rsidP="00CF0AC6">
      <w:pPr>
        <w:tabs>
          <w:tab w:val="left" w:pos="1701"/>
        </w:tabs>
        <w:spacing w:after="60"/>
        <w:jc w:val="both"/>
        <w:rPr>
          <w:rFonts w:ascii="Arial" w:hAnsi="Arial" w:cs="Arial"/>
          <w:color w:val="000000"/>
        </w:rPr>
      </w:pPr>
      <w:r w:rsidRPr="004E1CD4">
        <w:rPr>
          <w:rFonts w:ascii="Arial" w:hAnsi="Arial" w:cs="Arial"/>
          <w:color w:val="000000"/>
        </w:rPr>
        <w:t xml:space="preserve">DIČ: </w:t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r w:rsidR="00CC50F0">
        <w:rPr>
          <w:rFonts w:ascii="Arial" w:hAnsi="Arial" w:cs="Arial"/>
          <w:color w:val="000000"/>
        </w:rPr>
        <w:tab/>
        <w:t xml:space="preserve">CZ28264371 </w:t>
      </w:r>
    </w:p>
    <w:p w:rsidR="00CF0AC6" w:rsidRPr="004E1CD4" w:rsidRDefault="00CF0AC6" w:rsidP="00CF0AC6">
      <w:pPr>
        <w:tabs>
          <w:tab w:val="left" w:pos="1701"/>
        </w:tabs>
        <w:spacing w:after="60"/>
        <w:jc w:val="both"/>
        <w:rPr>
          <w:rFonts w:ascii="Arial" w:hAnsi="Arial" w:cs="Arial"/>
          <w:color w:val="000000"/>
        </w:rPr>
      </w:pPr>
      <w:r w:rsidRPr="004E1CD4">
        <w:rPr>
          <w:rFonts w:ascii="Arial" w:hAnsi="Arial" w:cs="Arial"/>
          <w:color w:val="000000"/>
        </w:rPr>
        <w:t xml:space="preserve">jednající prostřednictvím: </w:t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  <w:t xml:space="preserve">Ing. David Janečka, jednatel společnosti </w:t>
      </w:r>
    </w:p>
    <w:p w:rsidR="00CF0AC6" w:rsidRPr="004E1CD4" w:rsidRDefault="00CF0AC6" w:rsidP="00CF0AC6">
      <w:pPr>
        <w:tabs>
          <w:tab w:val="left" w:pos="1701"/>
        </w:tabs>
        <w:spacing w:after="60"/>
        <w:jc w:val="both"/>
        <w:rPr>
          <w:rFonts w:ascii="Arial" w:hAnsi="Arial" w:cs="Arial"/>
          <w:color w:val="000000"/>
        </w:rPr>
      </w:pPr>
      <w:r w:rsidRPr="004E1CD4">
        <w:rPr>
          <w:rFonts w:ascii="Arial" w:hAnsi="Arial" w:cs="Arial"/>
          <w:color w:val="000000"/>
        </w:rPr>
        <w:t xml:space="preserve">bankovní spojení: </w:t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  <w:t>FIO BANKA, a.s.</w:t>
      </w:r>
    </w:p>
    <w:p w:rsidR="00CF0AC6" w:rsidRPr="004E1CD4" w:rsidRDefault="00CF0AC6" w:rsidP="00CF0AC6">
      <w:pPr>
        <w:tabs>
          <w:tab w:val="left" w:pos="1701"/>
        </w:tabs>
        <w:spacing w:after="60"/>
        <w:jc w:val="both"/>
        <w:rPr>
          <w:rFonts w:ascii="Arial" w:hAnsi="Arial" w:cs="Arial"/>
          <w:color w:val="000000"/>
        </w:rPr>
      </w:pPr>
      <w:r w:rsidRPr="004E1CD4">
        <w:rPr>
          <w:rFonts w:ascii="Arial" w:hAnsi="Arial" w:cs="Arial"/>
          <w:color w:val="000000"/>
        </w:rPr>
        <w:t xml:space="preserve">číslo účtu: </w:t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r w:rsidR="00CC50F0">
        <w:rPr>
          <w:rFonts w:ascii="Arial" w:hAnsi="Arial" w:cs="Arial"/>
          <w:color w:val="000000"/>
        </w:rPr>
        <w:t xml:space="preserve">2900297160 / 2010 </w:t>
      </w:r>
      <w:r w:rsidR="004E1CD4" w:rsidRPr="004E1CD4">
        <w:rPr>
          <w:rFonts w:ascii="Arial" w:hAnsi="Arial" w:cs="Arial"/>
          <w:color w:val="000000"/>
        </w:rPr>
        <w:tab/>
      </w:r>
    </w:p>
    <w:p w:rsidR="00CC50F0" w:rsidRPr="004E1CD4" w:rsidRDefault="004E1CD4" w:rsidP="00CF0AC6">
      <w:pPr>
        <w:tabs>
          <w:tab w:val="left" w:pos="1701"/>
        </w:tabs>
        <w:spacing w:after="60"/>
        <w:jc w:val="both"/>
        <w:rPr>
          <w:rFonts w:ascii="Arial" w:hAnsi="Arial" w:cs="Arial"/>
          <w:color w:val="000000"/>
        </w:rPr>
      </w:pPr>
      <w:r w:rsidRPr="004E1CD4">
        <w:rPr>
          <w:rFonts w:ascii="Arial" w:hAnsi="Arial" w:cs="Arial"/>
          <w:color w:val="000000"/>
        </w:rPr>
        <w:t xml:space="preserve">Zapsaná do obchodního rejstříku pod spisovou značkou C </w:t>
      </w:r>
      <w:r w:rsidR="00430880" w:rsidRPr="00430880">
        <w:rPr>
          <w:rFonts w:ascii="Arial" w:hAnsi="Arial" w:cs="Arial"/>
          <w:color w:val="000000"/>
        </w:rPr>
        <w:t xml:space="preserve">57174 </w:t>
      </w:r>
      <w:r w:rsidRPr="004E1CD4">
        <w:rPr>
          <w:rFonts w:ascii="Arial" w:hAnsi="Arial" w:cs="Arial"/>
          <w:color w:val="000000"/>
        </w:rPr>
        <w:t xml:space="preserve">vedená u Krajského soudu v Brně </w:t>
      </w:r>
    </w:p>
    <w:p w:rsidR="00CF0AC6" w:rsidRPr="004E1CD4" w:rsidRDefault="00CF0AC6" w:rsidP="00CF0AC6">
      <w:pPr>
        <w:spacing w:after="60"/>
        <w:rPr>
          <w:rFonts w:ascii="Arial" w:hAnsi="Arial" w:cs="Arial"/>
          <w:i/>
          <w:iCs/>
          <w:color w:val="000000"/>
        </w:rPr>
      </w:pPr>
      <w:r w:rsidRPr="004E1CD4">
        <w:rPr>
          <w:rFonts w:ascii="Arial" w:hAnsi="Arial" w:cs="Arial"/>
          <w:i/>
          <w:iCs/>
          <w:color w:val="000000"/>
        </w:rPr>
        <w:t xml:space="preserve">(dále jen </w:t>
      </w:r>
      <w:r w:rsidRPr="004E1CD4">
        <w:rPr>
          <w:rFonts w:ascii="Arial" w:hAnsi="Arial" w:cs="Arial"/>
          <w:b/>
          <w:bCs/>
          <w:i/>
          <w:iCs/>
          <w:color w:val="000000"/>
        </w:rPr>
        <w:t>„poskytovatel”</w:t>
      </w:r>
      <w:r w:rsidRPr="004E1CD4">
        <w:rPr>
          <w:rFonts w:ascii="Arial" w:hAnsi="Arial" w:cs="Arial"/>
          <w:i/>
          <w:iCs/>
          <w:color w:val="000000"/>
        </w:rPr>
        <w:t>)</w:t>
      </w:r>
    </w:p>
    <w:p w:rsidR="00B1247E" w:rsidRDefault="00CF0AC6" w:rsidP="00B1247E">
      <w:pPr>
        <w:spacing w:after="60"/>
        <w:rPr>
          <w:rFonts w:ascii="Arial" w:hAnsi="Arial" w:cs="Arial"/>
          <w:i/>
          <w:iCs/>
          <w:color w:val="000000"/>
        </w:rPr>
      </w:pPr>
      <w:r w:rsidRPr="004E1CD4">
        <w:rPr>
          <w:rFonts w:ascii="Arial" w:hAnsi="Arial" w:cs="Arial"/>
          <w:i/>
          <w:iCs/>
          <w:color w:val="000000"/>
        </w:rPr>
        <w:t>(objednatel a poskytovatel také dále společně jako „</w:t>
      </w:r>
      <w:r w:rsidRPr="004E1CD4">
        <w:rPr>
          <w:rFonts w:ascii="Arial" w:hAnsi="Arial" w:cs="Arial"/>
          <w:b/>
          <w:bCs/>
          <w:i/>
          <w:iCs/>
          <w:color w:val="000000"/>
        </w:rPr>
        <w:t>smluvní strany</w:t>
      </w:r>
      <w:r w:rsidRPr="004E1CD4">
        <w:rPr>
          <w:rFonts w:ascii="Arial" w:hAnsi="Arial" w:cs="Arial"/>
          <w:i/>
          <w:iCs/>
          <w:color w:val="000000"/>
        </w:rPr>
        <w:t>“)</w:t>
      </w:r>
    </w:p>
    <w:p w:rsidR="00CF0AC6" w:rsidRPr="00B1247E" w:rsidRDefault="00CF0AC6" w:rsidP="00B1247E">
      <w:pPr>
        <w:spacing w:after="60"/>
        <w:rPr>
          <w:rFonts w:ascii="Arial" w:hAnsi="Arial" w:cs="Arial"/>
          <w:i/>
          <w:iCs/>
          <w:color w:val="000000"/>
        </w:rPr>
      </w:pPr>
      <w:r w:rsidRPr="00146E03">
        <w:rPr>
          <w:rFonts w:ascii="Arial" w:hAnsi="Arial" w:cs="Arial"/>
          <w:color w:val="000000"/>
        </w:rPr>
        <w:t xml:space="preserve">Shora uvedené smluvní strany se ve smyslu ustanovení </w:t>
      </w:r>
      <w:r w:rsidRPr="00964FCA">
        <w:rPr>
          <w:rFonts w:ascii="Arial" w:hAnsi="Arial" w:cs="Arial"/>
          <w:color w:val="000000"/>
        </w:rPr>
        <w:t>§ 1746 odst. 2 zákona č. 89/2012 Sb., občanský zákoník</w:t>
      </w:r>
      <w:r>
        <w:rPr>
          <w:rFonts w:ascii="Arial" w:hAnsi="Arial" w:cs="Arial"/>
          <w:color w:val="000000"/>
        </w:rPr>
        <w:t>,</w:t>
      </w:r>
      <w:r w:rsidRPr="00146E03">
        <w:rPr>
          <w:rFonts w:ascii="Arial" w:hAnsi="Arial" w:cs="Arial"/>
          <w:color w:val="000000"/>
        </w:rPr>
        <w:t xml:space="preserve"> ve znění pozdějších předpisů (dále jen „ob</w:t>
      </w:r>
      <w:r>
        <w:rPr>
          <w:rFonts w:ascii="Arial" w:hAnsi="Arial" w:cs="Arial"/>
          <w:color w:val="000000"/>
        </w:rPr>
        <w:t>čanský</w:t>
      </w:r>
      <w:r w:rsidRPr="00146E03">
        <w:rPr>
          <w:rFonts w:ascii="Arial" w:hAnsi="Arial" w:cs="Arial"/>
          <w:color w:val="000000"/>
        </w:rPr>
        <w:t xml:space="preserve"> zákoník“), dohodly na uzavření následující</w:t>
      </w:r>
      <w:r w:rsidR="002B4C99">
        <w:rPr>
          <w:rFonts w:ascii="Arial" w:hAnsi="Arial" w:cs="Arial"/>
          <w:color w:val="000000"/>
        </w:rPr>
        <w:t>ho</w:t>
      </w:r>
    </w:p>
    <w:p w:rsidR="00CF0AC6" w:rsidRPr="00146E03" w:rsidRDefault="002B4C99" w:rsidP="00CF0AC6">
      <w:pPr>
        <w:pStyle w:val="Normodsaz"/>
        <w:tabs>
          <w:tab w:val="clear" w:pos="1440"/>
        </w:tabs>
        <w:spacing w:after="60"/>
        <w:ind w:left="0" w:firstLine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Dodatku </w:t>
      </w:r>
      <w:r w:rsidR="00CF0AC6" w:rsidRPr="00146E03">
        <w:rPr>
          <w:rFonts w:ascii="Arial" w:hAnsi="Arial" w:cs="Arial"/>
          <w:b/>
          <w:bCs/>
          <w:color w:val="000000"/>
          <w:sz w:val="20"/>
          <w:szCs w:val="20"/>
        </w:rPr>
        <w:t>smlouvy o poskytování služeb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ze dne </w:t>
      </w:r>
      <w:r w:rsidR="00BF18B0">
        <w:rPr>
          <w:rFonts w:ascii="Arial" w:hAnsi="Arial" w:cs="Arial"/>
          <w:b/>
          <w:bCs/>
          <w:color w:val="000000"/>
          <w:sz w:val="20"/>
          <w:szCs w:val="20"/>
        </w:rPr>
        <w:t xml:space="preserve">21. 7. 2016 evidována u objednatele jako </w:t>
      </w:r>
      <w:r w:rsidR="00A84E98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BF18B0">
        <w:rPr>
          <w:rFonts w:ascii="Arial" w:hAnsi="Arial" w:cs="Arial"/>
          <w:b/>
          <w:bCs/>
          <w:color w:val="000000"/>
          <w:sz w:val="20"/>
          <w:szCs w:val="20"/>
        </w:rPr>
        <w:t>ID 22 193, číslo jednací 1880/2016</w:t>
      </w:r>
    </w:p>
    <w:p w:rsidR="00CF0AC6" w:rsidRPr="00146E03" w:rsidRDefault="00CF0AC6" w:rsidP="00CF0AC6">
      <w:pPr>
        <w:pStyle w:val="Normodsaz"/>
        <w:tabs>
          <w:tab w:val="clear" w:pos="1440"/>
        </w:tabs>
        <w:spacing w:after="60"/>
        <w:ind w:left="0" w:firstLine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146E03">
        <w:rPr>
          <w:rFonts w:ascii="Arial" w:hAnsi="Arial" w:cs="Arial"/>
          <w:i/>
          <w:iCs/>
          <w:color w:val="000000"/>
          <w:sz w:val="20"/>
          <w:szCs w:val="20"/>
        </w:rPr>
        <w:t>(dále jen „</w:t>
      </w:r>
      <w:r w:rsidRPr="00146E0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smlouva</w:t>
      </w:r>
      <w:r w:rsidRPr="00146E03">
        <w:rPr>
          <w:rFonts w:ascii="Arial" w:hAnsi="Arial" w:cs="Arial"/>
          <w:i/>
          <w:iCs/>
          <w:color w:val="000000"/>
          <w:sz w:val="20"/>
          <w:szCs w:val="20"/>
        </w:rPr>
        <w:t>“)</w:t>
      </w:r>
    </w:p>
    <w:p w:rsidR="005E3290" w:rsidRDefault="005E3290" w:rsidP="002B4C99">
      <w:pPr>
        <w:pStyle w:val="Zkladntextodsazen"/>
        <w:spacing w:before="120"/>
        <w:ind w:left="3189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</w:rPr>
        <w:t xml:space="preserve"> </w:t>
      </w:r>
      <w:r w:rsidR="00F11023">
        <w:rPr>
          <w:rFonts w:ascii="Arial" w:hAnsi="Arial" w:cs="Arial"/>
          <w:b/>
          <w:caps/>
        </w:rPr>
        <w:t>I</w:t>
      </w:r>
      <w:r>
        <w:rPr>
          <w:rFonts w:ascii="Arial" w:hAnsi="Arial" w:cs="Arial"/>
          <w:b/>
          <w:caps/>
        </w:rPr>
        <w:t xml:space="preserve">. </w:t>
      </w:r>
      <w:r w:rsidR="00F11023">
        <w:rPr>
          <w:rFonts w:ascii="Arial" w:hAnsi="Arial" w:cs="Arial"/>
          <w:b/>
          <w:caps/>
        </w:rPr>
        <w:t>TErmín Zhotovení</w:t>
      </w:r>
    </w:p>
    <w:p w:rsidR="00177809" w:rsidRPr="00177809" w:rsidRDefault="00382921" w:rsidP="00177809">
      <w:pPr>
        <w:pStyle w:val="Zkladntextodsazen"/>
        <w:spacing w:before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8E63F" wp14:editId="55B5C3F8">
                <wp:simplePos x="0" y="0"/>
                <wp:positionH relativeFrom="column">
                  <wp:posOffset>4407030</wp:posOffset>
                </wp:positionH>
                <wp:positionV relativeFrom="paragraph">
                  <wp:posOffset>464513</wp:posOffset>
                </wp:positionV>
                <wp:extent cx="1828800" cy="860012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60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921" w:rsidRDefault="003829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48E63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7pt;margin-top:36.6pt;width:2in;height:67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" fillcolor="white [3201]" stroked="f" strokeweight=".5pt">
                <v:textbox>
                  <w:txbxContent>
                    <w:p w:rsidR="00382921" w:rsidRDefault="00382921"/>
                  </w:txbxContent>
                </v:textbox>
              </v:shape>
            </w:pict>
          </mc:Fallback>
        </mc:AlternateContent>
      </w:r>
      <w:r w:rsidR="005E3290" w:rsidRPr="002B4C99">
        <w:rPr>
          <w:rFonts w:ascii="Arial" w:hAnsi="Arial" w:cs="Arial"/>
          <w:caps/>
        </w:rPr>
        <w:t>1.</w:t>
      </w:r>
      <w:r w:rsidR="00B1247E">
        <w:rPr>
          <w:rFonts w:ascii="Arial" w:hAnsi="Arial" w:cs="Arial"/>
        </w:rPr>
        <w:t xml:space="preserve"> </w:t>
      </w:r>
      <w:r w:rsidR="00F11023">
        <w:rPr>
          <w:rFonts w:ascii="Arial" w:hAnsi="Arial" w:cs="Arial"/>
        </w:rPr>
        <w:t xml:space="preserve">Strany se dohodly s ohledem na změnu podmínek výzvy jejím poskytovatelem na posunutí termínu zhotovení díla na </w:t>
      </w:r>
      <w:r w:rsidR="00B1247E">
        <w:rPr>
          <w:rFonts w:ascii="Arial" w:hAnsi="Arial" w:cs="Arial"/>
        </w:rPr>
        <w:t>20. 10. 2016</w:t>
      </w:r>
      <w:r w:rsidR="005E3290">
        <w:rPr>
          <w:rFonts w:ascii="Arial" w:hAnsi="Arial" w:cs="Arial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329"/>
      </w:tblGrid>
      <w:tr w:rsidR="00CF0AC6" w:rsidRPr="00146E03" w:rsidTr="00177809"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CF0AC6" w:rsidRPr="00D23E4E" w:rsidRDefault="00724988" w:rsidP="002B4C99">
            <w:pPr>
              <w:spacing w:before="2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="00CF0AC6" w:rsidRPr="00D23E4E">
              <w:rPr>
                <w:rFonts w:ascii="Arial" w:hAnsi="Arial" w:cs="Arial"/>
                <w:color w:val="000000"/>
              </w:rPr>
              <w:t>V</w:t>
            </w:r>
            <w:r w:rsidR="00C16F7B">
              <w:rPr>
                <w:rFonts w:ascii="Arial" w:hAnsi="Arial" w:cs="Arial"/>
                <w:color w:val="000000"/>
              </w:rPr>
              <w:t> </w:t>
            </w:r>
            <w:r w:rsidR="00403FCB">
              <w:rPr>
                <w:rFonts w:ascii="Arial" w:hAnsi="Arial" w:cs="Arial"/>
                <w:color w:val="000000"/>
              </w:rPr>
              <w:t>Brně</w:t>
            </w:r>
            <w:r w:rsidR="00C16F7B">
              <w:rPr>
                <w:rFonts w:ascii="Arial" w:hAnsi="Arial" w:cs="Arial"/>
                <w:color w:val="000000"/>
              </w:rPr>
              <w:t xml:space="preserve"> </w:t>
            </w:r>
            <w:r w:rsidR="00CF0AC6" w:rsidRPr="00D23E4E">
              <w:rPr>
                <w:rFonts w:ascii="Arial" w:hAnsi="Arial" w:cs="Arial"/>
                <w:color w:val="000000"/>
              </w:rPr>
              <w:t xml:space="preserve">dne 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CF0AC6" w:rsidRDefault="00CF0AC6" w:rsidP="00863541">
            <w:pPr>
              <w:spacing w:before="240"/>
              <w:ind w:firstLine="106"/>
              <w:jc w:val="both"/>
              <w:rPr>
                <w:rFonts w:ascii="Arial" w:hAnsi="Arial" w:cs="Arial"/>
                <w:color w:val="000000"/>
              </w:rPr>
            </w:pPr>
            <w:r w:rsidRPr="00D23E4E">
              <w:rPr>
                <w:rFonts w:ascii="Arial" w:hAnsi="Arial" w:cs="Arial"/>
                <w:color w:val="000000"/>
              </w:rPr>
              <w:t xml:space="preserve">V </w:t>
            </w:r>
            <w:r w:rsidR="004C1A70" w:rsidRPr="00D23E4E">
              <w:rPr>
                <w:rFonts w:ascii="Arial" w:hAnsi="Arial" w:cs="Arial"/>
                <w:color w:val="000000"/>
              </w:rPr>
              <w:t>Brně</w:t>
            </w:r>
            <w:r w:rsidRPr="00D23E4E">
              <w:rPr>
                <w:rFonts w:ascii="Arial" w:hAnsi="Arial" w:cs="Arial"/>
                <w:color w:val="000000"/>
              </w:rPr>
              <w:t xml:space="preserve"> dne </w:t>
            </w:r>
            <w:r w:rsidR="00B1247E">
              <w:rPr>
                <w:rFonts w:ascii="Arial" w:hAnsi="Arial" w:cs="Arial"/>
                <w:color w:val="000000"/>
              </w:rPr>
              <w:t>7</w:t>
            </w:r>
            <w:r w:rsidR="00D23E4E" w:rsidRPr="00D23E4E">
              <w:rPr>
                <w:rFonts w:ascii="Arial" w:hAnsi="Arial" w:cs="Arial"/>
                <w:color w:val="000000"/>
              </w:rPr>
              <w:t xml:space="preserve">. </w:t>
            </w:r>
            <w:r w:rsidR="00B1247E">
              <w:rPr>
                <w:rFonts w:ascii="Arial" w:hAnsi="Arial" w:cs="Arial"/>
                <w:color w:val="000000"/>
              </w:rPr>
              <w:t>9</w:t>
            </w:r>
            <w:r w:rsidR="0003618F">
              <w:rPr>
                <w:rFonts w:ascii="Arial" w:hAnsi="Arial" w:cs="Arial"/>
                <w:color w:val="000000"/>
              </w:rPr>
              <w:t>. 2016</w:t>
            </w:r>
          </w:p>
          <w:p w:rsidR="00863541" w:rsidRPr="00D23E4E" w:rsidRDefault="00863541" w:rsidP="00863541">
            <w:pPr>
              <w:spacing w:before="240"/>
              <w:ind w:firstLine="106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F0AC6" w:rsidRPr="00EE47CF" w:rsidTr="00177809"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CF0AC6" w:rsidRPr="00146E03" w:rsidRDefault="00724988" w:rsidP="00E61934">
            <w:pPr>
              <w:spacing w:before="480"/>
              <w:ind w:firstLine="106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="00CF0AC6" w:rsidRPr="00146E03">
              <w:rPr>
                <w:rFonts w:ascii="Arial" w:hAnsi="Arial" w:cs="Arial"/>
                <w:color w:val="000000"/>
              </w:rPr>
              <w:t>…………………………………..</w:t>
            </w:r>
          </w:p>
          <w:p w:rsidR="00CF0AC6" w:rsidRDefault="00724988" w:rsidP="00E61934">
            <w:pPr>
              <w:ind w:firstLine="106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="00CF0AC6">
              <w:rPr>
                <w:rFonts w:ascii="Arial" w:hAnsi="Arial" w:cs="Arial"/>
                <w:color w:val="000000"/>
              </w:rPr>
              <w:t>objednatel</w:t>
            </w:r>
          </w:p>
          <w:p w:rsidR="00724988" w:rsidRDefault="00724988">
            <w:pPr>
              <w:ind w:firstLine="106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="00CF0AC6">
              <w:rPr>
                <w:rFonts w:ascii="Arial" w:hAnsi="Arial" w:cs="Arial"/>
                <w:color w:val="000000"/>
              </w:rPr>
              <w:t>zastoupený</w:t>
            </w:r>
          </w:p>
          <w:p w:rsidR="00CF0AC6" w:rsidRPr="00146E03" w:rsidRDefault="00724988" w:rsidP="00177809">
            <w:pPr>
              <w:ind w:firstLine="106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="00725727">
              <w:rPr>
                <w:rFonts w:ascii="Arial" w:hAnsi="Arial" w:cs="Arial"/>
                <w:color w:val="000000"/>
              </w:rPr>
              <w:t>Ing. Libuše Nivnická</w:t>
            </w:r>
            <w:r w:rsidR="00D23E4E">
              <w:rPr>
                <w:rFonts w:ascii="Arial" w:hAnsi="Arial" w:cs="Arial"/>
                <w:color w:val="000000"/>
              </w:rPr>
              <w:t xml:space="preserve">, </w:t>
            </w:r>
            <w:r w:rsidR="00725727">
              <w:rPr>
                <w:rFonts w:ascii="Arial" w:hAnsi="Arial" w:cs="Arial"/>
                <w:color w:val="000000"/>
              </w:rPr>
              <w:t>ředitelka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CF0AC6" w:rsidRPr="00146E03" w:rsidRDefault="00CF0AC6" w:rsidP="00E61934">
            <w:pPr>
              <w:spacing w:before="480"/>
              <w:ind w:firstLine="106"/>
              <w:jc w:val="both"/>
              <w:rPr>
                <w:rFonts w:ascii="Arial" w:hAnsi="Arial" w:cs="Arial"/>
                <w:color w:val="000000"/>
              </w:rPr>
            </w:pPr>
            <w:r w:rsidRPr="00146E03">
              <w:rPr>
                <w:rFonts w:ascii="Arial" w:hAnsi="Arial" w:cs="Arial"/>
                <w:color w:val="000000"/>
              </w:rPr>
              <w:t>…………………………………..</w:t>
            </w:r>
          </w:p>
          <w:p w:rsidR="00CF0AC6" w:rsidRDefault="00CF0AC6" w:rsidP="00E61934">
            <w:pPr>
              <w:ind w:left="28" w:firstLine="106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poskytovatel</w:t>
            </w:r>
          </w:p>
          <w:p w:rsidR="00724988" w:rsidRPr="00EE47CF" w:rsidRDefault="00CF0AC6">
            <w:pPr>
              <w:ind w:firstLine="106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zastoupený</w:t>
            </w:r>
          </w:p>
          <w:p w:rsidR="00CF0AC6" w:rsidRPr="00EE47CF" w:rsidRDefault="004C1A70" w:rsidP="004C1A70">
            <w:pPr>
              <w:tabs>
                <w:tab w:val="left" w:pos="5220"/>
              </w:tabs>
              <w:ind w:firstLine="10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Ing. David Janečka, jednatel společnosti </w:t>
            </w:r>
          </w:p>
        </w:tc>
      </w:tr>
    </w:tbl>
    <w:p w:rsidR="00081509" w:rsidRDefault="00081509"/>
    <w:sectPr w:rsidR="00081509" w:rsidSect="002B4C99">
      <w:headerReference w:type="default" r:id="rId9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12A" w:rsidRDefault="000C412A" w:rsidP="006C21CD">
      <w:r>
        <w:separator/>
      </w:r>
    </w:p>
  </w:endnote>
  <w:endnote w:type="continuationSeparator" w:id="0">
    <w:p w:rsidR="000C412A" w:rsidRDefault="000C412A" w:rsidP="006C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12A" w:rsidRDefault="000C412A" w:rsidP="006C21CD">
      <w:r>
        <w:separator/>
      </w:r>
    </w:p>
  </w:footnote>
  <w:footnote w:type="continuationSeparator" w:id="0">
    <w:p w:rsidR="000C412A" w:rsidRDefault="000C412A" w:rsidP="006C2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CD4" w:rsidRDefault="004F5F60" w:rsidP="00CF26BF">
    <w:pPr>
      <w:pStyle w:val="Zhlav"/>
      <w:jc w:val="center"/>
    </w:pPr>
    <w:r>
      <w:rPr>
        <w:noProof/>
      </w:rPr>
      <w:drawing>
        <wp:inline distT="0" distB="0" distL="0" distR="0" wp14:anchorId="0BABD5A4" wp14:editId="5A2FBAB6">
          <wp:extent cx="4477073" cy="739387"/>
          <wp:effectExtent l="0" t="0" r="0" b="0"/>
          <wp:docPr id="1" name="Obrázek 1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781" cy="74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0EC7" w:rsidRDefault="000D0EC7" w:rsidP="00C577B0">
    <w:pPr>
      <w:pStyle w:val="Zhlav"/>
      <w:jc w:val="center"/>
    </w:pPr>
    <w:r w:rsidRPr="00B43C8C">
      <w:t xml:space="preserve">    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A81"/>
    <w:multiLevelType w:val="hybridMultilevel"/>
    <w:tmpl w:val="B57E3188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F265DF"/>
    <w:multiLevelType w:val="hybridMultilevel"/>
    <w:tmpl w:val="ED30F0E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190014B"/>
    <w:multiLevelType w:val="hybridMultilevel"/>
    <w:tmpl w:val="AFE8FFFA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D5CAC"/>
    <w:multiLevelType w:val="hybridMultilevel"/>
    <w:tmpl w:val="EC16A9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8284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C0230C"/>
    <w:multiLevelType w:val="hybridMultilevel"/>
    <w:tmpl w:val="74B2518E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A5627"/>
    <w:multiLevelType w:val="hybridMultilevel"/>
    <w:tmpl w:val="477493EE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31004"/>
    <w:multiLevelType w:val="hybridMultilevel"/>
    <w:tmpl w:val="42566D10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55BC9"/>
    <w:multiLevelType w:val="hybridMultilevel"/>
    <w:tmpl w:val="FE2207A8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44F7574"/>
    <w:multiLevelType w:val="hybridMultilevel"/>
    <w:tmpl w:val="4FE0CB88"/>
    <w:lvl w:ilvl="0" w:tplc="FFFFFFFF">
      <w:start w:val="1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ascii="Times New Roman" w:hAnsi="Times New Roman" w:hint="default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F66040"/>
    <w:multiLevelType w:val="hybridMultilevel"/>
    <w:tmpl w:val="8652614C"/>
    <w:lvl w:ilvl="0" w:tplc="493C0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8D7167"/>
    <w:multiLevelType w:val="hybridMultilevel"/>
    <w:tmpl w:val="8EACE726"/>
    <w:lvl w:ilvl="0" w:tplc="D01E86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3628D1"/>
    <w:multiLevelType w:val="hybridMultilevel"/>
    <w:tmpl w:val="DEDEAEBC"/>
    <w:lvl w:ilvl="0" w:tplc="E4CA9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1A4C16"/>
    <w:multiLevelType w:val="hybridMultilevel"/>
    <w:tmpl w:val="695A2002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F9E4FB3"/>
    <w:multiLevelType w:val="hybridMultilevel"/>
    <w:tmpl w:val="7FF67884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FC655FB"/>
    <w:multiLevelType w:val="hybridMultilevel"/>
    <w:tmpl w:val="97E24CD0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B2EF5"/>
    <w:multiLevelType w:val="hybridMultilevel"/>
    <w:tmpl w:val="5634A2D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6073A93"/>
    <w:multiLevelType w:val="hybridMultilevel"/>
    <w:tmpl w:val="8D4E6FB4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B1D36"/>
    <w:multiLevelType w:val="hybridMultilevel"/>
    <w:tmpl w:val="0D467AC6"/>
    <w:lvl w:ilvl="0" w:tplc="85429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3062F2"/>
    <w:multiLevelType w:val="hybridMultilevel"/>
    <w:tmpl w:val="2D6842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DE3CE1"/>
    <w:multiLevelType w:val="hybridMultilevel"/>
    <w:tmpl w:val="727C9F3A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434D5"/>
    <w:multiLevelType w:val="hybridMultilevel"/>
    <w:tmpl w:val="2CECB94C"/>
    <w:lvl w:ilvl="0" w:tplc="040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">
    <w:nsid w:val="59F54D98"/>
    <w:multiLevelType w:val="hybridMultilevel"/>
    <w:tmpl w:val="E6A4E09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D611C35"/>
    <w:multiLevelType w:val="hybridMultilevel"/>
    <w:tmpl w:val="A16645D8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DC5607"/>
    <w:multiLevelType w:val="hybridMultilevel"/>
    <w:tmpl w:val="76AC1AA6"/>
    <w:lvl w:ilvl="0" w:tplc="DA58FBAA">
      <w:numFmt w:val="bullet"/>
      <w:lvlText w:val="•"/>
      <w:lvlJc w:val="left"/>
      <w:pPr>
        <w:ind w:left="1065" w:hanging="705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E00F3"/>
    <w:multiLevelType w:val="hybridMultilevel"/>
    <w:tmpl w:val="1854A0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8620CC"/>
    <w:multiLevelType w:val="hybridMultilevel"/>
    <w:tmpl w:val="EAEAAC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9F61220"/>
    <w:multiLevelType w:val="hybridMultilevel"/>
    <w:tmpl w:val="1CC63254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20"/>
  </w:num>
  <w:num w:numId="5">
    <w:abstractNumId w:val="25"/>
  </w:num>
  <w:num w:numId="6">
    <w:abstractNumId w:val="8"/>
  </w:num>
  <w:num w:numId="7">
    <w:abstractNumId w:val="18"/>
  </w:num>
  <w:num w:numId="8">
    <w:abstractNumId w:val="3"/>
  </w:num>
  <w:num w:numId="9">
    <w:abstractNumId w:val="10"/>
  </w:num>
  <w:num w:numId="10">
    <w:abstractNumId w:val="24"/>
  </w:num>
  <w:num w:numId="11">
    <w:abstractNumId w:val="17"/>
  </w:num>
  <w:num w:numId="12">
    <w:abstractNumId w:val="23"/>
  </w:num>
  <w:num w:numId="13">
    <w:abstractNumId w:val="2"/>
  </w:num>
  <w:num w:numId="14">
    <w:abstractNumId w:val="21"/>
  </w:num>
  <w:num w:numId="15">
    <w:abstractNumId w:val="7"/>
  </w:num>
  <w:num w:numId="16">
    <w:abstractNumId w:val="4"/>
  </w:num>
  <w:num w:numId="17">
    <w:abstractNumId w:val="0"/>
  </w:num>
  <w:num w:numId="18">
    <w:abstractNumId w:val="14"/>
  </w:num>
  <w:num w:numId="19">
    <w:abstractNumId w:val="12"/>
  </w:num>
  <w:num w:numId="20">
    <w:abstractNumId w:val="6"/>
  </w:num>
  <w:num w:numId="21">
    <w:abstractNumId w:val="13"/>
  </w:num>
  <w:num w:numId="22">
    <w:abstractNumId w:val="26"/>
  </w:num>
  <w:num w:numId="23">
    <w:abstractNumId w:val="5"/>
  </w:num>
  <w:num w:numId="24">
    <w:abstractNumId w:val="16"/>
  </w:num>
  <w:num w:numId="25">
    <w:abstractNumId w:val="22"/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C6"/>
    <w:rsid w:val="0003618F"/>
    <w:rsid w:val="00081509"/>
    <w:rsid w:val="00085A6A"/>
    <w:rsid w:val="000B663D"/>
    <w:rsid w:val="000C412A"/>
    <w:rsid w:val="000D0B5F"/>
    <w:rsid w:val="000D0EC7"/>
    <w:rsid w:val="001716AD"/>
    <w:rsid w:val="00177809"/>
    <w:rsid w:val="001944C8"/>
    <w:rsid w:val="001E21D7"/>
    <w:rsid w:val="001F2EDC"/>
    <w:rsid w:val="00210A67"/>
    <w:rsid w:val="002120EA"/>
    <w:rsid w:val="00227083"/>
    <w:rsid w:val="002B19D9"/>
    <w:rsid w:val="002B4C99"/>
    <w:rsid w:val="002E3958"/>
    <w:rsid w:val="003044F1"/>
    <w:rsid w:val="00353B7B"/>
    <w:rsid w:val="0035526B"/>
    <w:rsid w:val="00382921"/>
    <w:rsid w:val="003933F0"/>
    <w:rsid w:val="003F3AFD"/>
    <w:rsid w:val="00403FCB"/>
    <w:rsid w:val="004102DA"/>
    <w:rsid w:val="00424FD0"/>
    <w:rsid w:val="00430880"/>
    <w:rsid w:val="00441B44"/>
    <w:rsid w:val="00441D63"/>
    <w:rsid w:val="0046773C"/>
    <w:rsid w:val="0047355F"/>
    <w:rsid w:val="004774F5"/>
    <w:rsid w:val="004A2F85"/>
    <w:rsid w:val="004A31CA"/>
    <w:rsid w:val="004B69AA"/>
    <w:rsid w:val="004C1A70"/>
    <w:rsid w:val="004D4273"/>
    <w:rsid w:val="004E1CD4"/>
    <w:rsid w:val="004E2491"/>
    <w:rsid w:val="004F5F60"/>
    <w:rsid w:val="00514237"/>
    <w:rsid w:val="00523858"/>
    <w:rsid w:val="00531B11"/>
    <w:rsid w:val="00571AA3"/>
    <w:rsid w:val="005A1AE7"/>
    <w:rsid w:val="005B33CB"/>
    <w:rsid w:val="005E3290"/>
    <w:rsid w:val="006167A3"/>
    <w:rsid w:val="00651B37"/>
    <w:rsid w:val="00674109"/>
    <w:rsid w:val="00686865"/>
    <w:rsid w:val="006959C8"/>
    <w:rsid w:val="006C21CD"/>
    <w:rsid w:val="006E0CA5"/>
    <w:rsid w:val="007117FC"/>
    <w:rsid w:val="00724988"/>
    <w:rsid w:val="00725727"/>
    <w:rsid w:val="008017C3"/>
    <w:rsid w:val="00812EAD"/>
    <w:rsid w:val="00822435"/>
    <w:rsid w:val="008438E5"/>
    <w:rsid w:val="00863541"/>
    <w:rsid w:val="00870ACA"/>
    <w:rsid w:val="008C56F7"/>
    <w:rsid w:val="008F02AB"/>
    <w:rsid w:val="009225D5"/>
    <w:rsid w:val="0095147B"/>
    <w:rsid w:val="009A74C5"/>
    <w:rsid w:val="009C426D"/>
    <w:rsid w:val="00A06547"/>
    <w:rsid w:val="00A12CA7"/>
    <w:rsid w:val="00A43A58"/>
    <w:rsid w:val="00A83B4A"/>
    <w:rsid w:val="00A84E98"/>
    <w:rsid w:val="00AB6578"/>
    <w:rsid w:val="00AC3AA2"/>
    <w:rsid w:val="00AD5102"/>
    <w:rsid w:val="00AF06E7"/>
    <w:rsid w:val="00AF6050"/>
    <w:rsid w:val="00B1179B"/>
    <w:rsid w:val="00B1247E"/>
    <w:rsid w:val="00B242A3"/>
    <w:rsid w:val="00B44970"/>
    <w:rsid w:val="00B50B80"/>
    <w:rsid w:val="00B853F3"/>
    <w:rsid w:val="00BD512E"/>
    <w:rsid w:val="00BE47F7"/>
    <w:rsid w:val="00BE61CB"/>
    <w:rsid w:val="00BF18B0"/>
    <w:rsid w:val="00C1165A"/>
    <w:rsid w:val="00C16F7B"/>
    <w:rsid w:val="00C35D16"/>
    <w:rsid w:val="00C577B0"/>
    <w:rsid w:val="00C63242"/>
    <w:rsid w:val="00C72DEA"/>
    <w:rsid w:val="00C870C9"/>
    <w:rsid w:val="00CC50F0"/>
    <w:rsid w:val="00CC7558"/>
    <w:rsid w:val="00CD6F78"/>
    <w:rsid w:val="00CF0AC6"/>
    <w:rsid w:val="00CF26BF"/>
    <w:rsid w:val="00D206DD"/>
    <w:rsid w:val="00D23E4E"/>
    <w:rsid w:val="00D25D73"/>
    <w:rsid w:val="00D3238B"/>
    <w:rsid w:val="00D540F2"/>
    <w:rsid w:val="00D6544C"/>
    <w:rsid w:val="00D833EA"/>
    <w:rsid w:val="00D96A37"/>
    <w:rsid w:val="00DC71D7"/>
    <w:rsid w:val="00DC7383"/>
    <w:rsid w:val="00DD79EF"/>
    <w:rsid w:val="00E17D8E"/>
    <w:rsid w:val="00E32715"/>
    <w:rsid w:val="00E57471"/>
    <w:rsid w:val="00E61934"/>
    <w:rsid w:val="00E80889"/>
    <w:rsid w:val="00EB3087"/>
    <w:rsid w:val="00EC06C1"/>
    <w:rsid w:val="00EF5B04"/>
    <w:rsid w:val="00F02E53"/>
    <w:rsid w:val="00F11023"/>
    <w:rsid w:val="00F1294A"/>
    <w:rsid w:val="00F173EB"/>
    <w:rsid w:val="00F219FC"/>
    <w:rsid w:val="00F24C69"/>
    <w:rsid w:val="00F62E31"/>
    <w:rsid w:val="00FA0C98"/>
    <w:rsid w:val="00FC403B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AC6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CF0AC6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Nadpis2">
    <w:name w:val="heading 2"/>
    <w:basedOn w:val="Normln"/>
    <w:next w:val="Normln"/>
    <w:link w:val="Nadpis2Char"/>
    <w:qFormat/>
    <w:rsid w:val="00CF0AC6"/>
    <w:pPr>
      <w:keepNext/>
      <w:tabs>
        <w:tab w:val="num" w:pos="720"/>
      </w:tabs>
      <w:ind w:left="720" w:hanging="720"/>
      <w:outlineLvl w:val="1"/>
    </w:pPr>
    <w:rPr>
      <w:rFonts w:ascii="Cambria" w:hAnsi="Cambria"/>
      <w:b/>
      <w:i/>
      <w:sz w:val="28"/>
    </w:rPr>
  </w:style>
  <w:style w:type="paragraph" w:styleId="Nadpis3">
    <w:name w:val="heading 3"/>
    <w:basedOn w:val="Normln"/>
    <w:next w:val="Normln"/>
    <w:link w:val="Nadpis3Char"/>
    <w:qFormat/>
    <w:rsid w:val="00CF0AC6"/>
    <w:pPr>
      <w:keepNext/>
      <w:tabs>
        <w:tab w:val="decimal" w:pos="8222"/>
      </w:tabs>
      <w:outlineLvl w:val="2"/>
    </w:pPr>
    <w:rPr>
      <w:rFonts w:ascii="Cambria" w:hAnsi="Cambria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F0AC6"/>
    <w:rPr>
      <w:rFonts w:ascii="Cambria" w:eastAsia="Times New Roman" w:hAnsi="Cambria" w:cs="Times New Roman"/>
      <w:b/>
      <w:kern w:val="32"/>
      <w:sz w:val="32"/>
      <w:szCs w:val="20"/>
    </w:rPr>
  </w:style>
  <w:style w:type="character" w:customStyle="1" w:styleId="Nadpis2Char">
    <w:name w:val="Nadpis 2 Char"/>
    <w:link w:val="Nadpis2"/>
    <w:rsid w:val="00CF0AC6"/>
    <w:rPr>
      <w:rFonts w:ascii="Cambria" w:eastAsia="Times New Roman" w:hAnsi="Cambria" w:cs="Times New Roman"/>
      <w:b/>
      <w:i/>
      <w:sz w:val="28"/>
      <w:szCs w:val="20"/>
    </w:rPr>
  </w:style>
  <w:style w:type="character" w:customStyle="1" w:styleId="Nadpis3Char">
    <w:name w:val="Nadpis 3 Char"/>
    <w:link w:val="Nadpis3"/>
    <w:rsid w:val="00CF0AC6"/>
    <w:rPr>
      <w:rFonts w:ascii="Cambria" w:eastAsia="Times New Roman" w:hAnsi="Cambria" w:cs="Times New Roman"/>
      <w:b/>
      <w:sz w:val="26"/>
      <w:szCs w:val="20"/>
    </w:rPr>
  </w:style>
  <w:style w:type="paragraph" w:customStyle="1" w:styleId="Normodsaz">
    <w:name w:val="Norm.odsaz."/>
    <w:basedOn w:val="Normln"/>
    <w:rsid w:val="00CF0AC6"/>
    <w:pPr>
      <w:tabs>
        <w:tab w:val="num" w:pos="1440"/>
      </w:tabs>
      <w:ind w:left="1440" w:hanging="720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rsid w:val="00CF0AC6"/>
    <w:pPr>
      <w:jc w:val="center"/>
    </w:pPr>
  </w:style>
  <w:style w:type="character" w:customStyle="1" w:styleId="ZkladntextChar">
    <w:name w:val="Základní text Char"/>
    <w:link w:val="Zkladntext"/>
    <w:rsid w:val="00CF0AC6"/>
    <w:rPr>
      <w:rFonts w:ascii="Times New Roman" w:eastAsia="Times New Roman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CF0AC6"/>
  </w:style>
  <w:style w:type="character" w:customStyle="1" w:styleId="TextkomenteChar">
    <w:name w:val="Text komentáře Char"/>
    <w:link w:val="Textkomente"/>
    <w:semiHidden/>
    <w:rsid w:val="00CF0A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CF0AC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CF0A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C21C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C21CD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C21C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C21CD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2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14237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12EA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2E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2EA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16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AC6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CF0AC6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Nadpis2">
    <w:name w:val="heading 2"/>
    <w:basedOn w:val="Normln"/>
    <w:next w:val="Normln"/>
    <w:link w:val="Nadpis2Char"/>
    <w:qFormat/>
    <w:rsid w:val="00CF0AC6"/>
    <w:pPr>
      <w:keepNext/>
      <w:tabs>
        <w:tab w:val="num" w:pos="720"/>
      </w:tabs>
      <w:ind w:left="720" w:hanging="720"/>
      <w:outlineLvl w:val="1"/>
    </w:pPr>
    <w:rPr>
      <w:rFonts w:ascii="Cambria" w:hAnsi="Cambria"/>
      <w:b/>
      <w:i/>
      <w:sz w:val="28"/>
    </w:rPr>
  </w:style>
  <w:style w:type="paragraph" w:styleId="Nadpis3">
    <w:name w:val="heading 3"/>
    <w:basedOn w:val="Normln"/>
    <w:next w:val="Normln"/>
    <w:link w:val="Nadpis3Char"/>
    <w:qFormat/>
    <w:rsid w:val="00CF0AC6"/>
    <w:pPr>
      <w:keepNext/>
      <w:tabs>
        <w:tab w:val="decimal" w:pos="8222"/>
      </w:tabs>
      <w:outlineLvl w:val="2"/>
    </w:pPr>
    <w:rPr>
      <w:rFonts w:ascii="Cambria" w:hAnsi="Cambria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F0AC6"/>
    <w:rPr>
      <w:rFonts w:ascii="Cambria" w:eastAsia="Times New Roman" w:hAnsi="Cambria" w:cs="Times New Roman"/>
      <w:b/>
      <w:kern w:val="32"/>
      <w:sz w:val="32"/>
      <w:szCs w:val="20"/>
    </w:rPr>
  </w:style>
  <w:style w:type="character" w:customStyle="1" w:styleId="Nadpis2Char">
    <w:name w:val="Nadpis 2 Char"/>
    <w:link w:val="Nadpis2"/>
    <w:rsid w:val="00CF0AC6"/>
    <w:rPr>
      <w:rFonts w:ascii="Cambria" w:eastAsia="Times New Roman" w:hAnsi="Cambria" w:cs="Times New Roman"/>
      <w:b/>
      <w:i/>
      <w:sz w:val="28"/>
      <w:szCs w:val="20"/>
    </w:rPr>
  </w:style>
  <w:style w:type="character" w:customStyle="1" w:styleId="Nadpis3Char">
    <w:name w:val="Nadpis 3 Char"/>
    <w:link w:val="Nadpis3"/>
    <w:rsid w:val="00CF0AC6"/>
    <w:rPr>
      <w:rFonts w:ascii="Cambria" w:eastAsia="Times New Roman" w:hAnsi="Cambria" w:cs="Times New Roman"/>
      <w:b/>
      <w:sz w:val="26"/>
      <w:szCs w:val="20"/>
    </w:rPr>
  </w:style>
  <w:style w:type="paragraph" w:customStyle="1" w:styleId="Normodsaz">
    <w:name w:val="Norm.odsaz."/>
    <w:basedOn w:val="Normln"/>
    <w:rsid w:val="00CF0AC6"/>
    <w:pPr>
      <w:tabs>
        <w:tab w:val="num" w:pos="1440"/>
      </w:tabs>
      <w:ind w:left="1440" w:hanging="720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rsid w:val="00CF0AC6"/>
    <w:pPr>
      <w:jc w:val="center"/>
    </w:pPr>
  </w:style>
  <w:style w:type="character" w:customStyle="1" w:styleId="ZkladntextChar">
    <w:name w:val="Základní text Char"/>
    <w:link w:val="Zkladntext"/>
    <w:rsid w:val="00CF0AC6"/>
    <w:rPr>
      <w:rFonts w:ascii="Times New Roman" w:eastAsia="Times New Roman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CF0AC6"/>
  </w:style>
  <w:style w:type="character" w:customStyle="1" w:styleId="TextkomenteChar">
    <w:name w:val="Text komentáře Char"/>
    <w:link w:val="Textkomente"/>
    <w:semiHidden/>
    <w:rsid w:val="00CF0A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CF0AC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CF0A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C21C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C21CD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C21C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C21CD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2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14237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12EA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2E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2EA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1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0FC38-3D9E-4157-A9DD-506C9547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2016-11-08T09:30:00Z</dcterms:created>
  <dcterms:modified xsi:type="dcterms:W3CDTF">2016-11-08T09:30:00Z</dcterms:modified>
</cp:coreProperties>
</file>