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58" w:rsidRDefault="00636858" w:rsidP="00636858">
      <w:pPr>
        <w:pStyle w:val="NadpisVZ1"/>
        <w:numPr>
          <w:ilvl w:val="0"/>
          <w:numId w:val="0"/>
        </w:numPr>
      </w:pPr>
      <w:bookmarkStart w:id="0" w:name="_Toc334537436"/>
      <w:r w:rsidRPr="0089257B">
        <w:t xml:space="preserve">Příloha č. </w:t>
      </w:r>
      <w:r>
        <w:t>1:</w:t>
      </w:r>
      <w:r w:rsidR="00AA4AF6">
        <w:t xml:space="preserve"> </w:t>
      </w:r>
      <w:r>
        <w:t xml:space="preserve">Technická specifikace </w:t>
      </w:r>
      <w:r w:rsidR="005F5859">
        <w:t xml:space="preserve"> - ČÁST A</w:t>
      </w:r>
    </w:p>
    <w:bookmarkEnd w:id="0"/>
    <w:p w:rsidR="00CE61E1" w:rsidRDefault="00CE61E1" w:rsidP="00CE61E1">
      <w:pPr>
        <w:spacing w:before="120" w:after="0" w:line="240" w:lineRule="auto"/>
        <w:jc w:val="both"/>
        <w:rPr>
          <w:rFonts w:ascii="Arial" w:hAnsi="Arial" w:cs="Arial"/>
          <w:bCs/>
          <w:iCs/>
          <w:sz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C36E68" w:rsidRPr="00E908E8" w:rsidTr="00C36E68">
        <w:trPr>
          <w:trHeight w:val="49"/>
          <w:jc w:val="center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C36E68" w:rsidRPr="00E908E8" w:rsidRDefault="00C36E68" w:rsidP="00C36E68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E908E8">
              <w:rPr>
                <w:rFonts w:ascii="Arial" w:hAnsi="Arial" w:cs="Arial"/>
                <w:b/>
                <w:bCs/>
                <w:caps/>
                <w:sz w:val="20"/>
              </w:rPr>
              <w:t>nÁZEV VEŘEJNÉ ZAKÁZKY:</w:t>
            </w:r>
            <w:r w:rsidRPr="00E908E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AA4AF6" w:rsidRPr="00AA4AF6">
              <w:rPr>
                <w:rFonts w:ascii="Arial" w:hAnsi="Arial" w:cs="Arial"/>
                <w:b/>
                <w:bCs/>
                <w:sz w:val="20"/>
              </w:rPr>
              <w:t>Nábytek a vybavení jazykových učeben v rámci projektu Modernizace učeben včetně zajištění konektivity a bezbariérovosti GaSOŠ Plasy</w:t>
            </w:r>
          </w:p>
        </w:tc>
      </w:tr>
      <w:tr w:rsidR="00C36E68" w:rsidRPr="00C36E68" w:rsidTr="00C36E68">
        <w:trPr>
          <w:trHeight w:val="4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F6" w:rsidRPr="0038239B" w:rsidRDefault="00AA4AF6" w:rsidP="00AA4AF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39B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Veřejná zakázka </w:t>
            </w:r>
            <w:r w:rsidRPr="0038239B">
              <w:rPr>
                <w:rFonts w:ascii="Arial" w:hAnsi="Arial" w:cs="Arial"/>
                <w:bCs/>
                <w:sz w:val="20"/>
                <w:szCs w:val="20"/>
              </w:rPr>
              <w:t xml:space="preserve">malého rozsahu 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dodávky</w:t>
            </w:r>
            <w:r w:rsidRPr="0038239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8239B">
              <w:rPr>
                <w:rFonts w:ascii="Arial" w:hAnsi="Arial" w:cs="Arial"/>
                <w:sz w:val="20"/>
                <w:szCs w:val="20"/>
              </w:rPr>
              <w:t>(dále také jen „VZ“)</w:t>
            </w:r>
            <w:r w:rsidRPr="0038239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8239B">
              <w:rPr>
                <w:rFonts w:ascii="Arial" w:hAnsi="Arial" w:cs="Arial"/>
                <w:sz w:val="20"/>
                <w:szCs w:val="20"/>
              </w:rPr>
              <w:t>zadávaná mimo režim zákona č. 134/2016 Sb., o zadávání veřejných zakázek (dále také jen „ZZVZ“).</w:t>
            </w:r>
          </w:p>
          <w:p w:rsidR="00C36E68" w:rsidRPr="001A4AD4" w:rsidRDefault="00AA4AF6" w:rsidP="00AA4AF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38239B">
              <w:rPr>
                <w:rFonts w:ascii="Arial" w:hAnsi="Arial" w:cs="Arial"/>
                <w:sz w:val="20"/>
                <w:szCs w:val="20"/>
              </w:rPr>
              <w:t>Veřejná zakázka je zadávána</w:t>
            </w:r>
            <w:r w:rsidRPr="0038239B">
              <w:rPr>
                <w:rFonts w:ascii="Arial" w:hAnsi="Arial" w:cs="Arial"/>
                <w:bCs/>
                <w:sz w:val="20"/>
                <w:szCs w:val="20"/>
              </w:rPr>
              <w:t xml:space="preserve"> dle postupů S</w:t>
            </w:r>
            <w:r w:rsidRPr="0038239B">
              <w:rPr>
                <w:rFonts w:ascii="Arial" w:hAnsi="Arial" w:cs="Arial"/>
                <w:sz w:val="20"/>
                <w:szCs w:val="20"/>
              </w:rPr>
              <w:t>měrnice Rady Plzeňského kraje č. 2/2016, o zadávání veřejných zakázek</w:t>
            </w:r>
            <w:r w:rsidRPr="0038239B">
              <w:rPr>
                <w:rFonts w:ascii="Arial" w:hAnsi="Arial" w:cs="Arial"/>
                <w:bCs/>
                <w:color w:val="010000"/>
                <w:sz w:val="20"/>
                <w:szCs w:val="20"/>
              </w:rPr>
              <w:t xml:space="preserve">, </w:t>
            </w:r>
            <w:r w:rsidRPr="0038239B">
              <w:rPr>
                <w:rFonts w:ascii="Arial" w:hAnsi="Arial" w:cs="Arial"/>
                <w:sz w:val="20"/>
                <w:szCs w:val="20"/>
              </w:rPr>
              <w:t>Obecných pravidel pro žadatele a příjemce pro všechny specifické cíle a Výzvy IROP a dle Metodického pokynu pro oblast zadávání zakázek pro programové období 2014 – 2020, který tvoří Přílohu č. 3 těchto Obecných pravidel</w:t>
            </w:r>
            <w:r w:rsidRPr="0038239B">
              <w:rPr>
                <w:rFonts w:ascii="Arial" w:hAnsi="Arial" w:cs="Arial"/>
                <w:bCs/>
                <w:color w:val="010000"/>
                <w:sz w:val="20"/>
                <w:szCs w:val="20"/>
              </w:rPr>
              <w:t>.</w:t>
            </w:r>
          </w:p>
        </w:tc>
      </w:tr>
      <w:tr w:rsidR="00C36E68" w:rsidRPr="00D605FE" w:rsidTr="00C36E68">
        <w:trPr>
          <w:trHeight w:val="47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68" w:rsidRPr="00D605FE" w:rsidRDefault="00C36E68" w:rsidP="00D97C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05FE">
              <w:rPr>
                <w:rFonts w:ascii="Arial" w:hAnsi="Arial" w:cs="Arial"/>
                <w:b/>
                <w:sz w:val="20"/>
                <w:szCs w:val="20"/>
              </w:rPr>
              <w:t>Dodavatel podává nabídku na ČÁST</w:t>
            </w:r>
            <w:r w:rsidR="00B413FA" w:rsidRPr="00D605FE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Pr="00D605F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D97CCC" w:rsidRPr="00D605FE">
              <w:rPr>
                <w:rFonts w:ascii="Arial" w:hAnsi="Arial" w:cs="Arial"/>
                <w:b/>
                <w:sz w:val="20"/>
                <w:szCs w:val="20"/>
              </w:rPr>
              <w:t>Nábytek</w:t>
            </w:r>
          </w:p>
        </w:tc>
      </w:tr>
    </w:tbl>
    <w:p w:rsidR="00C36E68" w:rsidRPr="00D605FE" w:rsidRDefault="00C36E68" w:rsidP="00C36E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639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2"/>
        <w:gridCol w:w="6377"/>
      </w:tblGrid>
      <w:tr w:rsidR="00D605FE" w:rsidRPr="00D605FE" w:rsidTr="00C36E68">
        <w:trPr>
          <w:trHeight w:val="567"/>
          <w:jc w:val="center"/>
        </w:trPr>
        <w:tc>
          <w:tcPr>
            <w:tcW w:w="3262" w:type="dxa"/>
            <w:vAlign w:val="center"/>
          </w:tcPr>
          <w:p w:rsidR="00C36E68" w:rsidRPr="00D605FE" w:rsidRDefault="00C36E68" w:rsidP="00C36E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5FE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</w:tc>
        <w:tc>
          <w:tcPr>
            <w:tcW w:w="6377" w:type="dxa"/>
            <w:vAlign w:val="center"/>
          </w:tcPr>
          <w:p w:rsidR="00C36E68" w:rsidRPr="00D605FE" w:rsidRDefault="00D605FE" w:rsidP="00D605FE">
            <w:pPr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Český nábytek a.s.</w:t>
            </w:r>
          </w:p>
        </w:tc>
      </w:tr>
      <w:tr w:rsidR="00D605FE" w:rsidRPr="00D605FE" w:rsidTr="00C36E68">
        <w:trPr>
          <w:trHeight w:val="475"/>
          <w:jc w:val="center"/>
        </w:trPr>
        <w:tc>
          <w:tcPr>
            <w:tcW w:w="3262" w:type="dxa"/>
            <w:vAlign w:val="center"/>
          </w:tcPr>
          <w:p w:rsidR="00C36E68" w:rsidRPr="00D605FE" w:rsidRDefault="00C36E68" w:rsidP="00C36E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5FE">
              <w:rPr>
                <w:rFonts w:ascii="Arial" w:hAnsi="Arial" w:cs="Arial"/>
                <w:b/>
                <w:sz w:val="20"/>
                <w:szCs w:val="20"/>
              </w:rPr>
              <w:t>IČO/DIČ:</w:t>
            </w:r>
          </w:p>
        </w:tc>
        <w:tc>
          <w:tcPr>
            <w:tcW w:w="6377" w:type="dxa"/>
            <w:vAlign w:val="center"/>
          </w:tcPr>
          <w:p w:rsidR="00C36E68" w:rsidRPr="00D605FE" w:rsidRDefault="00D605FE" w:rsidP="00D605FE">
            <w:pPr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26063395/CZ26063395</w:t>
            </w:r>
          </w:p>
        </w:tc>
      </w:tr>
      <w:tr w:rsidR="00D605FE" w:rsidRPr="00D605FE" w:rsidTr="00C36E68">
        <w:trPr>
          <w:trHeight w:val="511"/>
          <w:jc w:val="center"/>
        </w:trPr>
        <w:tc>
          <w:tcPr>
            <w:tcW w:w="3262" w:type="dxa"/>
            <w:vAlign w:val="center"/>
          </w:tcPr>
          <w:p w:rsidR="00C36E68" w:rsidRPr="00D605FE" w:rsidRDefault="00C36E68" w:rsidP="00C36E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5FE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377" w:type="dxa"/>
            <w:vAlign w:val="center"/>
          </w:tcPr>
          <w:p w:rsidR="00C36E68" w:rsidRPr="00D605FE" w:rsidRDefault="00D605FE" w:rsidP="00D605FE">
            <w:pPr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Chomutovická 1444/2, 149 00 Praha 4</w:t>
            </w:r>
          </w:p>
        </w:tc>
      </w:tr>
      <w:tr w:rsidR="00D605FE" w:rsidRPr="00D605FE" w:rsidTr="00C36E68">
        <w:trPr>
          <w:trHeight w:val="567"/>
          <w:jc w:val="center"/>
        </w:trPr>
        <w:tc>
          <w:tcPr>
            <w:tcW w:w="3262" w:type="dxa"/>
            <w:vAlign w:val="center"/>
          </w:tcPr>
          <w:p w:rsidR="00C36E68" w:rsidRPr="00D605FE" w:rsidRDefault="00C36E68" w:rsidP="00C36E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5FE">
              <w:rPr>
                <w:rFonts w:ascii="Arial" w:hAnsi="Arial" w:cs="Arial"/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6377" w:type="dxa"/>
            <w:vAlign w:val="center"/>
          </w:tcPr>
          <w:p w:rsidR="00C36E68" w:rsidRPr="00D605FE" w:rsidRDefault="00D605FE" w:rsidP="00D605FE">
            <w:pPr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Ondřej Kokeš, místopředseda představenstva</w:t>
            </w:r>
          </w:p>
        </w:tc>
      </w:tr>
    </w:tbl>
    <w:p w:rsidR="00E908E8" w:rsidRDefault="00E908E8" w:rsidP="0063685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97CCC" w:rsidRDefault="00D97CCC" w:rsidP="00B413FA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404"/>
        <w:gridCol w:w="425"/>
        <w:gridCol w:w="2977"/>
        <w:gridCol w:w="1134"/>
        <w:gridCol w:w="1843"/>
        <w:gridCol w:w="1416"/>
      </w:tblGrid>
      <w:tr w:rsidR="0098219F" w:rsidRPr="008E5897" w:rsidTr="008E5897">
        <w:trPr>
          <w:trHeight w:val="460"/>
          <w:jc w:val="center"/>
        </w:trPr>
        <w:tc>
          <w:tcPr>
            <w:tcW w:w="1440" w:type="dxa"/>
            <w:shd w:val="clear" w:color="auto" w:fill="D9D9D9" w:themeFill="background1" w:themeFillShade="D9"/>
            <w:noWrap/>
            <w:vAlign w:val="center"/>
          </w:tcPr>
          <w:p w:rsidR="0098219F" w:rsidRPr="008E5897" w:rsidRDefault="0098219F" w:rsidP="008E58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897">
              <w:rPr>
                <w:rFonts w:ascii="Arial" w:hAnsi="Arial" w:cs="Arial"/>
                <w:b/>
                <w:bCs/>
                <w:sz w:val="20"/>
                <w:szCs w:val="20"/>
              </w:rPr>
              <w:t>NÁZEV POLOŽKY</w:t>
            </w:r>
          </w:p>
        </w:tc>
        <w:tc>
          <w:tcPr>
            <w:tcW w:w="829" w:type="dxa"/>
            <w:gridSpan w:val="2"/>
            <w:shd w:val="clear" w:color="auto" w:fill="D9D9D9" w:themeFill="background1" w:themeFillShade="D9"/>
            <w:vAlign w:val="center"/>
          </w:tcPr>
          <w:p w:rsidR="0098219F" w:rsidRPr="008E5897" w:rsidRDefault="0098219F" w:rsidP="008E58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897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vAlign w:val="center"/>
          </w:tcPr>
          <w:p w:rsidR="0098219F" w:rsidRPr="008E5897" w:rsidRDefault="0098219F" w:rsidP="008E58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89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ZADAVATELEM POŽADOVANÉ MINIMÁLNÍ PARAMETRY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8219F" w:rsidRPr="008E5897" w:rsidRDefault="0098219F" w:rsidP="008E5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Splnění požadavku (ANO / NE)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8219F" w:rsidRPr="008E5897" w:rsidRDefault="0098219F" w:rsidP="008E5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b/>
                <w:sz w:val="20"/>
                <w:szCs w:val="20"/>
              </w:rPr>
              <w:t>OBCHODNÍ NÁZEV ZBOŽÍ</w:t>
            </w:r>
          </w:p>
          <w:p w:rsidR="0098219F" w:rsidRPr="008E5897" w:rsidRDefault="0098219F" w:rsidP="008E58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(či jiné jednoznačné označení výrobce)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98219F" w:rsidRPr="008E5897" w:rsidRDefault="0098219F" w:rsidP="008E58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E5897">
              <w:rPr>
                <w:rFonts w:ascii="Arial" w:hAnsi="Arial" w:cs="Arial"/>
                <w:b/>
                <w:sz w:val="20"/>
                <w:szCs w:val="20"/>
              </w:rPr>
              <w:t>VÝROBCE</w:t>
            </w:r>
          </w:p>
        </w:tc>
      </w:tr>
      <w:tr w:rsidR="0098219F" w:rsidRPr="008E5897" w:rsidTr="008E5897">
        <w:trPr>
          <w:trHeight w:val="390"/>
          <w:jc w:val="center"/>
        </w:trPr>
        <w:tc>
          <w:tcPr>
            <w:tcW w:w="9639" w:type="dxa"/>
            <w:gridSpan w:val="7"/>
            <w:shd w:val="clear" w:color="auto" w:fill="548DD4" w:themeFill="text2" w:themeFillTint="99"/>
            <w:noWrap/>
            <w:vAlign w:val="center"/>
            <w:hideMark/>
          </w:tcPr>
          <w:p w:rsidR="0098219F" w:rsidRPr="008E5897" w:rsidRDefault="0098219F" w:rsidP="008E589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E589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Laboratoř</w:t>
            </w:r>
            <w:r w:rsidRPr="008E58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8219F" w:rsidRPr="008E5897" w:rsidTr="00D605FE">
        <w:trPr>
          <w:trHeight w:val="300"/>
          <w:jc w:val="center"/>
        </w:trPr>
        <w:tc>
          <w:tcPr>
            <w:tcW w:w="1440" w:type="dxa"/>
            <w:shd w:val="clear" w:color="000000" w:fill="FFFFFF"/>
            <w:vAlign w:val="center"/>
            <w:hideMark/>
          </w:tcPr>
          <w:p w:rsidR="0098219F" w:rsidRPr="008E5897" w:rsidRDefault="0098219F" w:rsidP="008E58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Katedra</w:t>
            </w:r>
          </w:p>
        </w:tc>
        <w:tc>
          <w:tcPr>
            <w:tcW w:w="404" w:type="dxa"/>
            <w:shd w:val="clear" w:color="000000" w:fill="FFFFFF"/>
            <w:vAlign w:val="center"/>
          </w:tcPr>
          <w:p w:rsidR="0098219F" w:rsidRPr="008E5897" w:rsidRDefault="0098219F" w:rsidP="008E58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98219F" w:rsidRPr="008E5897" w:rsidRDefault="0098219F" w:rsidP="008E58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8219F" w:rsidRPr="008E5897" w:rsidRDefault="0098219F" w:rsidP="008E58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 xml:space="preserve">Učitelský multifunkční PC stůl s </w:t>
            </w:r>
            <w:r w:rsidR="0001191A" w:rsidRPr="008E5897">
              <w:rPr>
                <w:rFonts w:ascii="Arial" w:hAnsi="Arial" w:cs="Arial"/>
                <w:sz w:val="20"/>
                <w:szCs w:val="20"/>
              </w:rPr>
              <w:t>výklopnou</w:t>
            </w:r>
            <w:r w:rsidRPr="008E5897">
              <w:rPr>
                <w:rFonts w:ascii="Arial" w:hAnsi="Arial" w:cs="Arial"/>
                <w:sz w:val="20"/>
                <w:szCs w:val="20"/>
              </w:rPr>
              <w:t xml:space="preserve"> pracovní deskou s otevřeným boxem pro PC</w:t>
            </w:r>
            <w:r w:rsidR="00E72E60" w:rsidRPr="008E5897">
              <w:rPr>
                <w:rFonts w:ascii="Arial" w:hAnsi="Arial" w:cs="Arial"/>
                <w:sz w:val="20"/>
                <w:szCs w:val="20"/>
              </w:rPr>
              <w:t xml:space="preserve"> š.26cm </w:t>
            </w:r>
            <w:r w:rsidRPr="008E5897">
              <w:rPr>
                <w:rFonts w:ascii="Arial" w:hAnsi="Arial" w:cs="Arial"/>
                <w:sz w:val="20"/>
                <w:szCs w:val="20"/>
              </w:rPr>
              <w:t xml:space="preserve"> a výsuvným mechanismem pro monitor vč. zámku, pravý, </w:t>
            </w:r>
            <w:r w:rsidR="00A805DF" w:rsidRPr="008E5897">
              <w:rPr>
                <w:rFonts w:ascii="Arial" w:hAnsi="Arial" w:cs="Arial"/>
                <w:sz w:val="20"/>
                <w:szCs w:val="20"/>
              </w:rPr>
              <w:t>min.</w:t>
            </w:r>
            <w:r w:rsidR="003820CB" w:rsidRPr="008E58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897">
              <w:rPr>
                <w:rFonts w:ascii="Arial" w:hAnsi="Arial" w:cs="Arial"/>
                <w:sz w:val="20"/>
                <w:szCs w:val="20"/>
              </w:rPr>
              <w:t>76x130x66 cm</w:t>
            </w:r>
            <w:r w:rsidR="00913BD9" w:rsidRPr="008E589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64145" w:rsidRPr="008E5897">
              <w:rPr>
                <w:rFonts w:ascii="Arial" w:hAnsi="Arial" w:cs="Arial"/>
                <w:sz w:val="20"/>
                <w:szCs w:val="20"/>
              </w:rPr>
              <w:t>rám boční nohy z ohýbaného ocelového profilu min. 50 x 30 mm plochoovál</w:t>
            </w:r>
            <w:r w:rsidR="00DC22E4" w:rsidRPr="008E5897">
              <w:rPr>
                <w:rFonts w:ascii="Arial" w:hAnsi="Arial" w:cs="Arial"/>
                <w:sz w:val="20"/>
                <w:szCs w:val="20"/>
              </w:rPr>
              <w:t>ná</w:t>
            </w:r>
            <w:r w:rsidR="00C64145" w:rsidRPr="008E5897">
              <w:rPr>
                <w:rFonts w:ascii="Arial" w:hAnsi="Arial" w:cs="Arial"/>
                <w:sz w:val="20"/>
                <w:szCs w:val="20"/>
              </w:rPr>
              <w:t>, odklopná lišta zadní části pracovní desky (min. 110 mm) pro výjezd monitoru, výsuvný vertikální mechanismus pro monitor nebo AiO PC</w:t>
            </w:r>
            <w:r w:rsidR="007871AF" w:rsidRPr="008E5897">
              <w:rPr>
                <w:rFonts w:ascii="Arial" w:hAnsi="Arial" w:cs="Arial"/>
                <w:sz w:val="20"/>
                <w:szCs w:val="20"/>
              </w:rPr>
              <w:t xml:space="preserve"> max. hmotnosti do 6kg</w:t>
            </w:r>
            <w:r w:rsidR="00C64145" w:rsidRPr="008E5897">
              <w:rPr>
                <w:rFonts w:ascii="Arial" w:hAnsi="Arial" w:cs="Arial"/>
                <w:sz w:val="20"/>
                <w:szCs w:val="20"/>
              </w:rPr>
              <w:t xml:space="preserve"> - na lineárním ložisku s automatickou fixací (zaskakování do nastavené pozice bez nutnosti šroubovat nebo jinak mechanicky ovládat v horní nebo v dolní poloze)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8219F" w:rsidRPr="00D605FE" w:rsidRDefault="0098219F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8219F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Atyp - na míru dle zadání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Český nábytek</w:t>
            </w:r>
          </w:p>
          <w:p w:rsidR="0098219F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a.s.</w:t>
            </w:r>
          </w:p>
        </w:tc>
      </w:tr>
      <w:tr w:rsidR="00D605FE" w:rsidRPr="008E5897" w:rsidTr="00D605FE">
        <w:trPr>
          <w:trHeight w:val="300"/>
          <w:jc w:val="center"/>
        </w:trPr>
        <w:tc>
          <w:tcPr>
            <w:tcW w:w="1440" w:type="dxa"/>
            <w:shd w:val="clear" w:color="000000" w:fill="FFFFFF"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Židle učitelská</w:t>
            </w:r>
          </w:p>
        </w:tc>
        <w:tc>
          <w:tcPr>
            <w:tcW w:w="404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Židle na plynovém pístu, částečně čalouněná skořepina na sedáku a opěráku, kolečka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AMADEUS</w:t>
            </w:r>
          </w:p>
          <w:p w:rsidR="00D605FE" w:rsidRPr="00D605FE" w:rsidRDefault="00D605FE" w:rsidP="00D60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učitelská výškově</w:t>
            </w:r>
          </w:p>
          <w:p w:rsidR="00D605FE" w:rsidRPr="00D605FE" w:rsidRDefault="00D605FE" w:rsidP="00D60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stavitelná židle na</w:t>
            </w:r>
            <w:r w:rsidRPr="00D605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05FE">
              <w:rPr>
                <w:rFonts w:ascii="Arial" w:hAnsi="Arial" w:cs="Arial"/>
                <w:sz w:val="20"/>
                <w:szCs w:val="20"/>
              </w:rPr>
              <w:t>plynovém pístu</w:t>
            </w:r>
          </w:p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částečně čalouněná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Vybavení škol</w:t>
            </w:r>
          </w:p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s.r.o.</w:t>
            </w:r>
          </w:p>
        </w:tc>
      </w:tr>
      <w:tr w:rsidR="00D605FE" w:rsidRPr="008E5897" w:rsidTr="00D605FE">
        <w:trPr>
          <w:trHeight w:val="300"/>
          <w:jc w:val="center"/>
        </w:trPr>
        <w:tc>
          <w:tcPr>
            <w:tcW w:w="1440" w:type="dxa"/>
            <w:shd w:val="clear" w:color="000000" w:fill="FFFFFF"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Skříňka A</w:t>
            </w:r>
          </w:p>
        </w:tc>
        <w:tc>
          <w:tcPr>
            <w:tcW w:w="404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Skříňka demonstračního stolu s uzamykatelnými dveřmi min. 90x100x60 cm, s dolní ocelovou</w:t>
            </w:r>
            <w:r w:rsidRPr="008E5897">
              <w:rPr>
                <w:rFonts w:ascii="Arial" w:hAnsi="Arial" w:cs="Arial"/>
                <w:color w:val="92D050"/>
                <w:sz w:val="20"/>
                <w:szCs w:val="20"/>
              </w:rPr>
              <w:t xml:space="preserve"> </w:t>
            </w:r>
            <w:r w:rsidRPr="008E5897">
              <w:rPr>
                <w:rFonts w:ascii="Arial" w:hAnsi="Arial" w:cs="Arial"/>
                <w:sz w:val="20"/>
                <w:szCs w:val="20"/>
              </w:rPr>
              <w:t xml:space="preserve">lištou min. 40 x 20 mm, pro </w:t>
            </w:r>
            <w:r w:rsidRPr="008E5897">
              <w:rPr>
                <w:rFonts w:ascii="Arial" w:hAnsi="Arial" w:cs="Arial"/>
                <w:sz w:val="20"/>
                <w:szCs w:val="20"/>
              </w:rPr>
              <w:lastRenderedPageBreak/>
              <w:t>zvýšení mechanické odolnosti, bez police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lastRenderedPageBreak/>
              <w:t>ANO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Atyp - na míru dle zadání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Český nábytek</w:t>
            </w:r>
          </w:p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a.s.</w:t>
            </w:r>
          </w:p>
        </w:tc>
      </w:tr>
      <w:tr w:rsidR="00D605FE" w:rsidRPr="008E5897" w:rsidTr="00D605FE">
        <w:trPr>
          <w:trHeight w:val="300"/>
          <w:jc w:val="center"/>
        </w:trPr>
        <w:tc>
          <w:tcPr>
            <w:tcW w:w="1440" w:type="dxa"/>
            <w:shd w:val="clear" w:color="000000" w:fill="FFFFFF"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Pracovní deska</w:t>
            </w:r>
          </w:p>
        </w:tc>
        <w:tc>
          <w:tcPr>
            <w:tcW w:w="404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Pracovní deska demonstr. Pracoviště min. 200x60 cm - postforming  tl. min. 28 mm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Atyp - na míru dle zadání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Český ná</w:t>
            </w:r>
            <w:r w:rsidRPr="00D605FE">
              <w:rPr>
                <w:rFonts w:ascii="Arial" w:hAnsi="Arial" w:cs="Arial"/>
                <w:sz w:val="20"/>
                <w:szCs w:val="20"/>
              </w:rPr>
              <w:t xml:space="preserve">bytek </w:t>
            </w:r>
            <w:r w:rsidRPr="00D605FE">
              <w:rPr>
                <w:rFonts w:ascii="Arial" w:hAnsi="Arial" w:cs="Arial"/>
                <w:sz w:val="20"/>
                <w:szCs w:val="20"/>
              </w:rPr>
              <w:t>a.s.</w:t>
            </w:r>
          </w:p>
        </w:tc>
      </w:tr>
      <w:tr w:rsidR="00D605FE" w:rsidRPr="008E5897" w:rsidTr="00D605FE">
        <w:trPr>
          <w:trHeight w:val="300"/>
          <w:jc w:val="center"/>
        </w:trPr>
        <w:tc>
          <w:tcPr>
            <w:tcW w:w="1440" w:type="dxa"/>
            <w:shd w:val="clear" w:color="000000" w:fill="FFFFFF"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Skříňka B</w:t>
            </w:r>
          </w:p>
        </w:tc>
        <w:tc>
          <w:tcPr>
            <w:tcW w:w="404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Skříňka dvoudveřová pro zabudování umyvadla a baterie (není součástí), prac. deska postforming tl. min. 28 mm, min. 96x100x60 cm, zámek, s dolní ocelovou lištou min. 40 x 20 mm, pro zvýšení mechanické odolnosti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Atyp - na míru dle zadání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Český nábytek a.s.</w:t>
            </w:r>
          </w:p>
        </w:tc>
      </w:tr>
      <w:tr w:rsidR="00D605FE" w:rsidRPr="008E5897" w:rsidTr="00D605FE">
        <w:trPr>
          <w:trHeight w:val="510"/>
          <w:jc w:val="center"/>
        </w:trPr>
        <w:tc>
          <w:tcPr>
            <w:tcW w:w="1440" w:type="dxa"/>
            <w:shd w:val="clear" w:color="000000" w:fill="FFFFFF"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Žákovský multifunkční PC stůl</w:t>
            </w:r>
          </w:p>
        </w:tc>
        <w:tc>
          <w:tcPr>
            <w:tcW w:w="404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Žákovský multifunkční PC stůl s výklopnou pracovní deskou, výsuvným mechanismem pro monitor vč. zámku, min. 76x75x66 cm, rám boční nohy z ohýbaného ocelového profilu min. 50 x 30 mm plochoovál, odklopná lišta zadní části pracovní desky (min. 110 mm) pro výjezd monitoru, výsuvný vertikální mechanismus pro monitor nebo AiO PC max. hmotnosti do 6kg - na lineárním ložisku s automatickou fixací (zaskakování do nastavené pozice bez nutnosti šroubovat nebo jinak mechanicky ovládat v horní nebo v dolní poloze) příprava pro kotvení do podlahy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Atyp - na míru dle zadání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Český nábytek a.s.</w:t>
            </w:r>
          </w:p>
        </w:tc>
      </w:tr>
      <w:tr w:rsidR="00D605FE" w:rsidRPr="008E5897" w:rsidTr="00D605FE">
        <w:trPr>
          <w:trHeight w:val="300"/>
          <w:jc w:val="center"/>
        </w:trPr>
        <w:tc>
          <w:tcPr>
            <w:tcW w:w="1440" w:type="dxa"/>
            <w:shd w:val="clear" w:color="000000" w:fill="FFFFFF"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Židle žákovská</w:t>
            </w:r>
          </w:p>
        </w:tc>
        <w:tc>
          <w:tcPr>
            <w:tcW w:w="404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Židle na plynovém pístu, částečně čalouněná skořepina, na sedáku a opěráku kluzáky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AMADEUS</w:t>
            </w:r>
          </w:p>
          <w:p w:rsidR="00D605FE" w:rsidRPr="00D605FE" w:rsidRDefault="00D605FE" w:rsidP="00D60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učitelská výškově</w:t>
            </w:r>
          </w:p>
          <w:p w:rsidR="00D605FE" w:rsidRPr="00D605FE" w:rsidRDefault="00D605FE" w:rsidP="00D60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stavitelná židle na</w:t>
            </w:r>
            <w:r w:rsidRPr="00D605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05FE">
              <w:rPr>
                <w:rFonts w:ascii="Arial" w:hAnsi="Arial" w:cs="Arial"/>
                <w:sz w:val="20"/>
                <w:szCs w:val="20"/>
              </w:rPr>
              <w:t>plynovém pístu</w:t>
            </w:r>
          </w:p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částečně čalouněná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Vybavení škol</w:t>
            </w:r>
          </w:p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s.r.o.</w:t>
            </w:r>
          </w:p>
        </w:tc>
      </w:tr>
      <w:tr w:rsidR="00D605FE" w:rsidRPr="008E5897" w:rsidTr="00D605FE">
        <w:trPr>
          <w:trHeight w:val="300"/>
          <w:jc w:val="center"/>
        </w:trPr>
        <w:tc>
          <w:tcPr>
            <w:tcW w:w="1440" w:type="dxa"/>
            <w:shd w:val="clear" w:color="000000" w:fill="FFFFFF"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Skříň A</w:t>
            </w:r>
          </w:p>
        </w:tc>
        <w:tc>
          <w:tcPr>
            <w:tcW w:w="404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Skříň min. 200x94x43 cm, 5x police dvoudveřová, zámek, s ocelovou lištou min. 40 x 20 mm v horní, střední a dolní části skříně, pro zvýšení mechanické odolnosti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Atyp - na míru dle zadání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Český nábytek a.s.</w:t>
            </w:r>
          </w:p>
        </w:tc>
      </w:tr>
      <w:tr w:rsidR="00D605FE" w:rsidRPr="008E5897" w:rsidTr="00D605FE">
        <w:trPr>
          <w:trHeight w:val="300"/>
          <w:jc w:val="center"/>
        </w:trPr>
        <w:tc>
          <w:tcPr>
            <w:tcW w:w="1440" w:type="dxa"/>
            <w:shd w:val="clear" w:color="000000" w:fill="FFFFFF"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Skříňový nástavec na skříň A</w:t>
            </w:r>
          </w:p>
        </w:tc>
        <w:tc>
          <w:tcPr>
            <w:tcW w:w="404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Skříňový nástavec min. 50x94x43 cm, 2 police dvoudveřový, zámek, s dolní ocelovou lištou min.40 x 20 mm, pro zvýšení mechanické odolnosti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Atyp - na míru dle zadání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Český nábytek a.s.</w:t>
            </w:r>
          </w:p>
        </w:tc>
      </w:tr>
      <w:tr w:rsidR="00D605FE" w:rsidRPr="008E5897" w:rsidTr="00D605FE">
        <w:trPr>
          <w:trHeight w:val="300"/>
          <w:jc w:val="center"/>
        </w:trPr>
        <w:tc>
          <w:tcPr>
            <w:tcW w:w="1440" w:type="dxa"/>
            <w:shd w:val="clear" w:color="000000" w:fill="FFFFFF"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Skříň B</w:t>
            </w:r>
          </w:p>
        </w:tc>
        <w:tc>
          <w:tcPr>
            <w:tcW w:w="404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Skříň min. 200x93x43 cm,5x police dvoudveřová, zámek, s ocelovou lištou min. 40 x 20 mm v horní a dolní části skříně, pro zvýšení mechanické odolnosti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Atyp - na míru dle zadání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Český nábytek a.s.</w:t>
            </w:r>
          </w:p>
        </w:tc>
      </w:tr>
      <w:tr w:rsidR="00D605FE" w:rsidRPr="008E5897" w:rsidTr="00D605FE">
        <w:trPr>
          <w:trHeight w:val="300"/>
          <w:jc w:val="center"/>
        </w:trPr>
        <w:tc>
          <w:tcPr>
            <w:tcW w:w="1440" w:type="dxa"/>
            <w:shd w:val="clear" w:color="000000" w:fill="FFFFFF"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Skříňový nástavec na skříň B</w:t>
            </w:r>
          </w:p>
        </w:tc>
        <w:tc>
          <w:tcPr>
            <w:tcW w:w="404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Skříňový nástavec min. 50x93x43 cm, 2 police, dvoudveřový, zámek, s horní ocelovou lištou min. 40 x 20 mm, pro zvýšení mechanické odolnosti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Atyp - na míru dle zadání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Český nábytek a.s.</w:t>
            </w:r>
          </w:p>
        </w:tc>
      </w:tr>
      <w:tr w:rsidR="00D605FE" w:rsidRPr="008E5897" w:rsidTr="00D605FE">
        <w:trPr>
          <w:trHeight w:val="42"/>
          <w:jc w:val="center"/>
        </w:trPr>
        <w:tc>
          <w:tcPr>
            <w:tcW w:w="1440" w:type="dxa"/>
            <w:shd w:val="clear" w:color="000000" w:fill="FFFFFF"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lastRenderedPageBreak/>
              <w:t>Generální klíč</w:t>
            </w:r>
          </w:p>
        </w:tc>
        <w:tc>
          <w:tcPr>
            <w:tcW w:w="404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 xml:space="preserve">Generální klíč pro všechny dodané skříně v rámci učebny včetně učitelského pracoviště 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Atyp - na míru dle zadání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Český nábytek a.s.</w:t>
            </w:r>
          </w:p>
        </w:tc>
      </w:tr>
      <w:tr w:rsidR="00D605FE" w:rsidRPr="008E5897" w:rsidTr="00D605FE">
        <w:trPr>
          <w:trHeight w:val="390"/>
          <w:jc w:val="center"/>
        </w:trPr>
        <w:tc>
          <w:tcPr>
            <w:tcW w:w="9639" w:type="dxa"/>
            <w:gridSpan w:val="7"/>
            <w:shd w:val="clear" w:color="auto" w:fill="548DD4" w:themeFill="text2" w:themeFillTint="99"/>
            <w:noWrap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05FE" w:rsidRPr="008E5897" w:rsidTr="00D605FE">
        <w:trPr>
          <w:trHeight w:val="300"/>
          <w:jc w:val="center"/>
        </w:trPr>
        <w:tc>
          <w:tcPr>
            <w:tcW w:w="1440" w:type="dxa"/>
            <w:shd w:val="clear" w:color="000000" w:fill="FFFFFF"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Stůl pracovní A</w:t>
            </w:r>
          </w:p>
        </w:tc>
        <w:tc>
          <w:tcPr>
            <w:tcW w:w="404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 xml:space="preserve">Stůl pracovní min. 76x150x68 cm, 2x zásuvkový kontejner se čtyřmi zásuvkami a nikou, se zámkem - na jeden shodný klíč, roletka pro umístění el. zásuvky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Atyp - na míru dle zadání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Český nábytek a.s.</w:t>
            </w:r>
          </w:p>
        </w:tc>
      </w:tr>
      <w:tr w:rsidR="00D605FE" w:rsidRPr="008E5897" w:rsidTr="00D605FE">
        <w:trPr>
          <w:trHeight w:val="300"/>
          <w:jc w:val="center"/>
        </w:trPr>
        <w:tc>
          <w:tcPr>
            <w:tcW w:w="1440" w:type="dxa"/>
            <w:shd w:val="clear" w:color="000000" w:fill="FFFFFF"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Stůl pracovní B</w:t>
            </w:r>
          </w:p>
        </w:tc>
        <w:tc>
          <w:tcPr>
            <w:tcW w:w="404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Stůl pracovní s otevřeným PC boxem</w:t>
            </w:r>
            <w:r w:rsidRPr="008E5897">
              <w:rPr>
                <w:rFonts w:ascii="Arial" w:hAnsi="Arial" w:cs="Arial"/>
                <w:color w:val="9BBB59" w:themeColor="accent3"/>
                <w:sz w:val="20"/>
                <w:szCs w:val="20"/>
              </w:rPr>
              <w:t xml:space="preserve">, </w:t>
            </w:r>
            <w:r w:rsidRPr="008E5897">
              <w:rPr>
                <w:rFonts w:ascii="Arial" w:hAnsi="Arial" w:cs="Arial"/>
                <w:sz w:val="20"/>
                <w:szCs w:val="20"/>
              </w:rPr>
              <w:t>min. 76x120x68 cm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Atyp - na míru dle zadání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Český nábytek a.s.</w:t>
            </w:r>
          </w:p>
        </w:tc>
      </w:tr>
      <w:tr w:rsidR="00D605FE" w:rsidRPr="008E5897" w:rsidTr="00D605FE">
        <w:trPr>
          <w:trHeight w:val="300"/>
          <w:jc w:val="center"/>
        </w:trPr>
        <w:tc>
          <w:tcPr>
            <w:tcW w:w="1440" w:type="dxa"/>
            <w:shd w:val="clear" w:color="000000" w:fill="FFFFFF"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Kancelářské křeslo</w:t>
            </w:r>
          </w:p>
        </w:tc>
        <w:tc>
          <w:tcPr>
            <w:tcW w:w="404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Kancelářské křeslo, výškově stavitelný síťovaný opěrák, bez područek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YORK SÍŤ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ALBA CR spol.</w:t>
            </w:r>
          </w:p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s.r.o.</w:t>
            </w:r>
          </w:p>
        </w:tc>
      </w:tr>
      <w:tr w:rsidR="00D605FE" w:rsidRPr="008E5897" w:rsidTr="00D605FE">
        <w:trPr>
          <w:trHeight w:val="300"/>
          <w:jc w:val="center"/>
        </w:trPr>
        <w:tc>
          <w:tcPr>
            <w:tcW w:w="1440" w:type="dxa"/>
            <w:shd w:val="clear" w:color="000000" w:fill="FFFFFF"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onferenční sezení</w:t>
            </w:r>
          </w:p>
        </w:tc>
        <w:tc>
          <w:tcPr>
            <w:tcW w:w="404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Konferenční sedačka, kovová podnož, dvousedačkový díl, šířka min. 116cm. Nosnost 120 kg. Barva dle vzorníku.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KLIPPAN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IKEA</w:t>
            </w:r>
          </w:p>
        </w:tc>
      </w:tr>
      <w:tr w:rsidR="00D605FE" w:rsidRPr="008E5897" w:rsidTr="00D605FE">
        <w:trPr>
          <w:trHeight w:val="300"/>
          <w:jc w:val="center"/>
        </w:trPr>
        <w:tc>
          <w:tcPr>
            <w:tcW w:w="1440" w:type="dxa"/>
            <w:shd w:val="clear" w:color="000000" w:fill="FFFFFF"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Konferenční stůl</w:t>
            </w:r>
          </w:p>
        </w:tc>
        <w:tc>
          <w:tcPr>
            <w:tcW w:w="404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Konferenční stůl min. 50x80x80 cm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Atyp - na míru dle zadání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Český nábytek a.s.</w:t>
            </w:r>
          </w:p>
        </w:tc>
      </w:tr>
      <w:tr w:rsidR="00D605FE" w:rsidRPr="008E5897" w:rsidTr="00D605FE">
        <w:trPr>
          <w:trHeight w:val="300"/>
          <w:jc w:val="center"/>
        </w:trPr>
        <w:tc>
          <w:tcPr>
            <w:tcW w:w="1440" w:type="dxa"/>
            <w:shd w:val="clear" w:color="000000" w:fill="FFFFFF"/>
            <w:vAlign w:val="center"/>
            <w:hideMark/>
          </w:tcPr>
          <w:p w:rsidR="00D605FE" w:rsidRPr="00C05BE8" w:rsidRDefault="00D605FE" w:rsidP="00D60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BE8">
              <w:rPr>
                <w:rFonts w:ascii="Arial" w:hAnsi="Arial" w:cs="Arial"/>
                <w:sz w:val="20"/>
                <w:szCs w:val="20"/>
              </w:rPr>
              <w:t>Kuchyňka</w:t>
            </w:r>
          </w:p>
        </w:tc>
        <w:tc>
          <w:tcPr>
            <w:tcW w:w="404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Kuchyňka min. (215x120x60) cm (vxdxš), prostor pro dřez, prostor pro lednici, prostor pro myčku (velikost dle spotřebičů dodávaných v rámci předmětu plnění), pracovní deska postforming, horní část nad pracovní plochou uzavíratelná horizontální žaluzií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Atyp - na míru dle zadání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Český nábytek a.s.</w:t>
            </w:r>
          </w:p>
        </w:tc>
      </w:tr>
      <w:tr w:rsidR="00D605FE" w:rsidRPr="008E5897" w:rsidTr="00D605FE">
        <w:trPr>
          <w:trHeight w:val="300"/>
          <w:jc w:val="center"/>
        </w:trPr>
        <w:tc>
          <w:tcPr>
            <w:tcW w:w="1440" w:type="dxa"/>
            <w:shd w:val="clear" w:color="000000" w:fill="FFFFFF"/>
            <w:vAlign w:val="center"/>
            <w:hideMark/>
          </w:tcPr>
          <w:p w:rsidR="00D605FE" w:rsidRPr="00C05BE8" w:rsidRDefault="00D605FE" w:rsidP="00D60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Mikrovlnná trouba</w:t>
            </w:r>
          </w:p>
        </w:tc>
        <w:tc>
          <w:tcPr>
            <w:tcW w:w="404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Mikrovlnná trouba,</w:t>
            </w:r>
            <w:r w:rsidRPr="008E5897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objem max. 20 l, mikrovlnný výkon min. 700 W, gril min. 900 W, digitální ovládání, rozměry max.: v x š x h 26,2x45,2x35,6 cm, nerez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EMS20300OX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Electrolux</w:t>
            </w:r>
          </w:p>
        </w:tc>
      </w:tr>
      <w:tr w:rsidR="00D605FE" w:rsidRPr="008E5897" w:rsidTr="00D605FE">
        <w:trPr>
          <w:trHeight w:val="300"/>
          <w:jc w:val="center"/>
        </w:trPr>
        <w:tc>
          <w:tcPr>
            <w:tcW w:w="1440" w:type="dxa"/>
            <w:shd w:val="clear" w:color="000000" w:fill="FFFFFF"/>
            <w:vAlign w:val="center"/>
            <w:hideMark/>
          </w:tcPr>
          <w:p w:rsidR="00D605FE" w:rsidRPr="00C05BE8" w:rsidRDefault="00D605FE" w:rsidP="00D60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BE8">
              <w:rPr>
                <w:rFonts w:ascii="Arial" w:hAnsi="Arial" w:cs="Arial"/>
                <w:color w:val="000000"/>
                <w:sz w:val="20"/>
                <w:szCs w:val="20"/>
              </w:rPr>
              <w:t>Vestavěná lednička</w:t>
            </w:r>
          </w:p>
        </w:tc>
        <w:tc>
          <w:tcPr>
            <w:tcW w:w="404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605FE" w:rsidRPr="008E5897" w:rsidRDefault="00D605FE" w:rsidP="00D605FE">
            <w:pPr>
              <w:numPr>
                <w:ilvl w:val="0"/>
                <w:numId w:val="37"/>
              </w:numPr>
              <w:spacing w:after="0" w:line="240" w:lineRule="auto"/>
              <w:ind w:left="0" w:hanging="357"/>
              <w:rPr>
                <w:rFonts w:ascii="Arial" w:eastAsia="Times New Roman" w:hAnsi="Arial" w:cs="Arial"/>
                <w:color w:val="526A79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Vestavěná lednička, objem min. 86 l, max. 92 l</w:t>
            </w:r>
            <w:r w:rsidRPr="008E5897">
              <w:rPr>
                <w:rFonts w:ascii="Arial" w:hAnsi="Arial" w:cs="Arial"/>
                <w:color w:val="526A79"/>
                <w:sz w:val="20"/>
                <w:szCs w:val="20"/>
              </w:rPr>
              <w:t xml:space="preserve">. </w:t>
            </w:r>
            <w:r w:rsidRPr="008E5897">
              <w:rPr>
                <w:rFonts w:ascii="Arial" w:eastAsia="Times New Roman" w:hAnsi="Arial" w:cs="Arial"/>
                <w:sz w:val="20"/>
                <w:szCs w:val="20"/>
              </w:rPr>
              <w:t>Rozměry max: 54×57,5×54,5 cm (ŠxVxH), energetická třída min A+, manuální ovládání,</w:t>
            </w:r>
            <w:r w:rsidRPr="008E58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897">
              <w:rPr>
                <w:rFonts w:ascii="Arial" w:eastAsia="Times New Roman" w:hAnsi="Arial" w:cs="Arial"/>
                <w:sz w:val="20"/>
                <w:szCs w:val="20"/>
              </w:rPr>
              <w:t>rozměry pro zabudování max: 56–57×57,5–58×55 cm (ŠxVxH)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RBI 4061 AW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Gorenje</w:t>
            </w:r>
          </w:p>
        </w:tc>
      </w:tr>
      <w:tr w:rsidR="00D605FE" w:rsidRPr="008E5897" w:rsidTr="00D605FE">
        <w:trPr>
          <w:trHeight w:val="300"/>
          <w:jc w:val="center"/>
        </w:trPr>
        <w:tc>
          <w:tcPr>
            <w:tcW w:w="1440" w:type="dxa"/>
            <w:shd w:val="clear" w:color="000000" w:fill="FFFFFF"/>
            <w:vAlign w:val="center"/>
            <w:hideMark/>
          </w:tcPr>
          <w:p w:rsidR="00D605FE" w:rsidRPr="00C05BE8" w:rsidRDefault="00D605FE" w:rsidP="00D60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BE8">
              <w:rPr>
                <w:rFonts w:ascii="Arial" w:hAnsi="Arial" w:cs="Arial"/>
                <w:sz w:val="20"/>
                <w:szCs w:val="20"/>
              </w:rPr>
              <w:t>Myčka nádobí</w:t>
            </w:r>
          </w:p>
        </w:tc>
        <w:tc>
          <w:tcPr>
            <w:tcW w:w="404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605FE" w:rsidRPr="008E5897" w:rsidRDefault="00D605FE" w:rsidP="00D605FE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 xml:space="preserve">Myčka nádobí, </w:t>
            </w:r>
            <w:r w:rsidRPr="008E5897">
              <w:rPr>
                <w:rFonts w:ascii="Arial" w:eastAsia="Times New Roman" w:hAnsi="Arial" w:cs="Arial"/>
                <w:sz w:val="20"/>
                <w:szCs w:val="20"/>
              </w:rPr>
              <w:t>Rozměry max: 43,8×55×50 cm (VxŠxH), min A+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CDCP 6/E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Candy</w:t>
            </w:r>
          </w:p>
        </w:tc>
      </w:tr>
      <w:tr w:rsidR="00D605FE" w:rsidRPr="008E5897" w:rsidTr="00D605FE">
        <w:trPr>
          <w:trHeight w:val="300"/>
          <w:jc w:val="center"/>
        </w:trPr>
        <w:tc>
          <w:tcPr>
            <w:tcW w:w="1440" w:type="dxa"/>
            <w:shd w:val="clear" w:color="000000" w:fill="FFFFFF"/>
            <w:vAlign w:val="center"/>
            <w:hideMark/>
          </w:tcPr>
          <w:p w:rsidR="00D605FE" w:rsidRPr="00C05BE8" w:rsidRDefault="00D605FE" w:rsidP="00D60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BE8">
              <w:rPr>
                <w:rFonts w:ascii="Arial" w:hAnsi="Arial" w:cs="Arial"/>
                <w:sz w:val="20"/>
                <w:szCs w:val="20"/>
              </w:rPr>
              <w:t>Baterie TS voda</w:t>
            </w:r>
          </w:p>
        </w:tc>
        <w:tc>
          <w:tcPr>
            <w:tcW w:w="404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Baterie stojánková TS voda, bez montáže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DŘEZOVÁ</w:t>
            </w:r>
            <w:r w:rsidRPr="00D605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05FE">
              <w:rPr>
                <w:rFonts w:ascii="Arial" w:hAnsi="Arial" w:cs="Arial"/>
                <w:sz w:val="20"/>
                <w:szCs w:val="20"/>
              </w:rPr>
              <w:t>BATERIE TITANIA</w:t>
            </w:r>
          </w:p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IRIS CHROM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Novaservis</w:t>
            </w:r>
          </w:p>
        </w:tc>
      </w:tr>
      <w:tr w:rsidR="00D605FE" w:rsidRPr="008E5897" w:rsidTr="00D605FE">
        <w:trPr>
          <w:trHeight w:val="300"/>
          <w:jc w:val="center"/>
        </w:trPr>
        <w:tc>
          <w:tcPr>
            <w:tcW w:w="1440" w:type="dxa"/>
            <w:shd w:val="clear" w:color="000000" w:fill="FFFFFF"/>
            <w:vAlign w:val="center"/>
            <w:hideMark/>
          </w:tcPr>
          <w:p w:rsidR="00D605FE" w:rsidRPr="00C05BE8" w:rsidRDefault="00D605FE" w:rsidP="00D60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BE8">
              <w:rPr>
                <w:rFonts w:ascii="Arial" w:hAnsi="Arial" w:cs="Arial"/>
                <w:color w:val="000000"/>
                <w:sz w:val="20"/>
                <w:szCs w:val="20"/>
              </w:rPr>
              <w:t xml:space="preserve">Skříň A </w:t>
            </w:r>
          </w:p>
        </w:tc>
        <w:tc>
          <w:tcPr>
            <w:tcW w:w="404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Skříň otevřená, policová, 5x policemi min. 180x90x43 cm, s ocelovou lištou min. 40 x 20 mm v horní, střední a dolní části skříně, pro zvýšení mechanické odolnosti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Atyp - na mí</w:t>
            </w:r>
            <w:r w:rsidRPr="00D605FE">
              <w:rPr>
                <w:rFonts w:ascii="Arial" w:hAnsi="Arial" w:cs="Arial"/>
                <w:sz w:val="20"/>
                <w:szCs w:val="20"/>
              </w:rPr>
              <w:t xml:space="preserve">ru dle </w:t>
            </w:r>
            <w:r w:rsidRPr="00D605FE">
              <w:rPr>
                <w:rFonts w:ascii="Arial" w:hAnsi="Arial" w:cs="Arial"/>
                <w:sz w:val="20"/>
                <w:szCs w:val="20"/>
              </w:rPr>
              <w:t>zadání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Český nábytek a.s.</w:t>
            </w:r>
          </w:p>
        </w:tc>
      </w:tr>
      <w:tr w:rsidR="00D605FE" w:rsidRPr="008E5897" w:rsidTr="00D605FE">
        <w:trPr>
          <w:trHeight w:val="300"/>
          <w:jc w:val="center"/>
        </w:trPr>
        <w:tc>
          <w:tcPr>
            <w:tcW w:w="1440" w:type="dxa"/>
            <w:shd w:val="clear" w:color="000000" w:fill="FFFFFF"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Skříň B</w:t>
            </w:r>
          </w:p>
        </w:tc>
        <w:tc>
          <w:tcPr>
            <w:tcW w:w="404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 xml:space="preserve">Skříň čtyřdveřová, policová,5x police min.180x90x43 cm, s ocelovou lištou min. 40 x 20 mm v horní, střední a dolní části skříně, pro zvýšení mechanické </w:t>
            </w:r>
            <w:r w:rsidRPr="008E5897">
              <w:rPr>
                <w:rFonts w:ascii="Arial" w:hAnsi="Arial" w:cs="Arial"/>
                <w:sz w:val="20"/>
                <w:szCs w:val="20"/>
              </w:rPr>
              <w:lastRenderedPageBreak/>
              <w:t>odolnosti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lastRenderedPageBreak/>
              <w:t>ANO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Atyp - na míru dle</w:t>
            </w:r>
            <w:r w:rsidRPr="00D605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05FE">
              <w:rPr>
                <w:rFonts w:ascii="Arial" w:hAnsi="Arial" w:cs="Arial"/>
                <w:sz w:val="20"/>
                <w:szCs w:val="20"/>
              </w:rPr>
              <w:t>zadání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Český nábytek a.s.</w:t>
            </w:r>
          </w:p>
        </w:tc>
      </w:tr>
      <w:tr w:rsidR="00D605FE" w:rsidRPr="008E5897" w:rsidTr="00D605FE">
        <w:trPr>
          <w:trHeight w:val="300"/>
          <w:jc w:val="center"/>
        </w:trPr>
        <w:tc>
          <w:tcPr>
            <w:tcW w:w="1440" w:type="dxa"/>
            <w:shd w:val="clear" w:color="000000" w:fill="FFFFFF"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Skříň C</w:t>
            </w:r>
          </w:p>
        </w:tc>
        <w:tc>
          <w:tcPr>
            <w:tcW w:w="404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Skříň kombinovaná, horní díl otevřený, spodní díl dvířka v. min.90cm, 4x police min.180x90x43 cm, , s ocelovou lištou min.40 x 20 mm v horní, střední a dolní části skříně, pro zvýšení mechanické odolnosti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Atyp - na míru dle zadání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Český nábytek a.s.</w:t>
            </w:r>
          </w:p>
        </w:tc>
      </w:tr>
      <w:tr w:rsidR="00D605FE" w:rsidRPr="008E5897" w:rsidTr="00D605FE">
        <w:trPr>
          <w:trHeight w:val="300"/>
          <w:jc w:val="center"/>
        </w:trPr>
        <w:tc>
          <w:tcPr>
            <w:tcW w:w="1440" w:type="dxa"/>
            <w:shd w:val="clear" w:color="000000" w:fill="FFFFFF"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Skříň D</w:t>
            </w:r>
          </w:p>
        </w:tc>
        <w:tc>
          <w:tcPr>
            <w:tcW w:w="404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Skříň kombinovaná, horní díl prosklený, spodní díl dvířka v. min. 90cm,4x polce  min. 180x90x43 cm, , s ocelovou lištou min. 40 x 20 mm v horní, střední a dolní části skříně, pro zvýšení mechanické odolnosti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Atyp - na míru dle zadání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Český nábytek a.s.</w:t>
            </w:r>
          </w:p>
        </w:tc>
      </w:tr>
      <w:tr w:rsidR="00D605FE" w:rsidRPr="008E5897" w:rsidTr="00D605FE">
        <w:trPr>
          <w:trHeight w:val="300"/>
          <w:jc w:val="center"/>
        </w:trPr>
        <w:tc>
          <w:tcPr>
            <w:tcW w:w="1440" w:type="dxa"/>
            <w:shd w:val="clear" w:color="000000" w:fill="FFFFFF"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Skříň E</w:t>
            </w:r>
          </w:p>
        </w:tc>
        <w:tc>
          <w:tcPr>
            <w:tcW w:w="404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Skříň kombinovaná, horní díl otevřený, spodní díl dvířka v. min.90cm, 4x police min.180x45x43 cm, , s ocelovou lištou 40 x 20 mm v horní, střední a dolní části skříně, pro zvýšení mechanické odolnosti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Atyp - na míru dle zadání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Český nábytek a.s.</w:t>
            </w:r>
          </w:p>
        </w:tc>
      </w:tr>
      <w:tr w:rsidR="00D605FE" w:rsidRPr="008E5897" w:rsidTr="00D605FE">
        <w:trPr>
          <w:trHeight w:val="300"/>
          <w:jc w:val="center"/>
        </w:trPr>
        <w:tc>
          <w:tcPr>
            <w:tcW w:w="1440" w:type="dxa"/>
            <w:shd w:val="clear" w:color="000000" w:fill="FFFFFF"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Skříň F</w:t>
            </w:r>
          </w:p>
        </w:tc>
        <w:tc>
          <w:tcPr>
            <w:tcW w:w="404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Skříň dvoudveřová, policová, 5x police min. 180x90x60 cm, , s ocelovou lištou min. 40 x 20 mm v horní, střední a dolní části skříně, pro zvýšení mechanické odolnosti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Atyp - na míru dle zadání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Český nábytek a.s.</w:t>
            </w:r>
          </w:p>
        </w:tc>
      </w:tr>
      <w:tr w:rsidR="00D605FE" w:rsidRPr="008E5897" w:rsidTr="00D605FE">
        <w:trPr>
          <w:trHeight w:val="300"/>
          <w:jc w:val="center"/>
        </w:trPr>
        <w:tc>
          <w:tcPr>
            <w:tcW w:w="1440" w:type="dxa"/>
            <w:shd w:val="clear" w:color="000000" w:fill="FFFFFF"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Skříň G</w:t>
            </w:r>
          </w:p>
        </w:tc>
        <w:tc>
          <w:tcPr>
            <w:tcW w:w="404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Skříň šatní, dvoudveřová, šatní tyč, 2x police, min. 180x90x60 cm, s ocelovou lištou min.  40 x 20 mm v horní, střední a dolní části skříně, pro zvýšení mechanické odolnosti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Atyp - na míru dle zadání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Český nábytek a.s.</w:t>
            </w:r>
          </w:p>
        </w:tc>
      </w:tr>
      <w:tr w:rsidR="00D605FE" w:rsidRPr="008E5897" w:rsidTr="00D605FE">
        <w:trPr>
          <w:trHeight w:val="300"/>
          <w:jc w:val="center"/>
        </w:trPr>
        <w:tc>
          <w:tcPr>
            <w:tcW w:w="1440" w:type="dxa"/>
            <w:shd w:val="clear" w:color="000000" w:fill="FFFFFF"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Nástavec na skříň A, B, C, D</w:t>
            </w:r>
          </w:p>
        </w:tc>
        <w:tc>
          <w:tcPr>
            <w:tcW w:w="404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Nástavec policový uzavřený, min. 60x90x43 cm, s dolní ocelovou lištou min. 40 x 20 mm, pro zvýšení mechanické odolnosti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Atyp - na míru dle zadání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Český nábytek a.s.</w:t>
            </w:r>
          </w:p>
        </w:tc>
      </w:tr>
      <w:tr w:rsidR="00D605FE" w:rsidRPr="008E5897" w:rsidTr="00D605FE">
        <w:trPr>
          <w:trHeight w:val="300"/>
          <w:jc w:val="center"/>
        </w:trPr>
        <w:tc>
          <w:tcPr>
            <w:tcW w:w="1440" w:type="dxa"/>
            <w:shd w:val="clear" w:color="000000" w:fill="FFFFFF"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Nástavec na skříň E</w:t>
            </w:r>
          </w:p>
        </w:tc>
        <w:tc>
          <w:tcPr>
            <w:tcW w:w="404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Nástavec policový uzavřený, min. 60x45x43 cm, s dolní ocelovou lištou min. 40 x 20 mm, pro zvýšení mechanické odolnosti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Atyp - na míru dle zadání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Český nábytek a.s.</w:t>
            </w:r>
          </w:p>
        </w:tc>
      </w:tr>
      <w:tr w:rsidR="00D605FE" w:rsidRPr="008E5897" w:rsidTr="00D605FE">
        <w:trPr>
          <w:trHeight w:val="300"/>
          <w:jc w:val="center"/>
        </w:trPr>
        <w:tc>
          <w:tcPr>
            <w:tcW w:w="1440" w:type="dxa"/>
            <w:shd w:val="clear" w:color="000000" w:fill="FFFFFF"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Nástavec na skříň F, G</w:t>
            </w:r>
          </w:p>
        </w:tc>
        <w:tc>
          <w:tcPr>
            <w:tcW w:w="404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D605FE" w:rsidRPr="008E5897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897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605FE" w:rsidRPr="008E5897" w:rsidRDefault="00D605FE" w:rsidP="00D60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5897">
              <w:rPr>
                <w:rFonts w:ascii="Arial" w:hAnsi="Arial" w:cs="Arial"/>
                <w:sz w:val="20"/>
                <w:szCs w:val="20"/>
              </w:rPr>
              <w:t>Nástavec policový uzavřený, min. 60x90x60 cm, s dolní ocelovou lištou min. 40 x 20 mm, pro zvýšení mechanické odolnosti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Atyp - na míru dle zadání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D605FE" w:rsidRPr="00D605FE" w:rsidRDefault="00D605FE" w:rsidP="00D6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5FE">
              <w:rPr>
                <w:rFonts w:ascii="Arial" w:hAnsi="Arial" w:cs="Arial"/>
                <w:sz w:val="20"/>
                <w:szCs w:val="20"/>
              </w:rPr>
              <w:t>Český nábytek a.s.</w:t>
            </w:r>
          </w:p>
        </w:tc>
      </w:tr>
    </w:tbl>
    <w:p w:rsidR="00D97CCC" w:rsidRDefault="00D97CCC" w:rsidP="00B413FA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:rsidR="00D605FE" w:rsidRDefault="00D605FE" w:rsidP="00B413FA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bookmarkStart w:id="1" w:name="_GoBack"/>
      <w:bookmarkEnd w:id="1"/>
    </w:p>
    <w:p w:rsidR="004A4F41" w:rsidRPr="00D605FE" w:rsidRDefault="00D605FE" w:rsidP="00B413FA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D605FE">
        <w:rPr>
          <w:rFonts w:ascii="Arial" w:hAnsi="Arial" w:cs="Arial"/>
          <w:bCs/>
          <w:iCs/>
          <w:sz w:val="20"/>
          <w:szCs w:val="20"/>
        </w:rPr>
        <w:t>V Praze</w:t>
      </w:r>
      <w:r w:rsidR="004A4F41" w:rsidRPr="00D605FE">
        <w:rPr>
          <w:rFonts w:ascii="Arial" w:hAnsi="Arial" w:cs="Arial"/>
          <w:bCs/>
          <w:iCs/>
          <w:sz w:val="20"/>
          <w:szCs w:val="20"/>
        </w:rPr>
        <w:t xml:space="preserve"> dne</w:t>
      </w:r>
      <w:r w:rsidR="004A4F41" w:rsidRPr="00D605FE">
        <w:rPr>
          <w:rFonts w:ascii="Arial" w:hAnsi="Arial" w:cs="Arial"/>
          <w:sz w:val="20"/>
          <w:szCs w:val="20"/>
        </w:rPr>
        <w:t xml:space="preserve"> </w:t>
      </w:r>
      <w:r w:rsidRPr="00D605FE">
        <w:rPr>
          <w:rFonts w:ascii="Arial" w:hAnsi="Arial" w:cs="Arial"/>
          <w:sz w:val="20"/>
          <w:szCs w:val="20"/>
        </w:rPr>
        <w:t>…………………..</w:t>
      </w:r>
      <w:r w:rsidR="004A4F41" w:rsidRPr="00D605FE">
        <w:rPr>
          <w:rFonts w:ascii="Arial" w:hAnsi="Arial" w:cs="Arial"/>
          <w:bCs/>
          <w:iCs/>
          <w:sz w:val="20"/>
          <w:szCs w:val="20"/>
        </w:rPr>
        <w:t xml:space="preserve"> 201</w:t>
      </w:r>
      <w:r w:rsidR="001A4AD4" w:rsidRPr="00D605FE">
        <w:rPr>
          <w:rFonts w:ascii="Arial" w:hAnsi="Arial" w:cs="Arial"/>
          <w:bCs/>
          <w:iCs/>
          <w:sz w:val="20"/>
          <w:szCs w:val="20"/>
        </w:rPr>
        <w:t>8</w:t>
      </w:r>
      <w:r w:rsidR="004A4F41" w:rsidRPr="00D605FE">
        <w:rPr>
          <w:rFonts w:ascii="Arial" w:hAnsi="Arial" w:cs="Arial"/>
          <w:bCs/>
          <w:iCs/>
          <w:sz w:val="20"/>
          <w:szCs w:val="20"/>
        </w:rPr>
        <w:t xml:space="preserve">                   </w:t>
      </w:r>
    </w:p>
    <w:p w:rsidR="00B413FA" w:rsidRDefault="00B413FA" w:rsidP="00B413F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05FE" w:rsidRDefault="00D605FE" w:rsidP="00B413F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05FE" w:rsidRDefault="00D605FE" w:rsidP="00B413F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05FE" w:rsidRDefault="00D605FE" w:rsidP="00B413F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4F41" w:rsidRPr="00041118" w:rsidRDefault="004A4F41" w:rsidP="00B413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1118">
        <w:rPr>
          <w:rFonts w:ascii="Arial" w:hAnsi="Arial" w:cs="Arial"/>
          <w:sz w:val="20"/>
          <w:szCs w:val="20"/>
        </w:rPr>
        <w:t>_______________________________</w:t>
      </w:r>
    </w:p>
    <w:p w:rsidR="004A4F41" w:rsidRDefault="00D605FE" w:rsidP="00B413F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Ondřej Kokeš</w:t>
      </w:r>
    </w:p>
    <w:p w:rsidR="00D605FE" w:rsidRPr="00041118" w:rsidRDefault="00D605FE" w:rsidP="00B413F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Místopředseda představenstva</w:t>
      </w:r>
    </w:p>
    <w:sectPr w:rsidR="00D605FE" w:rsidRPr="00041118" w:rsidSect="0092431A">
      <w:footerReference w:type="default" r:id="rId8"/>
      <w:footerReference w:type="first" r:id="rId9"/>
      <w:pgSz w:w="11906" w:h="16838" w:code="9"/>
      <w:pgMar w:top="1418" w:right="1134" w:bottom="851" w:left="1134" w:header="709" w:footer="2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E4D" w:rsidRDefault="00764E4D" w:rsidP="00636858">
      <w:pPr>
        <w:spacing w:after="0" w:line="240" w:lineRule="auto"/>
      </w:pPr>
      <w:r>
        <w:separator/>
      </w:r>
    </w:p>
  </w:endnote>
  <w:endnote w:type="continuationSeparator" w:id="0">
    <w:p w:rsidR="00764E4D" w:rsidRDefault="00764E4D" w:rsidP="0063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4D" w:rsidRPr="007E1A2C" w:rsidRDefault="00764E4D" w:rsidP="002F794D">
    <w:pPr>
      <w:pStyle w:val="Zpat"/>
      <w:pBdr>
        <w:top w:val="single" w:sz="4" w:space="0" w:color="C0C0C0"/>
      </w:pBdr>
      <w:jc w:val="center"/>
      <w:rPr>
        <w:rFonts w:ascii="Arial" w:hAnsi="Arial" w:cs="Arial"/>
        <w:i/>
        <w:iCs/>
        <w:color w:val="808080" w:themeColor="background1" w:themeShade="80"/>
        <w:sz w:val="18"/>
        <w:szCs w:val="18"/>
      </w:rPr>
    </w:pPr>
  </w:p>
  <w:p w:rsidR="00764E4D" w:rsidRPr="007E1A2C" w:rsidRDefault="00764E4D" w:rsidP="002F794D">
    <w:pPr>
      <w:pStyle w:val="Zpat"/>
      <w:pBdr>
        <w:top w:val="single" w:sz="4" w:space="0" w:color="C0C0C0"/>
      </w:pBdr>
      <w:jc w:val="center"/>
      <w:rPr>
        <w:rFonts w:ascii="Arial" w:hAnsi="Arial" w:cs="Arial"/>
        <w:i/>
        <w:color w:val="7F7F7F"/>
        <w:sz w:val="18"/>
        <w:szCs w:val="18"/>
      </w:rPr>
    </w:pPr>
    <w:r w:rsidRPr="007E1A2C">
      <w:rPr>
        <w:rFonts w:ascii="Arial" w:hAnsi="Arial" w:cs="Arial"/>
        <w:i/>
        <w:color w:val="7F7F7F"/>
        <w:sz w:val="18"/>
        <w:szCs w:val="18"/>
      </w:rPr>
      <w:t xml:space="preserve">Stránka </w:t>
    </w:r>
    <w:r w:rsidR="003F5C39" w:rsidRPr="007E1A2C">
      <w:rPr>
        <w:rFonts w:ascii="Arial" w:hAnsi="Arial" w:cs="Arial"/>
        <w:i/>
        <w:color w:val="7F7F7F"/>
        <w:sz w:val="18"/>
        <w:szCs w:val="18"/>
      </w:rPr>
      <w:fldChar w:fldCharType="begin"/>
    </w:r>
    <w:r w:rsidRPr="007E1A2C">
      <w:rPr>
        <w:rFonts w:ascii="Arial" w:hAnsi="Arial" w:cs="Arial"/>
        <w:i/>
        <w:color w:val="7F7F7F"/>
        <w:sz w:val="18"/>
        <w:szCs w:val="18"/>
      </w:rPr>
      <w:instrText xml:space="preserve"> PAGE </w:instrText>
    </w:r>
    <w:r w:rsidR="003F5C39" w:rsidRPr="007E1A2C">
      <w:rPr>
        <w:rFonts w:ascii="Arial" w:hAnsi="Arial" w:cs="Arial"/>
        <w:i/>
        <w:color w:val="7F7F7F"/>
        <w:sz w:val="18"/>
        <w:szCs w:val="18"/>
      </w:rPr>
      <w:fldChar w:fldCharType="separate"/>
    </w:r>
    <w:r w:rsidR="00D605FE">
      <w:rPr>
        <w:rFonts w:ascii="Arial" w:hAnsi="Arial" w:cs="Arial"/>
        <w:i/>
        <w:noProof/>
        <w:color w:val="7F7F7F"/>
        <w:sz w:val="18"/>
        <w:szCs w:val="18"/>
      </w:rPr>
      <w:t>4</w:t>
    </w:r>
    <w:r w:rsidR="003F5C39" w:rsidRPr="007E1A2C">
      <w:rPr>
        <w:rFonts w:ascii="Arial" w:hAnsi="Arial" w:cs="Arial"/>
        <w:i/>
        <w:color w:val="7F7F7F"/>
        <w:sz w:val="18"/>
        <w:szCs w:val="18"/>
      </w:rPr>
      <w:fldChar w:fldCharType="end"/>
    </w:r>
    <w:r w:rsidRPr="007E1A2C">
      <w:rPr>
        <w:rFonts w:ascii="Arial" w:hAnsi="Arial" w:cs="Arial"/>
        <w:i/>
        <w:color w:val="7F7F7F"/>
        <w:sz w:val="18"/>
        <w:szCs w:val="18"/>
      </w:rPr>
      <w:t xml:space="preserve"> z </w:t>
    </w:r>
    <w:r w:rsidR="003F5C39" w:rsidRPr="007E1A2C">
      <w:rPr>
        <w:rFonts w:ascii="Arial" w:hAnsi="Arial" w:cs="Arial"/>
        <w:i/>
        <w:color w:val="7F7F7F"/>
        <w:sz w:val="18"/>
        <w:szCs w:val="18"/>
      </w:rPr>
      <w:fldChar w:fldCharType="begin"/>
    </w:r>
    <w:r w:rsidRPr="007E1A2C">
      <w:rPr>
        <w:rFonts w:ascii="Arial" w:hAnsi="Arial" w:cs="Arial"/>
        <w:i/>
        <w:color w:val="7F7F7F"/>
        <w:sz w:val="18"/>
        <w:szCs w:val="18"/>
      </w:rPr>
      <w:instrText xml:space="preserve"> NUMPAGES  </w:instrText>
    </w:r>
    <w:r w:rsidR="003F5C39" w:rsidRPr="007E1A2C">
      <w:rPr>
        <w:rFonts w:ascii="Arial" w:hAnsi="Arial" w:cs="Arial"/>
        <w:i/>
        <w:color w:val="7F7F7F"/>
        <w:sz w:val="18"/>
        <w:szCs w:val="18"/>
      </w:rPr>
      <w:fldChar w:fldCharType="separate"/>
    </w:r>
    <w:r w:rsidR="00D605FE">
      <w:rPr>
        <w:rFonts w:ascii="Arial" w:hAnsi="Arial" w:cs="Arial"/>
        <w:i/>
        <w:noProof/>
        <w:color w:val="7F7F7F"/>
        <w:sz w:val="18"/>
        <w:szCs w:val="18"/>
      </w:rPr>
      <w:t>4</w:t>
    </w:r>
    <w:r w:rsidR="003F5C39" w:rsidRPr="007E1A2C">
      <w:rPr>
        <w:rFonts w:ascii="Arial" w:hAnsi="Arial" w:cs="Arial"/>
        <w:i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4D" w:rsidRPr="007E1A2C" w:rsidRDefault="00764E4D" w:rsidP="0092431A">
    <w:pPr>
      <w:pStyle w:val="Zpat"/>
      <w:pBdr>
        <w:top w:val="single" w:sz="4" w:space="0" w:color="C0C0C0"/>
      </w:pBdr>
      <w:jc w:val="center"/>
      <w:rPr>
        <w:rFonts w:ascii="Arial" w:hAnsi="Arial" w:cs="Arial"/>
        <w:i/>
        <w:iCs/>
        <w:color w:val="808080" w:themeColor="background1" w:themeShade="80"/>
        <w:sz w:val="18"/>
        <w:szCs w:val="18"/>
      </w:rPr>
    </w:pPr>
  </w:p>
  <w:p w:rsidR="00764E4D" w:rsidRPr="007E1A2C" w:rsidRDefault="00764E4D" w:rsidP="0092431A">
    <w:pPr>
      <w:pStyle w:val="Zpat"/>
      <w:pBdr>
        <w:top w:val="single" w:sz="4" w:space="0" w:color="C0C0C0"/>
      </w:pBdr>
      <w:jc w:val="center"/>
      <w:rPr>
        <w:rFonts w:ascii="Arial" w:hAnsi="Arial" w:cs="Arial"/>
        <w:i/>
        <w:color w:val="7F7F7F"/>
        <w:sz w:val="18"/>
        <w:szCs w:val="18"/>
      </w:rPr>
    </w:pPr>
    <w:r w:rsidRPr="007E1A2C">
      <w:rPr>
        <w:rFonts w:ascii="Arial" w:hAnsi="Arial" w:cs="Arial"/>
        <w:i/>
        <w:color w:val="7F7F7F"/>
        <w:sz w:val="18"/>
        <w:szCs w:val="18"/>
      </w:rPr>
      <w:t xml:space="preserve">Stránka </w:t>
    </w:r>
    <w:r w:rsidR="003F5C39" w:rsidRPr="007E1A2C">
      <w:rPr>
        <w:rFonts w:ascii="Arial" w:hAnsi="Arial" w:cs="Arial"/>
        <w:i/>
        <w:color w:val="7F7F7F"/>
        <w:sz w:val="18"/>
        <w:szCs w:val="18"/>
      </w:rPr>
      <w:fldChar w:fldCharType="begin"/>
    </w:r>
    <w:r w:rsidRPr="007E1A2C">
      <w:rPr>
        <w:rFonts w:ascii="Arial" w:hAnsi="Arial" w:cs="Arial"/>
        <w:i/>
        <w:color w:val="7F7F7F"/>
        <w:sz w:val="18"/>
        <w:szCs w:val="18"/>
      </w:rPr>
      <w:instrText xml:space="preserve"> PAGE </w:instrText>
    </w:r>
    <w:r w:rsidR="003F5C39" w:rsidRPr="007E1A2C">
      <w:rPr>
        <w:rFonts w:ascii="Arial" w:hAnsi="Arial" w:cs="Arial"/>
        <w:i/>
        <w:color w:val="7F7F7F"/>
        <w:sz w:val="18"/>
        <w:szCs w:val="18"/>
      </w:rPr>
      <w:fldChar w:fldCharType="separate"/>
    </w:r>
    <w:r w:rsidR="00D605FE">
      <w:rPr>
        <w:rFonts w:ascii="Arial" w:hAnsi="Arial" w:cs="Arial"/>
        <w:i/>
        <w:noProof/>
        <w:color w:val="7F7F7F"/>
        <w:sz w:val="18"/>
        <w:szCs w:val="18"/>
      </w:rPr>
      <w:t>1</w:t>
    </w:r>
    <w:r w:rsidR="003F5C39" w:rsidRPr="007E1A2C">
      <w:rPr>
        <w:rFonts w:ascii="Arial" w:hAnsi="Arial" w:cs="Arial"/>
        <w:i/>
        <w:color w:val="7F7F7F"/>
        <w:sz w:val="18"/>
        <w:szCs w:val="18"/>
      </w:rPr>
      <w:fldChar w:fldCharType="end"/>
    </w:r>
    <w:r w:rsidRPr="007E1A2C">
      <w:rPr>
        <w:rFonts w:ascii="Arial" w:hAnsi="Arial" w:cs="Arial"/>
        <w:i/>
        <w:color w:val="7F7F7F"/>
        <w:sz w:val="18"/>
        <w:szCs w:val="18"/>
      </w:rPr>
      <w:t xml:space="preserve"> z </w:t>
    </w:r>
    <w:r w:rsidR="003F5C39" w:rsidRPr="007E1A2C">
      <w:rPr>
        <w:rFonts w:ascii="Arial" w:hAnsi="Arial" w:cs="Arial"/>
        <w:i/>
        <w:color w:val="7F7F7F"/>
        <w:sz w:val="18"/>
        <w:szCs w:val="18"/>
      </w:rPr>
      <w:fldChar w:fldCharType="begin"/>
    </w:r>
    <w:r w:rsidRPr="007E1A2C">
      <w:rPr>
        <w:rFonts w:ascii="Arial" w:hAnsi="Arial" w:cs="Arial"/>
        <w:i/>
        <w:color w:val="7F7F7F"/>
        <w:sz w:val="18"/>
        <w:szCs w:val="18"/>
      </w:rPr>
      <w:instrText xml:space="preserve"> NUMPAGES  </w:instrText>
    </w:r>
    <w:r w:rsidR="003F5C39" w:rsidRPr="007E1A2C">
      <w:rPr>
        <w:rFonts w:ascii="Arial" w:hAnsi="Arial" w:cs="Arial"/>
        <w:i/>
        <w:color w:val="7F7F7F"/>
        <w:sz w:val="18"/>
        <w:szCs w:val="18"/>
      </w:rPr>
      <w:fldChar w:fldCharType="separate"/>
    </w:r>
    <w:r w:rsidR="00D605FE">
      <w:rPr>
        <w:rFonts w:ascii="Arial" w:hAnsi="Arial" w:cs="Arial"/>
        <w:i/>
        <w:noProof/>
        <w:color w:val="7F7F7F"/>
        <w:sz w:val="18"/>
        <w:szCs w:val="18"/>
      </w:rPr>
      <w:t>4</w:t>
    </w:r>
    <w:r w:rsidR="003F5C39" w:rsidRPr="007E1A2C">
      <w:rPr>
        <w:rFonts w:ascii="Arial" w:hAnsi="Arial"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E4D" w:rsidRDefault="00764E4D" w:rsidP="00636858">
      <w:pPr>
        <w:spacing w:after="0" w:line="240" w:lineRule="auto"/>
      </w:pPr>
      <w:r>
        <w:separator/>
      </w:r>
    </w:p>
  </w:footnote>
  <w:footnote w:type="continuationSeparator" w:id="0">
    <w:p w:rsidR="00764E4D" w:rsidRDefault="00764E4D" w:rsidP="00636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E08DB"/>
    <w:multiLevelType w:val="hybridMultilevel"/>
    <w:tmpl w:val="56243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E7217"/>
    <w:multiLevelType w:val="hybridMultilevel"/>
    <w:tmpl w:val="7EB4374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F3132"/>
    <w:multiLevelType w:val="hybridMultilevel"/>
    <w:tmpl w:val="09C8B9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127BF6">
      <w:numFmt w:val="bullet"/>
      <w:lvlText w:val="-"/>
      <w:lvlJc w:val="left"/>
      <w:pPr>
        <w:ind w:left="1155" w:hanging="435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172A2"/>
    <w:multiLevelType w:val="hybridMultilevel"/>
    <w:tmpl w:val="1BEEFD24"/>
    <w:lvl w:ilvl="0" w:tplc="86B42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652C3"/>
    <w:multiLevelType w:val="hybridMultilevel"/>
    <w:tmpl w:val="8F18F3F2"/>
    <w:lvl w:ilvl="0" w:tplc="4720F7E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DC373D"/>
    <w:multiLevelType w:val="hybridMultilevel"/>
    <w:tmpl w:val="A08A43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56C662EC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A01A8"/>
    <w:multiLevelType w:val="multilevel"/>
    <w:tmpl w:val="7664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2824B4"/>
    <w:multiLevelType w:val="hybridMultilevel"/>
    <w:tmpl w:val="70F048F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496AE2"/>
    <w:multiLevelType w:val="hybridMultilevel"/>
    <w:tmpl w:val="54BE89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56C662EC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1B4E9B"/>
    <w:multiLevelType w:val="hybridMultilevel"/>
    <w:tmpl w:val="D1B00D2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CED375B"/>
    <w:multiLevelType w:val="hybridMultilevel"/>
    <w:tmpl w:val="D6D41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3553D"/>
    <w:multiLevelType w:val="hybridMultilevel"/>
    <w:tmpl w:val="7F0A23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7B7FF5"/>
    <w:multiLevelType w:val="hybridMultilevel"/>
    <w:tmpl w:val="60FE59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AA0C22"/>
    <w:multiLevelType w:val="hybridMultilevel"/>
    <w:tmpl w:val="42866F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56C662EC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3B0C4B"/>
    <w:multiLevelType w:val="hybridMultilevel"/>
    <w:tmpl w:val="B6C65A7C"/>
    <w:lvl w:ilvl="0" w:tplc="4720F7EC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8357E50"/>
    <w:multiLevelType w:val="hybridMultilevel"/>
    <w:tmpl w:val="3CF00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83579"/>
    <w:multiLevelType w:val="hybridMultilevel"/>
    <w:tmpl w:val="3AA06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610E2"/>
    <w:multiLevelType w:val="hybridMultilevel"/>
    <w:tmpl w:val="66042F5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7F1291B"/>
    <w:multiLevelType w:val="hybridMultilevel"/>
    <w:tmpl w:val="6C4E50AE"/>
    <w:lvl w:ilvl="0" w:tplc="A508C2F6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67B3B"/>
    <w:multiLevelType w:val="hybridMultilevel"/>
    <w:tmpl w:val="A7AE3C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953294"/>
    <w:multiLevelType w:val="hybridMultilevel"/>
    <w:tmpl w:val="0D48BF8E"/>
    <w:lvl w:ilvl="0" w:tplc="040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56C662EC">
      <w:numFmt w:val="bullet"/>
      <w:lvlText w:val="-"/>
      <w:lvlJc w:val="left"/>
      <w:pPr>
        <w:ind w:left="2934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53787118"/>
    <w:multiLevelType w:val="multilevel"/>
    <w:tmpl w:val="496AB57C"/>
    <w:lvl w:ilvl="0">
      <w:start w:val="1"/>
      <w:numFmt w:val="upperRoman"/>
      <w:pStyle w:val="Nadpis1"/>
      <w:lvlText w:val="%1."/>
      <w:lvlJc w:val="left"/>
      <w:pPr>
        <w:ind w:left="2134" w:hanging="432"/>
      </w:pPr>
      <w:rPr>
        <w:rFonts w:asciiTheme="minorHAnsi" w:hAnsiTheme="minorHAnsi" w:cstheme="minorHAnsi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74D6406"/>
    <w:multiLevelType w:val="hybridMultilevel"/>
    <w:tmpl w:val="1714B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256DA"/>
    <w:multiLevelType w:val="hybridMultilevel"/>
    <w:tmpl w:val="7F4E35F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FB435B"/>
    <w:multiLevelType w:val="hybridMultilevel"/>
    <w:tmpl w:val="791A44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56C662EC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683979"/>
    <w:multiLevelType w:val="multilevel"/>
    <w:tmpl w:val="4F48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D93951"/>
    <w:multiLevelType w:val="hybridMultilevel"/>
    <w:tmpl w:val="18D4C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90B55"/>
    <w:multiLevelType w:val="hybridMultilevel"/>
    <w:tmpl w:val="852C7520"/>
    <w:lvl w:ilvl="0" w:tplc="FC76CB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C2977"/>
    <w:multiLevelType w:val="hybridMultilevel"/>
    <w:tmpl w:val="DF6A96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9C75C3"/>
    <w:multiLevelType w:val="hybridMultilevel"/>
    <w:tmpl w:val="37DAF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A1F69"/>
    <w:multiLevelType w:val="hybridMultilevel"/>
    <w:tmpl w:val="778C95B4"/>
    <w:lvl w:ilvl="0" w:tplc="4720F7EC">
      <w:numFmt w:val="bullet"/>
      <w:lvlText w:val="-"/>
      <w:lvlJc w:val="left"/>
      <w:pPr>
        <w:ind w:left="1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2" w15:restartNumberingAfterBreak="0">
    <w:nsid w:val="692B6A30"/>
    <w:multiLevelType w:val="hybridMultilevel"/>
    <w:tmpl w:val="FEC80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C6A5F"/>
    <w:multiLevelType w:val="hybridMultilevel"/>
    <w:tmpl w:val="16DA2DF6"/>
    <w:lvl w:ilvl="0" w:tplc="4720F7EC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040059F"/>
    <w:multiLevelType w:val="hybridMultilevel"/>
    <w:tmpl w:val="929A96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666D6D"/>
    <w:multiLevelType w:val="multilevel"/>
    <w:tmpl w:val="64F6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CD7601"/>
    <w:multiLevelType w:val="hybridMultilevel"/>
    <w:tmpl w:val="A69AE1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8"/>
  </w:num>
  <w:num w:numId="3">
    <w:abstractNumId w:val="18"/>
  </w:num>
  <w:num w:numId="4">
    <w:abstractNumId w:val="18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1"/>
  </w:num>
  <w:num w:numId="6">
    <w:abstractNumId w:val="2"/>
  </w:num>
  <w:num w:numId="7">
    <w:abstractNumId w:val="23"/>
  </w:num>
  <w:num w:numId="8">
    <w:abstractNumId w:val="4"/>
  </w:num>
  <w:num w:numId="9">
    <w:abstractNumId w:val="31"/>
  </w:num>
  <w:num w:numId="10">
    <w:abstractNumId w:val="14"/>
  </w:num>
  <w:num w:numId="11">
    <w:abstractNumId w:val="16"/>
  </w:num>
  <w:num w:numId="12">
    <w:abstractNumId w:val="33"/>
  </w:num>
  <w:num w:numId="13">
    <w:abstractNumId w:val="22"/>
  </w:num>
  <w:num w:numId="14">
    <w:abstractNumId w:val="36"/>
  </w:num>
  <w:num w:numId="15">
    <w:abstractNumId w:val="30"/>
  </w:num>
  <w:num w:numId="16">
    <w:abstractNumId w:val="7"/>
  </w:num>
  <w:num w:numId="17">
    <w:abstractNumId w:val="27"/>
  </w:num>
  <w:num w:numId="18">
    <w:abstractNumId w:val="17"/>
  </w:num>
  <w:num w:numId="19">
    <w:abstractNumId w:val="12"/>
  </w:num>
  <w:num w:numId="20">
    <w:abstractNumId w:val="25"/>
  </w:num>
  <w:num w:numId="21">
    <w:abstractNumId w:val="9"/>
  </w:num>
  <w:num w:numId="22">
    <w:abstractNumId w:val="13"/>
  </w:num>
  <w:num w:numId="23">
    <w:abstractNumId w:val="5"/>
  </w:num>
  <w:num w:numId="24">
    <w:abstractNumId w:val="8"/>
  </w:num>
  <w:num w:numId="25">
    <w:abstractNumId w:val="21"/>
  </w:num>
  <w:num w:numId="26">
    <w:abstractNumId w:val="24"/>
  </w:num>
  <w:num w:numId="27">
    <w:abstractNumId w:val="1"/>
  </w:num>
  <w:num w:numId="28">
    <w:abstractNumId w:val="15"/>
  </w:num>
  <w:num w:numId="29">
    <w:abstractNumId w:val="19"/>
  </w:num>
  <w:num w:numId="30">
    <w:abstractNumId w:val="29"/>
  </w:num>
  <w:num w:numId="31">
    <w:abstractNumId w:val="32"/>
  </w:num>
  <w:num w:numId="32">
    <w:abstractNumId w:val="0"/>
  </w:num>
  <w:num w:numId="33">
    <w:abstractNumId w:val="10"/>
  </w:num>
  <w:num w:numId="34">
    <w:abstractNumId w:val="20"/>
  </w:num>
  <w:num w:numId="35">
    <w:abstractNumId w:val="34"/>
  </w:num>
  <w:num w:numId="36">
    <w:abstractNumId w:val="6"/>
  </w:num>
  <w:num w:numId="37">
    <w:abstractNumId w:val="2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0CC"/>
    <w:rsid w:val="00010720"/>
    <w:rsid w:val="0001191A"/>
    <w:rsid w:val="000208A1"/>
    <w:rsid w:val="0002364A"/>
    <w:rsid w:val="00041118"/>
    <w:rsid w:val="000559FD"/>
    <w:rsid w:val="000611A5"/>
    <w:rsid w:val="00065ABB"/>
    <w:rsid w:val="00081D8B"/>
    <w:rsid w:val="00086B83"/>
    <w:rsid w:val="00091F58"/>
    <w:rsid w:val="00093351"/>
    <w:rsid w:val="000A0E1A"/>
    <w:rsid w:val="000A54F5"/>
    <w:rsid w:val="000C549C"/>
    <w:rsid w:val="000D61C3"/>
    <w:rsid w:val="00100F19"/>
    <w:rsid w:val="0010321D"/>
    <w:rsid w:val="001103A6"/>
    <w:rsid w:val="00112106"/>
    <w:rsid w:val="001745C6"/>
    <w:rsid w:val="001818C1"/>
    <w:rsid w:val="00191FD4"/>
    <w:rsid w:val="001A4AD4"/>
    <w:rsid w:val="001C6E36"/>
    <w:rsid w:val="001F0C3C"/>
    <w:rsid w:val="00242C6C"/>
    <w:rsid w:val="00266048"/>
    <w:rsid w:val="00294B0A"/>
    <w:rsid w:val="0029659E"/>
    <w:rsid w:val="002A2BD1"/>
    <w:rsid w:val="002D3934"/>
    <w:rsid w:val="002F3C3E"/>
    <w:rsid w:val="002F5E8A"/>
    <w:rsid w:val="002F6FF0"/>
    <w:rsid w:val="002F794D"/>
    <w:rsid w:val="00323F98"/>
    <w:rsid w:val="00371709"/>
    <w:rsid w:val="003820CB"/>
    <w:rsid w:val="00383333"/>
    <w:rsid w:val="003873BC"/>
    <w:rsid w:val="00393113"/>
    <w:rsid w:val="003C5AA3"/>
    <w:rsid w:val="003C6054"/>
    <w:rsid w:val="003F0E52"/>
    <w:rsid w:val="003F5C39"/>
    <w:rsid w:val="00417C1A"/>
    <w:rsid w:val="00420F7B"/>
    <w:rsid w:val="00423A6E"/>
    <w:rsid w:val="0043003A"/>
    <w:rsid w:val="0044095F"/>
    <w:rsid w:val="00443683"/>
    <w:rsid w:val="00453188"/>
    <w:rsid w:val="0046366C"/>
    <w:rsid w:val="00464D80"/>
    <w:rsid w:val="00466CD5"/>
    <w:rsid w:val="0047539F"/>
    <w:rsid w:val="00477044"/>
    <w:rsid w:val="00477F76"/>
    <w:rsid w:val="0048187A"/>
    <w:rsid w:val="00487AF5"/>
    <w:rsid w:val="00496367"/>
    <w:rsid w:val="004A4F41"/>
    <w:rsid w:val="004C5B7E"/>
    <w:rsid w:val="004C79A6"/>
    <w:rsid w:val="004D1A34"/>
    <w:rsid w:val="004D2BE6"/>
    <w:rsid w:val="004E5A1F"/>
    <w:rsid w:val="004F23E3"/>
    <w:rsid w:val="004F7625"/>
    <w:rsid w:val="005046DD"/>
    <w:rsid w:val="0050755B"/>
    <w:rsid w:val="005263E4"/>
    <w:rsid w:val="00547484"/>
    <w:rsid w:val="00550866"/>
    <w:rsid w:val="00575716"/>
    <w:rsid w:val="005A027A"/>
    <w:rsid w:val="005A717A"/>
    <w:rsid w:val="005B1F89"/>
    <w:rsid w:val="005B7351"/>
    <w:rsid w:val="005E1D8B"/>
    <w:rsid w:val="005E71CE"/>
    <w:rsid w:val="005F1240"/>
    <w:rsid w:val="005F5859"/>
    <w:rsid w:val="00617120"/>
    <w:rsid w:val="00633FDE"/>
    <w:rsid w:val="00636858"/>
    <w:rsid w:val="0064752B"/>
    <w:rsid w:val="00654B8B"/>
    <w:rsid w:val="006D29DF"/>
    <w:rsid w:val="006F42D4"/>
    <w:rsid w:val="007377CC"/>
    <w:rsid w:val="0076198C"/>
    <w:rsid w:val="00764E4D"/>
    <w:rsid w:val="007871AF"/>
    <w:rsid w:val="007A0ABD"/>
    <w:rsid w:val="007A1BEF"/>
    <w:rsid w:val="007B7C6C"/>
    <w:rsid w:val="007E1A2C"/>
    <w:rsid w:val="007E4D67"/>
    <w:rsid w:val="008021C5"/>
    <w:rsid w:val="00876BD9"/>
    <w:rsid w:val="00884EA1"/>
    <w:rsid w:val="0089196E"/>
    <w:rsid w:val="008B11E4"/>
    <w:rsid w:val="008B596E"/>
    <w:rsid w:val="008E3BE0"/>
    <w:rsid w:val="008E5897"/>
    <w:rsid w:val="00910252"/>
    <w:rsid w:val="00913BD9"/>
    <w:rsid w:val="00914996"/>
    <w:rsid w:val="0092431A"/>
    <w:rsid w:val="00975460"/>
    <w:rsid w:val="0098219F"/>
    <w:rsid w:val="0099503B"/>
    <w:rsid w:val="009B0210"/>
    <w:rsid w:val="009D40A3"/>
    <w:rsid w:val="009E6832"/>
    <w:rsid w:val="00A158A9"/>
    <w:rsid w:val="00A27786"/>
    <w:rsid w:val="00A4413A"/>
    <w:rsid w:val="00A65872"/>
    <w:rsid w:val="00A77DDA"/>
    <w:rsid w:val="00A805DF"/>
    <w:rsid w:val="00A9299A"/>
    <w:rsid w:val="00AA4AF6"/>
    <w:rsid w:val="00AB3F25"/>
    <w:rsid w:val="00AD05E7"/>
    <w:rsid w:val="00AD09E5"/>
    <w:rsid w:val="00AD4D11"/>
    <w:rsid w:val="00AF0D3C"/>
    <w:rsid w:val="00AF11CA"/>
    <w:rsid w:val="00B02D56"/>
    <w:rsid w:val="00B12F69"/>
    <w:rsid w:val="00B367CB"/>
    <w:rsid w:val="00B413FA"/>
    <w:rsid w:val="00B44088"/>
    <w:rsid w:val="00B520CC"/>
    <w:rsid w:val="00B60752"/>
    <w:rsid w:val="00B67694"/>
    <w:rsid w:val="00B94618"/>
    <w:rsid w:val="00BB31AE"/>
    <w:rsid w:val="00BD1060"/>
    <w:rsid w:val="00BE6532"/>
    <w:rsid w:val="00BF37A6"/>
    <w:rsid w:val="00C05BE8"/>
    <w:rsid w:val="00C16204"/>
    <w:rsid w:val="00C36E68"/>
    <w:rsid w:val="00C64145"/>
    <w:rsid w:val="00C675FD"/>
    <w:rsid w:val="00C73255"/>
    <w:rsid w:val="00C74716"/>
    <w:rsid w:val="00CA336C"/>
    <w:rsid w:val="00CB4394"/>
    <w:rsid w:val="00CC1513"/>
    <w:rsid w:val="00CD3413"/>
    <w:rsid w:val="00CE61E1"/>
    <w:rsid w:val="00D21B4B"/>
    <w:rsid w:val="00D372F4"/>
    <w:rsid w:val="00D570F8"/>
    <w:rsid w:val="00D571C7"/>
    <w:rsid w:val="00D605FE"/>
    <w:rsid w:val="00D721F4"/>
    <w:rsid w:val="00D84311"/>
    <w:rsid w:val="00D97CCC"/>
    <w:rsid w:val="00DA4E2F"/>
    <w:rsid w:val="00DC22E4"/>
    <w:rsid w:val="00E231D7"/>
    <w:rsid w:val="00E61EA0"/>
    <w:rsid w:val="00E72E60"/>
    <w:rsid w:val="00E73452"/>
    <w:rsid w:val="00E908E8"/>
    <w:rsid w:val="00EA56DC"/>
    <w:rsid w:val="00EE0332"/>
    <w:rsid w:val="00F04086"/>
    <w:rsid w:val="00F0554F"/>
    <w:rsid w:val="00F51CA6"/>
    <w:rsid w:val="00F559B1"/>
    <w:rsid w:val="00F64F5F"/>
    <w:rsid w:val="00FA4A51"/>
    <w:rsid w:val="00FB2826"/>
    <w:rsid w:val="00F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D1C94E4-7B33-4C77-A98B-C99C87AE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F69"/>
  </w:style>
  <w:style w:type="paragraph" w:styleId="Nadpis1">
    <w:name w:val="heading 1"/>
    <w:basedOn w:val="Normln"/>
    <w:next w:val="Normln"/>
    <w:link w:val="Nadpis1Char"/>
    <w:uiPriority w:val="9"/>
    <w:qFormat/>
    <w:rsid w:val="00CB4394"/>
    <w:pPr>
      <w:keepNext/>
      <w:numPr>
        <w:numId w:val="13"/>
      </w:numPr>
      <w:spacing w:before="360" w:after="180"/>
      <w:ind w:left="432"/>
      <w:jc w:val="center"/>
      <w:outlineLvl w:val="0"/>
    </w:pPr>
    <w:rPr>
      <w:b/>
      <w:bCs/>
      <w:spacing w:val="22"/>
      <w:kern w:val="28"/>
      <w:sz w:val="24"/>
      <w:szCs w:val="2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4394"/>
    <w:pPr>
      <w:numPr>
        <w:ilvl w:val="1"/>
        <w:numId w:val="13"/>
      </w:numPr>
      <w:spacing w:before="120" w:after="120"/>
      <w:ind w:left="567"/>
      <w:jc w:val="both"/>
      <w:outlineLvl w:val="1"/>
    </w:pPr>
    <w:rPr>
      <w:rFonts w:eastAsia="Times New Roman" w:cstheme="minorHAnsi"/>
      <w:bCs/>
      <w:szCs w:val="21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B4394"/>
    <w:pPr>
      <w:numPr>
        <w:ilvl w:val="2"/>
        <w:numId w:val="13"/>
      </w:numPr>
      <w:spacing w:before="120" w:after="60"/>
      <w:ind w:left="1418" w:hanging="709"/>
      <w:jc w:val="both"/>
      <w:outlineLvl w:val="2"/>
    </w:pPr>
    <w:rPr>
      <w:rFonts w:eastAsia="Times New Roman" w:cstheme="minorHAnsi"/>
      <w:bCs/>
      <w:szCs w:val="2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B4394"/>
    <w:pPr>
      <w:keepNext/>
      <w:keepLines/>
      <w:numPr>
        <w:ilvl w:val="3"/>
        <w:numId w:val="13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B4394"/>
    <w:pPr>
      <w:keepNext/>
      <w:keepLines/>
      <w:numPr>
        <w:ilvl w:val="4"/>
        <w:numId w:val="13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B4394"/>
    <w:pPr>
      <w:keepNext/>
      <w:keepLines/>
      <w:numPr>
        <w:ilvl w:val="5"/>
        <w:numId w:val="13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CB4394"/>
    <w:pPr>
      <w:keepNext/>
      <w:keepLines/>
      <w:numPr>
        <w:ilvl w:val="6"/>
        <w:numId w:val="13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4394"/>
    <w:pPr>
      <w:keepNext/>
      <w:keepLines/>
      <w:numPr>
        <w:ilvl w:val="7"/>
        <w:numId w:val="13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B4394"/>
    <w:pPr>
      <w:keepNext/>
      <w:keepLines/>
      <w:numPr>
        <w:ilvl w:val="8"/>
        <w:numId w:val="13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se seznamem a odrážkou,1 úroveň Odstavec se seznamem,List Paragraph (Czech Tourism),Nad,List Paragraph,Odstavec cíl se seznamem,Odstavec se seznamem5,Odstavec_muj"/>
    <w:basedOn w:val="Normln"/>
    <w:link w:val="OdstavecseseznamemChar"/>
    <w:uiPriority w:val="34"/>
    <w:qFormat/>
    <w:rsid w:val="00975460"/>
    <w:pPr>
      <w:ind w:left="720"/>
      <w:contextualSpacing/>
    </w:pPr>
  </w:style>
  <w:style w:type="paragraph" w:customStyle="1" w:styleId="NadpisVZ1">
    <w:name w:val="Nadpis VZ 1"/>
    <w:basedOn w:val="Odstavecseseznamem"/>
    <w:link w:val="NadpisVZ1Char"/>
    <w:qFormat/>
    <w:rsid w:val="00636858"/>
    <w:pPr>
      <w:numPr>
        <w:numId w:val="3"/>
      </w:numPr>
      <w:shd w:val="clear" w:color="auto" w:fill="BFBFBF" w:themeFill="background1" w:themeFillShade="BF"/>
      <w:spacing w:after="0" w:line="240" w:lineRule="auto"/>
      <w:jc w:val="center"/>
    </w:pPr>
    <w:rPr>
      <w:rFonts w:ascii="Arial" w:eastAsia="Times New Roman" w:hAnsi="Arial"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qFormat/>
    <w:rsid w:val="00636858"/>
    <w:pPr>
      <w:numPr>
        <w:ilvl w:val="1"/>
        <w:numId w:val="3"/>
      </w:numPr>
      <w:spacing w:after="0" w:line="240" w:lineRule="auto"/>
      <w:ind w:left="567" w:hanging="567"/>
    </w:pPr>
    <w:rPr>
      <w:rFonts w:ascii="Arial" w:eastAsia="Times New Roman" w:hAnsi="Arial" w:cs="Arial"/>
      <w:b/>
      <w:color w:val="0000FF"/>
      <w:u w:val="single"/>
    </w:rPr>
  </w:style>
  <w:style w:type="character" w:customStyle="1" w:styleId="NadpisVZ1Char">
    <w:name w:val="Nadpis VZ 1 Char"/>
    <w:basedOn w:val="Standardnpsmoodstavce"/>
    <w:link w:val="NadpisVZ1"/>
    <w:rsid w:val="00636858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  <w:lang w:eastAsia="cs-CZ"/>
    </w:rPr>
  </w:style>
  <w:style w:type="paragraph" w:customStyle="1" w:styleId="NadpisVZ3">
    <w:name w:val="Nadpis VZ 3"/>
    <w:basedOn w:val="NadpisVZ2"/>
    <w:qFormat/>
    <w:rsid w:val="00636858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paragraph" w:customStyle="1" w:styleId="Odstavecseseznamem1">
    <w:name w:val="Odstavec se seznamem1"/>
    <w:basedOn w:val="Normln"/>
    <w:rsid w:val="006368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63685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636858"/>
    <w:rPr>
      <w:color w:val="0000FF"/>
      <w:u w:val="single"/>
    </w:rPr>
  </w:style>
  <w:style w:type="paragraph" w:customStyle="1" w:styleId="Styl">
    <w:name w:val="Styl"/>
    <w:uiPriority w:val="99"/>
    <w:rsid w:val="0063685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3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858"/>
  </w:style>
  <w:style w:type="paragraph" w:styleId="Zpat">
    <w:name w:val="footer"/>
    <w:basedOn w:val="Normln"/>
    <w:link w:val="ZpatChar"/>
    <w:uiPriority w:val="99"/>
    <w:unhideWhenUsed/>
    <w:rsid w:val="0063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858"/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List Paragraph Char,Odstavec cíl se seznamem Char,Odstavec se seznamem5 Char,Odstavec_muj Char"/>
    <w:basedOn w:val="Standardnpsmoodstavce"/>
    <w:link w:val="Odstavecseseznamem"/>
    <w:uiPriority w:val="34"/>
    <w:rsid w:val="004A4F41"/>
  </w:style>
  <w:style w:type="character" w:styleId="Odkaznakoment">
    <w:name w:val="annotation reference"/>
    <w:basedOn w:val="Standardnpsmoodstavce"/>
    <w:uiPriority w:val="99"/>
    <w:semiHidden/>
    <w:unhideWhenUsed/>
    <w:rsid w:val="00C675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675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75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75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75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5F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B4394"/>
    <w:rPr>
      <w:b/>
      <w:bCs/>
      <w:spacing w:val="22"/>
      <w:kern w:val="28"/>
      <w:sz w:val="24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B4394"/>
    <w:rPr>
      <w:rFonts w:eastAsia="Times New Roman" w:cstheme="minorHAnsi"/>
      <w:bCs/>
      <w:szCs w:val="21"/>
    </w:rPr>
  </w:style>
  <w:style w:type="character" w:customStyle="1" w:styleId="Nadpis3Char">
    <w:name w:val="Nadpis 3 Char"/>
    <w:basedOn w:val="Standardnpsmoodstavce"/>
    <w:link w:val="Nadpis3"/>
    <w:uiPriority w:val="9"/>
    <w:rsid w:val="00CB4394"/>
    <w:rPr>
      <w:rFonts w:eastAsia="Times New Roman" w:cstheme="minorHAnsi"/>
      <w:bCs/>
      <w:szCs w:val="21"/>
    </w:rPr>
  </w:style>
  <w:style w:type="character" w:customStyle="1" w:styleId="Nadpis4Char">
    <w:name w:val="Nadpis 4 Char"/>
    <w:basedOn w:val="Standardnpsmoodstavce"/>
    <w:link w:val="Nadpis4"/>
    <w:uiPriority w:val="9"/>
    <w:rsid w:val="00CB43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B43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CB43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CB43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B43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B43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59"/>
    <w:rsid w:val="00A7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1">
    <w:name w:val="Základní text 31"/>
    <w:basedOn w:val="Normln"/>
    <w:rsid w:val="00C36E6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5B7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1745C6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745C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1745C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1745C6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odrky">
    <w:name w:val="odrážky"/>
    <w:basedOn w:val="Odstavecseseznamem"/>
    <w:link w:val="odrkyChar"/>
    <w:qFormat/>
    <w:rsid w:val="004D2BE6"/>
    <w:pPr>
      <w:numPr>
        <w:numId w:val="29"/>
      </w:numPr>
      <w:spacing w:after="60"/>
      <w:jc w:val="both"/>
    </w:pPr>
    <w:rPr>
      <w:rFonts w:eastAsia="Times New Roman" w:cs="Times New Roman"/>
      <w:sz w:val="20"/>
      <w:szCs w:val="24"/>
    </w:rPr>
  </w:style>
  <w:style w:type="character" w:customStyle="1" w:styleId="odrkyChar">
    <w:name w:val="odrážky Char"/>
    <w:basedOn w:val="Standardnpsmoodstavce"/>
    <w:link w:val="odrky"/>
    <w:rsid w:val="004D2BE6"/>
    <w:rPr>
      <w:rFonts w:eastAsia="Times New Roman" w:cs="Times New Roman"/>
      <w:sz w:val="20"/>
      <w:szCs w:val="24"/>
      <w:lang w:eastAsia="cs-CZ"/>
    </w:rPr>
  </w:style>
  <w:style w:type="paragraph" w:styleId="Revize">
    <w:name w:val="Revision"/>
    <w:hidden/>
    <w:uiPriority w:val="99"/>
    <w:semiHidden/>
    <w:rsid w:val="00487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40AC1-9B75-4C1C-A0ED-23827098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CE831BD8.dotm</Template>
  <TotalTime>82</TotalTime>
  <Pages>4</Pages>
  <Words>1246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</dc:creator>
  <cp:lastModifiedBy>Bouzková Lucie</cp:lastModifiedBy>
  <cp:revision>6</cp:revision>
  <cp:lastPrinted>2018-01-25T11:38:00Z</cp:lastPrinted>
  <dcterms:created xsi:type="dcterms:W3CDTF">2018-04-11T10:47:00Z</dcterms:created>
  <dcterms:modified xsi:type="dcterms:W3CDTF">2018-05-11T07:00:00Z</dcterms:modified>
</cp:coreProperties>
</file>