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BD2" w:rsidRDefault="00072F9B" w:rsidP="00C84BD2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3" name="obrázek 3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BD2">
        <w:rPr>
          <w:b/>
          <w:bCs/>
          <w:sz w:val="36"/>
        </w:rPr>
        <w:t xml:space="preserve">   </w:t>
      </w:r>
      <w:smartTag w:uri="urn:schemas-microsoft-com:office:smarttags" w:element="PersonName">
        <w:smartTagPr>
          <w:attr w:name="ProductID" w:val="Technické služby"/>
        </w:smartTagPr>
        <w:r w:rsidR="00C84BD2">
          <w:rPr>
            <w:b/>
            <w:bCs/>
            <w:sz w:val="36"/>
          </w:rPr>
          <w:t>Technické služby</w:t>
        </w:r>
      </w:smartTag>
      <w:r w:rsidR="00C84BD2">
        <w:rPr>
          <w:b/>
          <w:bCs/>
          <w:sz w:val="36"/>
        </w:rPr>
        <w:t xml:space="preserve"> města Pelhřimova,</w:t>
      </w:r>
    </w:p>
    <w:p w:rsidR="00C84BD2" w:rsidRDefault="00C84BD2" w:rsidP="00C84BD2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   IČ </w:t>
      </w:r>
      <w:proofErr w:type="gramStart"/>
      <w:r>
        <w:rPr>
          <w:b/>
          <w:bCs/>
          <w:sz w:val="16"/>
          <w:szCs w:val="16"/>
        </w:rPr>
        <w:t xml:space="preserve">49056689,   </w:t>
      </w:r>
      <w:proofErr w:type="gramEnd"/>
      <w:r>
        <w:rPr>
          <w:b/>
          <w:bCs/>
          <w:sz w:val="16"/>
          <w:szCs w:val="16"/>
        </w:rPr>
        <w:t>DIČ  CZ 49056689</w:t>
      </w:r>
    </w:p>
    <w:p w:rsidR="00C84BD2" w:rsidRDefault="00C84BD2" w:rsidP="00C84BD2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Myslotínská ulice 1740, 39301 Pelhřimov</w:t>
      </w:r>
    </w:p>
    <w:p w:rsidR="00C84BD2" w:rsidRDefault="00C84BD2" w:rsidP="00C84BD2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Telefon 565/323138-9,</w:t>
      </w:r>
      <w:r w:rsidR="00072F9B">
        <w:rPr>
          <w:b w:val="0"/>
          <w:bCs w:val="0"/>
          <w:color w:val="auto"/>
          <w:sz w:val="16"/>
          <w:szCs w:val="16"/>
        </w:rPr>
        <w:t xml:space="preserve"> </w:t>
      </w:r>
      <w:r>
        <w:rPr>
          <w:b w:val="0"/>
          <w:bCs w:val="0"/>
          <w:color w:val="auto"/>
          <w:sz w:val="16"/>
          <w:szCs w:val="16"/>
        </w:rPr>
        <w:t>fax.565325638</w:t>
      </w:r>
    </w:p>
    <w:p w:rsidR="00C84BD2" w:rsidRDefault="00C84BD2" w:rsidP="00C84BD2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:rsidR="00C84BD2" w:rsidRDefault="00C84BD2" w:rsidP="00C84BD2">
      <w:pPr>
        <w:jc w:val="center"/>
        <w:rPr>
          <w:b w:val="0"/>
          <w:bCs w:val="0"/>
          <w:color w:val="auto"/>
          <w:sz w:val="16"/>
          <w:szCs w:val="16"/>
        </w:rPr>
      </w:pPr>
    </w:p>
    <w:p w:rsidR="00C84BD2" w:rsidRDefault="00C84BD2" w:rsidP="00C84BD2">
      <w:pPr>
        <w:jc w:val="center"/>
        <w:rPr>
          <w:b w:val="0"/>
          <w:bCs w:val="0"/>
          <w:color w:val="auto"/>
          <w:sz w:val="16"/>
          <w:szCs w:val="16"/>
        </w:rPr>
      </w:pPr>
    </w:p>
    <w:p w:rsidR="00C84BD2" w:rsidRDefault="00C84BD2" w:rsidP="00C84BD2">
      <w:pPr>
        <w:jc w:val="center"/>
        <w:rPr>
          <w:b w:val="0"/>
          <w:bCs w:val="0"/>
          <w:color w:val="auto"/>
          <w:sz w:val="16"/>
          <w:szCs w:val="16"/>
        </w:rPr>
      </w:pPr>
    </w:p>
    <w:p w:rsidR="001B279A" w:rsidRDefault="009152F1" w:rsidP="00E15C20">
      <w:pPr>
        <w:rPr>
          <w:rFonts w:ascii="Arial" w:eastAsia="Calibri" w:hAnsi="Arial" w:cs="Arial"/>
          <w:i/>
          <w:iCs/>
          <w:color w:val="auto"/>
          <w:szCs w:val="24"/>
        </w:rPr>
      </w:pPr>
      <w:r>
        <w:rPr>
          <w:rFonts w:ascii="Arial" w:eastAsia="Calibri" w:hAnsi="Arial" w:cs="Arial"/>
          <w:i/>
          <w:iCs/>
          <w:color w:val="auto"/>
          <w:szCs w:val="24"/>
        </w:rPr>
        <w:t>MILOS s.r.o.</w:t>
      </w:r>
    </w:p>
    <w:p w:rsidR="009152F1" w:rsidRDefault="009152F1" w:rsidP="00E15C20">
      <w:pPr>
        <w:rPr>
          <w:rFonts w:ascii="Arial" w:eastAsia="Calibri" w:hAnsi="Arial" w:cs="Arial"/>
          <w:i/>
          <w:iCs/>
          <w:color w:val="auto"/>
          <w:szCs w:val="24"/>
        </w:rPr>
      </w:pPr>
      <w:r>
        <w:rPr>
          <w:rFonts w:ascii="Arial" w:eastAsia="Calibri" w:hAnsi="Arial" w:cs="Arial"/>
          <w:i/>
          <w:iCs/>
          <w:color w:val="auto"/>
          <w:szCs w:val="24"/>
        </w:rPr>
        <w:t>Špindlerova třída 286</w:t>
      </w:r>
    </w:p>
    <w:p w:rsidR="009152F1" w:rsidRDefault="009152F1" w:rsidP="00E15C20">
      <w:pPr>
        <w:rPr>
          <w:rFonts w:ascii="Arial" w:eastAsia="Calibri" w:hAnsi="Arial" w:cs="Arial"/>
          <w:i/>
          <w:iCs/>
          <w:color w:val="auto"/>
          <w:szCs w:val="24"/>
        </w:rPr>
      </w:pPr>
      <w:r>
        <w:rPr>
          <w:rFonts w:ascii="Arial" w:eastAsia="Calibri" w:hAnsi="Arial" w:cs="Arial"/>
          <w:i/>
          <w:iCs/>
          <w:color w:val="auto"/>
          <w:szCs w:val="24"/>
        </w:rPr>
        <w:t>413 01 Roudnice nad Labem</w:t>
      </w:r>
    </w:p>
    <w:p w:rsidR="009152F1" w:rsidRDefault="009152F1" w:rsidP="00E15C20">
      <w:pPr>
        <w:rPr>
          <w:rFonts w:ascii="Arial" w:eastAsia="Calibri" w:hAnsi="Arial" w:cs="Arial"/>
          <w:i/>
          <w:iCs/>
          <w:color w:val="auto"/>
          <w:szCs w:val="24"/>
        </w:rPr>
      </w:pPr>
      <w:r>
        <w:rPr>
          <w:rFonts w:ascii="Arial" w:eastAsia="Calibri" w:hAnsi="Arial" w:cs="Arial"/>
          <w:i/>
          <w:iCs/>
          <w:color w:val="auto"/>
          <w:szCs w:val="24"/>
        </w:rPr>
        <w:t>IČ 25003330</w:t>
      </w:r>
    </w:p>
    <w:p w:rsidR="009152F1" w:rsidRPr="00E15C20" w:rsidRDefault="009152F1" w:rsidP="00E15C20">
      <w:pPr>
        <w:rPr>
          <w:rFonts w:ascii="Times New Roman" w:eastAsia="Calibri" w:hAnsi="Times New Roman"/>
          <w:b w:val="0"/>
          <w:bCs w:val="0"/>
          <w:color w:val="auto"/>
          <w:szCs w:val="24"/>
        </w:rPr>
      </w:pPr>
      <w:r>
        <w:rPr>
          <w:rFonts w:ascii="Arial" w:eastAsia="Calibri" w:hAnsi="Arial" w:cs="Arial"/>
          <w:i/>
          <w:iCs/>
          <w:color w:val="auto"/>
          <w:szCs w:val="24"/>
        </w:rPr>
        <w:t>DIČ CZ 25003330</w:t>
      </w:r>
    </w:p>
    <w:p w:rsidR="00C84BD2" w:rsidRDefault="00C84BD2" w:rsidP="00C84BD2">
      <w:pPr>
        <w:jc w:val="center"/>
        <w:rPr>
          <w:b w:val="0"/>
          <w:bCs w:val="0"/>
          <w:color w:val="auto"/>
          <w:sz w:val="16"/>
          <w:szCs w:val="16"/>
        </w:rPr>
      </w:pPr>
    </w:p>
    <w:p w:rsidR="00C84BD2" w:rsidRPr="00A36116" w:rsidRDefault="00C84BD2" w:rsidP="00C84BD2">
      <w:pPr>
        <w:rPr>
          <w:rFonts w:ascii="Times New Roman" w:hAnsi="Times New Roman"/>
          <w:bCs w:val="0"/>
          <w:color w:val="auto"/>
          <w:szCs w:val="24"/>
        </w:rPr>
      </w:pPr>
      <w:r w:rsidRPr="00A36116">
        <w:rPr>
          <w:rFonts w:ascii="Times New Roman" w:hAnsi="Times New Roman"/>
          <w:bCs w:val="0"/>
          <w:color w:val="auto"/>
          <w:szCs w:val="24"/>
        </w:rPr>
        <w:t xml:space="preserve"> 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Věc. Objednávka č.</w:t>
      </w:r>
      <w:r w:rsidR="00072F9B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Pr="00AA6248">
        <w:rPr>
          <w:rFonts w:ascii="Times New Roman" w:hAnsi="Times New Roman"/>
          <w:bCs w:val="0"/>
          <w:color w:val="auto"/>
          <w:szCs w:val="24"/>
        </w:rPr>
        <w:t>201</w:t>
      </w:r>
      <w:r>
        <w:rPr>
          <w:rFonts w:ascii="Times New Roman" w:hAnsi="Times New Roman"/>
          <w:bCs w:val="0"/>
          <w:color w:val="auto"/>
          <w:szCs w:val="24"/>
        </w:rPr>
        <w:t>8</w:t>
      </w:r>
      <w:r w:rsidRPr="00AA6248">
        <w:rPr>
          <w:rFonts w:ascii="Times New Roman" w:hAnsi="Times New Roman"/>
          <w:bCs w:val="0"/>
          <w:color w:val="auto"/>
          <w:szCs w:val="24"/>
        </w:rPr>
        <w:t>/IO/</w:t>
      </w:r>
      <w:r w:rsidR="0007498D">
        <w:rPr>
          <w:rFonts w:ascii="Times New Roman" w:hAnsi="Times New Roman"/>
          <w:bCs w:val="0"/>
          <w:color w:val="auto"/>
          <w:szCs w:val="24"/>
        </w:rPr>
        <w:t>48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A6248">
        <w:rPr>
          <w:rFonts w:ascii="Times New Roman" w:hAnsi="Times New Roman"/>
          <w:b w:val="0"/>
          <w:bCs w:val="0"/>
          <w:color w:val="auto"/>
          <w:szCs w:val="24"/>
        </w:rPr>
        <w:t xml:space="preserve">Objednáváme u </w:t>
      </w:r>
      <w:r w:rsidR="009152F1">
        <w:rPr>
          <w:rFonts w:ascii="Times New Roman" w:hAnsi="Times New Roman"/>
          <w:b w:val="0"/>
          <w:bCs w:val="0"/>
          <w:color w:val="auto"/>
          <w:szCs w:val="24"/>
        </w:rPr>
        <w:t>Vás dodávku 200 ks klipů pro skladování konstrukce podia a tribuny dle nabídky ze dne 21.5.2018</w:t>
      </w:r>
    </w:p>
    <w:p w:rsidR="002A73A3" w:rsidRDefault="002A73A3" w:rsidP="00C84BD2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C84BD2" w:rsidRDefault="00C84BD2" w:rsidP="00C84BD2">
      <w:pPr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 xml:space="preserve">Smluvní cena </w:t>
      </w:r>
      <w:proofErr w:type="gramStart"/>
      <w:r>
        <w:rPr>
          <w:rFonts w:ascii="Times New Roman" w:hAnsi="Times New Roman"/>
          <w:b w:val="0"/>
          <w:color w:val="auto"/>
          <w:sz w:val="22"/>
          <w:szCs w:val="22"/>
        </w:rPr>
        <w:t>…</w:t>
      </w:r>
      <w:r w:rsidR="00430FC2">
        <w:rPr>
          <w:rFonts w:ascii="Times New Roman" w:hAnsi="Times New Roman"/>
          <w:b w:val="0"/>
          <w:color w:val="auto"/>
          <w:sz w:val="22"/>
          <w:szCs w:val="22"/>
        </w:rPr>
        <w:t>…</w:t>
      </w:r>
      <w:r>
        <w:rPr>
          <w:rFonts w:ascii="Times New Roman" w:hAnsi="Times New Roman"/>
          <w:b w:val="0"/>
          <w:color w:val="auto"/>
          <w:sz w:val="22"/>
          <w:szCs w:val="22"/>
        </w:rPr>
        <w:t>.</w:t>
      </w:r>
      <w:proofErr w:type="gramEnd"/>
      <w:r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="009152F1">
        <w:rPr>
          <w:rFonts w:ascii="Times New Roman" w:hAnsi="Times New Roman"/>
          <w:color w:val="auto"/>
          <w:sz w:val="22"/>
          <w:szCs w:val="22"/>
        </w:rPr>
        <w:t xml:space="preserve">200 x 107,2 = 21 440,- </w:t>
      </w:r>
      <w:r w:rsidRPr="00A36116">
        <w:rPr>
          <w:rFonts w:ascii="Times New Roman" w:hAnsi="Times New Roman"/>
          <w:color w:val="auto"/>
          <w:sz w:val="22"/>
          <w:szCs w:val="22"/>
        </w:rPr>
        <w:t>Kč bez DPH</w:t>
      </w:r>
    </w:p>
    <w:p w:rsidR="009C509F" w:rsidRDefault="009C509F" w:rsidP="00C84BD2">
      <w:pPr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Dopravné…………………………   530,-Kč bez DPH</w:t>
      </w:r>
    </w:p>
    <w:p w:rsidR="009C509F" w:rsidRDefault="009C509F" w:rsidP="00C84BD2">
      <w:pPr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Balné………………………</w:t>
      </w:r>
      <w:proofErr w:type="gramStart"/>
      <w:r>
        <w:rPr>
          <w:rFonts w:ascii="Times New Roman" w:hAnsi="Times New Roman"/>
          <w:color w:val="auto"/>
          <w:sz w:val="22"/>
          <w:szCs w:val="22"/>
        </w:rPr>
        <w:t>…….</w:t>
      </w:r>
      <w:proofErr w:type="gramEnd"/>
      <w:r>
        <w:rPr>
          <w:rFonts w:ascii="Times New Roman" w:hAnsi="Times New Roman"/>
          <w:color w:val="auto"/>
          <w:sz w:val="22"/>
          <w:szCs w:val="22"/>
        </w:rPr>
        <w:t>.    536,- Kč bez DPH</w:t>
      </w:r>
    </w:p>
    <w:p w:rsidR="009C509F" w:rsidRDefault="009C509F" w:rsidP="00C84BD2">
      <w:pPr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Celkem…………………………. 22 506,- Kč bez DPH</w:t>
      </w:r>
    </w:p>
    <w:p w:rsidR="00C84BD2" w:rsidRDefault="00C84BD2" w:rsidP="00C84BD2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C84BD2" w:rsidRPr="00AA6248" w:rsidRDefault="001B279A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Termín do…………</w:t>
      </w:r>
      <w:r w:rsidR="009152F1">
        <w:rPr>
          <w:rFonts w:ascii="Times New Roman" w:hAnsi="Times New Roman"/>
          <w:b w:val="0"/>
          <w:color w:val="auto"/>
          <w:sz w:val="22"/>
          <w:szCs w:val="22"/>
        </w:rPr>
        <w:t>5.6.</w:t>
      </w:r>
      <w:r>
        <w:rPr>
          <w:rFonts w:ascii="Times New Roman" w:hAnsi="Times New Roman"/>
          <w:b w:val="0"/>
          <w:color w:val="auto"/>
          <w:sz w:val="22"/>
          <w:szCs w:val="22"/>
        </w:rPr>
        <w:t>2018</w:t>
      </w:r>
      <w:bookmarkStart w:id="0" w:name="_GoBack"/>
      <w:bookmarkEnd w:id="0"/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color w:val="auto"/>
        </w:rPr>
      </w:pPr>
      <w:r w:rsidRPr="0020565A">
        <w:rPr>
          <w:rFonts w:ascii="Times New Roman" w:hAnsi="Times New Roman"/>
          <w:color w:val="auto"/>
        </w:rPr>
        <w:t xml:space="preserve">Faktura musí obsahovat následující text čestného prohlášení: </w:t>
      </w:r>
    </w:p>
    <w:p w:rsidR="00C84BD2" w:rsidRDefault="00C84BD2" w:rsidP="00C84BD2">
      <w:pPr>
        <w:rPr>
          <w:rFonts w:ascii="Times New Roman" w:hAnsi="Times New Roman"/>
          <w:color w:val="auto"/>
        </w:rPr>
      </w:pPr>
      <w:r w:rsidRPr="0020565A">
        <w:rPr>
          <w:rFonts w:ascii="Times New Roman" w:hAnsi="Times New Roman"/>
          <w:color w:val="auto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:rsidR="00C84BD2" w:rsidRPr="0020565A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20565A">
        <w:rPr>
          <w:rFonts w:ascii="Times New Roman" w:hAnsi="Times New Roman"/>
          <w:color w:val="auto"/>
        </w:rPr>
        <w:t>Prohlášení bude uvedeno nad závěrečnou signací dokladu nebo bude znovu podepsáno.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V Pelhřimově dne </w:t>
      </w:r>
      <w:r w:rsidR="00141C60">
        <w:rPr>
          <w:rFonts w:ascii="Times New Roman" w:hAnsi="Times New Roman"/>
          <w:b w:val="0"/>
          <w:bCs w:val="0"/>
          <w:color w:val="auto"/>
          <w:szCs w:val="24"/>
        </w:rPr>
        <w:t>2</w:t>
      </w:r>
      <w:r w:rsidR="009152F1">
        <w:rPr>
          <w:rFonts w:ascii="Times New Roman" w:hAnsi="Times New Roman"/>
          <w:b w:val="0"/>
          <w:bCs w:val="0"/>
          <w:color w:val="auto"/>
          <w:szCs w:val="24"/>
        </w:rPr>
        <w:t>8</w:t>
      </w:r>
      <w:r w:rsidR="00680B6E">
        <w:rPr>
          <w:rFonts w:ascii="Times New Roman" w:hAnsi="Times New Roman"/>
          <w:b w:val="0"/>
          <w:bCs w:val="0"/>
          <w:color w:val="auto"/>
          <w:szCs w:val="24"/>
        </w:rPr>
        <w:t>.5</w:t>
      </w:r>
      <w:r w:rsidR="008E4510">
        <w:rPr>
          <w:rFonts w:ascii="Times New Roman" w:hAnsi="Times New Roman"/>
          <w:b w:val="0"/>
          <w:bCs w:val="0"/>
          <w:color w:val="auto"/>
          <w:szCs w:val="24"/>
        </w:rPr>
        <w:t>.2018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Zpracoval: 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…………………………..</w:t>
      </w:r>
    </w:p>
    <w:p w:rsidR="0057428E" w:rsidRDefault="0057428E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Vedoucí staveb a investic</w:t>
      </w:r>
    </w:p>
    <w:p w:rsidR="0057428E" w:rsidRDefault="0057428E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Schválil: 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........................................</w:t>
      </w:r>
      <w:r w:rsidR="008E4510"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</w:t>
      </w:r>
      <w:r w:rsidR="00D85500"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8E4510">
        <w:rPr>
          <w:rFonts w:ascii="Times New Roman" w:hAnsi="Times New Roman"/>
          <w:b w:val="0"/>
          <w:bCs w:val="0"/>
          <w:color w:val="auto"/>
          <w:szCs w:val="24"/>
        </w:rPr>
        <w:t xml:space="preserve">         </w:t>
      </w:r>
    </w:p>
    <w:p w:rsidR="00D85500" w:rsidRDefault="00D85500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Vedoucí provozu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970648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</w:t>
      </w:r>
    </w:p>
    <w:p w:rsidR="002F06D7" w:rsidRPr="002F06D7" w:rsidRDefault="005402AA" w:rsidP="002F06D7">
      <w:pPr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</w:t>
      </w:r>
    </w:p>
    <w:p w:rsidR="009C509F" w:rsidRPr="009C509F" w:rsidRDefault="009C509F" w:rsidP="009C509F">
      <w:pPr>
        <w:spacing w:after="160" w:line="256" w:lineRule="auto"/>
        <w:rPr>
          <w:rFonts w:ascii="Calibri" w:eastAsia="Calibri" w:hAnsi="Calibri"/>
          <w:b w:val="0"/>
          <w:bCs w:val="0"/>
          <w:color w:val="1F497D"/>
          <w:sz w:val="22"/>
          <w:szCs w:val="22"/>
          <w:lang w:eastAsia="en-US"/>
        </w:rPr>
      </w:pPr>
      <w:r w:rsidRPr="009C509F">
        <w:rPr>
          <w:rFonts w:ascii="Calibri" w:eastAsia="Calibri" w:hAnsi="Calibri"/>
          <w:b w:val="0"/>
          <w:bCs w:val="0"/>
          <w:color w:val="1F497D"/>
          <w:sz w:val="22"/>
          <w:szCs w:val="22"/>
          <w:lang w:eastAsia="en-US"/>
        </w:rPr>
        <w:lastRenderedPageBreak/>
        <w:t>souhlasíme s objednávkou číslo 2018/IO/48</w:t>
      </w:r>
    </w:p>
    <w:p w:rsidR="009C509F" w:rsidRPr="009C509F" w:rsidRDefault="009C509F" w:rsidP="009C509F">
      <w:pPr>
        <w:spacing w:after="160" w:line="256" w:lineRule="auto"/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</w:p>
    <w:p w:rsidR="009C509F" w:rsidRPr="009C509F" w:rsidRDefault="009C509F" w:rsidP="009C509F">
      <w:pPr>
        <w:spacing w:after="160" w:line="256" w:lineRule="auto"/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</w:p>
    <w:p w:rsidR="009C509F" w:rsidRPr="009C509F" w:rsidRDefault="009C509F" w:rsidP="009C509F">
      <w:pPr>
        <w:spacing w:after="160" w:line="256" w:lineRule="auto"/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</w:p>
    <w:p w:rsidR="009C509F" w:rsidRPr="009C509F" w:rsidRDefault="009C509F" w:rsidP="009C509F">
      <w:pPr>
        <w:spacing w:after="160" w:line="256" w:lineRule="auto"/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  <w:r w:rsidRPr="009C509F"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  <w:t>Sales Manager</w:t>
      </w:r>
    </w:p>
    <w:p w:rsidR="00072F9B" w:rsidRDefault="00072F9B" w:rsidP="009C509F">
      <w:pPr>
        <w:spacing w:after="160" w:line="256" w:lineRule="auto"/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  <w:r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  <w:t>xxx</w:t>
      </w:r>
      <w:r w:rsidR="009C509F" w:rsidRPr="009C509F"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  <w:t xml:space="preserve">@milos.cz </w:t>
      </w:r>
      <w:r w:rsidR="009C509F" w:rsidRPr="009C509F"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  <w:tab/>
      </w:r>
    </w:p>
    <w:p w:rsidR="00072F9B" w:rsidRDefault="00072F9B" w:rsidP="009C509F">
      <w:pPr>
        <w:spacing w:after="160" w:line="256" w:lineRule="auto"/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</w:p>
    <w:p w:rsidR="009C509F" w:rsidRPr="009C509F" w:rsidRDefault="009C509F" w:rsidP="009C509F">
      <w:pPr>
        <w:spacing w:after="160" w:line="256" w:lineRule="auto"/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  <w:proofErr w:type="spellStart"/>
      <w:r w:rsidRPr="009C509F"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  <w:t>Milos</w:t>
      </w:r>
      <w:proofErr w:type="spellEnd"/>
      <w:r w:rsidRPr="009C509F"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  <w:t xml:space="preserve"> s.r.o. </w:t>
      </w:r>
    </w:p>
    <w:p w:rsidR="009C509F" w:rsidRPr="009C509F" w:rsidRDefault="009C509F" w:rsidP="009C509F">
      <w:pPr>
        <w:spacing w:after="160" w:line="256" w:lineRule="auto"/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</w:p>
    <w:p w:rsidR="002F06D7" w:rsidRDefault="002F06D7" w:rsidP="002F06D7">
      <w:pPr>
        <w:spacing w:after="160" w:line="256" w:lineRule="auto"/>
        <w:rPr>
          <w:rFonts w:ascii="Calibri" w:eastAsia="Calibri" w:hAnsi="Calibri"/>
          <w:b w:val="0"/>
          <w:bCs w:val="0"/>
          <w:color w:val="auto"/>
          <w:szCs w:val="24"/>
          <w:lang w:eastAsia="en-US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sectPr w:rsidR="00B51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B744B"/>
    <w:multiLevelType w:val="hybridMultilevel"/>
    <w:tmpl w:val="AC86FB4C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A567FBB"/>
    <w:multiLevelType w:val="hybridMultilevel"/>
    <w:tmpl w:val="EB4EC6C0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85148"/>
    <w:multiLevelType w:val="hybridMultilevel"/>
    <w:tmpl w:val="33EE915C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01737"/>
    <w:rsid w:val="0002711C"/>
    <w:rsid w:val="0003204E"/>
    <w:rsid w:val="00072F9B"/>
    <w:rsid w:val="0007498D"/>
    <w:rsid w:val="000C7648"/>
    <w:rsid w:val="001132CB"/>
    <w:rsid w:val="001416F7"/>
    <w:rsid w:val="00141C60"/>
    <w:rsid w:val="001678DF"/>
    <w:rsid w:val="0019538B"/>
    <w:rsid w:val="001A36AC"/>
    <w:rsid w:val="001B279A"/>
    <w:rsid w:val="001C42E1"/>
    <w:rsid w:val="001D534A"/>
    <w:rsid w:val="001E3C21"/>
    <w:rsid w:val="001E6960"/>
    <w:rsid w:val="002222BF"/>
    <w:rsid w:val="00281CF8"/>
    <w:rsid w:val="002842A8"/>
    <w:rsid w:val="002A73A3"/>
    <w:rsid w:val="002E29D8"/>
    <w:rsid w:val="002F06D7"/>
    <w:rsid w:val="00362DA3"/>
    <w:rsid w:val="00365426"/>
    <w:rsid w:val="003D6D09"/>
    <w:rsid w:val="00430FC2"/>
    <w:rsid w:val="00437B77"/>
    <w:rsid w:val="00447EF7"/>
    <w:rsid w:val="0048109C"/>
    <w:rsid w:val="004D1916"/>
    <w:rsid w:val="004F3E89"/>
    <w:rsid w:val="00521139"/>
    <w:rsid w:val="005402AA"/>
    <w:rsid w:val="00553F0F"/>
    <w:rsid w:val="0057428E"/>
    <w:rsid w:val="005C2DAE"/>
    <w:rsid w:val="005F1A8F"/>
    <w:rsid w:val="00604C7D"/>
    <w:rsid w:val="006054D9"/>
    <w:rsid w:val="006227DA"/>
    <w:rsid w:val="006227FD"/>
    <w:rsid w:val="006241A9"/>
    <w:rsid w:val="00680B6E"/>
    <w:rsid w:val="0069376F"/>
    <w:rsid w:val="006E2029"/>
    <w:rsid w:val="006F3205"/>
    <w:rsid w:val="00741BC5"/>
    <w:rsid w:val="00784FBD"/>
    <w:rsid w:val="007E357D"/>
    <w:rsid w:val="008B5B71"/>
    <w:rsid w:val="008D26A8"/>
    <w:rsid w:val="008E4510"/>
    <w:rsid w:val="009152F1"/>
    <w:rsid w:val="00916BA7"/>
    <w:rsid w:val="009674CD"/>
    <w:rsid w:val="00970648"/>
    <w:rsid w:val="009A6B95"/>
    <w:rsid w:val="009C509F"/>
    <w:rsid w:val="009E42E4"/>
    <w:rsid w:val="009E7AE4"/>
    <w:rsid w:val="00A2241E"/>
    <w:rsid w:val="00A23501"/>
    <w:rsid w:val="00A23E8D"/>
    <w:rsid w:val="00A43910"/>
    <w:rsid w:val="00A5229D"/>
    <w:rsid w:val="00A55F56"/>
    <w:rsid w:val="00AA6248"/>
    <w:rsid w:val="00AB7865"/>
    <w:rsid w:val="00AE3ABD"/>
    <w:rsid w:val="00B51178"/>
    <w:rsid w:val="00B70839"/>
    <w:rsid w:val="00BB464C"/>
    <w:rsid w:val="00BC18E8"/>
    <w:rsid w:val="00BC2AC8"/>
    <w:rsid w:val="00C37CF2"/>
    <w:rsid w:val="00C559D8"/>
    <w:rsid w:val="00C84BD2"/>
    <w:rsid w:val="00C84BEE"/>
    <w:rsid w:val="00CC0764"/>
    <w:rsid w:val="00CE1CF1"/>
    <w:rsid w:val="00CE389C"/>
    <w:rsid w:val="00D221A5"/>
    <w:rsid w:val="00D85500"/>
    <w:rsid w:val="00D95FBE"/>
    <w:rsid w:val="00DB548D"/>
    <w:rsid w:val="00E05566"/>
    <w:rsid w:val="00E105DB"/>
    <w:rsid w:val="00E15C20"/>
    <w:rsid w:val="00E167A9"/>
    <w:rsid w:val="00E67971"/>
    <w:rsid w:val="00EF4F55"/>
    <w:rsid w:val="00F12782"/>
    <w:rsid w:val="00F40025"/>
    <w:rsid w:val="00F709B0"/>
    <w:rsid w:val="00F73EDD"/>
    <w:rsid w:val="00F74187"/>
    <w:rsid w:val="00FB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00852E0D"/>
  <w15:chartTrackingRefBased/>
  <w15:docId w15:val="{DABE8604-F9DA-432F-9859-99969676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semiHidden/>
    <w:rsid w:val="00027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 SLUŽBY města  PELHŘIMOVA</vt:lpstr>
    </vt:vector>
  </TitlesOfParts>
  <Company>TS Pelhřimov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cp:lastModifiedBy>Schmidtova</cp:lastModifiedBy>
  <cp:revision>3</cp:revision>
  <cp:lastPrinted>2018-05-29T10:58:00Z</cp:lastPrinted>
  <dcterms:created xsi:type="dcterms:W3CDTF">2018-05-29T11:10:00Z</dcterms:created>
  <dcterms:modified xsi:type="dcterms:W3CDTF">2018-05-29T11:10:00Z</dcterms:modified>
</cp:coreProperties>
</file>