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2C057F">
        <w:t>PVA-JZ-23/2018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A149F6" w:rsidRPr="00A3020E" w:rsidRDefault="00A149F6" w:rsidP="00A149F6">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FE30F3">
        <w:rPr>
          <w:rFonts w:cs="Arial"/>
          <w:szCs w:val="20"/>
        </w:rPr>
        <w:t xml:space="preserve">Ing. </w:t>
      </w:r>
      <w:r>
        <w:t>Bořivoj Novotný</w:t>
      </w:r>
      <w:r w:rsidRPr="00A3020E">
        <w:rPr>
          <w:rFonts w:cs="Arial"/>
          <w:szCs w:val="20"/>
        </w:rPr>
        <w:t xml:space="preserve">, </w:t>
      </w:r>
      <w:r w:rsidRPr="00FE30F3">
        <w:rPr>
          <w:rFonts w:cs="Arial"/>
          <w:szCs w:val="20"/>
        </w:rPr>
        <w:t>ředitel Odboru</w:t>
      </w:r>
      <w:r>
        <w:t xml:space="preserve"> zaměstnanosti krajské pobočky v Olomouci</w:t>
      </w:r>
    </w:p>
    <w:p w:rsidR="00A149F6" w:rsidRPr="00A3020E" w:rsidRDefault="00A149F6" w:rsidP="00A149F6">
      <w:pPr>
        <w:tabs>
          <w:tab w:val="left" w:pos="2212"/>
        </w:tabs>
        <w:ind w:left="2211" w:hanging="2211"/>
        <w:rPr>
          <w:rFonts w:cs="Arial"/>
          <w:szCs w:val="20"/>
        </w:rPr>
      </w:pPr>
      <w:r w:rsidRPr="00A3020E">
        <w:rPr>
          <w:rFonts w:cs="Arial"/>
          <w:szCs w:val="20"/>
        </w:rPr>
        <w:t>sídlo:</w:t>
      </w:r>
      <w:r w:rsidRPr="00A3020E">
        <w:rPr>
          <w:rFonts w:cs="Arial"/>
          <w:szCs w:val="20"/>
        </w:rPr>
        <w:tab/>
      </w:r>
      <w:r w:rsidRPr="00FE30F3">
        <w:rPr>
          <w:rFonts w:cs="Arial"/>
          <w:szCs w:val="20"/>
        </w:rPr>
        <w:t>Dobrovského 1278</w:t>
      </w:r>
      <w:r>
        <w:t>/25, 170 00 Praha 7</w:t>
      </w:r>
    </w:p>
    <w:p w:rsidR="00A149F6" w:rsidRDefault="00A149F6" w:rsidP="00A149F6">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FE30F3">
        <w:rPr>
          <w:rFonts w:cs="Arial"/>
          <w:szCs w:val="20"/>
        </w:rPr>
        <w:t>72496991</w:t>
      </w:r>
    </w:p>
    <w:p w:rsidR="00A149F6" w:rsidRPr="00A3020E" w:rsidRDefault="00A149F6" w:rsidP="00A149F6">
      <w:pPr>
        <w:tabs>
          <w:tab w:val="left" w:pos="2212"/>
        </w:tabs>
        <w:ind w:left="2211" w:hanging="2211"/>
        <w:rPr>
          <w:rFonts w:cs="Arial"/>
          <w:szCs w:val="20"/>
        </w:rPr>
      </w:pPr>
      <w:r>
        <w:rPr>
          <w:rFonts w:cs="Arial"/>
          <w:szCs w:val="20"/>
        </w:rPr>
        <w:t>adresa pro doručování:</w:t>
      </w:r>
      <w:r w:rsidRPr="00A3020E">
        <w:rPr>
          <w:rFonts w:cs="Arial"/>
          <w:szCs w:val="20"/>
        </w:rPr>
        <w:tab/>
      </w:r>
      <w:r w:rsidRPr="00FE30F3">
        <w:rPr>
          <w:rFonts w:cs="Arial"/>
          <w:szCs w:val="20"/>
        </w:rPr>
        <w:t>Úřad práce</w:t>
      </w:r>
      <w:r>
        <w:t xml:space="preserve"> ČR – Krajská pobočka v Olomouci, Vejdovského č.p. 988/4, Hodolany, 779 00 Olomouc 9</w:t>
      </w:r>
    </w:p>
    <w:p w:rsidR="00C61047" w:rsidRDefault="00A149F6" w:rsidP="00A149F6">
      <w:pPr>
        <w:tabs>
          <w:tab w:val="left" w:pos="2520"/>
        </w:tabs>
        <w:spacing w:before="60"/>
        <w:rPr>
          <w:rFonts w:cs="Arial"/>
          <w:szCs w:val="20"/>
        </w:rPr>
      </w:pPr>
      <w:r w:rsidRPr="00A3020E">
        <w:rPr>
          <w:rFonts w:cs="Arial"/>
          <w:szCs w:val="20"/>
        </w:rPr>
        <w:t xml:space="preserve"> </w:t>
      </w:r>
      <w:r w:rsidR="00C61047" w:rsidRPr="00A3020E">
        <w:rPr>
          <w:rFonts w:cs="Arial"/>
          <w:szCs w:val="20"/>
        </w:rPr>
        <w:t xml:space="preserve">(dále jen </w:t>
      </w:r>
      <w:r w:rsidR="00952569">
        <w:rPr>
          <w:rFonts w:cs="Arial"/>
          <w:szCs w:val="20"/>
        </w:rPr>
        <w:t>„Ú</w:t>
      </w:r>
      <w:r w:rsidR="00C61047" w:rsidRPr="00A3020E">
        <w:rPr>
          <w:rFonts w:cs="Arial"/>
          <w:szCs w:val="20"/>
        </w:rPr>
        <w:t>řad práce</w:t>
      </w:r>
      <w:r w:rsidR="00952569">
        <w:rPr>
          <w:rFonts w:cs="Arial"/>
          <w:szCs w:val="20"/>
        </w:rPr>
        <w:t>“</w:t>
      </w:r>
      <w:r w:rsidR="00C61047"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2C057F"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2C057F" w:rsidRPr="002C057F">
        <w:rPr>
          <w:rFonts w:cs="Arial"/>
          <w:szCs w:val="20"/>
        </w:rPr>
        <w:t>Copypoint s</w:t>
      </w:r>
      <w:r w:rsidR="002C057F">
        <w:t>.r.o.</w:t>
      </w:r>
      <w:r w:rsidR="002C057F" w:rsidRPr="002C057F">
        <w:rPr>
          <w:rFonts w:cs="Arial"/>
          <w:vanish/>
          <w:szCs w:val="20"/>
        </w:rPr>
        <w:t>0</w:t>
      </w:r>
    </w:p>
    <w:p w:rsidR="00246AE5" w:rsidRPr="00A3020E" w:rsidRDefault="002C057F"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2C057F">
        <w:rPr>
          <w:rFonts w:cs="Arial"/>
          <w:noProof/>
          <w:szCs w:val="20"/>
        </w:rPr>
        <w:t>Vítězslav Zwach</w:t>
      </w:r>
    </w:p>
    <w:p w:rsidR="00246AE5" w:rsidRPr="00A3020E" w:rsidRDefault="002C057F"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2C057F">
        <w:rPr>
          <w:rFonts w:cs="Arial"/>
          <w:szCs w:val="20"/>
        </w:rPr>
        <w:t>Netušilova č</w:t>
      </w:r>
      <w:r>
        <w:t>.p. 1619/9,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2C057F" w:rsidRPr="002C057F">
        <w:rPr>
          <w:rFonts w:cs="Arial"/>
          <w:szCs w:val="20"/>
        </w:rPr>
        <w:t>06769861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2C057F">
        <w:t>CZ.03.1.48/0.0/0.0/15_010/0000031</w:t>
      </w:r>
      <w:r>
        <w:rPr>
          <w:i/>
          <w:iCs/>
        </w:rPr>
        <w:t xml:space="preserve"> - </w:t>
      </w:r>
      <w:r w:rsidR="002C057F">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06627">
        <w:rPr>
          <w:noProof/>
        </w:rPr>
        <w:t>XXXXXXXXXXXXXXX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06627">
        <w:t>XXXXXXXXXXXX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2C057F">
        <w:rPr>
          <w:noProof/>
        </w:rPr>
        <w:t>grafik, obsluha tiskových strojů</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2C057F">
        <w:t>Copypoint s.r.o., Netušilova č.p. 1619/9, 796 01 Prostějov 1</w:t>
      </w:r>
    </w:p>
    <w:p w:rsidR="0049132E" w:rsidRDefault="0049132E" w:rsidP="0049132E">
      <w:pPr>
        <w:pStyle w:val="Daltextbodudohody"/>
        <w:tabs>
          <w:tab w:val="clear" w:pos="2520"/>
        </w:tabs>
        <w:ind w:left="3119" w:hanging="2263"/>
      </w:pPr>
      <w:r>
        <w:t>Den nástupu do práce:</w:t>
      </w:r>
      <w:r>
        <w:tab/>
      </w:r>
      <w:r w:rsidR="002C057F">
        <w:t>1.6.2018</w:t>
      </w:r>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2C057F">
        <w:rPr>
          <w:noProof/>
        </w:rPr>
        <w:t>neurčitou</w:t>
      </w:r>
      <w:r>
        <w:t xml:space="preserve">, s týdenní pracovní dobou </w:t>
      </w:r>
      <w:r w:rsidR="002C057F">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2C057F">
        <w:rPr>
          <w:noProof/>
        </w:rPr>
        <w:t>31.5.2019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2C057F">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2C057F">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2C057F">
        <w:rPr>
          <w:noProof/>
        </w:rPr>
        <w:t>1.6.2018</w:t>
      </w:r>
      <w:r w:rsidR="00781CAC">
        <w:t xml:space="preserve"> do</w:t>
      </w:r>
      <w:r w:rsidRPr="0058691B">
        <w:t> </w:t>
      </w:r>
      <w:r w:rsidR="002C057F">
        <w:rPr>
          <w:noProof/>
        </w:rPr>
        <w:t>31.5.2019</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2C057F">
        <w:t>1.6.2018</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F06627">
        <w:t>XXXXXXXXXXXXX</w:t>
      </w:r>
      <w:bookmarkStart w:id="0" w:name="_GoBack"/>
      <w:bookmarkEnd w:id="0"/>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C057F" w:rsidP="009B751F">
      <w:pPr>
        <w:keepNext/>
        <w:keepLines/>
        <w:tabs>
          <w:tab w:val="left" w:pos="2520"/>
        </w:tabs>
        <w:rPr>
          <w:rFonts w:cs="Arial"/>
          <w:szCs w:val="20"/>
        </w:rPr>
      </w:pPr>
      <w:r>
        <w:rPr>
          <w:noProof/>
        </w:rPr>
        <w:t xml:space="preserve">V </w:t>
      </w:r>
      <w:r w:rsidR="00A149F6">
        <w:rPr>
          <w:noProof/>
        </w:rPr>
        <w:t>Olomouci</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2C057F">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2C057F" w:rsidP="00EF1F67">
      <w:pPr>
        <w:keepNext/>
        <w:keepLines/>
        <w:jc w:val="center"/>
        <w:rPr>
          <w:rFonts w:cs="Arial"/>
          <w:szCs w:val="20"/>
        </w:rPr>
      </w:pPr>
      <w:r w:rsidRPr="002C057F">
        <w:rPr>
          <w:rFonts w:cs="Arial"/>
          <w:szCs w:val="20"/>
        </w:rPr>
        <w:t>Vítězslav Zwach</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t>..................................................................</w:t>
      </w:r>
    </w:p>
    <w:p w:rsidR="00A149F6" w:rsidRPr="00F2642D" w:rsidRDefault="00A149F6" w:rsidP="00A149F6">
      <w:pPr>
        <w:keepNext/>
        <w:keepLines/>
        <w:jc w:val="center"/>
        <w:rPr>
          <w:rFonts w:cs="Arial"/>
          <w:szCs w:val="20"/>
        </w:rPr>
      </w:pPr>
      <w:r w:rsidRPr="00FE30F3">
        <w:rPr>
          <w:rFonts w:cs="Arial"/>
          <w:szCs w:val="20"/>
        </w:rPr>
        <w:t xml:space="preserve">Ing. </w:t>
      </w:r>
      <w:r>
        <w:t>Bořivoj Novotný</w:t>
      </w:r>
    </w:p>
    <w:p w:rsidR="00A149F6" w:rsidRDefault="00A149F6" w:rsidP="00A149F6">
      <w:pPr>
        <w:keepNext/>
        <w:keepLines/>
        <w:jc w:val="center"/>
        <w:rPr>
          <w:rFonts w:cs="Arial"/>
          <w:szCs w:val="20"/>
        </w:rPr>
      </w:pPr>
      <w:r w:rsidRPr="00FE30F3">
        <w:rPr>
          <w:rFonts w:cs="Arial"/>
          <w:szCs w:val="20"/>
        </w:rPr>
        <w:t>ředitel Odboru</w:t>
      </w:r>
      <w:r>
        <w:t xml:space="preserve"> zaměstnanosti krajské pobočky v Olomouci</w:t>
      </w:r>
    </w:p>
    <w:p w:rsidR="00A149F6" w:rsidRDefault="00A149F6" w:rsidP="00A149F6">
      <w:pPr>
        <w:keepNext/>
        <w:keepLines/>
        <w:jc w:val="center"/>
        <w:rPr>
          <w:rFonts w:cs="Arial"/>
          <w:szCs w:val="20"/>
        </w:rPr>
      </w:pPr>
    </w:p>
    <w:p w:rsidR="00A149F6" w:rsidRPr="00F2642D" w:rsidRDefault="00A149F6" w:rsidP="00A149F6">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2C057F">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2C057F" w:rsidRPr="002C057F">
        <w:rPr>
          <w:rFonts w:cs="Arial"/>
          <w:szCs w:val="20"/>
        </w:rPr>
        <w:t xml:space="preserve">Mgr. </w:t>
      </w:r>
      <w:r w:rsidR="002C057F">
        <w:t>Olga Dostálová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A149F6">
        <w:rPr>
          <w:rFonts w:cs="Arial"/>
          <w:szCs w:val="20"/>
        </w:rPr>
        <w:t>950 141 439</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2C057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4D1" w:rsidRDefault="005E14D1">
      <w:r>
        <w:separator/>
      </w:r>
    </w:p>
  </w:endnote>
  <w:endnote w:type="continuationSeparator" w:id="0">
    <w:p w:rsidR="005E14D1" w:rsidRDefault="005E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57F" w:rsidRDefault="002C057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F06627">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F0662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4D1" w:rsidRDefault="005E14D1">
      <w:r>
        <w:separator/>
      </w:r>
    </w:p>
  </w:footnote>
  <w:footnote w:type="continuationSeparator" w:id="0">
    <w:p w:rsidR="005E14D1" w:rsidRDefault="005E1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57F" w:rsidRDefault="002C057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57F" w:rsidRDefault="002C057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96A46">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46"/>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191E"/>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057F"/>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750A9"/>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14D1"/>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49F6"/>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256D"/>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6A46"/>
    <w:rsid w:val="00E97193"/>
    <w:rsid w:val="00EA2E75"/>
    <w:rsid w:val="00EA2E89"/>
    <w:rsid w:val="00EA3109"/>
    <w:rsid w:val="00EA4B40"/>
    <w:rsid w:val="00EA516F"/>
    <w:rsid w:val="00EA54AD"/>
    <w:rsid w:val="00EA67A3"/>
    <w:rsid w:val="00EA7B1E"/>
    <w:rsid w:val="00EA7C73"/>
    <w:rsid w:val="00EB2FB3"/>
    <w:rsid w:val="00EB7C7F"/>
    <w:rsid w:val="00EC25BB"/>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6627"/>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97753-4864-4812-A0E1-8E6887BA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2182</Words>
  <Characters>12874</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MPSV123</cp:lastModifiedBy>
  <cp:revision>3</cp:revision>
  <cp:lastPrinted>2015-10-21T11:39:00Z</cp:lastPrinted>
  <dcterms:created xsi:type="dcterms:W3CDTF">2018-05-25T08:33:00Z</dcterms:created>
  <dcterms:modified xsi:type="dcterms:W3CDTF">2018-05-28T05:55:00Z</dcterms:modified>
</cp:coreProperties>
</file>