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053BC0" w:rsidP="00FF1EF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C00558">
              <w:rPr>
                <w:rFonts w:ascii="Arial" w:hAnsi="Arial"/>
                <w:sz w:val="20"/>
              </w:rPr>
              <w:t>18/0</w:t>
            </w:r>
            <w:r w:rsidR="00FF1EF8">
              <w:rPr>
                <w:rFonts w:ascii="Arial" w:hAnsi="Arial"/>
                <w:sz w:val="20"/>
              </w:rPr>
              <w:t>59</w:t>
            </w:r>
            <w:r w:rsidR="00C00558">
              <w:rPr>
                <w:rFonts w:ascii="Arial" w:hAnsi="Arial"/>
                <w:sz w:val="20"/>
              </w:rPr>
              <w:t>/3/RS</w:t>
            </w:r>
            <w:r w:rsidR="007B4B01"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936AD0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936AD0">
              <w:rPr>
                <w:rFonts w:cs="Arial"/>
                <w:b w:val="0"/>
                <w:sz w:val="20"/>
              </w:rPr>
              <w:t xml:space="preserve"> </w:t>
            </w:r>
            <w:r w:rsidR="00936AD0" w:rsidRPr="00936AD0">
              <w:rPr>
                <w:rFonts w:cs="Arial"/>
                <w:b w:val="0"/>
                <w:sz w:val="20"/>
              </w:rPr>
              <w:t>RIPS projekt s.r.o.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936AD0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936AD0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936AD0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936AD0">
              <w:rPr>
                <w:rFonts w:cs="Arial"/>
                <w:b w:val="0"/>
                <w:sz w:val="20"/>
              </w:rPr>
              <w:t xml:space="preserve"> </w:t>
            </w:r>
            <w:r w:rsidR="00936AD0" w:rsidRPr="00936AD0">
              <w:rPr>
                <w:rFonts w:cs="Arial"/>
                <w:b w:val="0"/>
                <w:sz w:val="20"/>
              </w:rPr>
              <w:t>Náchodská 2548</w:t>
            </w:r>
          </w:p>
          <w:p w:rsidR="00936AD0" w:rsidRPr="00936AD0" w:rsidRDefault="00936AD0" w:rsidP="00936AD0">
            <w:pPr>
              <w:rPr>
                <w:rFonts w:ascii="Arial" w:hAnsi="Arial" w:cs="Arial"/>
              </w:rPr>
            </w:pPr>
          </w:p>
          <w:p w:rsidR="00936AD0" w:rsidRPr="00936AD0" w:rsidRDefault="00936AD0" w:rsidP="00936AD0">
            <w:pPr>
              <w:rPr>
                <w:rFonts w:ascii="Arial" w:hAnsi="Arial" w:cs="Arial"/>
                <w:sz w:val="20"/>
              </w:rPr>
            </w:pPr>
            <w:r w:rsidRPr="00936AD0">
              <w:rPr>
                <w:rFonts w:ascii="Arial" w:hAnsi="Arial" w:cs="Arial"/>
                <w:sz w:val="20"/>
              </w:rPr>
              <w:t>193 00 Praha 20 - Horní Počernice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936AD0">
              <w:rPr>
                <w:rFonts w:ascii="Arial" w:hAnsi="Arial" w:cs="Arial"/>
                <w:sz w:val="20"/>
              </w:rPr>
              <w:t>31. 1</w:t>
            </w:r>
            <w:r w:rsidR="00C00558">
              <w:rPr>
                <w:rFonts w:ascii="Arial" w:hAnsi="Arial" w:cs="Arial"/>
                <w:sz w:val="20"/>
              </w:rPr>
              <w:t>2</w:t>
            </w:r>
            <w:r w:rsidR="00936AD0">
              <w:rPr>
                <w:rFonts w:ascii="Arial" w:hAnsi="Arial" w:cs="Arial"/>
                <w:sz w:val="20"/>
              </w:rPr>
              <w:t>. 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FF1EF8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053BC0">
              <w:rPr>
                <w:rFonts w:ascii="Arial" w:hAnsi="Arial" w:cs="Arial"/>
                <w:sz w:val="20"/>
              </w:rPr>
              <w:t xml:space="preserve"> </w:t>
            </w:r>
            <w:r w:rsidR="00FF1EF8">
              <w:rPr>
                <w:rFonts w:ascii="Arial" w:hAnsi="Arial" w:cs="Arial"/>
                <w:sz w:val="20"/>
              </w:rPr>
              <w:t>23. 4.</w:t>
            </w:r>
            <w:r w:rsidR="00C00558">
              <w:rPr>
                <w:rFonts w:ascii="Arial" w:hAnsi="Arial" w:cs="Arial"/>
                <w:sz w:val="20"/>
              </w:rPr>
              <w:t xml:space="preserve"> 2018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053BC0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36AD0">
              <w:rPr>
                <w:rFonts w:ascii="Arial" w:eastAsia="Times New Roman" w:hAnsi="Arial" w:cs="Arial"/>
                <w:color w:val="000000"/>
                <w:sz w:val="20"/>
              </w:rPr>
              <w:t>U Vás projektovou dokumentaci</w:t>
            </w:r>
            <w:r w:rsidR="00C00558">
              <w:rPr>
                <w:rFonts w:ascii="Arial" w:eastAsia="Times New Roman" w:hAnsi="Arial" w:cs="Arial"/>
                <w:color w:val="000000"/>
                <w:sz w:val="20"/>
              </w:rPr>
              <w:t xml:space="preserve"> pro stavební řízení</w:t>
            </w:r>
            <w:r w:rsidR="00936AD0">
              <w:rPr>
                <w:rFonts w:ascii="Arial" w:eastAsia="Times New Roman" w:hAnsi="Arial" w:cs="Arial"/>
                <w:color w:val="000000"/>
                <w:sz w:val="20"/>
              </w:rPr>
              <w:t>, včetně kontrolního rozpočtu, zpracovaného dle pravidel PVS, a vyjádření správců IS v rámci akce:</w:t>
            </w:r>
          </w:p>
          <w:p w:rsidR="00936AD0" w:rsidRDefault="00936AD0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36AD0" w:rsidRDefault="00936AD0" w:rsidP="00936AD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„</w:t>
            </w:r>
            <w:r w:rsidR="00FF1EF8">
              <w:rPr>
                <w:rFonts w:ascii="Arial" w:eastAsia="Times New Roman" w:hAnsi="Arial" w:cs="Arial"/>
                <w:b/>
                <w:color w:val="000000"/>
                <w:sz w:val="20"/>
              </w:rPr>
              <w:t>Rozšíření ČSOV, ul. Mistřínská, Praha – Zličín“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“</w:t>
            </w:r>
          </w:p>
          <w:p w:rsidR="00936AD0" w:rsidRDefault="00936AD0" w:rsidP="00936AD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936AD0" w:rsidRDefault="00936AD0" w:rsidP="00936AD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7B4B01" w:rsidRDefault="00B10A7C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Celková cena nepřesáhne částku </w:t>
            </w:r>
            <w:r w:rsidR="008246C2">
              <w:rPr>
                <w:rFonts w:ascii="Arial" w:hAnsi="Arial"/>
                <w:sz w:val="20"/>
              </w:rPr>
              <w:t>205 328</w:t>
            </w:r>
            <w:r>
              <w:rPr>
                <w:rFonts w:ascii="Arial" w:hAnsi="Arial"/>
                <w:sz w:val="20"/>
              </w:rPr>
              <w:t>,- Kč bez DPH.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3BC0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202FF2"/>
    <w:rsid w:val="00207884"/>
    <w:rsid w:val="00210E41"/>
    <w:rsid w:val="00234696"/>
    <w:rsid w:val="00272965"/>
    <w:rsid w:val="002C1474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4C0915"/>
    <w:rsid w:val="0056370F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A599B"/>
    <w:rsid w:val="006C1AE2"/>
    <w:rsid w:val="006C3012"/>
    <w:rsid w:val="00705C14"/>
    <w:rsid w:val="00741B0A"/>
    <w:rsid w:val="007B4B01"/>
    <w:rsid w:val="007C1FBF"/>
    <w:rsid w:val="007D4612"/>
    <w:rsid w:val="0081082C"/>
    <w:rsid w:val="00817D3C"/>
    <w:rsid w:val="00820158"/>
    <w:rsid w:val="008246C2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36AD0"/>
    <w:rsid w:val="009407BA"/>
    <w:rsid w:val="009424F7"/>
    <w:rsid w:val="00960CB1"/>
    <w:rsid w:val="00994AD3"/>
    <w:rsid w:val="009A1351"/>
    <w:rsid w:val="009F78CF"/>
    <w:rsid w:val="00A6560B"/>
    <w:rsid w:val="00AD1AB4"/>
    <w:rsid w:val="00AD4422"/>
    <w:rsid w:val="00AF1A9E"/>
    <w:rsid w:val="00AF6047"/>
    <w:rsid w:val="00B10A7C"/>
    <w:rsid w:val="00B7132A"/>
    <w:rsid w:val="00B810FD"/>
    <w:rsid w:val="00B83CDB"/>
    <w:rsid w:val="00BC7EEA"/>
    <w:rsid w:val="00BD51DF"/>
    <w:rsid w:val="00C00558"/>
    <w:rsid w:val="00C05ED7"/>
    <w:rsid w:val="00C23CBD"/>
    <w:rsid w:val="00C3023F"/>
    <w:rsid w:val="00CA35A8"/>
    <w:rsid w:val="00CB430C"/>
    <w:rsid w:val="00D013C2"/>
    <w:rsid w:val="00D01DD7"/>
    <w:rsid w:val="00D65CBC"/>
    <w:rsid w:val="00D83B9B"/>
    <w:rsid w:val="00D9323E"/>
    <w:rsid w:val="00DD7504"/>
    <w:rsid w:val="00DE0FD4"/>
    <w:rsid w:val="00E41D1C"/>
    <w:rsid w:val="00E51466"/>
    <w:rsid w:val="00E86A24"/>
    <w:rsid w:val="00E902E8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2</Pages>
  <Words>207</Words>
  <Characters>1295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2018-04-23T08:52:00Z</cp:lastPrinted>
  <dcterms:created xsi:type="dcterms:W3CDTF">2018-05-28T12:42:00Z</dcterms:created>
  <dcterms:modified xsi:type="dcterms:W3CDTF">2018-05-28T12:42:00Z</dcterms:modified>
</cp:coreProperties>
</file>