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ACC0232" w14:textId="03E46276" w:rsidR="00634ED6" w:rsidRPr="00634ED6" w:rsidRDefault="005D739F" w:rsidP="00634ED6">
      <w:pPr>
        <w:pStyle w:val="Nzev"/>
        <w:jc w:val="right"/>
        <w:rPr>
          <w:rFonts w:ascii="Times New Roman" w:hAnsi="Times New Roman" w:cs="Times New Roman"/>
          <w:b w:val="0"/>
          <w:sz w:val="22"/>
          <w:szCs w:val="22"/>
        </w:rPr>
      </w:pPr>
      <w:r>
        <w:rPr>
          <w:rFonts w:ascii="Times New Roman" w:hAnsi="Times New Roman" w:cs="Times New Roman"/>
          <w:b w:val="0"/>
          <w:sz w:val="22"/>
          <w:szCs w:val="22"/>
        </w:rPr>
        <w:t xml:space="preserve"> </w:t>
      </w:r>
    </w:p>
    <w:p w14:paraId="573E25C8" w14:textId="77777777" w:rsidR="00AA43AA" w:rsidRDefault="0031176E" w:rsidP="0079568E">
      <w:pPr>
        <w:pStyle w:val="Nzev"/>
        <w:rPr>
          <w:rFonts w:ascii="Times New Roman" w:hAnsi="Times New Roman" w:cs="Times New Roman"/>
          <w:sz w:val="22"/>
          <w:szCs w:val="22"/>
        </w:rPr>
      </w:pPr>
      <w:r w:rsidRPr="00900E7A">
        <w:rPr>
          <w:rFonts w:ascii="Times New Roman" w:hAnsi="Times New Roman" w:cs="Times New Roman"/>
          <w:sz w:val="22"/>
          <w:szCs w:val="22"/>
        </w:rPr>
        <w:t>SMLOUVA O DÍLO</w:t>
      </w:r>
      <w:r w:rsidR="0000680E">
        <w:rPr>
          <w:rFonts w:ascii="Times New Roman" w:hAnsi="Times New Roman" w:cs="Times New Roman"/>
          <w:sz w:val="22"/>
          <w:szCs w:val="22"/>
        </w:rPr>
        <w:t xml:space="preserve"> </w:t>
      </w:r>
    </w:p>
    <w:p w14:paraId="5CF4887A" w14:textId="2F0AF1C4" w:rsidR="0031176E" w:rsidRPr="00900E7A" w:rsidRDefault="00EB2347" w:rsidP="00EB2347">
      <w:pPr>
        <w:pStyle w:val="Nzev"/>
        <w:rPr>
          <w:rFonts w:ascii="Times New Roman" w:hAnsi="Times New Roman" w:cs="Times New Roman"/>
          <w:b w:val="0"/>
          <w:sz w:val="22"/>
          <w:szCs w:val="22"/>
        </w:rPr>
      </w:pPr>
      <w:r>
        <w:rPr>
          <w:rFonts w:ascii="Times New Roman" w:hAnsi="Times New Roman" w:cs="Times New Roman"/>
          <w:sz w:val="22"/>
          <w:szCs w:val="22"/>
        </w:rPr>
        <w:t xml:space="preserve">Pro veřejnou </w:t>
      </w:r>
      <w:r w:rsidRPr="004140EA">
        <w:rPr>
          <w:rFonts w:ascii="Times New Roman" w:hAnsi="Times New Roman" w:cs="Times New Roman"/>
          <w:sz w:val="22"/>
          <w:szCs w:val="22"/>
        </w:rPr>
        <w:t>zakázku – Konektivita v</w:t>
      </w:r>
      <w:r w:rsidR="00B825C3" w:rsidRPr="004140EA">
        <w:rPr>
          <w:rFonts w:ascii="Times New Roman" w:hAnsi="Times New Roman" w:cs="Times New Roman"/>
          <w:sz w:val="22"/>
          <w:szCs w:val="22"/>
        </w:rPr>
        <w:t> </w:t>
      </w:r>
      <w:r w:rsidRPr="004140EA">
        <w:rPr>
          <w:rFonts w:ascii="Times New Roman" w:hAnsi="Times New Roman" w:cs="Times New Roman"/>
          <w:sz w:val="22"/>
          <w:szCs w:val="22"/>
        </w:rPr>
        <w:t>Základn</w:t>
      </w:r>
      <w:r w:rsidR="00B825C3" w:rsidRPr="004140EA">
        <w:rPr>
          <w:rFonts w:ascii="Times New Roman" w:hAnsi="Times New Roman" w:cs="Times New Roman"/>
          <w:sz w:val="22"/>
          <w:szCs w:val="22"/>
        </w:rPr>
        <w:t>í škola Týn nad Vltavou, Hlinecká</w:t>
      </w:r>
    </w:p>
    <w:p w14:paraId="2C2497A6" w14:textId="77777777" w:rsidR="0031176E" w:rsidRPr="00900E7A" w:rsidRDefault="0031176E" w:rsidP="0079568E">
      <w:pPr>
        <w:pStyle w:val="Nzev"/>
        <w:rPr>
          <w:rFonts w:ascii="Times New Roman" w:hAnsi="Times New Roman" w:cs="Times New Roman"/>
          <w:b w:val="0"/>
          <w:i/>
          <w:sz w:val="22"/>
          <w:szCs w:val="22"/>
        </w:rPr>
      </w:pPr>
      <w:r>
        <w:rPr>
          <w:rFonts w:ascii="Times New Roman" w:hAnsi="Times New Roman" w:cs="Times New Roman"/>
          <w:b w:val="0"/>
          <w:i/>
          <w:sz w:val="22"/>
          <w:szCs w:val="22"/>
        </w:rPr>
        <w:t xml:space="preserve">uzavřená </w:t>
      </w:r>
      <w:r w:rsidRPr="00900E7A">
        <w:rPr>
          <w:rFonts w:ascii="Times New Roman" w:hAnsi="Times New Roman" w:cs="Times New Roman"/>
          <w:b w:val="0"/>
          <w:i/>
          <w:sz w:val="22"/>
          <w:szCs w:val="22"/>
        </w:rPr>
        <w:t xml:space="preserve">podle § </w:t>
      </w:r>
      <w:smartTag w:uri="urn:schemas-microsoft-com:office:smarttags" w:element="metricconverter">
        <w:smartTagPr>
          <w:attr w:name="ProductID" w:val="2586 a"/>
        </w:smartTagPr>
        <w:r w:rsidRPr="00900E7A">
          <w:rPr>
            <w:rFonts w:ascii="Times New Roman" w:hAnsi="Times New Roman" w:cs="Times New Roman"/>
            <w:b w:val="0"/>
            <w:i/>
            <w:sz w:val="22"/>
            <w:szCs w:val="22"/>
          </w:rPr>
          <w:t>2586 a</w:t>
        </w:r>
      </w:smartTag>
      <w:r w:rsidRPr="00900E7A">
        <w:rPr>
          <w:rFonts w:ascii="Times New Roman" w:hAnsi="Times New Roman" w:cs="Times New Roman"/>
          <w:b w:val="0"/>
          <w:i/>
          <w:sz w:val="22"/>
          <w:szCs w:val="22"/>
        </w:rPr>
        <w:t xml:space="preserve"> násl. zákona č. 89/2012 Sb., občanský zákoník (dále jen „</w:t>
      </w:r>
      <w:r w:rsidRPr="00900E7A">
        <w:rPr>
          <w:rFonts w:ascii="Times New Roman" w:hAnsi="Times New Roman" w:cs="Times New Roman"/>
          <w:i/>
          <w:sz w:val="22"/>
          <w:szCs w:val="22"/>
        </w:rPr>
        <w:t>občanský zákoník</w:t>
      </w:r>
      <w:r w:rsidRPr="00900E7A">
        <w:rPr>
          <w:rFonts w:ascii="Times New Roman" w:hAnsi="Times New Roman" w:cs="Times New Roman"/>
          <w:b w:val="0"/>
          <w:i/>
          <w:sz w:val="22"/>
          <w:szCs w:val="22"/>
        </w:rPr>
        <w:t>“),</w:t>
      </w:r>
    </w:p>
    <w:p w14:paraId="12DA814A" w14:textId="77777777" w:rsidR="0031176E" w:rsidRPr="00900E7A" w:rsidRDefault="0031176E" w:rsidP="00900E7A">
      <w:pPr>
        <w:pStyle w:val="Nzev"/>
        <w:pBdr>
          <w:bottom w:val="single" w:sz="4" w:space="1" w:color="000000"/>
        </w:pBdr>
        <w:jc w:val="both"/>
        <w:rPr>
          <w:rFonts w:ascii="Times New Roman" w:hAnsi="Times New Roman" w:cs="Times New Roman"/>
          <w:b w:val="0"/>
          <w:i/>
          <w:sz w:val="22"/>
          <w:szCs w:val="22"/>
        </w:rPr>
      </w:pPr>
    </w:p>
    <w:p w14:paraId="639EC062" w14:textId="77777777" w:rsidR="0031176E" w:rsidRPr="00900E7A" w:rsidRDefault="0031176E" w:rsidP="00900E7A">
      <w:pPr>
        <w:pStyle w:val="Zkladntext"/>
        <w:tabs>
          <w:tab w:val="left" w:pos="567"/>
        </w:tabs>
        <w:spacing w:after="0" w:line="240" w:lineRule="auto"/>
        <w:jc w:val="both"/>
        <w:rPr>
          <w:rFonts w:ascii="Times New Roman" w:hAnsi="Times New Roman" w:cs="Times New Roman"/>
          <w:sz w:val="22"/>
          <w:szCs w:val="22"/>
        </w:rPr>
      </w:pPr>
    </w:p>
    <w:p w14:paraId="5C475AE6" w14:textId="77777777" w:rsidR="0031176E" w:rsidRPr="00900E7A" w:rsidRDefault="0031176E" w:rsidP="000271F1">
      <w:pPr>
        <w:pStyle w:val="Styl1"/>
        <w:outlineLvl w:val="9"/>
        <w:rPr>
          <w:color w:val="00000A"/>
          <w:u w:val="single"/>
        </w:rPr>
      </w:pPr>
      <w:r w:rsidRPr="00900E7A">
        <w:t>I. SMLUVNÍ STRANY</w:t>
      </w:r>
    </w:p>
    <w:p w14:paraId="38770797" w14:textId="77777777" w:rsidR="0031176E" w:rsidRPr="00900E7A" w:rsidRDefault="0031176E" w:rsidP="00900E7A">
      <w:pPr>
        <w:pStyle w:val="Odstavec"/>
        <w:spacing w:after="0" w:line="240" w:lineRule="auto"/>
        <w:ind w:firstLine="0"/>
        <w:jc w:val="both"/>
        <w:rPr>
          <w:rFonts w:ascii="Times New Roman" w:hAnsi="Times New Roman" w:cs="Times New Roman"/>
          <w:b/>
          <w:color w:val="00000A"/>
          <w:sz w:val="22"/>
          <w:szCs w:val="22"/>
          <w:u w:val="single"/>
        </w:rPr>
      </w:pPr>
    </w:p>
    <w:p w14:paraId="3A19EC93" w14:textId="77777777" w:rsidR="00D106DB" w:rsidRDefault="0031176E" w:rsidP="00900E7A">
      <w:pPr>
        <w:tabs>
          <w:tab w:val="left" w:pos="8520"/>
        </w:tabs>
        <w:jc w:val="both"/>
        <w:rPr>
          <w:rFonts w:ascii="Times New Roman" w:hAnsi="Times New Roman" w:cs="Times New Roman"/>
          <w:b/>
          <w:bCs/>
          <w:sz w:val="22"/>
          <w:szCs w:val="22"/>
        </w:rPr>
      </w:pPr>
      <w:r w:rsidRPr="00900E7A">
        <w:rPr>
          <w:rFonts w:ascii="Times New Roman" w:hAnsi="Times New Roman" w:cs="Times New Roman"/>
          <w:b/>
          <w:bCs/>
          <w:sz w:val="22"/>
          <w:szCs w:val="22"/>
        </w:rPr>
        <w:t xml:space="preserve">Objednatel: </w:t>
      </w:r>
    </w:p>
    <w:p w14:paraId="7A39BFA2" w14:textId="49D857CA" w:rsidR="00D106DB" w:rsidRPr="008D278D" w:rsidRDefault="00643694" w:rsidP="00D106DB">
      <w:pPr>
        <w:pStyle w:val="Bezmezer"/>
        <w:rPr>
          <w:rFonts w:ascii="Times New Roman" w:hAnsi="Times New Roman"/>
          <w:b/>
        </w:rPr>
      </w:pPr>
      <w:r>
        <w:rPr>
          <w:rStyle w:val="formdata"/>
          <w:rFonts w:ascii="Times New Roman" w:hAnsi="Times New Roman"/>
          <w:b/>
        </w:rPr>
        <w:t>Základní škola Týn nad Vltavou, Hlinecká</w:t>
      </w:r>
    </w:p>
    <w:p w14:paraId="16DD3688" w14:textId="7F36EE6F" w:rsidR="00D106DB" w:rsidRPr="008D278D" w:rsidRDefault="00643694" w:rsidP="00D106DB">
      <w:pPr>
        <w:pStyle w:val="Bezmezer"/>
        <w:rPr>
          <w:rStyle w:val="formdata"/>
          <w:rFonts w:ascii="Times New Roman" w:hAnsi="Times New Roman"/>
        </w:rPr>
      </w:pPr>
      <w:r>
        <w:rPr>
          <w:rStyle w:val="formdata"/>
          <w:rFonts w:ascii="Times New Roman" w:hAnsi="Times New Roman"/>
        </w:rPr>
        <w:t>se sídlem Komenského 748</w:t>
      </w:r>
      <w:r w:rsidR="00D106DB" w:rsidRPr="008D278D">
        <w:rPr>
          <w:rFonts w:ascii="Times New Roman" w:hAnsi="Times New Roman"/>
        </w:rPr>
        <w:t xml:space="preserve">, </w:t>
      </w:r>
      <w:r w:rsidR="00D106DB" w:rsidRPr="008D278D">
        <w:rPr>
          <w:rStyle w:val="formdata"/>
          <w:rFonts w:ascii="Times New Roman" w:hAnsi="Times New Roman"/>
        </w:rPr>
        <w:t>375 01 Týn nad Vltavou</w:t>
      </w:r>
    </w:p>
    <w:p w14:paraId="2C17BFEE" w14:textId="48151273" w:rsidR="0031176E" w:rsidRPr="008D278D" w:rsidRDefault="0031176E" w:rsidP="00900E7A">
      <w:pPr>
        <w:jc w:val="both"/>
        <w:rPr>
          <w:rFonts w:ascii="Times New Roman" w:hAnsi="Times New Roman" w:cs="Times New Roman"/>
          <w:sz w:val="22"/>
          <w:szCs w:val="22"/>
        </w:rPr>
      </w:pPr>
      <w:r w:rsidRPr="008D278D">
        <w:rPr>
          <w:rFonts w:ascii="Times New Roman" w:hAnsi="Times New Roman" w:cs="Times New Roman"/>
          <w:sz w:val="22"/>
          <w:szCs w:val="22"/>
        </w:rPr>
        <w:t>Zastoupen</w:t>
      </w:r>
      <w:r w:rsidR="008D278D" w:rsidRPr="008D278D">
        <w:rPr>
          <w:rFonts w:ascii="Times New Roman" w:hAnsi="Times New Roman" w:cs="Times New Roman"/>
          <w:sz w:val="22"/>
          <w:szCs w:val="22"/>
        </w:rPr>
        <w:t>á</w:t>
      </w:r>
      <w:r w:rsidRPr="008D278D">
        <w:rPr>
          <w:rFonts w:ascii="Times New Roman" w:hAnsi="Times New Roman" w:cs="Times New Roman"/>
          <w:sz w:val="22"/>
          <w:szCs w:val="22"/>
        </w:rPr>
        <w:t xml:space="preserve"> </w:t>
      </w:r>
      <w:r w:rsidR="008D278D" w:rsidRPr="008D278D">
        <w:rPr>
          <w:rFonts w:ascii="Times New Roman" w:hAnsi="Times New Roman" w:cs="Times New Roman"/>
          <w:sz w:val="22"/>
          <w:szCs w:val="22"/>
        </w:rPr>
        <w:t>ředitelkou školy</w:t>
      </w:r>
      <w:r w:rsidRPr="008D278D">
        <w:rPr>
          <w:rFonts w:ascii="Times New Roman" w:hAnsi="Times New Roman" w:cs="Times New Roman"/>
          <w:sz w:val="22"/>
          <w:szCs w:val="22"/>
        </w:rPr>
        <w:t xml:space="preserve"> Mgr. </w:t>
      </w:r>
      <w:r w:rsidR="00643694">
        <w:rPr>
          <w:rFonts w:ascii="Times New Roman" w:hAnsi="Times New Roman" w:cs="Times New Roman"/>
          <w:sz w:val="22"/>
          <w:szCs w:val="22"/>
        </w:rPr>
        <w:t>Zdeň</w:t>
      </w:r>
      <w:r w:rsidR="008D278D" w:rsidRPr="008D278D">
        <w:rPr>
          <w:rFonts w:ascii="Times New Roman" w:hAnsi="Times New Roman" w:cs="Times New Roman"/>
          <w:sz w:val="22"/>
          <w:szCs w:val="22"/>
        </w:rPr>
        <w:t>kou Hájkovou</w:t>
      </w:r>
    </w:p>
    <w:p w14:paraId="262AD3D2" w14:textId="4F68475E" w:rsidR="0031176E" w:rsidRPr="008D278D" w:rsidRDefault="0031176E" w:rsidP="00900E7A">
      <w:pPr>
        <w:jc w:val="both"/>
        <w:rPr>
          <w:rFonts w:ascii="Times New Roman" w:hAnsi="Times New Roman" w:cs="Times New Roman"/>
          <w:sz w:val="22"/>
          <w:szCs w:val="22"/>
        </w:rPr>
      </w:pPr>
      <w:r w:rsidRPr="008D278D">
        <w:rPr>
          <w:rFonts w:ascii="Times New Roman" w:hAnsi="Times New Roman" w:cs="Times New Roman"/>
          <w:sz w:val="22"/>
          <w:szCs w:val="22"/>
        </w:rPr>
        <w:t xml:space="preserve">Bankovní spojení: </w:t>
      </w:r>
      <w:r w:rsidR="008D278D" w:rsidRPr="00063E25">
        <w:rPr>
          <w:rFonts w:ascii="Times New Roman" w:hAnsi="Times New Roman" w:cs="Times New Roman"/>
          <w:sz w:val="22"/>
          <w:szCs w:val="22"/>
          <w:highlight w:val="black"/>
        </w:rPr>
        <w:t>GE Moneta Bank</w:t>
      </w:r>
      <w:r w:rsidR="00C75225" w:rsidRPr="00063E25">
        <w:rPr>
          <w:rFonts w:ascii="Times New Roman" w:hAnsi="Times New Roman" w:cs="Times New Roman"/>
          <w:sz w:val="22"/>
          <w:szCs w:val="22"/>
          <w:highlight w:val="black"/>
        </w:rPr>
        <w:t>, a.s.</w:t>
      </w:r>
      <w:r w:rsidRPr="00063E25">
        <w:rPr>
          <w:rFonts w:ascii="Times New Roman" w:hAnsi="Times New Roman" w:cs="Times New Roman"/>
          <w:sz w:val="22"/>
          <w:szCs w:val="22"/>
          <w:highlight w:val="black"/>
        </w:rPr>
        <w:t xml:space="preserve">, č. účtu: </w:t>
      </w:r>
      <w:r w:rsidR="008D278D" w:rsidRPr="00063E25">
        <w:rPr>
          <w:rFonts w:ascii="Times New Roman" w:hAnsi="Times New Roman" w:cs="Times New Roman"/>
          <w:sz w:val="22"/>
          <w:szCs w:val="22"/>
          <w:highlight w:val="black"/>
        </w:rPr>
        <w:t>9101402544/0600</w:t>
      </w:r>
    </w:p>
    <w:p w14:paraId="540CE845" w14:textId="14604820" w:rsidR="0031176E" w:rsidRDefault="0031176E" w:rsidP="00900E7A">
      <w:pPr>
        <w:jc w:val="both"/>
        <w:rPr>
          <w:rFonts w:ascii="Times New Roman" w:hAnsi="Times New Roman" w:cs="Times New Roman"/>
          <w:sz w:val="22"/>
          <w:szCs w:val="22"/>
        </w:rPr>
      </w:pPr>
      <w:r w:rsidRPr="008D278D">
        <w:rPr>
          <w:rFonts w:ascii="Times New Roman" w:hAnsi="Times New Roman" w:cs="Times New Roman"/>
          <w:sz w:val="22"/>
          <w:szCs w:val="22"/>
        </w:rPr>
        <w:t xml:space="preserve">IČO: </w:t>
      </w:r>
      <w:r w:rsidR="00D106DB" w:rsidRPr="008D278D">
        <w:rPr>
          <w:rFonts w:ascii="Times New Roman" w:hAnsi="Times New Roman" w:cs="Times New Roman"/>
          <w:sz w:val="22"/>
          <w:szCs w:val="22"/>
        </w:rPr>
        <w:t>60077034</w:t>
      </w:r>
      <w:r w:rsidRPr="00900E7A">
        <w:rPr>
          <w:rFonts w:ascii="Times New Roman" w:hAnsi="Times New Roman" w:cs="Times New Roman"/>
          <w:sz w:val="22"/>
          <w:szCs w:val="22"/>
        </w:rPr>
        <w:tab/>
      </w:r>
      <w:r w:rsidRPr="00900E7A">
        <w:rPr>
          <w:rFonts w:ascii="Times New Roman" w:hAnsi="Times New Roman" w:cs="Times New Roman"/>
          <w:sz w:val="22"/>
          <w:szCs w:val="22"/>
        </w:rPr>
        <w:tab/>
        <w:t xml:space="preserve"> </w:t>
      </w:r>
    </w:p>
    <w:p w14:paraId="0E3775C3" w14:textId="01E857DC" w:rsidR="0031176E" w:rsidRPr="00900E7A" w:rsidRDefault="0031176E" w:rsidP="00900E7A">
      <w:pPr>
        <w:jc w:val="both"/>
        <w:rPr>
          <w:rFonts w:ascii="Times New Roman" w:hAnsi="Times New Roman" w:cs="Times New Roman"/>
          <w:sz w:val="22"/>
          <w:szCs w:val="22"/>
        </w:rPr>
      </w:pPr>
      <w:r w:rsidRPr="00900E7A">
        <w:rPr>
          <w:rFonts w:ascii="Times New Roman" w:hAnsi="Times New Roman" w:cs="Times New Roman"/>
          <w:sz w:val="22"/>
          <w:szCs w:val="22"/>
        </w:rPr>
        <w:t xml:space="preserve">DIČ: </w:t>
      </w:r>
      <w:r w:rsidR="00643694">
        <w:rPr>
          <w:rFonts w:ascii="Times New Roman" w:hAnsi="Times New Roman" w:cs="Times New Roman"/>
          <w:sz w:val="22"/>
          <w:szCs w:val="22"/>
        </w:rPr>
        <w:t>nejsme plátci DPH</w:t>
      </w:r>
      <w:r w:rsidR="008D278D" w:rsidRPr="00900E7A">
        <w:rPr>
          <w:rFonts w:ascii="Times New Roman" w:hAnsi="Times New Roman" w:cs="Times New Roman"/>
          <w:sz w:val="22"/>
          <w:szCs w:val="22"/>
        </w:rPr>
        <w:tab/>
      </w:r>
    </w:p>
    <w:p w14:paraId="00AD7364" w14:textId="0F20B5A8" w:rsidR="0031176E" w:rsidRPr="00B825C3" w:rsidRDefault="0031176E" w:rsidP="00900E7A">
      <w:pPr>
        <w:jc w:val="both"/>
        <w:rPr>
          <w:rFonts w:ascii="Times New Roman" w:hAnsi="Times New Roman" w:cs="Times New Roman"/>
          <w:sz w:val="22"/>
          <w:szCs w:val="22"/>
        </w:rPr>
      </w:pPr>
      <w:r w:rsidRPr="00900E7A">
        <w:rPr>
          <w:rFonts w:ascii="Times New Roman" w:hAnsi="Times New Roman" w:cs="Times New Roman"/>
          <w:sz w:val="22"/>
          <w:szCs w:val="22"/>
        </w:rPr>
        <w:t>Tel</w:t>
      </w:r>
      <w:r w:rsidR="00D37F6B">
        <w:rPr>
          <w:rFonts w:ascii="Times New Roman" w:hAnsi="Times New Roman" w:cs="Times New Roman"/>
          <w:sz w:val="22"/>
          <w:szCs w:val="22"/>
        </w:rPr>
        <w:t>.</w:t>
      </w:r>
      <w:r w:rsidRPr="00900E7A">
        <w:rPr>
          <w:rFonts w:ascii="Times New Roman" w:hAnsi="Times New Roman" w:cs="Times New Roman"/>
          <w:sz w:val="22"/>
          <w:szCs w:val="22"/>
        </w:rPr>
        <w:t xml:space="preserve">: </w:t>
      </w:r>
      <w:r w:rsidR="00D37F6B" w:rsidRPr="00D37F6B">
        <w:rPr>
          <w:rFonts w:ascii="Times New Roman" w:hAnsi="Times New Roman" w:cs="Times New Roman"/>
          <w:bCs/>
          <w:sz w:val="22"/>
          <w:szCs w:val="22"/>
        </w:rPr>
        <w:t>385 7</w:t>
      </w:r>
      <w:r w:rsidR="008D278D">
        <w:rPr>
          <w:rFonts w:ascii="Times New Roman" w:hAnsi="Times New Roman" w:cs="Times New Roman"/>
          <w:bCs/>
          <w:sz w:val="22"/>
          <w:szCs w:val="22"/>
        </w:rPr>
        <w:t>31</w:t>
      </w:r>
      <w:r w:rsidR="00D37F6B" w:rsidRPr="00D37F6B">
        <w:rPr>
          <w:rFonts w:ascii="Times New Roman" w:hAnsi="Times New Roman" w:cs="Times New Roman"/>
          <w:bCs/>
          <w:sz w:val="22"/>
          <w:szCs w:val="22"/>
        </w:rPr>
        <w:t xml:space="preserve"> </w:t>
      </w:r>
      <w:r w:rsidR="008D278D">
        <w:rPr>
          <w:rFonts w:ascii="Times New Roman" w:hAnsi="Times New Roman" w:cs="Times New Roman"/>
          <w:bCs/>
          <w:sz w:val="22"/>
          <w:szCs w:val="22"/>
        </w:rPr>
        <w:t>44</w:t>
      </w:r>
      <w:r w:rsidR="00D37F6B" w:rsidRPr="00D37F6B">
        <w:rPr>
          <w:rFonts w:ascii="Times New Roman" w:hAnsi="Times New Roman" w:cs="Times New Roman"/>
          <w:bCs/>
          <w:sz w:val="22"/>
          <w:szCs w:val="22"/>
        </w:rPr>
        <w:t>0</w:t>
      </w:r>
      <w:r w:rsidRPr="00900E7A">
        <w:rPr>
          <w:rFonts w:ascii="Times New Roman" w:hAnsi="Times New Roman" w:cs="Times New Roman"/>
          <w:sz w:val="22"/>
          <w:szCs w:val="22"/>
        </w:rPr>
        <w:tab/>
      </w:r>
      <w:r w:rsidRPr="00900E7A">
        <w:rPr>
          <w:rFonts w:ascii="Times New Roman" w:hAnsi="Times New Roman" w:cs="Times New Roman"/>
          <w:sz w:val="22"/>
          <w:szCs w:val="22"/>
        </w:rPr>
        <w:tab/>
        <w:t xml:space="preserve"> </w:t>
      </w:r>
    </w:p>
    <w:p w14:paraId="706AAF9D" w14:textId="02181C78" w:rsidR="0031176E" w:rsidRPr="00900E7A" w:rsidRDefault="0031176E" w:rsidP="00900E7A">
      <w:pPr>
        <w:jc w:val="both"/>
        <w:rPr>
          <w:rFonts w:ascii="Times New Roman" w:hAnsi="Times New Roman" w:cs="Times New Roman"/>
          <w:sz w:val="22"/>
          <w:szCs w:val="22"/>
        </w:rPr>
      </w:pPr>
      <w:r>
        <w:rPr>
          <w:rFonts w:ascii="Times New Roman" w:hAnsi="Times New Roman" w:cs="Times New Roman"/>
          <w:sz w:val="22"/>
          <w:szCs w:val="22"/>
        </w:rPr>
        <w:t xml:space="preserve">Kontaktní osoba: </w:t>
      </w:r>
      <w:r w:rsidR="00643694">
        <w:rPr>
          <w:rFonts w:ascii="Times New Roman" w:hAnsi="Times New Roman" w:cs="Times New Roman"/>
          <w:bCs/>
          <w:sz w:val="22"/>
          <w:szCs w:val="22"/>
        </w:rPr>
        <w:t>Mgr. Zdeň</w:t>
      </w:r>
      <w:r w:rsidR="008D278D">
        <w:rPr>
          <w:rFonts w:ascii="Times New Roman" w:hAnsi="Times New Roman" w:cs="Times New Roman"/>
          <w:bCs/>
          <w:sz w:val="22"/>
          <w:szCs w:val="22"/>
        </w:rPr>
        <w:t>ka Hájková</w:t>
      </w:r>
      <w:r w:rsidRPr="00900E7A">
        <w:rPr>
          <w:rFonts w:ascii="Times New Roman" w:hAnsi="Times New Roman" w:cs="Times New Roman"/>
          <w:bCs/>
          <w:sz w:val="22"/>
          <w:szCs w:val="22"/>
        </w:rPr>
        <w:t xml:space="preserve">, </w:t>
      </w:r>
      <w:r w:rsidRPr="00063E25">
        <w:rPr>
          <w:rFonts w:ascii="Times New Roman" w:hAnsi="Times New Roman" w:cs="Times New Roman"/>
          <w:bCs/>
          <w:sz w:val="22"/>
          <w:szCs w:val="22"/>
          <w:highlight w:val="black"/>
        </w:rPr>
        <w:t xml:space="preserve">e-mail: </w:t>
      </w:r>
      <w:hyperlink r:id="rId9" w:history="1">
        <w:r w:rsidR="00643694" w:rsidRPr="00063E25">
          <w:rPr>
            <w:rStyle w:val="Hypertextovodkaz"/>
            <w:rFonts w:ascii="Times New Roman" w:hAnsi="Times New Roman"/>
            <w:bCs/>
            <w:sz w:val="22"/>
            <w:szCs w:val="22"/>
            <w:highlight w:val="black"/>
          </w:rPr>
          <w:t>zdenahajkova@sezam.cz</w:t>
        </w:r>
      </w:hyperlink>
      <w:r w:rsidR="00643694">
        <w:rPr>
          <w:rFonts w:ascii="Times New Roman" w:hAnsi="Times New Roman" w:cs="Times New Roman"/>
          <w:bCs/>
          <w:sz w:val="22"/>
          <w:szCs w:val="22"/>
        </w:rPr>
        <w:t xml:space="preserve"> </w:t>
      </w:r>
    </w:p>
    <w:p w14:paraId="47E0121C" w14:textId="77777777" w:rsidR="0031176E" w:rsidRPr="00900E7A" w:rsidRDefault="0031176E" w:rsidP="00900E7A">
      <w:pPr>
        <w:jc w:val="both"/>
        <w:rPr>
          <w:rFonts w:ascii="Times New Roman" w:hAnsi="Times New Roman" w:cs="Times New Roman"/>
          <w:sz w:val="22"/>
          <w:szCs w:val="22"/>
        </w:rPr>
      </w:pPr>
    </w:p>
    <w:p w14:paraId="7A2385F9" w14:textId="77777777" w:rsidR="0031176E" w:rsidRPr="00900E7A" w:rsidRDefault="0031176E" w:rsidP="00900E7A">
      <w:pPr>
        <w:jc w:val="both"/>
        <w:rPr>
          <w:rFonts w:ascii="Times New Roman" w:hAnsi="Times New Roman" w:cs="Times New Roman"/>
          <w:sz w:val="22"/>
          <w:szCs w:val="22"/>
        </w:rPr>
      </w:pPr>
      <w:r w:rsidRPr="00900E7A">
        <w:rPr>
          <w:rFonts w:ascii="Times New Roman" w:hAnsi="Times New Roman" w:cs="Times New Roman"/>
          <w:sz w:val="22"/>
          <w:szCs w:val="22"/>
        </w:rPr>
        <w:t xml:space="preserve">(dále jen </w:t>
      </w:r>
      <w:r w:rsidRPr="00900E7A">
        <w:rPr>
          <w:rFonts w:ascii="Times New Roman" w:hAnsi="Times New Roman" w:cs="Times New Roman"/>
          <w:i/>
          <w:sz w:val="22"/>
          <w:szCs w:val="22"/>
        </w:rPr>
        <w:t>„</w:t>
      </w:r>
      <w:r w:rsidRPr="00900E7A">
        <w:rPr>
          <w:rFonts w:ascii="Times New Roman" w:hAnsi="Times New Roman" w:cs="Times New Roman"/>
          <w:b/>
          <w:i/>
          <w:sz w:val="22"/>
          <w:szCs w:val="22"/>
        </w:rPr>
        <w:t>objednatel</w:t>
      </w:r>
      <w:r w:rsidRPr="00900E7A">
        <w:rPr>
          <w:rFonts w:ascii="Times New Roman" w:hAnsi="Times New Roman" w:cs="Times New Roman"/>
          <w:i/>
          <w:sz w:val="22"/>
          <w:szCs w:val="22"/>
        </w:rPr>
        <w:t>“</w:t>
      </w:r>
      <w:r w:rsidRPr="00900E7A">
        <w:rPr>
          <w:rFonts w:ascii="Times New Roman" w:hAnsi="Times New Roman" w:cs="Times New Roman"/>
          <w:sz w:val="22"/>
          <w:szCs w:val="22"/>
        </w:rPr>
        <w:t>)</w:t>
      </w:r>
    </w:p>
    <w:p w14:paraId="3FD79E70" w14:textId="77777777" w:rsidR="0031176E" w:rsidRPr="00900E7A" w:rsidRDefault="0031176E" w:rsidP="00900E7A">
      <w:pPr>
        <w:jc w:val="both"/>
        <w:rPr>
          <w:rFonts w:ascii="Times New Roman" w:hAnsi="Times New Roman" w:cs="Times New Roman"/>
          <w:sz w:val="22"/>
          <w:szCs w:val="22"/>
        </w:rPr>
      </w:pPr>
    </w:p>
    <w:p w14:paraId="4DE607A0" w14:textId="06C91867" w:rsidR="0031176E" w:rsidRDefault="0031176E" w:rsidP="00900E7A">
      <w:pPr>
        <w:jc w:val="both"/>
        <w:rPr>
          <w:rFonts w:ascii="Times New Roman" w:hAnsi="Times New Roman" w:cs="Times New Roman"/>
          <w:b/>
          <w:sz w:val="22"/>
          <w:szCs w:val="22"/>
        </w:rPr>
      </w:pPr>
      <w:r w:rsidRPr="00900E7A">
        <w:rPr>
          <w:rFonts w:ascii="Times New Roman" w:hAnsi="Times New Roman" w:cs="Times New Roman"/>
          <w:b/>
          <w:bCs/>
          <w:sz w:val="22"/>
          <w:szCs w:val="22"/>
        </w:rPr>
        <w:t>Zhotovitel:</w:t>
      </w:r>
    </w:p>
    <w:p w14:paraId="6BB9ECE0" w14:textId="56C135D3" w:rsidR="005D739F" w:rsidRPr="00900E7A" w:rsidRDefault="005D739F" w:rsidP="00900E7A">
      <w:pPr>
        <w:jc w:val="both"/>
        <w:rPr>
          <w:rFonts w:ascii="Times New Roman" w:hAnsi="Times New Roman" w:cs="Times New Roman"/>
          <w:bCs/>
          <w:sz w:val="22"/>
          <w:szCs w:val="22"/>
        </w:rPr>
      </w:pPr>
      <w:r>
        <w:rPr>
          <w:rFonts w:ascii="Times New Roman" w:hAnsi="Times New Roman" w:cs="Times New Roman"/>
          <w:b/>
          <w:sz w:val="22"/>
          <w:szCs w:val="22"/>
        </w:rPr>
        <w:t>BACKER COMPUTER CZ s.r.o.</w:t>
      </w:r>
    </w:p>
    <w:p w14:paraId="0CBF7645" w14:textId="3498E2FF" w:rsidR="0031176E" w:rsidRPr="00900E7A" w:rsidRDefault="0031176E" w:rsidP="00DB3DDD">
      <w:pPr>
        <w:jc w:val="both"/>
        <w:rPr>
          <w:rFonts w:ascii="Times New Roman" w:hAnsi="Times New Roman" w:cs="Times New Roman"/>
          <w:sz w:val="22"/>
          <w:szCs w:val="22"/>
        </w:rPr>
      </w:pPr>
      <w:r w:rsidRPr="00900E7A">
        <w:rPr>
          <w:rFonts w:ascii="Times New Roman" w:hAnsi="Times New Roman" w:cs="Times New Roman"/>
          <w:bCs/>
          <w:sz w:val="22"/>
          <w:szCs w:val="22"/>
        </w:rPr>
        <w:t xml:space="preserve">Sídlo: </w:t>
      </w:r>
      <w:r w:rsidR="005D739F">
        <w:rPr>
          <w:rFonts w:ascii="Times New Roman" w:hAnsi="Times New Roman" w:cs="Times New Roman"/>
          <w:sz w:val="22"/>
          <w:szCs w:val="22"/>
        </w:rPr>
        <w:t>Lipenská 1408/48, 370 01 České Budějovice</w:t>
      </w:r>
    </w:p>
    <w:p w14:paraId="2828F32F" w14:textId="5487125F" w:rsidR="0031176E" w:rsidRPr="00900E7A" w:rsidRDefault="0031176E" w:rsidP="00900E7A">
      <w:pPr>
        <w:jc w:val="both"/>
        <w:rPr>
          <w:rFonts w:ascii="Times New Roman" w:hAnsi="Times New Roman" w:cs="Times New Roman"/>
          <w:sz w:val="22"/>
          <w:szCs w:val="22"/>
        </w:rPr>
      </w:pPr>
      <w:r w:rsidRPr="00900E7A">
        <w:rPr>
          <w:rFonts w:ascii="Times New Roman" w:hAnsi="Times New Roman" w:cs="Times New Roman"/>
          <w:sz w:val="22"/>
          <w:szCs w:val="22"/>
        </w:rPr>
        <w:t xml:space="preserve">Zapsaná v OR vedeném </w:t>
      </w:r>
      <w:r w:rsidR="005D739F">
        <w:rPr>
          <w:rFonts w:ascii="Times New Roman" w:hAnsi="Times New Roman" w:cs="Times New Roman"/>
          <w:sz w:val="22"/>
          <w:szCs w:val="22"/>
        </w:rPr>
        <w:t>u krajského soudu v Českých Budějovicích,</w:t>
      </w:r>
      <w:r w:rsidRPr="00900E7A">
        <w:rPr>
          <w:rFonts w:ascii="Times New Roman" w:hAnsi="Times New Roman" w:cs="Times New Roman"/>
          <w:sz w:val="22"/>
          <w:szCs w:val="22"/>
        </w:rPr>
        <w:t xml:space="preserve"> oddíl </w:t>
      </w:r>
      <w:r w:rsidR="005D739F">
        <w:rPr>
          <w:rFonts w:ascii="Times New Roman" w:hAnsi="Times New Roman" w:cs="Times New Roman"/>
          <w:sz w:val="22"/>
          <w:szCs w:val="22"/>
        </w:rPr>
        <w:t>C,</w:t>
      </w:r>
      <w:r w:rsidRPr="00900E7A">
        <w:rPr>
          <w:rFonts w:ascii="Times New Roman" w:hAnsi="Times New Roman" w:cs="Times New Roman"/>
          <w:sz w:val="22"/>
          <w:szCs w:val="22"/>
        </w:rPr>
        <w:t xml:space="preserve"> vložka </w:t>
      </w:r>
      <w:r w:rsidR="005D739F">
        <w:rPr>
          <w:rFonts w:ascii="Times New Roman" w:hAnsi="Times New Roman" w:cs="Times New Roman"/>
          <w:sz w:val="22"/>
          <w:szCs w:val="22"/>
        </w:rPr>
        <w:t>6689</w:t>
      </w:r>
    </w:p>
    <w:p w14:paraId="46061BCE" w14:textId="710E259E" w:rsidR="0031176E" w:rsidRPr="00900E7A" w:rsidRDefault="0031176E" w:rsidP="00900E7A">
      <w:pPr>
        <w:jc w:val="both"/>
        <w:rPr>
          <w:rFonts w:ascii="Times New Roman" w:hAnsi="Times New Roman" w:cs="Times New Roman"/>
          <w:sz w:val="22"/>
          <w:szCs w:val="22"/>
        </w:rPr>
      </w:pPr>
      <w:proofErr w:type="spellStart"/>
      <w:r>
        <w:rPr>
          <w:rFonts w:ascii="Times New Roman" w:hAnsi="Times New Roman" w:cs="Times New Roman"/>
          <w:sz w:val="22"/>
          <w:szCs w:val="22"/>
        </w:rPr>
        <w:t>Zast</w:t>
      </w:r>
      <w:proofErr w:type="spellEnd"/>
      <w:r>
        <w:rPr>
          <w:rFonts w:ascii="Times New Roman" w:hAnsi="Times New Roman" w:cs="Times New Roman"/>
          <w:sz w:val="22"/>
          <w:szCs w:val="22"/>
        </w:rPr>
        <w:t>.</w:t>
      </w:r>
      <w:r w:rsidRPr="00900E7A">
        <w:rPr>
          <w:rFonts w:ascii="Times New Roman" w:hAnsi="Times New Roman" w:cs="Times New Roman"/>
          <w:sz w:val="22"/>
          <w:szCs w:val="22"/>
        </w:rPr>
        <w:t xml:space="preserve">: </w:t>
      </w:r>
      <w:r w:rsidR="005D739F">
        <w:rPr>
          <w:rFonts w:ascii="Times New Roman" w:hAnsi="Times New Roman" w:cs="Times New Roman"/>
          <w:sz w:val="22"/>
          <w:szCs w:val="22"/>
        </w:rPr>
        <w:t>Martinou Daňkovou</w:t>
      </w:r>
    </w:p>
    <w:p w14:paraId="73657D7B" w14:textId="2D5EBD40" w:rsidR="0031176E" w:rsidRPr="00900E7A" w:rsidRDefault="0031176E" w:rsidP="00900E7A">
      <w:pPr>
        <w:jc w:val="both"/>
        <w:rPr>
          <w:rFonts w:ascii="Times New Roman" w:hAnsi="Times New Roman" w:cs="Times New Roman"/>
          <w:sz w:val="22"/>
          <w:szCs w:val="22"/>
        </w:rPr>
      </w:pPr>
      <w:r w:rsidRPr="00900E7A">
        <w:rPr>
          <w:rFonts w:ascii="Times New Roman" w:hAnsi="Times New Roman" w:cs="Times New Roman"/>
          <w:sz w:val="22"/>
          <w:szCs w:val="22"/>
        </w:rPr>
        <w:t xml:space="preserve">Bankovní spojení: </w:t>
      </w:r>
      <w:r w:rsidR="005D739F" w:rsidRPr="00063E25">
        <w:rPr>
          <w:rFonts w:ascii="Times New Roman" w:hAnsi="Times New Roman" w:cs="Times New Roman"/>
          <w:sz w:val="22"/>
          <w:szCs w:val="22"/>
          <w:highlight w:val="black"/>
        </w:rPr>
        <w:t>FIO banka</w:t>
      </w:r>
      <w:r w:rsidRPr="00063E25">
        <w:rPr>
          <w:rFonts w:ascii="Times New Roman" w:hAnsi="Times New Roman" w:cs="Times New Roman"/>
          <w:sz w:val="22"/>
          <w:szCs w:val="22"/>
          <w:highlight w:val="black"/>
        </w:rPr>
        <w:t xml:space="preserve">, č. účtu: </w:t>
      </w:r>
      <w:r w:rsidR="005D739F" w:rsidRPr="00063E25">
        <w:rPr>
          <w:rFonts w:ascii="Times New Roman" w:hAnsi="Times New Roman" w:cs="Times New Roman"/>
          <w:sz w:val="22"/>
          <w:szCs w:val="22"/>
          <w:highlight w:val="black"/>
        </w:rPr>
        <w:t>2600390013/2010</w:t>
      </w:r>
    </w:p>
    <w:p w14:paraId="178BDB1C" w14:textId="56D2651A" w:rsidR="0031176E" w:rsidRDefault="0031176E" w:rsidP="00900E7A">
      <w:pPr>
        <w:jc w:val="both"/>
        <w:rPr>
          <w:rFonts w:ascii="Times New Roman" w:hAnsi="Times New Roman" w:cs="Times New Roman"/>
          <w:sz w:val="22"/>
          <w:szCs w:val="22"/>
        </w:rPr>
      </w:pPr>
      <w:r w:rsidRPr="00900E7A">
        <w:rPr>
          <w:rFonts w:ascii="Times New Roman" w:hAnsi="Times New Roman" w:cs="Times New Roman"/>
          <w:sz w:val="22"/>
          <w:szCs w:val="22"/>
        </w:rPr>
        <w:t xml:space="preserve">IČO: </w:t>
      </w:r>
      <w:r w:rsidR="005D739F">
        <w:rPr>
          <w:rFonts w:ascii="Times New Roman" w:hAnsi="Times New Roman" w:cs="Times New Roman"/>
          <w:sz w:val="22"/>
          <w:szCs w:val="22"/>
        </w:rPr>
        <w:t>25156802</w:t>
      </w:r>
      <w:r w:rsidRPr="00900E7A">
        <w:rPr>
          <w:rFonts w:ascii="Times New Roman" w:hAnsi="Times New Roman" w:cs="Times New Roman"/>
          <w:sz w:val="22"/>
          <w:szCs w:val="22"/>
        </w:rPr>
        <w:tab/>
      </w:r>
      <w:r w:rsidRPr="00900E7A">
        <w:rPr>
          <w:rFonts w:ascii="Times New Roman" w:hAnsi="Times New Roman" w:cs="Times New Roman"/>
          <w:sz w:val="22"/>
          <w:szCs w:val="22"/>
        </w:rPr>
        <w:tab/>
      </w:r>
      <w:r w:rsidRPr="00900E7A">
        <w:rPr>
          <w:rFonts w:ascii="Times New Roman" w:hAnsi="Times New Roman" w:cs="Times New Roman"/>
          <w:sz w:val="22"/>
          <w:szCs w:val="22"/>
        </w:rPr>
        <w:tab/>
      </w:r>
      <w:r w:rsidRPr="00900E7A">
        <w:rPr>
          <w:rFonts w:ascii="Times New Roman" w:hAnsi="Times New Roman" w:cs="Times New Roman"/>
          <w:sz w:val="22"/>
          <w:szCs w:val="22"/>
        </w:rPr>
        <w:tab/>
      </w:r>
      <w:r w:rsidRPr="00900E7A">
        <w:rPr>
          <w:rFonts w:ascii="Times New Roman" w:hAnsi="Times New Roman" w:cs="Times New Roman"/>
          <w:sz w:val="22"/>
          <w:szCs w:val="22"/>
        </w:rPr>
        <w:tab/>
      </w:r>
    </w:p>
    <w:p w14:paraId="6B618BB9" w14:textId="47CDAC3E" w:rsidR="0031176E" w:rsidRPr="00900E7A" w:rsidRDefault="0031176E" w:rsidP="00900E7A">
      <w:pPr>
        <w:jc w:val="both"/>
        <w:rPr>
          <w:rFonts w:ascii="Times New Roman" w:hAnsi="Times New Roman" w:cs="Times New Roman"/>
          <w:sz w:val="22"/>
          <w:szCs w:val="22"/>
        </w:rPr>
      </w:pPr>
      <w:r w:rsidRPr="00900E7A">
        <w:rPr>
          <w:rFonts w:ascii="Times New Roman" w:hAnsi="Times New Roman" w:cs="Times New Roman"/>
          <w:sz w:val="22"/>
          <w:szCs w:val="22"/>
        </w:rPr>
        <w:t xml:space="preserve">DIČ: </w:t>
      </w:r>
      <w:r w:rsidR="005D739F">
        <w:rPr>
          <w:rFonts w:ascii="Times New Roman" w:hAnsi="Times New Roman" w:cs="Times New Roman"/>
          <w:sz w:val="22"/>
          <w:szCs w:val="22"/>
        </w:rPr>
        <w:t>CZ25156802</w:t>
      </w:r>
    </w:p>
    <w:p w14:paraId="183A2E26" w14:textId="22F5D67B" w:rsidR="0031176E" w:rsidRDefault="0031176E" w:rsidP="00900E7A">
      <w:pPr>
        <w:jc w:val="both"/>
        <w:rPr>
          <w:rFonts w:ascii="Times New Roman" w:hAnsi="Times New Roman" w:cs="Times New Roman"/>
          <w:sz w:val="22"/>
          <w:szCs w:val="22"/>
        </w:rPr>
      </w:pPr>
      <w:r w:rsidRPr="00900E7A">
        <w:rPr>
          <w:rFonts w:ascii="Times New Roman" w:hAnsi="Times New Roman" w:cs="Times New Roman"/>
          <w:sz w:val="22"/>
          <w:szCs w:val="22"/>
        </w:rPr>
        <w:t>Tel</w:t>
      </w:r>
      <w:r w:rsidR="00D37F6B">
        <w:rPr>
          <w:rFonts w:ascii="Times New Roman" w:hAnsi="Times New Roman" w:cs="Times New Roman"/>
          <w:sz w:val="22"/>
          <w:szCs w:val="22"/>
        </w:rPr>
        <w:t>.</w:t>
      </w:r>
      <w:r w:rsidRPr="00900E7A">
        <w:rPr>
          <w:rFonts w:ascii="Times New Roman" w:hAnsi="Times New Roman" w:cs="Times New Roman"/>
          <w:sz w:val="22"/>
          <w:szCs w:val="22"/>
        </w:rPr>
        <w:t xml:space="preserve">: </w:t>
      </w:r>
      <w:r w:rsidR="005D739F">
        <w:rPr>
          <w:rFonts w:ascii="Times New Roman" w:hAnsi="Times New Roman" w:cs="Times New Roman"/>
          <w:sz w:val="22"/>
          <w:szCs w:val="22"/>
        </w:rPr>
        <w:t>385 731 690</w:t>
      </w:r>
      <w:r w:rsidRPr="00900E7A">
        <w:rPr>
          <w:rFonts w:ascii="Times New Roman" w:hAnsi="Times New Roman" w:cs="Times New Roman"/>
          <w:sz w:val="22"/>
          <w:szCs w:val="22"/>
        </w:rPr>
        <w:tab/>
      </w:r>
      <w:r w:rsidRPr="00900E7A">
        <w:rPr>
          <w:rFonts w:ascii="Times New Roman" w:hAnsi="Times New Roman" w:cs="Times New Roman"/>
          <w:sz w:val="22"/>
          <w:szCs w:val="22"/>
        </w:rPr>
        <w:tab/>
      </w:r>
      <w:r w:rsidRPr="00900E7A">
        <w:rPr>
          <w:rFonts w:ascii="Times New Roman" w:hAnsi="Times New Roman" w:cs="Times New Roman"/>
          <w:sz w:val="22"/>
          <w:szCs w:val="22"/>
        </w:rPr>
        <w:tab/>
      </w:r>
      <w:r w:rsidRPr="00900E7A">
        <w:rPr>
          <w:rFonts w:ascii="Times New Roman" w:hAnsi="Times New Roman" w:cs="Times New Roman"/>
          <w:sz w:val="22"/>
          <w:szCs w:val="22"/>
        </w:rPr>
        <w:tab/>
      </w:r>
      <w:r w:rsidRPr="00900E7A">
        <w:rPr>
          <w:rFonts w:ascii="Times New Roman" w:hAnsi="Times New Roman" w:cs="Times New Roman"/>
          <w:sz w:val="22"/>
          <w:szCs w:val="22"/>
        </w:rPr>
        <w:tab/>
      </w:r>
    </w:p>
    <w:p w14:paraId="76DE7108" w14:textId="6B9E2FB3" w:rsidR="0031176E" w:rsidRPr="00900E7A" w:rsidRDefault="0031176E" w:rsidP="00900E7A">
      <w:pPr>
        <w:jc w:val="both"/>
        <w:rPr>
          <w:rFonts w:ascii="Times New Roman" w:hAnsi="Times New Roman" w:cs="Times New Roman"/>
          <w:sz w:val="22"/>
          <w:szCs w:val="22"/>
        </w:rPr>
      </w:pPr>
      <w:r w:rsidRPr="00900E7A">
        <w:rPr>
          <w:rFonts w:ascii="Times New Roman" w:hAnsi="Times New Roman" w:cs="Times New Roman"/>
          <w:sz w:val="22"/>
          <w:szCs w:val="22"/>
        </w:rPr>
        <w:t>Kontaktní osoba</w:t>
      </w:r>
      <w:r>
        <w:rPr>
          <w:rFonts w:ascii="Times New Roman" w:hAnsi="Times New Roman" w:cs="Times New Roman"/>
          <w:sz w:val="22"/>
          <w:szCs w:val="22"/>
        </w:rPr>
        <w:t xml:space="preserve">: </w:t>
      </w:r>
      <w:r w:rsidR="005D739F">
        <w:rPr>
          <w:rFonts w:ascii="Times New Roman" w:hAnsi="Times New Roman" w:cs="Times New Roman"/>
          <w:sz w:val="22"/>
          <w:szCs w:val="22"/>
        </w:rPr>
        <w:t>Martina Daňková</w:t>
      </w:r>
    </w:p>
    <w:p w14:paraId="4EA345A7" w14:textId="77777777" w:rsidR="0031176E" w:rsidRPr="00900E7A" w:rsidRDefault="0031176E" w:rsidP="00900E7A">
      <w:pPr>
        <w:jc w:val="both"/>
        <w:rPr>
          <w:rFonts w:ascii="Times New Roman" w:hAnsi="Times New Roman" w:cs="Times New Roman"/>
          <w:sz w:val="22"/>
          <w:szCs w:val="22"/>
        </w:rPr>
      </w:pPr>
    </w:p>
    <w:p w14:paraId="68B3FA59" w14:textId="77777777" w:rsidR="0031176E" w:rsidRDefault="0031176E" w:rsidP="00900E7A">
      <w:pPr>
        <w:jc w:val="both"/>
        <w:rPr>
          <w:rFonts w:ascii="Times New Roman" w:hAnsi="Times New Roman" w:cs="Times New Roman"/>
          <w:sz w:val="22"/>
          <w:szCs w:val="22"/>
        </w:rPr>
      </w:pPr>
      <w:r w:rsidRPr="00900E7A">
        <w:rPr>
          <w:rFonts w:ascii="Times New Roman" w:hAnsi="Times New Roman" w:cs="Times New Roman"/>
          <w:sz w:val="22"/>
          <w:szCs w:val="22"/>
        </w:rPr>
        <w:t xml:space="preserve">(dále jen </w:t>
      </w:r>
      <w:r w:rsidRPr="00900E7A">
        <w:rPr>
          <w:rFonts w:ascii="Times New Roman" w:hAnsi="Times New Roman" w:cs="Times New Roman"/>
          <w:i/>
          <w:sz w:val="22"/>
          <w:szCs w:val="22"/>
        </w:rPr>
        <w:t>„</w:t>
      </w:r>
      <w:r w:rsidRPr="00900E7A">
        <w:rPr>
          <w:rFonts w:ascii="Times New Roman" w:hAnsi="Times New Roman" w:cs="Times New Roman"/>
          <w:b/>
          <w:i/>
          <w:sz w:val="22"/>
          <w:szCs w:val="22"/>
        </w:rPr>
        <w:t>zhotovitel</w:t>
      </w:r>
      <w:r w:rsidRPr="00900E7A">
        <w:rPr>
          <w:rFonts w:ascii="Times New Roman" w:hAnsi="Times New Roman" w:cs="Times New Roman"/>
          <w:i/>
          <w:sz w:val="22"/>
          <w:szCs w:val="22"/>
        </w:rPr>
        <w:t>“</w:t>
      </w:r>
      <w:r w:rsidRPr="00900E7A">
        <w:rPr>
          <w:rFonts w:ascii="Times New Roman" w:hAnsi="Times New Roman" w:cs="Times New Roman"/>
          <w:sz w:val="22"/>
          <w:szCs w:val="22"/>
        </w:rPr>
        <w:t>)</w:t>
      </w:r>
    </w:p>
    <w:p w14:paraId="5B980AA3" w14:textId="77777777" w:rsidR="00D37F6B" w:rsidRDefault="00D37F6B" w:rsidP="00900E7A">
      <w:pPr>
        <w:jc w:val="both"/>
        <w:rPr>
          <w:rFonts w:ascii="Times New Roman" w:hAnsi="Times New Roman" w:cs="Times New Roman"/>
          <w:sz w:val="22"/>
          <w:szCs w:val="22"/>
        </w:rPr>
      </w:pPr>
    </w:p>
    <w:p w14:paraId="72DCF50A" w14:textId="77777777" w:rsidR="0031176E" w:rsidRPr="00900E7A" w:rsidRDefault="0031176E" w:rsidP="00900E7A">
      <w:pPr>
        <w:jc w:val="both"/>
        <w:rPr>
          <w:rFonts w:ascii="Times New Roman" w:hAnsi="Times New Roman" w:cs="Times New Roman"/>
          <w:b/>
          <w:sz w:val="22"/>
          <w:szCs w:val="22"/>
          <w:u w:val="single"/>
        </w:rPr>
      </w:pPr>
      <w:r>
        <w:rPr>
          <w:rFonts w:ascii="Times New Roman" w:hAnsi="Times New Roman" w:cs="Times New Roman"/>
          <w:sz w:val="22"/>
          <w:szCs w:val="22"/>
        </w:rPr>
        <w:t>(dále též společně jako „smluvní strany“)</w:t>
      </w:r>
    </w:p>
    <w:p w14:paraId="21B17B11" w14:textId="77777777" w:rsidR="0031176E" w:rsidRPr="00900E7A" w:rsidRDefault="0031176E" w:rsidP="00900E7A">
      <w:pPr>
        <w:pStyle w:val="Odstavec"/>
        <w:spacing w:after="0" w:line="240" w:lineRule="auto"/>
        <w:ind w:firstLine="0"/>
        <w:jc w:val="both"/>
        <w:rPr>
          <w:rFonts w:ascii="Times New Roman" w:hAnsi="Times New Roman" w:cs="Times New Roman"/>
          <w:b/>
          <w:sz w:val="22"/>
          <w:szCs w:val="22"/>
          <w:u w:val="single"/>
        </w:rPr>
      </w:pPr>
    </w:p>
    <w:p w14:paraId="2B0C707A" w14:textId="77777777" w:rsidR="0031176E" w:rsidRPr="00900E7A" w:rsidRDefault="0031176E" w:rsidP="00900E7A">
      <w:pPr>
        <w:pStyle w:val="Styl1"/>
        <w:outlineLvl w:val="9"/>
      </w:pPr>
      <w:r w:rsidRPr="00900E7A">
        <w:t>II. ÚVODNÍ USTANOVENÍ</w:t>
      </w:r>
    </w:p>
    <w:p w14:paraId="1743D1F0" w14:textId="77777777" w:rsidR="0031176E" w:rsidRPr="00900E7A" w:rsidRDefault="0031176E" w:rsidP="00900E7A">
      <w:pPr>
        <w:pStyle w:val="Odstavec"/>
        <w:spacing w:after="0" w:line="240" w:lineRule="auto"/>
        <w:jc w:val="both"/>
        <w:rPr>
          <w:rFonts w:ascii="Times New Roman" w:hAnsi="Times New Roman" w:cs="Times New Roman"/>
          <w:sz w:val="22"/>
          <w:szCs w:val="22"/>
        </w:rPr>
      </w:pPr>
    </w:p>
    <w:p w14:paraId="1FD9A0F5" w14:textId="51E9A573" w:rsidR="0031176E" w:rsidRDefault="0031176E" w:rsidP="00A77844">
      <w:pPr>
        <w:pStyle w:val="Odstavec"/>
        <w:numPr>
          <w:ilvl w:val="0"/>
          <w:numId w:val="4"/>
        </w:numPr>
        <w:spacing w:after="0" w:line="240" w:lineRule="auto"/>
        <w:ind w:left="340" w:hanging="340"/>
        <w:jc w:val="both"/>
        <w:rPr>
          <w:rFonts w:ascii="Times New Roman" w:hAnsi="Times New Roman" w:cs="Times New Roman"/>
          <w:sz w:val="22"/>
          <w:szCs w:val="22"/>
        </w:rPr>
      </w:pPr>
      <w:r w:rsidRPr="00900E7A">
        <w:rPr>
          <w:rFonts w:ascii="Times New Roman" w:hAnsi="Times New Roman" w:cs="Times New Roman"/>
          <w:sz w:val="22"/>
          <w:szCs w:val="22"/>
        </w:rPr>
        <w:t>Smluvní strany prohlašují, že tato smlouva je uzavřena na základě výsledků zadávacího řízení veřejné zakázky s názvem „</w:t>
      </w:r>
      <w:r w:rsidR="00B825C3" w:rsidRPr="004140EA">
        <w:rPr>
          <w:rFonts w:ascii="Times New Roman" w:hAnsi="Times New Roman" w:cs="Times New Roman"/>
          <w:color w:val="auto"/>
          <w:sz w:val="22"/>
          <w:szCs w:val="22"/>
        </w:rPr>
        <w:t>Konektivita v Základní škola Týn nad Vltavou, Hlinecká</w:t>
      </w:r>
      <w:r>
        <w:rPr>
          <w:rFonts w:ascii="Times New Roman" w:hAnsi="Times New Roman" w:cs="Times New Roman"/>
          <w:sz w:val="22"/>
          <w:szCs w:val="22"/>
        </w:rPr>
        <w:t xml:space="preserve">“ </w:t>
      </w:r>
      <w:r w:rsidRPr="00900E7A">
        <w:rPr>
          <w:rFonts w:ascii="Times New Roman" w:hAnsi="Times New Roman" w:cs="Times New Roman"/>
          <w:sz w:val="22"/>
          <w:szCs w:val="22"/>
        </w:rPr>
        <w:t xml:space="preserve">(dále jen </w:t>
      </w:r>
      <w:r w:rsidRPr="00900E7A">
        <w:rPr>
          <w:rFonts w:ascii="Times New Roman" w:hAnsi="Times New Roman" w:cs="Times New Roman"/>
          <w:i/>
          <w:sz w:val="22"/>
          <w:szCs w:val="22"/>
        </w:rPr>
        <w:t>„</w:t>
      </w:r>
      <w:r w:rsidRPr="00AC0236">
        <w:rPr>
          <w:rFonts w:ascii="Times New Roman" w:hAnsi="Times New Roman" w:cs="Times New Roman"/>
          <w:sz w:val="22"/>
          <w:szCs w:val="22"/>
        </w:rPr>
        <w:t>veřejná zakázka“).</w:t>
      </w:r>
      <w:r w:rsidRPr="00900E7A">
        <w:rPr>
          <w:rFonts w:ascii="Times New Roman" w:hAnsi="Times New Roman" w:cs="Times New Roman"/>
          <w:sz w:val="22"/>
          <w:szCs w:val="22"/>
        </w:rPr>
        <w:t xml:space="preserve"> Jednotlivá ustanovení této smlouvy tak budou vykládána v souladu se zadáva</w:t>
      </w:r>
      <w:r w:rsidR="00D37F6B">
        <w:rPr>
          <w:rFonts w:ascii="Times New Roman" w:hAnsi="Times New Roman" w:cs="Times New Roman"/>
          <w:sz w:val="22"/>
          <w:szCs w:val="22"/>
        </w:rPr>
        <w:t>cími podmínkami veřejné zakázky.</w:t>
      </w:r>
    </w:p>
    <w:p w14:paraId="7B009664" w14:textId="77777777" w:rsidR="0031176E" w:rsidRDefault="0031176E" w:rsidP="00A77844">
      <w:pPr>
        <w:pStyle w:val="Odstavec"/>
        <w:spacing w:after="0" w:line="240" w:lineRule="auto"/>
        <w:ind w:left="340" w:hanging="340"/>
        <w:jc w:val="both"/>
        <w:rPr>
          <w:rFonts w:ascii="Times New Roman" w:hAnsi="Times New Roman" w:cs="Times New Roman"/>
          <w:sz w:val="22"/>
          <w:szCs w:val="22"/>
        </w:rPr>
      </w:pPr>
    </w:p>
    <w:p w14:paraId="60966DCA" w14:textId="5B3C6F60" w:rsidR="0031176E" w:rsidRPr="00087214" w:rsidRDefault="0031176E" w:rsidP="00A77844">
      <w:pPr>
        <w:pStyle w:val="Odstavec"/>
        <w:numPr>
          <w:ilvl w:val="0"/>
          <w:numId w:val="4"/>
        </w:numPr>
        <w:spacing w:after="0" w:line="240" w:lineRule="auto"/>
        <w:ind w:left="340" w:hanging="340"/>
        <w:jc w:val="both"/>
        <w:rPr>
          <w:rFonts w:ascii="Times New Roman" w:hAnsi="Times New Roman" w:cs="Times New Roman"/>
          <w:sz w:val="22"/>
          <w:szCs w:val="22"/>
        </w:rPr>
      </w:pPr>
      <w:r w:rsidRPr="00900E7A">
        <w:rPr>
          <w:rFonts w:ascii="Times New Roman" w:hAnsi="Times New Roman" w:cs="Times New Roman"/>
          <w:sz w:val="22"/>
          <w:szCs w:val="22"/>
        </w:rPr>
        <w:t>Předmět díla dle této smlouvy je spolufinancován formou účelové dotace v rámci Int</w:t>
      </w:r>
      <w:r>
        <w:rPr>
          <w:rFonts w:ascii="Times New Roman" w:hAnsi="Times New Roman" w:cs="Times New Roman"/>
          <w:sz w:val="22"/>
          <w:szCs w:val="22"/>
        </w:rPr>
        <w:t xml:space="preserve">egrovaného </w:t>
      </w:r>
      <w:r w:rsidR="00183B85">
        <w:rPr>
          <w:rFonts w:ascii="Times New Roman" w:hAnsi="Times New Roman" w:cs="Times New Roman"/>
          <w:sz w:val="22"/>
          <w:szCs w:val="22"/>
        </w:rPr>
        <w:t xml:space="preserve">regionálního </w:t>
      </w:r>
      <w:r>
        <w:rPr>
          <w:rFonts w:ascii="Times New Roman" w:hAnsi="Times New Roman" w:cs="Times New Roman"/>
          <w:sz w:val="22"/>
          <w:szCs w:val="22"/>
        </w:rPr>
        <w:t xml:space="preserve">operačního programu </w:t>
      </w:r>
      <w:r w:rsidRPr="00900E7A">
        <w:rPr>
          <w:rFonts w:ascii="Times New Roman" w:hAnsi="Times New Roman" w:cs="Times New Roman"/>
          <w:sz w:val="22"/>
          <w:szCs w:val="22"/>
        </w:rPr>
        <w:t xml:space="preserve">pro projekt s názvem: </w:t>
      </w:r>
      <w:r w:rsidRPr="00AA43AA">
        <w:rPr>
          <w:rFonts w:ascii="Times New Roman" w:hAnsi="Times New Roman" w:cs="Times New Roman"/>
          <w:sz w:val="22"/>
          <w:szCs w:val="22"/>
        </w:rPr>
        <w:t>„</w:t>
      </w:r>
      <w:r w:rsidR="006B32FE" w:rsidRPr="00AA43AA">
        <w:rPr>
          <w:rFonts w:ascii="Times New Roman" w:hAnsi="Times New Roman" w:cs="Times New Roman"/>
          <w:sz w:val="22"/>
          <w:szCs w:val="22"/>
        </w:rPr>
        <w:t>Vybudování jazykové učebny, venkovní učebny přírodních věd a rekonstrukce žákovské cvičně kuchyně.“</w:t>
      </w:r>
      <w:r w:rsidR="006B32FE">
        <w:t xml:space="preserve"> </w:t>
      </w:r>
      <w:r w:rsidRPr="00087214">
        <w:rPr>
          <w:rFonts w:ascii="Times New Roman" w:hAnsi="Times New Roman" w:cs="Times New Roman"/>
          <w:sz w:val="22"/>
          <w:szCs w:val="22"/>
        </w:rPr>
        <w:t>Smluvní strany budou postupovat v</w:t>
      </w:r>
      <w:r w:rsidR="00AA43AA">
        <w:rPr>
          <w:rFonts w:ascii="Times New Roman" w:hAnsi="Times New Roman" w:cs="Times New Roman"/>
          <w:sz w:val="22"/>
          <w:szCs w:val="22"/>
        </w:rPr>
        <w:t> </w:t>
      </w:r>
      <w:r w:rsidRPr="00087214">
        <w:rPr>
          <w:rFonts w:ascii="Times New Roman" w:hAnsi="Times New Roman" w:cs="Times New Roman"/>
          <w:sz w:val="22"/>
          <w:szCs w:val="22"/>
        </w:rPr>
        <w:t xml:space="preserve">souladu s Programovým dokumentem Integrovaného </w:t>
      </w:r>
      <w:r w:rsidR="006B32FE">
        <w:rPr>
          <w:rFonts w:ascii="Times New Roman" w:hAnsi="Times New Roman" w:cs="Times New Roman"/>
          <w:sz w:val="22"/>
          <w:szCs w:val="22"/>
        </w:rPr>
        <w:t xml:space="preserve">regionálního </w:t>
      </w:r>
      <w:r w:rsidRPr="00087214">
        <w:rPr>
          <w:rFonts w:ascii="Times New Roman" w:hAnsi="Times New Roman" w:cs="Times New Roman"/>
          <w:sz w:val="22"/>
          <w:szCs w:val="22"/>
        </w:rPr>
        <w:t>operačního programu (dále také „I</w:t>
      </w:r>
      <w:r w:rsidR="006B32FE">
        <w:rPr>
          <w:rFonts w:ascii="Times New Roman" w:hAnsi="Times New Roman" w:cs="Times New Roman"/>
          <w:sz w:val="22"/>
          <w:szCs w:val="22"/>
        </w:rPr>
        <w:t>R</w:t>
      </w:r>
      <w:r w:rsidRPr="00087214">
        <w:rPr>
          <w:rFonts w:ascii="Times New Roman" w:hAnsi="Times New Roman" w:cs="Times New Roman"/>
          <w:sz w:val="22"/>
          <w:szCs w:val="22"/>
        </w:rPr>
        <w:t>OP“) a v souladu s Příručkou pro žadatele a příjemce včetně jejich veškerých příloh a</w:t>
      </w:r>
      <w:r w:rsidR="000D1196">
        <w:rPr>
          <w:rFonts w:ascii="Times New Roman" w:hAnsi="Times New Roman" w:cs="Times New Roman"/>
          <w:sz w:val="22"/>
          <w:szCs w:val="22"/>
        </w:rPr>
        <w:t> </w:t>
      </w:r>
      <w:r w:rsidRPr="00087214">
        <w:rPr>
          <w:rFonts w:ascii="Times New Roman" w:hAnsi="Times New Roman" w:cs="Times New Roman"/>
          <w:sz w:val="22"/>
          <w:szCs w:val="22"/>
        </w:rPr>
        <w:t>v</w:t>
      </w:r>
      <w:r w:rsidR="000D1196">
        <w:rPr>
          <w:rFonts w:ascii="Times New Roman" w:hAnsi="Times New Roman" w:cs="Times New Roman"/>
          <w:sz w:val="22"/>
          <w:szCs w:val="22"/>
        </w:rPr>
        <w:t> </w:t>
      </w:r>
      <w:r w:rsidRPr="00087214">
        <w:rPr>
          <w:rFonts w:ascii="Times New Roman" w:hAnsi="Times New Roman" w:cs="Times New Roman"/>
          <w:sz w:val="22"/>
          <w:szCs w:val="22"/>
        </w:rPr>
        <w:t>souladu s oficiálními doporučeními a oznámeními řídícího orgánu či zprostředkujícího subjektu dané výzvy v</w:t>
      </w:r>
      <w:r w:rsidR="00AA43AA">
        <w:rPr>
          <w:rFonts w:ascii="Times New Roman" w:hAnsi="Times New Roman" w:cs="Times New Roman"/>
          <w:sz w:val="22"/>
          <w:szCs w:val="22"/>
        </w:rPr>
        <w:t> </w:t>
      </w:r>
      <w:r w:rsidRPr="00087214">
        <w:rPr>
          <w:rFonts w:ascii="Times New Roman" w:hAnsi="Times New Roman" w:cs="Times New Roman"/>
          <w:sz w:val="22"/>
          <w:szCs w:val="22"/>
        </w:rPr>
        <w:t>aktuálním platném znění</w:t>
      </w:r>
      <w:r>
        <w:rPr>
          <w:rFonts w:ascii="Times New Roman" w:hAnsi="Times New Roman" w:cs="Times New Roman"/>
          <w:sz w:val="22"/>
          <w:szCs w:val="22"/>
        </w:rPr>
        <w:t>.</w:t>
      </w:r>
    </w:p>
    <w:p w14:paraId="05FEDB24" w14:textId="77777777" w:rsidR="0031176E" w:rsidRPr="00900E7A" w:rsidRDefault="0031176E" w:rsidP="00A77844">
      <w:pPr>
        <w:pStyle w:val="Odstavec"/>
        <w:spacing w:after="0" w:line="240" w:lineRule="auto"/>
        <w:ind w:left="340" w:hanging="340"/>
        <w:jc w:val="both"/>
        <w:rPr>
          <w:rFonts w:ascii="Times New Roman" w:hAnsi="Times New Roman" w:cs="Times New Roman"/>
          <w:sz w:val="22"/>
          <w:szCs w:val="22"/>
        </w:rPr>
      </w:pPr>
    </w:p>
    <w:p w14:paraId="1D29B81E" w14:textId="77777777" w:rsidR="0031176E" w:rsidRDefault="0031176E" w:rsidP="00A77844">
      <w:pPr>
        <w:pStyle w:val="Odstavec"/>
        <w:numPr>
          <w:ilvl w:val="0"/>
          <w:numId w:val="4"/>
        </w:numPr>
        <w:spacing w:after="0" w:line="240" w:lineRule="auto"/>
        <w:ind w:left="340" w:hanging="340"/>
        <w:jc w:val="both"/>
        <w:rPr>
          <w:rFonts w:ascii="Times New Roman" w:hAnsi="Times New Roman" w:cs="Times New Roman"/>
          <w:sz w:val="22"/>
          <w:szCs w:val="22"/>
        </w:rPr>
      </w:pPr>
      <w:r w:rsidRPr="00900E7A">
        <w:rPr>
          <w:rFonts w:ascii="Times New Roman" w:hAnsi="Times New Roman" w:cs="Times New Roman"/>
          <w:sz w:val="22"/>
          <w:szCs w:val="22"/>
        </w:rPr>
        <w:lastRenderedPageBreak/>
        <w:t>Zhotovitel prohlašuje, že je způsobilý k řádnému a včasnému provedení díla dle této smlouvy a že disponuje takovými kapacitami a odbornými znalostmi, které jsou třeba k řádnému provedení díla. Pověří-li zhotovitel provedením díla jinou osobu, má zhotovitel při provádění díla jinou osobou odpovědnost, jako by dílo prováděl sám.</w:t>
      </w:r>
    </w:p>
    <w:p w14:paraId="648907AD" w14:textId="77777777" w:rsidR="0031176E" w:rsidRPr="00900E7A" w:rsidRDefault="0031176E" w:rsidP="00A77844">
      <w:pPr>
        <w:pStyle w:val="Odstavec"/>
        <w:spacing w:after="0" w:line="240" w:lineRule="auto"/>
        <w:ind w:left="340" w:hanging="340"/>
        <w:jc w:val="both"/>
        <w:rPr>
          <w:rFonts w:ascii="Times New Roman" w:hAnsi="Times New Roman" w:cs="Times New Roman"/>
          <w:sz w:val="22"/>
          <w:szCs w:val="22"/>
        </w:rPr>
      </w:pPr>
    </w:p>
    <w:p w14:paraId="77F85B33" w14:textId="77777777" w:rsidR="0031176E" w:rsidRDefault="0031176E" w:rsidP="00A77844">
      <w:pPr>
        <w:pStyle w:val="Odstavec"/>
        <w:numPr>
          <w:ilvl w:val="0"/>
          <w:numId w:val="4"/>
        </w:numPr>
        <w:spacing w:after="0" w:line="240" w:lineRule="auto"/>
        <w:ind w:left="340" w:hanging="340"/>
        <w:jc w:val="both"/>
        <w:rPr>
          <w:rFonts w:ascii="Times New Roman" w:hAnsi="Times New Roman" w:cs="Times New Roman"/>
          <w:sz w:val="22"/>
          <w:szCs w:val="22"/>
        </w:rPr>
      </w:pPr>
      <w:r w:rsidRPr="00900E7A">
        <w:rPr>
          <w:rFonts w:ascii="Times New Roman" w:hAnsi="Times New Roman" w:cs="Times New Roman"/>
          <w:sz w:val="22"/>
          <w:szCs w:val="22"/>
        </w:rPr>
        <w:t>Zhotovitel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řízení nebylo vůči němu zahájeno.</w:t>
      </w:r>
    </w:p>
    <w:p w14:paraId="0DCFAE30" w14:textId="77777777" w:rsidR="0031176E" w:rsidRPr="00900E7A" w:rsidRDefault="0031176E" w:rsidP="00A77844">
      <w:pPr>
        <w:pStyle w:val="Odstavec"/>
        <w:spacing w:after="0" w:line="240" w:lineRule="auto"/>
        <w:ind w:left="340" w:hanging="340"/>
        <w:jc w:val="both"/>
        <w:rPr>
          <w:rFonts w:ascii="Times New Roman" w:hAnsi="Times New Roman" w:cs="Times New Roman"/>
          <w:sz w:val="22"/>
          <w:szCs w:val="22"/>
        </w:rPr>
      </w:pPr>
    </w:p>
    <w:p w14:paraId="735A283F" w14:textId="77777777" w:rsidR="0031176E" w:rsidRDefault="0031176E" w:rsidP="00A77844">
      <w:pPr>
        <w:pStyle w:val="Odstavec"/>
        <w:keepLines/>
        <w:numPr>
          <w:ilvl w:val="0"/>
          <w:numId w:val="4"/>
        </w:numPr>
        <w:spacing w:after="0" w:line="240" w:lineRule="auto"/>
        <w:ind w:left="340" w:hanging="340"/>
        <w:jc w:val="both"/>
        <w:rPr>
          <w:rFonts w:ascii="Times New Roman" w:hAnsi="Times New Roman" w:cs="Times New Roman"/>
          <w:sz w:val="22"/>
          <w:szCs w:val="22"/>
        </w:rPr>
      </w:pPr>
      <w:r w:rsidRPr="00900E7A">
        <w:rPr>
          <w:rFonts w:ascii="Times New Roman" w:hAnsi="Times New Roman" w:cs="Times New Roman"/>
          <w:sz w:val="22"/>
          <w:szCs w:val="22"/>
        </w:rPr>
        <w:t xml:space="preserve">Smluvní strany prohlašují, že identifikační údaje uvedené v čl. I této smlouvy odpovídají aktuálnímu stavu, a že osobami jednajícími při uzavření této smlouvy jsou osoby oprávněné </w:t>
      </w:r>
      <w:r>
        <w:rPr>
          <w:rFonts w:ascii="Times New Roman" w:hAnsi="Times New Roman" w:cs="Times New Roman"/>
          <w:sz w:val="22"/>
          <w:szCs w:val="22"/>
        </w:rPr>
        <w:t>smluvní strany zastupovat a</w:t>
      </w:r>
      <w:r w:rsidRPr="00900E7A">
        <w:rPr>
          <w:rFonts w:ascii="Times New Roman" w:hAnsi="Times New Roman" w:cs="Times New Roman"/>
          <w:sz w:val="22"/>
          <w:szCs w:val="22"/>
        </w:rPr>
        <w:t> jedn</w:t>
      </w:r>
      <w:r>
        <w:rPr>
          <w:rFonts w:ascii="Times New Roman" w:hAnsi="Times New Roman" w:cs="Times New Roman"/>
          <w:sz w:val="22"/>
          <w:szCs w:val="22"/>
        </w:rPr>
        <w:t>at</w:t>
      </w:r>
      <w:r w:rsidRPr="00900E7A">
        <w:rPr>
          <w:rFonts w:ascii="Times New Roman" w:hAnsi="Times New Roman" w:cs="Times New Roman"/>
          <w:sz w:val="22"/>
          <w:szCs w:val="22"/>
        </w:rPr>
        <w:t xml:space="preserve"> za smluvní strany. Jakékoliv změny údajů uvedených v čl. I této smlouvy, jež nastanou v době po uzavření této smlouvy, jsou smluvní strany povinny bez zbytečného odkladu písemně sdělit druhé smluvní straně.</w:t>
      </w:r>
    </w:p>
    <w:p w14:paraId="64C6FDA8" w14:textId="77777777" w:rsidR="0031176E" w:rsidRPr="00900E7A" w:rsidRDefault="0031176E" w:rsidP="00A77844">
      <w:pPr>
        <w:pStyle w:val="Odstavec"/>
        <w:keepLines/>
        <w:spacing w:after="0" w:line="240" w:lineRule="auto"/>
        <w:ind w:left="340" w:hanging="340"/>
        <w:jc w:val="both"/>
        <w:rPr>
          <w:rFonts w:ascii="Times New Roman" w:hAnsi="Times New Roman" w:cs="Times New Roman"/>
          <w:sz w:val="22"/>
          <w:szCs w:val="22"/>
        </w:rPr>
      </w:pPr>
    </w:p>
    <w:p w14:paraId="40FE1124" w14:textId="77777777" w:rsidR="0031176E" w:rsidRPr="000969AB" w:rsidRDefault="0031176E" w:rsidP="00A77844">
      <w:pPr>
        <w:pStyle w:val="Odstavec"/>
        <w:numPr>
          <w:ilvl w:val="0"/>
          <w:numId w:val="4"/>
        </w:numPr>
        <w:spacing w:after="0" w:line="240" w:lineRule="auto"/>
        <w:ind w:left="340" w:hanging="340"/>
        <w:jc w:val="both"/>
        <w:rPr>
          <w:rFonts w:ascii="Times New Roman" w:hAnsi="Times New Roman" w:cs="Times New Roman"/>
          <w:sz w:val="22"/>
          <w:szCs w:val="22"/>
          <w:u w:val="single"/>
        </w:rPr>
      </w:pPr>
      <w:r w:rsidRPr="00900E7A">
        <w:rPr>
          <w:rFonts w:ascii="Times New Roman" w:hAnsi="Times New Roman" w:cs="Times New Roman"/>
          <w:sz w:val="22"/>
          <w:szCs w:val="22"/>
        </w:rPr>
        <w:t>V případě, že se kterékoliv prohlášení některé ze smluvních stran podle tohoto článku ukáže býti nepravdivým, odpovídá tato smluvní strana za škodu a nemajetkovou újmu, která nepravdivostí prohlášení nebo v souvislosti s ní druhé smluvní straně vznikla.</w:t>
      </w:r>
    </w:p>
    <w:p w14:paraId="6DE45643" w14:textId="77777777" w:rsidR="0031176E" w:rsidRPr="00900E7A" w:rsidRDefault="0031176E" w:rsidP="000969AB">
      <w:pPr>
        <w:pStyle w:val="Odstavec"/>
        <w:spacing w:after="0" w:line="240" w:lineRule="auto"/>
        <w:ind w:left="284" w:firstLine="0"/>
        <w:jc w:val="both"/>
        <w:rPr>
          <w:rFonts w:ascii="Times New Roman" w:hAnsi="Times New Roman" w:cs="Times New Roman"/>
          <w:sz w:val="22"/>
          <w:szCs w:val="22"/>
          <w:u w:val="single"/>
        </w:rPr>
      </w:pPr>
    </w:p>
    <w:p w14:paraId="5FB13D0F" w14:textId="77777777" w:rsidR="0031176E" w:rsidRPr="00900E7A" w:rsidRDefault="0031176E" w:rsidP="00900E7A">
      <w:pPr>
        <w:pStyle w:val="Styl1"/>
        <w:outlineLvl w:val="9"/>
        <w:rPr>
          <w:u w:val="single"/>
        </w:rPr>
      </w:pPr>
      <w:r>
        <w:t xml:space="preserve"> </w:t>
      </w:r>
      <w:r w:rsidRPr="00900E7A">
        <w:t>III. PŘEDMĚT SMLOUVY</w:t>
      </w:r>
    </w:p>
    <w:p w14:paraId="2D80448A" w14:textId="77777777" w:rsidR="0031176E" w:rsidRPr="00900E7A" w:rsidRDefault="0031176E" w:rsidP="00900E7A">
      <w:pPr>
        <w:pStyle w:val="Odstavec"/>
        <w:spacing w:after="0" w:line="240" w:lineRule="auto"/>
        <w:ind w:firstLine="0"/>
        <w:jc w:val="both"/>
        <w:rPr>
          <w:rFonts w:ascii="Times New Roman" w:hAnsi="Times New Roman" w:cs="Times New Roman"/>
          <w:b/>
          <w:sz w:val="22"/>
          <w:szCs w:val="22"/>
          <w:u w:val="single"/>
        </w:rPr>
      </w:pPr>
    </w:p>
    <w:p w14:paraId="2CD21EAD" w14:textId="7C94308A" w:rsidR="0031176E" w:rsidRDefault="0031176E" w:rsidP="00A77844">
      <w:pPr>
        <w:pStyle w:val="Odstavec"/>
        <w:numPr>
          <w:ilvl w:val="0"/>
          <w:numId w:val="5"/>
        </w:numPr>
        <w:tabs>
          <w:tab w:val="clear" w:pos="-360"/>
          <w:tab w:val="num" w:pos="0"/>
        </w:tabs>
        <w:spacing w:after="0" w:line="240" w:lineRule="auto"/>
        <w:ind w:left="284" w:hanging="284"/>
        <w:jc w:val="both"/>
        <w:rPr>
          <w:rFonts w:ascii="Times New Roman" w:hAnsi="Times New Roman" w:cs="Times New Roman"/>
          <w:sz w:val="22"/>
          <w:szCs w:val="22"/>
        </w:rPr>
      </w:pPr>
      <w:r w:rsidRPr="00900E7A">
        <w:rPr>
          <w:rFonts w:ascii="Times New Roman" w:hAnsi="Times New Roman" w:cs="Times New Roman"/>
          <w:sz w:val="22"/>
          <w:szCs w:val="22"/>
        </w:rPr>
        <w:t>Předmětem této smlouvy o dílo je závazek zhotovitele provést na svůj náklad a nebezpeč</w:t>
      </w:r>
      <w:r w:rsidR="000D1196">
        <w:rPr>
          <w:rFonts w:ascii="Times New Roman" w:hAnsi="Times New Roman" w:cs="Times New Roman"/>
          <w:sz w:val="22"/>
          <w:szCs w:val="22"/>
        </w:rPr>
        <w:t>í</w:t>
      </w:r>
      <w:r w:rsidRPr="00900E7A">
        <w:rPr>
          <w:rFonts w:ascii="Times New Roman" w:hAnsi="Times New Roman" w:cs="Times New Roman"/>
          <w:sz w:val="22"/>
          <w:szCs w:val="22"/>
        </w:rPr>
        <w:t xml:space="preserve"> ve sjednaném termínu </w:t>
      </w:r>
      <w:r>
        <w:rPr>
          <w:rFonts w:ascii="Times New Roman" w:hAnsi="Times New Roman" w:cs="Times New Roman"/>
          <w:sz w:val="22"/>
          <w:szCs w:val="22"/>
        </w:rPr>
        <w:t xml:space="preserve">za podmínek dle této smlouvy </w:t>
      </w:r>
      <w:r w:rsidRPr="00900E7A">
        <w:rPr>
          <w:rFonts w:ascii="Times New Roman" w:hAnsi="Times New Roman" w:cs="Times New Roman"/>
          <w:sz w:val="22"/>
          <w:szCs w:val="22"/>
        </w:rPr>
        <w:t xml:space="preserve">dále specifikované dílo a závazek objednatele řádně provedené dílo převzít a zaplatit za ně sjednanou cenu. </w:t>
      </w:r>
      <w:r w:rsidRPr="00900E7A">
        <w:rPr>
          <w:rFonts w:ascii="Times New Roman" w:hAnsi="Times New Roman" w:cs="Times New Roman"/>
          <w:color w:val="00000A"/>
          <w:sz w:val="22"/>
          <w:szCs w:val="22"/>
        </w:rPr>
        <w:t>Zhotovitel se zavazuje postupovat při plnění této smlouvy o</w:t>
      </w:r>
      <w:r w:rsidR="000D1196">
        <w:rPr>
          <w:rFonts w:ascii="Times New Roman" w:hAnsi="Times New Roman" w:cs="Times New Roman"/>
          <w:color w:val="00000A"/>
          <w:sz w:val="22"/>
          <w:szCs w:val="22"/>
        </w:rPr>
        <w:t> </w:t>
      </w:r>
      <w:r w:rsidRPr="00900E7A">
        <w:rPr>
          <w:rFonts w:ascii="Times New Roman" w:hAnsi="Times New Roman" w:cs="Times New Roman"/>
          <w:color w:val="00000A"/>
          <w:sz w:val="22"/>
          <w:szCs w:val="22"/>
        </w:rPr>
        <w:t xml:space="preserve">dílo </w:t>
      </w:r>
      <w:r w:rsidRPr="00900E7A">
        <w:rPr>
          <w:rFonts w:ascii="Times New Roman" w:hAnsi="Times New Roman" w:cs="Times New Roman"/>
          <w:color w:val="00000A"/>
          <w:sz w:val="22"/>
          <w:szCs w:val="22"/>
          <w:lang w:val="fr-FR"/>
        </w:rPr>
        <w:t xml:space="preserve">v souladu s podmínkami a pravidly </w:t>
      </w:r>
      <w:r>
        <w:rPr>
          <w:rFonts w:ascii="Times New Roman" w:hAnsi="Times New Roman" w:cs="Times New Roman"/>
          <w:color w:val="00000A"/>
          <w:sz w:val="22"/>
          <w:szCs w:val="22"/>
          <w:lang w:val="fr-FR"/>
        </w:rPr>
        <w:t>I</w:t>
      </w:r>
      <w:r w:rsidR="00B931AB">
        <w:rPr>
          <w:rFonts w:ascii="Times New Roman" w:hAnsi="Times New Roman" w:cs="Times New Roman"/>
          <w:color w:val="00000A"/>
          <w:sz w:val="22"/>
          <w:szCs w:val="22"/>
          <w:lang w:val="fr-FR"/>
        </w:rPr>
        <w:t>R</w:t>
      </w:r>
      <w:r>
        <w:rPr>
          <w:rFonts w:ascii="Times New Roman" w:hAnsi="Times New Roman" w:cs="Times New Roman"/>
          <w:color w:val="00000A"/>
          <w:sz w:val="22"/>
          <w:szCs w:val="22"/>
          <w:lang w:val="fr-FR"/>
        </w:rPr>
        <w:t>OP</w:t>
      </w:r>
      <w:r w:rsidRPr="00900E7A">
        <w:rPr>
          <w:rFonts w:ascii="Times New Roman" w:hAnsi="Times New Roman" w:cs="Times New Roman"/>
          <w:sz w:val="22"/>
          <w:szCs w:val="22"/>
        </w:rPr>
        <w:t>.</w:t>
      </w:r>
    </w:p>
    <w:p w14:paraId="13EFA3B3" w14:textId="77777777" w:rsidR="0031176E" w:rsidRPr="00900E7A" w:rsidRDefault="0031176E" w:rsidP="000969AB">
      <w:pPr>
        <w:pStyle w:val="Odstavec"/>
        <w:spacing w:after="0" w:line="240" w:lineRule="auto"/>
        <w:ind w:left="284" w:firstLine="0"/>
        <w:jc w:val="both"/>
        <w:rPr>
          <w:rFonts w:ascii="Times New Roman" w:hAnsi="Times New Roman" w:cs="Times New Roman"/>
          <w:sz w:val="22"/>
          <w:szCs w:val="22"/>
        </w:rPr>
      </w:pPr>
    </w:p>
    <w:p w14:paraId="36B21014" w14:textId="639D26F2" w:rsidR="00121E15" w:rsidRPr="00121E15" w:rsidRDefault="0031176E" w:rsidP="00121E15">
      <w:pPr>
        <w:pStyle w:val="Styl1"/>
        <w:outlineLvl w:val="9"/>
      </w:pPr>
      <w:r w:rsidRPr="00900E7A">
        <w:t xml:space="preserve">IV. </w:t>
      </w:r>
      <w:r w:rsidR="00EC7F4F">
        <w:t>POVINNOSTI SMLUVNÍCH STRAN</w:t>
      </w:r>
    </w:p>
    <w:p w14:paraId="020F82C9" w14:textId="77777777" w:rsidR="0031176E" w:rsidRPr="00900E7A" w:rsidRDefault="0031176E" w:rsidP="00900E7A">
      <w:pPr>
        <w:pStyle w:val="Odstavec"/>
        <w:spacing w:after="0" w:line="240" w:lineRule="auto"/>
        <w:ind w:firstLine="0"/>
        <w:jc w:val="both"/>
        <w:rPr>
          <w:rFonts w:ascii="Times New Roman" w:hAnsi="Times New Roman" w:cs="Times New Roman"/>
          <w:b/>
          <w:sz w:val="22"/>
          <w:szCs w:val="22"/>
          <w:u w:val="single"/>
        </w:rPr>
      </w:pPr>
    </w:p>
    <w:p w14:paraId="281905FA" w14:textId="5CC186CC" w:rsidR="0031176E" w:rsidRDefault="0031176E" w:rsidP="00121E15">
      <w:pPr>
        <w:pStyle w:val="Odstavec"/>
        <w:numPr>
          <w:ilvl w:val="0"/>
          <w:numId w:val="6"/>
        </w:numPr>
        <w:spacing w:line="240" w:lineRule="auto"/>
        <w:ind w:left="340" w:hanging="340"/>
        <w:jc w:val="both"/>
        <w:rPr>
          <w:rFonts w:ascii="Times New Roman" w:hAnsi="Times New Roman" w:cs="Times New Roman"/>
          <w:sz w:val="22"/>
          <w:szCs w:val="22"/>
        </w:rPr>
      </w:pPr>
      <w:r w:rsidRPr="00900E7A">
        <w:rPr>
          <w:rFonts w:ascii="Times New Roman" w:hAnsi="Times New Roman" w:cs="Times New Roman"/>
          <w:sz w:val="22"/>
          <w:szCs w:val="22"/>
        </w:rPr>
        <w:t xml:space="preserve">Zhotovitel se zavazuje provést pro objednatele </w:t>
      </w:r>
      <w:r w:rsidRPr="00087214">
        <w:rPr>
          <w:rFonts w:ascii="Times New Roman" w:hAnsi="Times New Roman" w:cs="Times New Roman"/>
          <w:sz w:val="22"/>
          <w:szCs w:val="22"/>
        </w:rPr>
        <w:t>dílo dle podmínek stanovených zadávací dokumentací, touto smlouvou</w:t>
      </w:r>
      <w:r w:rsidRPr="00900E7A">
        <w:rPr>
          <w:rFonts w:ascii="Times New Roman" w:hAnsi="Times New Roman" w:cs="Times New Roman"/>
          <w:sz w:val="22"/>
          <w:szCs w:val="22"/>
        </w:rPr>
        <w:t xml:space="preserve"> a jejími přílohami, a to včetně všech </w:t>
      </w:r>
      <w:r w:rsidR="00121E15">
        <w:rPr>
          <w:rFonts w:ascii="Times New Roman" w:hAnsi="Times New Roman" w:cs="Times New Roman"/>
          <w:sz w:val="22"/>
          <w:szCs w:val="22"/>
        </w:rPr>
        <w:t xml:space="preserve">úkonů souvisejících s dodáním díla, zejména související </w:t>
      </w:r>
      <w:r w:rsidR="004140EA">
        <w:rPr>
          <w:rFonts w:ascii="Times New Roman" w:hAnsi="Times New Roman" w:cs="Times New Roman"/>
          <w:sz w:val="22"/>
          <w:szCs w:val="22"/>
        </w:rPr>
        <w:t>práce, např. montáž, zapojení, konfigurace</w:t>
      </w:r>
      <w:r w:rsidR="00121E15">
        <w:rPr>
          <w:rFonts w:ascii="Times New Roman" w:hAnsi="Times New Roman" w:cs="Times New Roman"/>
          <w:sz w:val="22"/>
          <w:szCs w:val="22"/>
        </w:rPr>
        <w:t>, jak je uvedeno v příloze č. 1 této smlouvy.</w:t>
      </w:r>
      <w:r w:rsidRPr="00900E7A">
        <w:rPr>
          <w:rFonts w:ascii="Times New Roman" w:hAnsi="Times New Roman" w:cs="Times New Roman"/>
          <w:sz w:val="22"/>
          <w:szCs w:val="22"/>
        </w:rPr>
        <w:t xml:space="preserve"> </w:t>
      </w:r>
    </w:p>
    <w:p w14:paraId="41DDEFCC" w14:textId="1FE445F5" w:rsidR="00121E15" w:rsidRDefault="00121E15" w:rsidP="00065A8D">
      <w:pPr>
        <w:pStyle w:val="Odstavec"/>
        <w:numPr>
          <w:ilvl w:val="0"/>
          <w:numId w:val="6"/>
        </w:numPr>
        <w:spacing w:line="240" w:lineRule="auto"/>
        <w:ind w:left="340" w:hanging="340"/>
        <w:jc w:val="both"/>
        <w:rPr>
          <w:rFonts w:ascii="Times New Roman" w:hAnsi="Times New Roman" w:cs="Times New Roman"/>
          <w:sz w:val="22"/>
          <w:szCs w:val="22"/>
        </w:rPr>
      </w:pPr>
      <w:r>
        <w:rPr>
          <w:rFonts w:ascii="Times New Roman" w:hAnsi="Times New Roman" w:cs="Times New Roman"/>
          <w:sz w:val="22"/>
          <w:szCs w:val="22"/>
        </w:rPr>
        <w:t xml:space="preserve">Vlastnické právo ke zboží a nebezpečí škody přechází na kupujícího okamžikem převzetí </w:t>
      </w:r>
      <w:r w:rsidR="00065A8D">
        <w:rPr>
          <w:rFonts w:ascii="Times New Roman" w:hAnsi="Times New Roman" w:cs="Times New Roman"/>
          <w:sz w:val="22"/>
          <w:szCs w:val="22"/>
        </w:rPr>
        <w:t>zboží od prodávajícího.</w:t>
      </w:r>
    </w:p>
    <w:p w14:paraId="1D6752E8" w14:textId="4E31F05E" w:rsidR="00065A8D" w:rsidRDefault="00065A8D" w:rsidP="00065A8D">
      <w:pPr>
        <w:pStyle w:val="Odstavec"/>
        <w:numPr>
          <w:ilvl w:val="0"/>
          <w:numId w:val="6"/>
        </w:numPr>
        <w:spacing w:line="240" w:lineRule="auto"/>
        <w:ind w:left="340" w:hanging="340"/>
        <w:jc w:val="both"/>
        <w:rPr>
          <w:rFonts w:ascii="Times New Roman" w:hAnsi="Times New Roman" w:cs="Times New Roman"/>
          <w:sz w:val="22"/>
          <w:szCs w:val="22"/>
        </w:rPr>
      </w:pPr>
      <w:r>
        <w:rPr>
          <w:rFonts w:ascii="Times New Roman" w:hAnsi="Times New Roman" w:cs="Times New Roman"/>
          <w:sz w:val="22"/>
          <w:szCs w:val="22"/>
        </w:rPr>
        <w:t>Smluvní strany se zavazují informovat se navzájem o všech skutečnostech, které mají, nebo by mohly mít vliv na plnění této smlouvy.</w:t>
      </w:r>
    </w:p>
    <w:p w14:paraId="3C9228BF" w14:textId="6818E1C0" w:rsidR="00065A8D" w:rsidRDefault="00065A8D" w:rsidP="00065A8D">
      <w:pPr>
        <w:pStyle w:val="Odstavec"/>
        <w:numPr>
          <w:ilvl w:val="0"/>
          <w:numId w:val="6"/>
        </w:numPr>
        <w:spacing w:line="240" w:lineRule="auto"/>
        <w:ind w:left="340" w:hanging="340"/>
        <w:jc w:val="both"/>
        <w:rPr>
          <w:rFonts w:ascii="Times New Roman" w:hAnsi="Times New Roman" w:cs="Times New Roman"/>
          <w:sz w:val="22"/>
          <w:szCs w:val="22"/>
        </w:rPr>
      </w:pPr>
      <w:r>
        <w:rPr>
          <w:rFonts w:ascii="Times New Roman" w:hAnsi="Times New Roman" w:cs="Times New Roman"/>
          <w:sz w:val="22"/>
          <w:szCs w:val="22"/>
        </w:rPr>
        <w:t>Smluvní strany jsou povinny poskytovat si navzájem součinnost k plnění této smlouvy.</w:t>
      </w:r>
    </w:p>
    <w:p w14:paraId="6307210F" w14:textId="3528C799" w:rsidR="0031176E" w:rsidRPr="00065A8D" w:rsidRDefault="00065A8D" w:rsidP="00065A8D">
      <w:pPr>
        <w:pStyle w:val="Odstavec"/>
        <w:numPr>
          <w:ilvl w:val="0"/>
          <w:numId w:val="6"/>
        </w:numPr>
        <w:spacing w:line="240" w:lineRule="auto"/>
        <w:ind w:left="340" w:hanging="340"/>
        <w:jc w:val="both"/>
        <w:rPr>
          <w:rFonts w:ascii="Times New Roman" w:hAnsi="Times New Roman" w:cs="Times New Roman"/>
          <w:sz w:val="22"/>
          <w:szCs w:val="22"/>
        </w:rPr>
      </w:pPr>
      <w:r w:rsidRPr="00065A8D">
        <w:rPr>
          <w:rFonts w:ascii="Times New Roman" w:hAnsi="Times New Roman" w:cs="Times New Roman"/>
          <w:sz w:val="22"/>
          <w:szCs w:val="22"/>
        </w:rPr>
        <w:t>Při provádějí zapojení, konfigurace a zprovoznění zboží je prodávající povinen dodržovat veškeré požární předpisy, předpisy BOZP a vnitřní předpisy kupujícího vztahující se k takovým činnostem, které kupující prodávajícímu poskytne před zahájením instalace.</w:t>
      </w:r>
    </w:p>
    <w:p w14:paraId="29764722" w14:textId="783B18E2" w:rsidR="0031176E" w:rsidRDefault="0031176E" w:rsidP="00065A8D">
      <w:pPr>
        <w:pStyle w:val="Odstavec"/>
        <w:numPr>
          <w:ilvl w:val="0"/>
          <w:numId w:val="6"/>
        </w:numPr>
        <w:tabs>
          <w:tab w:val="clear" w:pos="0"/>
        </w:tabs>
        <w:spacing w:line="240" w:lineRule="auto"/>
        <w:ind w:left="397" w:hanging="397"/>
        <w:jc w:val="both"/>
        <w:rPr>
          <w:rFonts w:ascii="Times New Roman" w:hAnsi="Times New Roman" w:cs="Times New Roman"/>
          <w:sz w:val="22"/>
          <w:szCs w:val="22"/>
        </w:rPr>
      </w:pPr>
      <w:r w:rsidRPr="00900E7A">
        <w:rPr>
          <w:rFonts w:ascii="Times New Roman" w:hAnsi="Times New Roman" w:cs="Times New Roman"/>
          <w:sz w:val="22"/>
          <w:szCs w:val="22"/>
        </w:rPr>
        <w:t xml:space="preserve">Změny díla, včetně provedení veškerých víceprací, </w:t>
      </w:r>
      <w:proofErr w:type="spellStart"/>
      <w:r w:rsidRPr="00900E7A">
        <w:rPr>
          <w:rFonts w:ascii="Times New Roman" w:hAnsi="Times New Roman" w:cs="Times New Roman"/>
          <w:sz w:val="22"/>
          <w:szCs w:val="22"/>
        </w:rPr>
        <w:t>méněprací</w:t>
      </w:r>
      <w:proofErr w:type="spellEnd"/>
      <w:r w:rsidRPr="00900E7A">
        <w:rPr>
          <w:rFonts w:ascii="Times New Roman" w:hAnsi="Times New Roman" w:cs="Times New Roman"/>
          <w:sz w:val="22"/>
          <w:szCs w:val="22"/>
        </w:rPr>
        <w:t>, změny technologií nebo materiálů, doplňky, rozšíření či zúžení díla, je možné činit pouze za podmínek stanovených zákonem č. 13</w:t>
      </w:r>
      <w:r w:rsidR="006B32FE">
        <w:rPr>
          <w:rFonts w:ascii="Times New Roman" w:hAnsi="Times New Roman" w:cs="Times New Roman"/>
          <w:sz w:val="22"/>
          <w:szCs w:val="22"/>
        </w:rPr>
        <w:t>4</w:t>
      </w:r>
      <w:r w:rsidRPr="00900E7A">
        <w:rPr>
          <w:rFonts w:ascii="Times New Roman" w:hAnsi="Times New Roman" w:cs="Times New Roman"/>
          <w:sz w:val="22"/>
          <w:szCs w:val="22"/>
        </w:rPr>
        <w:t>/20</w:t>
      </w:r>
      <w:r w:rsidR="006B32FE">
        <w:rPr>
          <w:rFonts w:ascii="Times New Roman" w:hAnsi="Times New Roman" w:cs="Times New Roman"/>
          <w:sz w:val="22"/>
          <w:szCs w:val="22"/>
        </w:rPr>
        <w:t>1</w:t>
      </w:r>
      <w:r w:rsidRPr="00900E7A">
        <w:rPr>
          <w:rFonts w:ascii="Times New Roman" w:hAnsi="Times New Roman" w:cs="Times New Roman"/>
          <w:sz w:val="22"/>
          <w:szCs w:val="22"/>
        </w:rPr>
        <w:t>6 Sb., o </w:t>
      </w:r>
      <w:r w:rsidR="006B32FE">
        <w:rPr>
          <w:rFonts w:ascii="Times New Roman" w:hAnsi="Times New Roman" w:cs="Times New Roman"/>
          <w:sz w:val="22"/>
          <w:szCs w:val="22"/>
        </w:rPr>
        <w:t xml:space="preserve">zadávání </w:t>
      </w:r>
      <w:r w:rsidRPr="00900E7A">
        <w:rPr>
          <w:rFonts w:ascii="Times New Roman" w:hAnsi="Times New Roman" w:cs="Times New Roman"/>
          <w:sz w:val="22"/>
          <w:szCs w:val="22"/>
        </w:rPr>
        <w:t>veřejných zakáz</w:t>
      </w:r>
      <w:r w:rsidR="006B32FE">
        <w:rPr>
          <w:rFonts w:ascii="Times New Roman" w:hAnsi="Times New Roman" w:cs="Times New Roman"/>
          <w:sz w:val="22"/>
          <w:szCs w:val="22"/>
        </w:rPr>
        <w:t>e</w:t>
      </w:r>
      <w:r w:rsidRPr="00900E7A">
        <w:rPr>
          <w:rFonts w:ascii="Times New Roman" w:hAnsi="Times New Roman" w:cs="Times New Roman"/>
          <w:sz w:val="22"/>
          <w:szCs w:val="22"/>
        </w:rPr>
        <w:t>k, ve znění pozdějších předpisů (</w:t>
      </w:r>
      <w:r w:rsidRPr="00AC0236">
        <w:rPr>
          <w:rFonts w:ascii="Times New Roman" w:hAnsi="Times New Roman" w:cs="Times New Roman"/>
          <w:sz w:val="22"/>
          <w:szCs w:val="22"/>
        </w:rPr>
        <w:t xml:space="preserve">dále jen „zákon o </w:t>
      </w:r>
      <w:r w:rsidR="006B32FE">
        <w:rPr>
          <w:rFonts w:ascii="Times New Roman" w:hAnsi="Times New Roman" w:cs="Times New Roman"/>
          <w:sz w:val="22"/>
          <w:szCs w:val="22"/>
        </w:rPr>
        <w:t xml:space="preserve">zadávání </w:t>
      </w:r>
      <w:r w:rsidRPr="00AC0236">
        <w:rPr>
          <w:rFonts w:ascii="Times New Roman" w:hAnsi="Times New Roman" w:cs="Times New Roman"/>
          <w:sz w:val="22"/>
          <w:szCs w:val="22"/>
        </w:rPr>
        <w:t>veřejných zakáz</w:t>
      </w:r>
      <w:r w:rsidR="006B32FE">
        <w:rPr>
          <w:rFonts w:ascii="Times New Roman" w:hAnsi="Times New Roman" w:cs="Times New Roman"/>
          <w:sz w:val="22"/>
          <w:szCs w:val="22"/>
        </w:rPr>
        <w:t>ek</w:t>
      </w:r>
      <w:r w:rsidRPr="00AC0236">
        <w:rPr>
          <w:rFonts w:ascii="Times New Roman" w:hAnsi="Times New Roman" w:cs="Times New Roman"/>
          <w:sz w:val="22"/>
          <w:szCs w:val="22"/>
        </w:rPr>
        <w:t>“)</w:t>
      </w:r>
      <w:r>
        <w:rPr>
          <w:rFonts w:ascii="Times New Roman" w:hAnsi="Times New Roman" w:cs="Times New Roman"/>
          <w:sz w:val="22"/>
          <w:szCs w:val="22"/>
        </w:rPr>
        <w:t>,</w:t>
      </w:r>
      <w:r w:rsidRPr="00AC0236">
        <w:rPr>
          <w:rFonts w:ascii="Times New Roman" w:hAnsi="Times New Roman" w:cs="Times New Roman"/>
          <w:sz w:val="22"/>
          <w:szCs w:val="22"/>
        </w:rPr>
        <w:t xml:space="preserve"> </w:t>
      </w:r>
      <w:r w:rsidRPr="00900E7A">
        <w:rPr>
          <w:rFonts w:ascii="Times New Roman" w:hAnsi="Times New Roman" w:cs="Times New Roman"/>
          <w:sz w:val="22"/>
          <w:szCs w:val="22"/>
        </w:rPr>
        <w:t>a musí být vždy sjednány předem ve formě písemného dodatku k této smlouvě.</w:t>
      </w:r>
    </w:p>
    <w:p w14:paraId="6274ED9C" w14:textId="77777777" w:rsidR="00AE6503" w:rsidRDefault="00AE6503" w:rsidP="00AE6503">
      <w:pPr>
        <w:pStyle w:val="Odstavec"/>
        <w:spacing w:line="240" w:lineRule="auto"/>
        <w:ind w:left="397" w:firstLine="0"/>
        <w:jc w:val="both"/>
        <w:rPr>
          <w:rFonts w:ascii="Times New Roman" w:hAnsi="Times New Roman" w:cs="Times New Roman"/>
          <w:sz w:val="22"/>
          <w:szCs w:val="22"/>
        </w:rPr>
      </w:pPr>
    </w:p>
    <w:p w14:paraId="6B514839" w14:textId="58BA6C00" w:rsidR="00065A8D" w:rsidRPr="00D43FAF" w:rsidRDefault="00065A8D" w:rsidP="00AE6503">
      <w:pPr>
        <w:pStyle w:val="Odstavec"/>
        <w:numPr>
          <w:ilvl w:val="0"/>
          <w:numId w:val="6"/>
        </w:numPr>
        <w:tabs>
          <w:tab w:val="clear" w:pos="0"/>
        </w:tabs>
        <w:spacing w:after="0" w:line="240" w:lineRule="auto"/>
        <w:ind w:left="397" w:hanging="397"/>
        <w:jc w:val="both"/>
        <w:rPr>
          <w:rFonts w:ascii="Times New Roman" w:hAnsi="Times New Roman" w:cs="Times New Roman"/>
          <w:sz w:val="22"/>
          <w:szCs w:val="22"/>
        </w:rPr>
      </w:pPr>
      <w:r>
        <w:rPr>
          <w:rFonts w:ascii="Times New Roman" w:hAnsi="Times New Roman" w:cs="Times New Roman"/>
          <w:sz w:val="22"/>
          <w:szCs w:val="22"/>
        </w:rPr>
        <w:lastRenderedPageBreak/>
        <w:t xml:space="preserve">Prodávající není oprávněn postoupit práva, povinnosti, závazky a pohledávky z této smlouvy třetím osobám bez předchozího písemného souhlasu kupujícího. </w:t>
      </w:r>
    </w:p>
    <w:p w14:paraId="39939D46" w14:textId="77777777" w:rsidR="0031176E" w:rsidRDefault="0031176E" w:rsidP="00900E7A">
      <w:pPr>
        <w:jc w:val="both"/>
        <w:rPr>
          <w:rFonts w:ascii="Times New Roman" w:hAnsi="Times New Roman" w:cs="Times New Roman"/>
          <w:color w:val="000000"/>
          <w:sz w:val="22"/>
          <w:szCs w:val="22"/>
        </w:rPr>
      </w:pPr>
    </w:p>
    <w:p w14:paraId="38E40FED" w14:textId="77777777" w:rsidR="0031176E" w:rsidRPr="00900E7A" w:rsidRDefault="0031176E" w:rsidP="00DE46D0">
      <w:pPr>
        <w:pStyle w:val="Styl1"/>
        <w:outlineLvl w:val="9"/>
      </w:pPr>
      <w:r w:rsidRPr="00900E7A">
        <w:t xml:space="preserve">V. </w:t>
      </w:r>
      <w:bookmarkStart w:id="0" w:name="_Ref354385848"/>
      <w:r w:rsidRPr="00900E7A">
        <w:t>MÍSTO A TERMÍNY PLNĚNÍ</w:t>
      </w:r>
      <w:bookmarkEnd w:id="0"/>
    </w:p>
    <w:p w14:paraId="2043BF42" w14:textId="77777777" w:rsidR="0031176E" w:rsidRPr="00900E7A" w:rsidRDefault="0031176E" w:rsidP="00DE46D0">
      <w:pPr>
        <w:pStyle w:val="Styl1"/>
        <w:outlineLvl w:val="9"/>
      </w:pPr>
    </w:p>
    <w:p w14:paraId="620CF761" w14:textId="303FE38B" w:rsidR="00036767" w:rsidRDefault="0031176E" w:rsidP="00036767">
      <w:pPr>
        <w:pStyle w:val="Odstavecodsazen"/>
        <w:numPr>
          <w:ilvl w:val="3"/>
          <w:numId w:val="6"/>
        </w:numPr>
        <w:tabs>
          <w:tab w:val="clear" w:pos="3031"/>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Místem plnění díla je sídlo objednatele –</w:t>
      </w:r>
      <w:r w:rsidR="006B32FE">
        <w:rPr>
          <w:rFonts w:ascii="Times New Roman" w:hAnsi="Times New Roman" w:cs="Times New Roman"/>
          <w:sz w:val="22"/>
          <w:szCs w:val="22"/>
        </w:rPr>
        <w:t xml:space="preserve"> </w:t>
      </w:r>
      <w:r w:rsidR="000D1196">
        <w:rPr>
          <w:rFonts w:ascii="Times New Roman" w:hAnsi="Times New Roman" w:cs="Times New Roman"/>
          <w:sz w:val="22"/>
          <w:szCs w:val="22"/>
        </w:rPr>
        <w:t>budova Základní školy Týn nad Vltavou,</w:t>
      </w:r>
      <w:r w:rsidR="006B32FE">
        <w:rPr>
          <w:rFonts w:ascii="Times New Roman" w:hAnsi="Times New Roman" w:cs="Times New Roman"/>
          <w:sz w:val="22"/>
          <w:szCs w:val="22"/>
        </w:rPr>
        <w:t xml:space="preserve"> Hlinecká</w:t>
      </w:r>
      <w:r w:rsidRPr="00900E7A">
        <w:rPr>
          <w:rFonts w:ascii="Times New Roman" w:hAnsi="Times New Roman" w:cs="Times New Roman"/>
          <w:sz w:val="22"/>
          <w:szCs w:val="22"/>
        </w:rPr>
        <w:t xml:space="preserve">, </w:t>
      </w:r>
      <w:r w:rsidR="006B32FE">
        <w:rPr>
          <w:rFonts w:ascii="Times New Roman" w:hAnsi="Times New Roman" w:cs="Times New Roman"/>
          <w:sz w:val="22"/>
          <w:szCs w:val="22"/>
        </w:rPr>
        <w:t>Komenského 748</w:t>
      </w:r>
      <w:r w:rsidR="00D37F6B">
        <w:rPr>
          <w:rFonts w:ascii="Times New Roman" w:hAnsi="Times New Roman" w:cs="Times New Roman"/>
          <w:sz w:val="22"/>
          <w:szCs w:val="22"/>
        </w:rPr>
        <w:t>, 375 01 Týn nad Vltavou</w:t>
      </w:r>
      <w:r>
        <w:rPr>
          <w:rFonts w:ascii="Times New Roman" w:hAnsi="Times New Roman" w:cs="Times New Roman"/>
          <w:sz w:val="22"/>
          <w:szCs w:val="22"/>
        </w:rPr>
        <w:t>.</w:t>
      </w:r>
    </w:p>
    <w:p w14:paraId="267B2B1E" w14:textId="77777777" w:rsidR="00036767" w:rsidRDefault="00036767" w:rsidP="00036767">
      <w:pPr>
        <w:pStyle w:val="Odstavecodsazen"/>
        <w:tabs>
          <w:tab w:val="clear" w:pos="3031"/>
        </w:tabs>
        <w:ind w:left="426" w:firstLine="0"/>
        <w:jc w:val="both"/>
        <w:rPr>
          <w:rFonts w:ascii="Times New Roman" w:hAnsi="Times New Roman" w:cs="Times New Roman"/>
          <w:sz w:val="22"/>
          <w:szCs w:val="22"/>
        </w:rPr>
      </w:pPr>
    </w:p>
    <w:p w14:paraId="6719CAD1" w14:textId="11EB685B" w:rsidR="006B32FE" w:rsidRDefault="0031176E" w:rsidP="00036767">
      <w:pPr>
        <w:pStyle w:val="Odstavecodsazen"/>
        <w:numPr>
          <w:ilvl w:val="3"/>
          <w:numId w:val="6"/>
        </w:numPr>
        <w:tabs>
          <w:tab w:val="clear" w:pos="0"/>
          <w:tab w:val="clear" w:pos="3031"/>
        </w:tabs>
        <w:ind w:left="426" w:hanging="426"/>
        <w:jc w:val="both"/>
        <w:rPr>
          <w:rFonts w:ascii="Times New Roman" w:hAnsi="Times New Roman" w:cs="Times New Roman"/>
          <w:sz w:val="22"/>
          <w:szCs w:val="22"/>
        </w:rPr>
      </w:pPr>
      <w:r w:rsidRPr="009A389F">
        <w:rPr>
          <w:rFonts w:ascii="Times New Roman" w:hAnsi="Times New Roman" w:cs="Times New Roman"/>
          <w:sz w:val="22"/>
          <w:szCs w:val="22"/>
        </w:rPr>
        <w:t xml:space="preserve">Termín zahájení </w:t>
      </w:r>
      <w:r w:rsidR="00B825C3">
        <w:rPr>
          <w:rFonts w:ascii="Times New Roman" w:hAnsi="Times New Roman" w:cs="Times New Roman"/>
          <w:sz w:val="22"/>
          <w:szCs w:val="22"/>
        </w:rPr>
        <w:t>a dokončení plnění díla: dle zadávací dokumentace</w:t>
      </w:r>
      <w:r w:rsidRPr="009A389F">
        <w:rPr>
          <w:rFonts w:ascii="Times New Roman" w:hAnsi="Times New Roman" w:cs="Times New Roman"/>
          <w:sz w:val="22"/>
          <w:szCs w:val="22"/>
        </w:rPr>
        <w:t>.</w:t>
      </w:r>
      <w:r w:rsidR="00036767" w:rsidRPr="009A389F">
        <w:rPr>
          <w:rFonts w:ascii="Times New Roman" w:hAnsi="Times New Roman" w:cs="Times New Roman"/>
          <w:sz w:val="22"/>
          <w:szCs w:val="22"/>
        </w:rPr>
        <w:t xml:space="preserve"> </w:t>
      </w:r>
    </w:p>
    <w:p w14:paraId="3ED38907" w14:textId="77777777" w:rsidR="006B32FE" w:rsidRDefault="006B32FE" w:rsidP="006B32FE">
      <w:pPr>
        <w:pStyle w:val="Odstavecseseznamem"/>
        <w:rPr>
          <w:rFonts w:ascii="Times New Roman" w:hAnsi="Times New Roman" w:cs="Times New Roman"/>
          <w:sz w:val="22"/>
          <w:szCs w:val="22"/>
        </w:rPr>
      </w:pPr>
    </w:p>
    <w:p w14:paraId="3E6EF546" w14:textId="77777777" w:rsidR="0031176E" w:rsidRPr="00900E7A" w:rsidRDefault="0031176E" w:rsidP="00B032A3">
      <w:pPr>
        <w:pStyle w:val="Odstavec"/>
        <w:numPr>
          <w:ilvl w:val="3"/>
          <w:numId w:val="6"/>
        </w:numPr>
        <w:spacing w:after="0" w:line="240" w:lineRule="auto"/>
        <w:ind w:left="426" w:hanging="426"/>
        <w:jc w:val="both"/>
        <w:rPr>
          <w:rFonts w:ascii="Times New Roman" w:hAnsi="Times New Roman" w:cs="Times New Roman"/>
          <w:sz w:val="22"/>
          <w:szCs w:val="22"/>
        </w:rPr>
      </w:pPr>
      <w:r w:rsidRPr="00900E7A">
        <w:rPr>
          <w:rFonts w:ascii="Times New Roman" w:hAnsi="Times New Roman" w:cs="Times New Roman"/>
          <w:sz w:val="22"/>
          <w:szCs w:val="22"/>
        </w:rPr>
        <w:t>Jestliže nevhodné nebo neúplné podklady nebo pokyny brání v řádném provádění díla, zhotovitel tyto skutečnosti bezodkladně oznámí objednateli a v nezbytném rozsahu přeruší provádění díla do doby změny nebo doplnění podkladů nebo pokynů objednatelem nebo do doby doručení písemného sdělení objednatele, že trvá na provádění díla s použitím předaných podkladů nebo za dodržování jeho pokynů. Zhotovitel je povinen pokračovat v provádění díla v rozsahu, ve kterém mu v tom nebrání nevhodné nebo neúplné podklady nebo pokyny. O dobu, po kterou bylo nutné provádění díla přerušit z důvodů uvedených v tomto odstavci, se prodlužuje lhůta pro provedení díla.</w:t>
      </w:r>
    </w:p>
    <w:p w14:paraId="2286F73E" w14:textId="77777777" w:rsidR="0031176E" w:rsidRDefault="0031176E" w:rsidP="000969AB">
      <w:pPr>
        <w:pStyle w:val="Styl1"/>
        <w:jc w:val="both"/>
        <w:outlineLvl w:val="9"/>
      </w:pPr>
    </w:p>
    <w:p w14:paraId="2EC7D313" w14:textId="77777777" w:rsidR="0031176E" w:rsidRPr="00900E7A" w:rsidRDefault="0031176E" w:rsidP="00DE46D0">
      <w:pPr>
        <w:pStyle w:val="Styl1"/>
        <w:outlineLvl w:val="9"/>
      </w:pPr>
      <w:r w:rsidRPr="00900E7A">
        <w:t xml:space="preserve">VI. </w:t>
      </w:r>
      <w:bookmarkStart w:id="1" w:name="_Ref354142679"/>
      <w:r w:rsidRPr="00900E7A">
        <w:t>PŘEDÁNÍ A PŘEVZETÍ DÍLA</w:t>
      </w:r>
      <w:bookmarkEnd w:id="1"/>
    </w:p>
    <w:p w14:paraId="42F959AB" w14:textId="77777777" w:rsidR="0031176E" w:rsidRPr="00900E7A" w:rsidRDefault="0031176E" w:rsidP="00900E7A">
      <w:pPr>
        <w:pStyle w:val="Odstavecodsazen"/>
        <w:tabs>
          <w:tab w:val="clear" w:pos="3031"/>
        </w:tabs>
        <w:ind w:left="0" w:firstLine="0"/>
        <w:jc w:val="both"/>
        <w:rPr>
          <w:rFonts w:ascii="Times New Roman" w:hAnsi="Times New Roman" w:cs="Times New Roman"/>
          <w:b/>
          <w:sz w:val="22"/>
          <w:szCs w:val="22"/>
        </w:rPr>
      </w:pPr>
    </w:p>
    <w:p w14:paraId="4F761C1C" w14:textId="581F7AF3" w:rsidR="0031176E" w:rsidRPr="00900E7A" w:rsidRDefault="0031176E" w:rsidP="005637F5">
      <w:pPr>
        <w:pStyle w:val="Odstavecodsazen"/>
        <w:keepNext/>
        <w:widowControl/>
        <w:numPr>
          <w:ilvl w:val="0"/>
          <w:numId w:val="7"/>
        </w:numPr>
        <w:tabs>
          <w:tab w:val="clear" w:pos="-360"/>
          <w:tab w:val="clear" w:pos="3031"/>
          <w:tab w:val="num" w:pos="0"/>
        </w:tabs>
        <w:ind w:left="426" w:hanging="426"/>
        <w:jc w:val="both"/>
        <w:rPr>
          <w:rFonts w:ascii="Times New Roman" w:hAnsi="Times New Roman" w:cs="Times New Roman"/>
          <w:sz w:val="22"/>
          <w:szCs w:val="22"/>
        </w:rPr>
      </w:pPr>
      <w:r>
        <w:rPr>
          <w:rFonts w:ascii="Times New Roman" w:hAnsi="Times New Roman" w:cs="Times New Roman"/>
          <w:sz w:val="22"/>
          <w:szCs w:val="22"/>
        </w:rPr>
        <w:t>Závazek</w:t>
      </w:r>
      <w:r w:rsidRPr="00900E7A">
        <w:rPr>
          <w:rFonts w:ascii="Times New Roman" w:hAnsi="Times New Roman" w:cs="Times New Roman"/>
          <w:sz w:val="22"/>
          <w:szCs w:val="22"/>
        </w:rPr>
        <w:t xml:space="preserve"> zhotovitele provést dílo podle této smlouvy je splněn jeho řádným a včasným dokončením a</w:t>
      </w:r>
      <w:r w:rsidR="000D1196">
        <w:rPr>
          <w:rFonts w:ascii="Times New Roman" w:hAnsi="Times New Roman" w:cs="Times New Roman"/>
          <w:sz w:val="22"/>
          <w:szCs w:val="22"/>
        </w:rPr>
        <w:t> </w:t>
      </w:r>
      <w:r w:rsidRPr="00900E7A">
        <w:rPr>
          <w:rFonts w:ascii="Times New Roman" w:hAnsi="Times New Roman" w:cs="Times New Roman"/>
          <w:sz w:val="22"/>
          <w:szCs w:val="22"/>
        </w:rPr>
        <w:t>předáním objednateli, včetně předání veškerých dokladů nezbytných k užívání díla a dokladů stanovených právními předpisy, normami, a r</w:t>
      </w:r>
      <w:r w:rsidR="005637F5">
        <w:rPr>
          <w:rFonts w:ascii="Times New Roman" w:hAnsi="Times New Roman" w:cs="Times New Roman"/>
          <w:sz w:val="22"/>
          <w:szCs w:val="22"/>
        </w:rPr>
        <w:t>ozhodnutími orgánů veřejné moci.</w:t>
      </w:r>
      <w:r w:rsidRPr="00900E7A">
        <w:rPr>
          <w:rFonts w:ascii="Times New Roman" w:hAnsi="Times New Roman" w:cs="Times New Roman"/>
          <w:sz w:val="22"/>
          <w:szCs w:val="22"/>
        </w:rPr>
        <w:t xml:space="preserve"> </w:t>
      </w:r>
    </w:p>
    <w:p w14:paraId="70D94EFE" w14:textId="77777777" w:rsidR="0031176E" w:rsidRPr="00900E7A" w:rsidRDefault="0031176E" w:rsidP="00900E7A">
      <w:pPr>
        <w:pStyle w:val="Odstavecodsazen"/>
        <w:tabs>
          <w:tab w:val="clear" w:pos="3031"/>
        </w:tabs>
        <w:ind w:left="284" w:firstLine="0"/>
        <w:jc w:val="both"/>
        <w:rPr>
          <w:rFonts w:ascii="Times New Roman" w:hAnsi="Times New Roman" w:cs="Times New Roman"/>
          <w:sz w:val="22"/>
          <w:szCs w:val="22"/>
        </w:rPr>
      </w:pPr>
    </w:p>
    <w:p w14:paraId="5BB86BA5" w14:textId="77777777" w:rsidR="0031176E" w:rsidRPr="00900E7A" w:rsidRDefault="0031176E" w:rsidP="00DE46D0">
      <w:pPr>
        <w:pStyle w:val="Odstavecodsazen"/>
        <w:numPr>
          <w:ilvl w:val="0"/>
          <w:numId w:val="7"/>
        </w:numPr>
        <w:tabs>
          <w:tab w:val="clear" w:pos="-360"/>
          <w:tab w:val="clear" w:pos="3031"/>
          <w:tab w:val="num" w:pos="0"/>
        </w:tabs>
        <w:ind w:left="426" w:hanging="426"/>
        <w:jc w:val="both"/>
        <w:rPr>
          <w:rFonts w:ascii="Times New Roman" w:hAnsi="Times New Roman" w:cs="Times New Roman"/>
          <w:b/>
          <w:sz w:val="22"/>
          <w:szCs w:val="22"/>
        </w:rPr>
      </w:pPr>
      <w:r w:rsidRPr="00900E7A">
        <w:rPr>
          <w:rFonts w:ascii="Times New Roman" w:hAnsi="Times New Roman" w:cs="Times New Roman"/>
          <w:sz w:val="22"/>
          <w:szCs w:val="22"/>
        </w:rPr>
        <w:t xml:space="preserve">V případě, že platné </w:t>
      </w:r>
      <w:r>
        <w:rPr>
          <w:rFonts w:ascii="Times New Roman" w:hAnsi="Times New Roman" w:cs="Times New Roman"/>
          <w:sz w:val="22"/>
          <w:szCs w:val="22"/>
        </w:rPr>
        <w:t xml:space="preserve">obecně závazné </w:t>
      </w:r>
      <w:r w:rsidRPr="00900E7A">
        <w:rPr>
          <w:rFonts w:ascii="Times New Roman" w:hAnsi="Times New Roman" w:cs="Times New Roman"/>
          <w:sz w:val="22"/>
          <w:szCs w:val="22"/>
        </w:rPr>
        <w:t>právní předpisy nebo platné technické normy předepisují provedení zkoušek, revizí, atestů a měření či zajištění prohlášení o shodě týkajících se díla, je zhotovitel povinen zajistit jejich úspěšné provedení před předáním díla objednateli.</w:t>
      </w:r>
    </w:p>
    <w:p w14:paraId="4D068A9B" w14:textId="77777777" w:rsidR="0031176E" w:rsidRPr="00900E7A" w:rsidRDefault="0031176E" w:rsidP="00900E7A">
      <w:pPr>
        <w:pStyle w:val="Odstavecseseznamem1"/>
        <w:jc w:val="both"/>
        <w:rPr>
          <w:rFonts w:ascii="Times New Roman" w:hAnsi="Times New Roman" w:cs="Times New Roman"/>
          <w:b/>
          <w:sz w:val="22"/>
          <w:szCs w:val="22"/>
        </w:rPr>
      </w:pPr>
    </w:p>
    <w:p w14:paraId="0F004B35" w14:textId="6925BF3C" w:rsidR="0031176E" w:rsidRPr="00900E7A" w:rsidRDefault="0031176E" w:rsidP="00DE46D0">
      <w:pPr>
        <w:pStyle w:val="Odstavecodsazen"/>
        <w:numPr>
          <w:ilvl w:val="0"/>
          <w:numId w:val="7"/>
        </w:numPr>
        <w:tabs>
          <w:tab w:val="clear" w:pos="-360"/>
          <w:tab w:val="clear" w:pos="3031"/>
          <w:tab w:val="num" w:pos="0"/>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Objednatel dílo převezme za předpokladu, že provedení díla odpovídá této smlouvě, je plně funkční, a</w:t>
      </w:r>
      <w:r w:rsidR="000D1196">
        <w:rPr>
          <w:rFonts w:ascii="Times New Roman" w:hAnsi="Times New Roman" w:cs="Times New Roman"/>
          <w:sz w:val="22"/>
          <w:szCs w:val="22"/>
        </w:rPr>
        <w:t> </w:t>
      </w:r>
      <w:r w:rsidRPr="00900E7A">
        <w:rPr>
          <w:rFonts w:ascii="Times New Roman" w:hAnsi="Times New Roman" w:cs="Times New Roman"/>
          <w:sz w:val="22"/>
          <w:szCs w:val="22"/>
        </w:rPr>
        <w:t>je prosté vad a nedodělků s výjimkou drobných vad a nedodělků, jež nebrání řádnému užívání díla.</w:t>
      </w:r>
    </w:p>
    <w:p w14:paraId="1951DD23" w14:textId="77777777" w:rsidR="0031176E" w:rsidRPr="00900E7A" w:rsidRDefault="0031176E" w:rsidP="00900E7A">
      <w:pPr>
        <w:pStyle w:val="Odstavecodsazen"/>
        <w:tabs>
          <w:tab w:val="clear" w:pos="3031"/>
        </w:tabs>
        <w:ind w:left="284" w:hanging="360"/>
        <w:jc w:val="both"/>
        <w:rPr>
          <w:rFonts w:ascii="Times New Roman" w:hAnsi="Times New Roman" w:cs="Times New Roman"/>
          <w:sz w:val="22"/>
          <w:szCs w:val="22"/>
        </w:rPr>
      </w:pPr>
    </w:p>
    <w:p w14:paraId="09754B79" w14:textId="77777777" w:rsidR="0031176E" w:rsidRPr="00900E7A" w:rsidRDefault="0031176E" w:rsidP="00DE46D0">
      <w:pPr>
        <w:pStyle w:val="Odstavecodsazen"/>
        <w:numPr>
          <w:ilvl w:val="0"/>
          <w:numId w:val="7"/>
        </w:numPr>
        <w:tabs>
          <w:tab w:val="clear" w:pos="-360"/>
          <w:tab w:val="clear" w:pos="3031"/>
          <w:tab w:val="num" w:pos="0"/>
        </w:tabs>
        <w:ind w:left="426" w:hanging="426"/>
        <w:jc w:val="both"/>
        <w:rPr>
          <w:rFonts w:ascii="Times New Roman" w:hAnsi="Times New Roman" w:cs="Times New Roman"/>
          <w:sz w:val="22"/>
          <w:szCs w:val="22"/>
        </w:rPr>
      </w:pPr>
      <w:r w:rsidRPr="00087214">
        <w:rPr>
          <w:rFonts w:ascii="Times New Roman" w:hAnsi="Times New Roman" w:cs="Times New Roman"/>
          <w:sz w:val="22"/>
          <w:szCs w:val="22"/>
        </w:rPr>
        <w:t>V případě, že objednatel dílo nepřevezme, bude</w:t>
      </w:r>
      <w:r w:rsidRPr="00900E7A">
        <w:rPr>
          <w:rFonts w:ascii="Times New Roman" w:hAnsi="Times New Roman" w:cs="Times New Roman"/>
          <w:sz w:val="22"/>
          <w:szCs w:val="22"/>
        </w:rPr>
        <w:t xml:space="preserve"> mezi smluvními stranami sepsán zápis s uvedením důvodu nepřevzetí díla a s uvedením stanovisek obou smluvních stran. V případě nepřevzetí díla dohodnou smluvní strany lhůty k odstranění vad nebo nedodělků a náhradní termín předání a převzetí díla.</w:t>
      </w:r>
    </w:p>
    <w:p w14:paraId="73DD0CB6" w14:textId="77777777" w:rsidR="0031176E" w:rsidRPr="00900E7A" w:rsidRDefault="0031176E" w:rsidP="00900E7A">
      <w:pPr>
        <w:pStyle w:val="Odstavecseseznamem1"/>
        <w:jc w:val="both"/>
        <w:rPr>
          <w:rFonts w:ascii="Times New Roman" w:hAnsi="Times New Roman" w:cs="Times New Roman"/>
          <w:b/>
          <w:sz w:val="22"/>
          <w:szCs w:val="22"/>
        </w:rPr>
      </w:pPr>
    </w:p>
    <w:p w14:paraId="11FBF05E" w14:textId="40239695" w:rsidR="0031176E" w:rsidRPr="004A3666" w:rsidRDefault="0031176E" w:rsidP="004A3666">
      <w:pPr>
        <w:pStyle w:val="Odstavecodsazen"/>
        <w:widowControl/>
        <w:numPr>
          <w:ilvl w:val="0"/>
          <w:numId w:val="7"/>
        </w:numPr>
        <w:tabs>
          <w:tab w:val="clear" w:pos="-360"/>
          <w:tab w:val="clear" w:pos="3031"/>
          <w:tab w:val="num" w:pos="0"/>
        </w:tabs>
        <w:suppressAutoHyphens w:val="0"/>
        <w:ind w:left="426" w:hanging="426"/>
        <w:jc w:val="both"/>
        <w:rPr>
          <w:rFonts w:ascii="Times New Roman" w:hAnsi="Times New Roman" w:cs="Times New Roman"/>
          <w:sz w:val="22"/>
          <w:szCs w:val="22"/>
        </w:rPr>
      </w:pPr>
      <w:r w:rsidRPr="004A3666">
        <w:rPr>
          <w:rFonts w:ascii="Times New Roman" w:hAnsi="Times New Roman" w:cs="Times New Roman"/>
          <w:sz w:val="22"/>
          <w:szCs w:val="22"/>
        </w:rPr>
        <w:t>Zhotovitel se zavazuje řádně odstranit veškeré vady a nedodělky, jež vyplynou z přejímacího řízení, a</w:t>
      </w:r>
      <w:r w:rsidR="000D1196">
        <w:rPr>
          <w:rFonts w:ascii="Times New Roman" w:hAnsi="Times New Roman" w:cs="Times New Roman"/>
          <w:sz w:val="22"/>
          <w:szCs w:val="22"/>
        </w:rPr>
        <w:t> </w:t>
      </w:r>
      <w:r w:rsidRPr="004A3666">
        <w:rPr>
          <w:rFonts w:ascii="Times New Roman" w:hAnsi="Times New Roman" w:cs="Times New Roman"/>
          <w:sz w:val="22"/>
          <w:szCs w:val="22"/>
        </w:rPr>
        <w:t>to v termínu stanoveném v předávacím protokolu. V případě nepřevzetí díla objednatelem je zhotovitel povinen řádně odstranit veškeré vady a nedodělky ve lhůtě sjednané v zápisu o nepřevzetí díla. Nebude-li termín odstranění vady nebo nedodělku v předávacím protokolu nebo v zápisu o</w:t>
      </w:r>
      <w:r w:rsidR="00CB6D61">
        <w:rPr>
          <w:rFonts w:ascii="Times New Roman" w:hAnsi="Times New Roman" w:cs="Times New Roman"/>
          <w:sz w:val="22"/>
          <w:szCs w:val="22"/>
        </w:rPr>
        <w:t> </w:t>
      </w:r>
      <w:r w:rsidRPr="004A3666">
        <w:rPr>
          <w:rFonts w:ascii="Times New Roman" w:hAnsi="Times New Roman" w:cs="Times New Roman"/>
          <w:sz w:val="22"/>
          <w:szCs w:val="22"/>
        </w:rPr>
        <w:t>nepřevzetí díla stanoven, je zhotovitel povinen vadu nebo nedodělek odstranit nejpozději do 14</w:t>
      </w:r>
      <w:r w:rsidR="00CB6D61">
        <w:rPr>
          <w:rFonts w:ascii="Times New Roman" w:hAnsi="Times New Roman" w:cs="Times New Roman"/>
          <w:sz w:val="22"/>
          <w:szCs w:val="22"/>
        </w:rPr>
        <w:t> </w:t>
      </w:r>
      <w:r w:rsidRPr="004A3666">
        <w:rPr>
          <w:rFonts w:ascii="Times New Roman" w:hAnsi="Times New Roman" w:cs="Times New Roman"/>
          <w:sz w:val="22"/>
          <w:szCs w:val="22"/>
        </w:rPr>
        <w:t>kalendářních dnů ode dne oboustranného podpisu předávacího protokolu, resp. vyhotovení zápisu o</w:t>
      </w:r>
      <w:r w:rsidR="00CB6D61">
        <w:rPr>
          <w:rFonts w:ascii="Times New Roman" w:hAnsi="Times New Roman" w:cs="Times New Roman"/>
          <w:sz w:val="22"/>
          <w:szCs w:val="22"/>
        </w:rPr>
        <w:t> </w:t>
      </w:r>
      <w:r w:rsidRPr="004A3666">
        <w:rPr>
          <w:rFonts w:ascii="Times New Roman" w:hAnsi="Times New Roman" w:cs="Times New Roman"/>
          <w:sz w:val="22"/>
          <w:szCs w:val="22"/>
        </w:rPr>
        <w:t>nepřevzetí díla. O odstranění vad a nedodělků sepíší smluvní strany protokol.</w:t>
      </w:r>
      <w:bookmarkStart w:id="2" w:name="_Ref354146214"/>
    </w:p>
    <w:p w14:paraId="0940F4C3" w14:textId="77777777" w:rsidR="0031176E" w:rsidRDefault="0031176E" w:rsidP="005E5B72">
      <w:pPr>
        <w:pStyle w:val="Odstavecodsazen"/>
        <w:tabs>
          <w:tab w:val="clear" w:pos="3031"/>
          <w:tab w:val="left" w:pos="0"/>
        </w:tabs>
        <w:ind w:left="426" w:firstLine="0"/>
        <w:jc w:val="both"/>
        <w:rPr>
          <w:rFonts w:ascii="Times New Roman" w:hAnsi="Times New Roman" w:cs="Times New Roman"/>
          <w:sz w:val="22"/>
          <w:szCs w:val="22"/>
        </w:rPr>
      </w:pPr>
    </w:p>
    <w:p w14:paraId="2B27EF4F" w14:textId="77777777" w:rsidR="00AE6503" w:rsidRDefault="00AE6503" w:rsidP="005E5B72">
      <w:pPr>
        <w:pStyle w:val="Odstavecodsazen"/>
        <w:tabs>
          <w:tab w:val="clear" w:pos="3031"/>
          <w:tab w:val="left" w:pos="0"/>
        </w:tabs>
        <w:ind w:left="426" w:firstLine="0"/>
        <w:jc w:val="both"/>
        <w:rPr>
          <w:rFonts w:ascii="Times New Roman" w:hAnsi="Times New Roman" w:cs="Times New Roman"/>
          <w:sz w:val="22"/>
          <w:szCs w:val="22"/>
        </w:rPr>
      </w:pPr>
    </w:p>
    <w:p w14:paraId="3614827D" w14:textId="77777777" w:rsidR="00AE6503" w:rsidRDefault="00AE6503" w:rsidP="005E5B72">
      <w:pPr>
        <w:pStyle w:val="Odstavecodsazen"/>
        <w:tabs>
          <w:tab w:val="clear" w:pos="3031"/>
          <w:tab w:val="left" w:pos="0"/>
        </w:tabs>
        <w:ind w:left="426" w:firstLine="0"/>
        <w:jc w:val="both"/>
        <w:rPr>
          <w:rFonts w:ascii="Times New Roman" w:hAnsi="Times New Roman" w:cs="Times New Roman"/>
          <w:sz w:val="22"/>
          <w:szCs w:val="22"/>
        </w:rPr>
      </w:pPr>
    </w:p>
    <w:p w14:paraId="4BDED89D" w14:textId="77777777" w:rsidR="00AE6503" w:rsidRDefault="00AE6503" w:rsidP="005E5B72">
      <w:pPr>
        <w:pStyle w:val="Odstavecodsazen"/>
        <w:tabs>
          <w:tab w:val="clear" w:pos="3031"/>
          <w:tab w:val="left" w:pos="0"/>
        </w:tabs>
        <w:ind w:left="426" w:firstLine="0"/>
        <w:jc w:val="both"/>
        <w:rPr>
          <w:rFonts w:ascii="Times New Roman" w:hAnsi="Times New Roman" w:cs="Times New Roman"/>
          <w:sz w:val="22"/>
          <w:szCs w:val="22"/>
        </w:rPr>
      </w:pPr>
    </w:p>
    <w:p w14:paraId="3F28EBC2" w14:textId="77777777" w:rsidR="00AE6503" w:rsidRDefault="00AE6503" w:rsidP="005E5B72">
      <w:pPr>
        <w:pStyle w:val="Odstavecodsazen"/>
        <w:tabs>
          <w:tab w:val="clear" w:pos="3031"/>
          <w:tab w:val="left" w:pos="0"/>
        </w:tabs>
        <w:ind w:left="426" w:firstLine="0"/>
        <w:jc w:val="both"/>
        <w:rPr>
          <w:rFonts w:ascii="Times New Roman" w:hAnsi="Times New Roman" w:cs="Times New Roman"/>
          <w:sz w:val="22"/>
          <w:szCs w:val="22"/>
        </w:rPr>
      </w:pPr>
    </w:p>
    <w:p w14:paraId="1FE93A76" w14:textId="77777777" w:rsidR="00AE6503" w:rsidRDefault="00AE6503" w:rsidP="005E5B72">
      <w:pPr>
        <w:pStyle w:val="Odstavecodsazen"/>
        <w:tabs>
          <w:tab w:val="clear" w:pos="3031"/>
          <w:tab w:val="left" w:pos="0"/>
        </w:tabs>
        <w:ind w:left="426" w:firstLine="0"/>
        <w:jc w:val="both"/>
        <w:rPr>
          <w:rFonts w:ascii="Times New Roman" w:hAnsi="Times New Roman" w:cs="Times New Roman"/>
          <w:sz w:val="22"/>
          <w:szCs w:val="22"/>
        </w:rPr>
      </w:pPr>
    </w:p>
    <w:p w14:paraId="1BFA8035" w14:textId="77777777" w:rsidR="0031176E" w:rsidRDefault="0031176E" w:rsidP="0093146A">
      <w:pPr>
        <w:pStyle w:val="Odstavecodsazen"/>
        <w:tabs>
          <w:tab w:val="clear" w:pos="3031"/>
          <w:tab w:val="left" w:pos="0"/>
        </w:tabs>
        <w:ind w:left="426" w:firstLine="0"/>
        <w:jc w:val="center"/>
        <w:rPr>
          <w:rFonts w:ascii="Times New Roman" w:hAnsi="Times New Roman" w:cs="Times New Roman"/>
          <w:sz w:val="22"/>
          <w:szCs w:val="22"/>
        </w:rPr>
      </w:pPr>
      <w:r w:rsidRPr="0093146A">
        <w:rPr>
          <w:rFonts w:ascii="Times New Roman" w:hAnsi="Times New Roman" w:cs="Times New Roman"/>
          <w:b/>
          <w:sz w:val="22"/>
          <w:szCs w:val="22"/>
        </w:rPr>
        <w:t>VII. CENA DÍLA</w:t>
      </w:r>
      <w:bookmarkEnd w:id="2"/>
    </w:p>
    <w:p w14:paraId="6E67BAFA" w14:textId="6A109D97" w:rsidR="0031176E" w:rsidRPr="0093146A" w:rsidRDefault="0031176E" w:rsidP="0093146A">
      <w:pPr>
        <w:pStyle w:val="Odstavec"/>
        <w:keepNext/>
        <w:keepLines/>
        <w:numPr>
          <w:ilvl w:val="0"/>
          <w:numId w:val="9"/>
        </w:numPr>
        <w:tabs>
          <w:tab w:val="clear" w:pos="720"/>
          <w:tab w:val="left" w:pos="0"/>
        </w:tabs>
        <w:spacing w:after="0" w:line="240" w:lineRule="auto"/>
        <w:ind w:left="426" w:hanging="426"/>
        <w:jc w:val="both"/>
        <w:rPr>
          <w:rFonts w:ascii="Times New Roman" w:hAnsi="Times New Roman" w:cs="Times New Roman"/>
          <w:b/>
          <w:i/>
          <w:sz w:val="22"/>
          <w:szCs w:val="22"/>
          <w:shd w:val="clear" w:color="auto" w:fill="FFFF99"/>
        </w:rPr>
      </w:pPr>
      <w:r w:rsidRPr="00087214">
        <w:rPr>
          <w:rFonts w:ascii="Times New Roman" w:hAnsi="Times New Roman" w:cs="Times New Roman"/>
          <w:color w:val="00000A"/>
          <w:sz w:val="22"/>
          <w:szCs w:val="22"/>
        </w:rPr>
        <w:lastRenderedPageBreak/>
        <w:t xml:space="preserve">Cena díla se sjednává jako cena pevná, přičemž </w:t>
      </w:r>
      <w:r w:rsidRPr="00087214">
        <w:rPr>
          <w:rFonts w:ascii="Times New Roman" w:hAnsi="Times New Roman" w:cs="Times New Roman"/>
          <w:sz w:val="22"/>
          <w:szCs w:val="22"/>
        </w:rPr>
        <w:t>tato cena je podrobně rozčleněna v položkovém rozpočtu, který je přílohou č.</w:t>
      </w:r>
      <w:r w:rsidR="000D1196">
        <w:rPr>
          <w:rFonts w:ascii="Times New Roman" w:hAnsi="Times New Roman" w:cs="Times New Roman"/>
          <w:sz w:val="22"/>
          <w:szCs w:val="22"/>
        </w:rPr>
        <w:t xml:space="preserve"> </w:t>
      </w:r>
      <w:r w:rsidR="004A72A6">
        <w:rPr>
          <w:rFonts w:ascii="Times New Roman" w:hAnsi="Times New Roman" w:cs="Times New Roman"/>
          <w:sz w:val="22"/>
          <w:szCs w:val="22"/>
        </w:rPr>
        <w:t>1</w:t>
      </w:r>
      <w:r w:rsidRPr="00087214">
        <w:rPr>
          <w:rFonts w:ascii="Times New Roman" w:hAnsi="Times New Roman" w:cs="Times New Roman"/>
          <w:sz w:val="22"/>
          <w:szCs w:val="22"/>
        </w:rPr>
        <w:t xml:space="preserve"> této smlouvy (dále jen </w:t>
      </w:r>
      <w:r w:rsidRPr="00D65392">
        <w:rPr>
          <w:rFonts w:ascii="Times New Roman" w:hAnsi="Times New Roman" w:cs="Times New Roman"/>
          <w:sz w:val="22"/>
          <w:szCs w:val="22"/>
        </w:rPr>
        <w:t>„položkový rozpočet“).</w:t>
      </w:r>
    </w:p>
    <w:p w14:paraId="1C7CF9BD" w14:textId="77777777" w:rsidR="0031176E" w:rsidRDefault="0031176E" w:rsidP="00FA1CB9">
      <w:pPr>
        <w:pStyle w:val="Odstavec"/>
        <w:keepNext/>
        <w:keepLines/>
        <w:tabs>
          <w:tab w:val="left" w:pos="284"/>
        </w:tabs>
        <w:spacing w:after="0" w:line="240" w:lineRule="auto"/>
        <w:jc w:val="both"/>
        <w:rPr>
          <w:rFonts w:ascii="Times New Roman" w:hAnsi="Times New Roman" w:cs="Times New Roman"/>
          <w:b/>
          <w:sz w:val="22"/>
          <w:szCs w:val="22"/>
          <w:u w:val="single"/>
          <w:shd w:val="clear" w:color="auto" w:fill="FFFF99"/>
        </w:rPr>
      </w:pPr>
    </w:p>
    <w:p w14:paraId="01859750" w14:textId="3315EE2C" w:rsidR="0031176E" w:rsidRPr="00A9235D" w:rsidRDefault="0031176E" w:rsidP="00FA1CB9">
      <w:pPr>
        <w:pStyle w:val="Odstavec"/>
        <w:keepNext/>
        <w:keepLines/>
        <w:tabs>
          <w:tab w:val="left" w:pos="284"/>
        </w:tabs>
        <w:spacing w:after="0" w:line="240" w:lineRule="auto"/>
        <w:jc w:val="both"/>
        <w:rPr>
          <w:rFonts w:ascii="Times New Roman" w:hAnsi="Times New Roman" w:cs="Times New Roman"/>
          <w:b/>
          <w:sz w:val="22"/>
          <w:szCs w:val="22"/>
          <w:u w:val="single"/>
          <w:shd w:val="clear" w:color="auto" w:fill="FFFF99"/>
        </w:rPr>
      </w:pPr>
      <w:r w:rsidRPr="00A9235D">
        <w:rPr>
          <w:rFonts w:ascii="Times New Roman" w:hAnsi="Times New Roman" w:cs="Times New Roman"/>
          <w:b/>
          <w:sz w:val="22"/>
          <w:szCs w:val="22"/>
          <w:u w:val="single"/>
          <w:shd w:val="clear" w:color="auto" w:fill="FFFF99"/>
        </w:rPr>
        <w:t>Cena díla bez DPH:</w:t>
      </w:r>
      <w:r w:rsidR="005D739F">
        <w:rPr>
          <w:rFonts w:ascii="Times New Roman" w:hAnsi="Times New Roman" w:cs="Times New Roman"/>
          <w:b/>
          <w:sz w:val="22"/>
          <w:szCs w:val="22"/>
          <w:u w:val="single"/>
          <w:shd w:val="clear" w:color="auto" w:fill="FFFF99"/>
        </w:rPr>
        <w:t xml:space="preserve"> </w:t>
      </w:r>
      <w:r w:rsidR="005D739F">
        <w:rPr>
          <w:rFonts w:ascii="Times New Roman" w:hAnsi="Times New Roman" w:cs="Times New Roman"/>
          <w:b/>
          <w:sz w:val="22"/>
          <w:szCs w:val="22"/>
          <w:u w:val="single"/>
          <w:shd w:val="clear" w:color="auto" w:fill="FFFF99"/>
        </w:rPr>
        <w:tab/>
      </w:r>
      <w:r w:rsidR="005D739F">
        <w:rPr>
          <w:rFonts w:ascii="Times New Roman" w:hAnsi="Times New Roman" w:cs="Times New Roman"/>
          <w:b/>
          <w:sz w:val="22"/>
          <w:szCs w:val="22"/>
          <w:u w:val="single"/>
          <w:shd w:val="clear" w:color="auto" w:fill="FFFF99"/>
        </w:rPr>
        <w:tab/>
        <w:t>140 141,00 Kč</w:t>
      </w:r>
    </w:p>
    <w:p w14:paraId="7D0A8EC2" w14:textId="3271E104" w:rsidR="0031176E" w:rsidRPr="00A9235D" w:rsidRDefault="0031176E" w:rsidP="00FA1CB9">
      <w:pPr>
        <w:pStyle w:val="Odstavec"/>
        <w:keepNext/>
        <w:keepLines/>
        <w:tabs>
          <w:tab w:val="left" w:pos="284"/>
        </w:tabs>
        <w:spacing w:after="0" w:line="240" w:lineRule="auto"/>
        <w:jc w:val="both"/>
        <w:rPr>
          <w:rFonts w:ascii="Times New Roman" w:hAnsi="Times New Roman" w:cs="Times New Roman"/>
          <w:b/>
          <w:sz w:val="22"/>
          <w:szCs w:val="22"/>
          <w:u w:val="single"/>
          <w:shd w:val="clear" w:color="auto" w:fill="FFFF99"/>
        </w:rPr>
      </w:pPr>
      <w:r w:rsidRPr="00A9235D">
        <w:rPr>
          <w:rFonts w:ascii="Times New Roman" w:hAnsi="Times New Roman" w:cs="Times New Roman"/>
          <w:b/>
          <w:sz w:val="22"/>
          <w:szCs w:val="22"/>
          <w:u w:val="single"/>
          <w:shd w:val="clear" w:color="auto" w:fill="FFFF99"/>
        </w:rPr>
        <w:t>Sazba DPH:</w:t>
      </w:r>
      <w:r w:rsidR="005D739F">
        <w:rPr>
          <w:rFonts w:ascii="Times New Roman" w:hAnsi="Times New Roman" w:cs="Times New Roman"/>
          <w:b/>
          <w:sz w:val="22"/>
          <w:szCs w:val="22"/>
          <w:u w:val="single"/>
          <w:shd w:val="clear" w:color="auto" w:fill="FFFF99"/>
        </w:rPr>
        <w:t xml:space="preserve">               </w:t>
      </w:r>
      <w:r w:rsidR="005D739F">
        <w:rPr>
          <w:rFonts w:ascii="Times New Roman" w:hAnsi="Times New Roman" w:cs="Times New Roman"/>
          <w:b/>
          <w:sz w:val="22"/>
          <w:szCs w:val="22"/>
          <w:u w:val="single"/>
          <w:shd w:val="clear" w:color="auto" w:fill="FFFF99"/>
        </w:rPr>
        <w:tab/>
        <w:t xml:space="preserve">  </w:t>
      </w:r>
      <w:r w:rsidR="005D739F">
        <w:rPr>
          <w:rFonts w:ascii="Times New Roman" w:hAnsi="Times New Roman" w:cs="Times New Roman"/>
          <w:b/>
          <w:sz w:val="22"/>
          <w:szCs w:val="22"/>
          <w:u w:val="single"/>
          <w:shd w:val="clear" w:color="auto" w:fill="FFFF99"/>
        </w:rPr>
        <w:tab/>
        <w:t xml:space="preserve">  29 429,61 Kč</w:t>
      </w:r>
    </w:p>
    <w:p w14:paraId="1913993F" w14:textId="3EC5A3AA" w:rsidR="0031176E" w:rsidRPr="009A425D" w:rsidRDefault="0031176E" w:rsidP="00FA1CB9">
      <w:pPr>
        <w:pStyle w:val="Odstavec"/>
        <w:keepNext/>
        <w:keepLines/>
        <w:tabs>
          <w:tab w:val="left" w:pos="284"/>
        </w:tabs>
        <w:spacing w:after="0" w:line="240" w:lineRule="auto"/>
        <w:jc w:val="both"/>
        <w:rPr>
          <w:rFonts w:ascii="Times New Roman" w:hAnsi="Times New Roman" w:cs="Times New Roman"/>
          <w:b/>
          <w:sz w:val="22"/>
          <w:szCs w:val="22"/>
          <w:u w:val="single"/>
          <w:shd w:val="clear" w:color="auto" w:fill="FFFF99"/>
        </w:rPr>
      </w:pPr>
      <w:r w:rsidRPr="00A9235D">
        <w:rPr>
          <w:rFonts w:ascii="Times New Roman" w:hAnsi="Times New Roman" w:cs="Times New Roman"/>
          <w:b/>
          <w:sz w:val="22"/>
          <w:szCs w:val="22"/>
          <w:u w:val="single"/>
          <w:shd w:val="clear" w:color="auto" w:fill="FFFF99"/>
        </w:rPr>
        <w:t>Cena díla celkem včetně DPH:</w:t>
      </w:r>
      <w:r w:rsidR="005D739F">
        <w:rPr>
          <w:rFonts w:ascii="Times New Roman" w:hAnsi="Times New Roman" w:cs="Times New Roman"/>
          <w:b/>
          <w:sz w:val="22"/>
          <w:szCs w:val="22"/>
          <w:u w:val="single"/>
          <w:shd w:val="clear" w:color="auto" w:fill="FFFF99"/>
        </w:rPr>
        <w:tab/>
        <w:t>169 570,61 Kč</w:t>
      </w:r>
    </w:p>
    <w:p w14:paraId="1FEAD324" w14:textId="77777777" w:rsidR="0031176E" w:rsidRPr="00900E7A" w:rsidRDefault="0031176E" w:rsidP="00900E7A">
      <w:pPr>
        <w:pStyle w:val="Odstavec"/>
        <w:keepNext/>
        <w:keepLines/>
        <w:spacing w:after="0" w:line="240" w:lineRule="auto"/>
        <w:ind w:firstLine="0"/>
        <w:jc w:val="both"/>
        <w:rPr>
          <w:rFonts w:ascii="Times New Roman" w:hAnsi="Times New Roman" w:cs="Times New Roman"/>
          <w:sz w:val="22"/>
          <w:szCs w:val="22"/>
        </w:rPr>
      </w:pPr>
    </w:p>
    <w:p w14:paraId="0EB2C9F9" w14:textId="77777777" w:rsidR="0031176E" w:rsidRPr="00900E7A" w:rsidRDefault="0031176E" w:rsidP="00DE46D0">
      <w:pPr>
        <w:pStyle w:val="Odstavecodsazen"/>
        <w:numPr>
          <w:ilvl w:val="0"/>
          <w:numId w:val="9"/>
        </w:numPr>
        <w:tabs>
          <w:tab w:val="clear" w:pos="720"/>
          <w:tab w:val="clear" w:pos="3031"/>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V případě rozporu ceny uvedené v předchozím odstavci</w:t>
      </w:r>
      <w:r>
        <w:rPr>
          <w:rFonts w:ascii="Times New Roman" w:hAnsi="Times New Roman" w:cs="Times New Roman"/>
          <w:sz w:val="22"/>
          <w:szCs w:val="22"/>
        </w:rPr>
        <w:t xml:space="preserve"> této smlouvy</w:t>
      </w:r>
      <w:r w:rsidRPr="00900E7A">
        <w:rPr>
          <w:rFonts w:ascii="Times New Roman" w:hAnsi="Times New Roman" w:cs="Times New Roman"/>
          <w:sz w:val="22"/>
          <w:szCs w:val="22"/>
        </w:rPr>
        <w:t xml:space="preserve"> a ceny vyplývající z položkového rozpočtu je rozhodující cena uvedená v předchozím odstavci</w:t>
      </w:r>
      <w:r>
        <w:rPr>
          <w:rFonts w:ascii="Times New Roman" w:hAnsi="Times New Roman" w:cs="Times New Roman"/>
          <w:sz w:val="22"/>
          <w:szCs w:val="22"/>
        </w:rPr>
        <w:t xml:space="preserve"> této smlouvy</w:t>
      </w:r>
      <w:r w:rsidRPr="00900E7A">
        <w:rPr>
          <w:rFonts w:ascii="Times New Roman" w:hAnsi="Times New Roman" w:cs="Times New Roman"/>
          <w:sz w:val="22"/>
          <w:szCs w:val="22"/>
        </w:rPr>
        <w:t xml:space="preserve">. Cena je stanovena jako závazná, nejvýše přípustná a nepřekročitelná s výjimkou změny daňových právních předpisů týkajících se DPH. Do ceny jsou zahrnuty veškeré náklady či poplatky a další výdaje, které zhotoviteli při realizaci díla vzniknou nebo mohou vzniknout. </w:t>
      </w:r>
    </w:p>
    <w:p w14:paraId="7BFB0A47" w14:textId="77777777" w:rsidR="0031176E" w:rsidRPr="00900E7A" w:rsidRDefault="0031176E" w:rsidP="00DE46D0">
      <w:pPr>
        <w:pStyle w:val="Odstavecseseznamem1"/>
        <w:tabs>
          <w:tab w:val="left" w:pos="426"/>
        </w:tabs>
        <w:ind w:left="426" w:hanging="426"/>
        <w:jc w:val="both"/>
        <w:rPr>
          <w:rFonts w:ascii="Times New Roman" w:hAnsi="Times New Roman" w:cs="Times New Roman"/>
          <w:sz w:val="22"/>
          <w:szCs w:val="22"/>
        </w:rPr>
      </w:pPr>
    </w:p>
    <w:p w14:paraId="68C6482B" w14:textId="6E30CB4F" w:rsidR="0031176E" w:rsidRDefault="0031176E" w:rsidP="00E00107">
      <w:pPr>
        <w:pStyle w:val="Odstavecodsazen"/>
        <w:numPr>
          <w:ilvl w:val="0"/>
          <w:numId w:val="9"/>
        </w:numPr>
        <w:tabs>
          <w:tab w:val="clear" w:pos="3031"/>
          <w:tab w:val="left" w:pos="426"/>
        </w:tabs>
        <w:ind w:left="426" w:hanging="426"/>
        <w:jc w:val="both"/>
        <w:rPr>
          <w:rFonts w:ascii="Times New Roman" w:hAnsi="Times New Roman" w:cs="Times New Roman"/>
          <w:sz w:val="22"/>
          <w:szCs w:val="22"/>
        </w:rPr>
      </w:pPr>
      <w:r w:rsidRPr="00227491">
        <w:rPr>
          <w:rFonts w:ascii="Times New Roman" w:hAnsi="Times New Roman" w:cs="Times New Roman"/>
          <w:sz w:val="22"/>
          <w:szCs w:val="22"/>
        </w:rPr>
        <w:t xml:space="preserve">V ceně díla je zahrnuta cena za veškeré práce, dodávky, služby, činnosti a výkony, kterých je třeba pro včasné a kompletní provedení díla a k uvedení díla do řádného provozu a veškeré další náklady zhotovitele, nutné pro včasné a kompletní provedení díla dle této smlouvy. V ceně díla je taktéž zahrnuto vypracování veškeré technické dokumentace a postupů instalace a zapojení jednotlivých částí díla. </w:t>
      </w:r>
    </w:p>
    <w:p w14:paraId="19CB7590" w14:textId="77777777" w:rsidR="00227491" w:rsidRDefault="00227491" w:rsidP="00227491">
      <w:pPr>
        <w:pStyle w:val="Odstavecseseznamem"/>
        <w:rPr>
          <w:rFonts w:ascii="Times New Roman" w:hAnsi="Times New Roman" w:cs="Times New Roman"/>
          <w:sz w:val="22"/>
          <w:szCs w:val="22"/>
        </w:rPr>
      </w:pPr>
    </w:p>
    <w:p w14:paraId="4D8DE776" w14:textId="77777777" w:rsidR="0031176E" w:rsidRPr="00900E7A" w:rsidRDefault="0031176E" w:rsidP="00900E7A">
      <w:pPr>
        <w:pStyle w:val="Styl1"/>
        <w:outlineLvl w:val="9"/>
      </w:pPr>
      <w:r w:rsidRPr="00900E7A">
        <w:t>VIII. FAKTURACE A PLATEBNÍ PODMÍNKY</w:t>
      </w:r>
    </w:p>
    <w:p w14:paraId="57F57295" w14:textId="77777777" w:rsidR="0031176E" w:rsidRPr="00900E7A" w:rsidRDefault="0031176E" w:rsidP="00900E7A">
      <w:pPr>
        <w:keepNext/>
        <w:keepLines/>
        <w:jc w:val="both"/>
        <w:rPr>
          <w:rFonts w:ascii="Times New Roman" w:hAnsi="Times New Roman" w:cs="Times New Roman"/>
          <w:sz w:val="22"/>
          <w:szCs w:val="22"/>
        </w:rPr>
      </w:pPr>
    </w:p>
    <w:p w14:paraId="7E399A5D" w14:textId="0837B6F5" w:rsidR="0031176E" w:rsidRDefault="0031176E" w:rsidP="00AE75B9">
      <w:pPr>
        <w:pStyle w:val="Bezmezer1"/>
        <w:keepNext/>
        <w:keepLines/>
        <w:numPr>
          <w:ilvl w:val="0"/>
          <w:numId w:val="10"/>
        </w:numPr>
        <w:ind w:left="426" w:hanging="426"/>
        <w:jc w:val="both"/>
        <w:rPr>
          <w:rFonts w:ascii="Times New Roman" w:hAnsi="Times New Roman" w:cs="Times New Roman"/>
          <w:sz w:val="22"/>
          <w:szCs w:val="22"/>
        </w:rPr>
      </w:pPr>
      <w:r w:rsidRPr="00900E7A">
        <w:rPr>
          <w:rFonts w:ascii="Times New Roman" w:hAnsi="Times New Roman" w:cs="Times New Roman"/>
          <w:sz w:val="22"/>
          <w:szCs w:val="22"/>
        </w:rPr>
        <w:t>Cena díla bude zaplacena</w:t>
      </w:r>
      <w:r>
        <w:rPr>
          <w:rFonts w:ascii="Times New Roman" w:hAnsi="Times New Roman" w:cs="Times New Roman"/>
          <w:sz w:val="22"/>
          <w:szCs w:val="22"/>
        </w:rPr>
        <w:t xml:space="preserve"> do </w:t>
      </w:r>
      <w:r w:rsidR="005637F5">
        <w:rPr>
          <w:rFonts w:ascii="Times New Roman" w:hAnsi="Times New Roman" w:cs="Times New Roman"/>
          <w:sz w:val="22"/>
          <w:szCs w:val="22"/>
        </w:rPr>
        <w:t>14</w:t>
      </w:r>
      <w:r>
        <w:rPr>
          <w:rFonts w:ascii="Times New Roman" w:hAnsi="Times New Roman" w:cs="Times New Roman"/>
          <w:sz w:val="22"/>
          <w:szCs w:val="22"/>
        </w:rPr>
        <w:t xml:space="preserve"> dnů ode dne</w:t>
      </w:r>
      <w:r w:rsidRPr="00900E7A">
        <w:rPr>
          <w:rFonts w:ascii="Times New Roman" w:hAnsi="Times New Roman" w:cs="Times New Roman"/>
          <w:sz w:val="22"/>
          <w:szCs w:val="22"/>
        </w:rPr>
        <w:t xml:space="preserve"> pře</w:t>
      </w:r>
      <w:r>
        <w:rPr>
          <w:rFonts w:ascii="Times New Roman" w:hAnsi="Times New Roman" w:cs="Times New Roman"/>
          <w:sz w:val="22"/>
          <w:szCs w:val="22"/>
        </w:rPr>
        <w:t>dání a převzetí díla dle čl. VI</w:t>
      </w:r>
      <w:r w:rsidRPr="00900E7A">
        <w:rPr>
          <w:rFonts w:ascii="Times New Roman" w:hAnsi="Times New Roman" w:cs="Times New Roman"/>
          <w:sz w:val="22"/>
          <w:szCs w:val="22"/>
        </w:rPr>
        <w:t xml:space="preserve"> této smlouvy</w:t>
      </w:r>
      <w:r>
        <w:rPr>
          <w:rFonts w:ascii="Times New Roman" w:hAnsi="Times New Roman" w:cs="Times New Roman"/>
          <w:sz w:val="22"/>
          <w:szCs w:val="22"/>
        </w:rPr>
        <w:t>, kdy lhůta pro úhradu ceny díla se prodlužuje o dobu</w:t>
      </w:r>
      <w:r w:rsidRPr="00900E7A">
        <w:rPr>
          <w:rFonts w:ascii="Times New Roman" w:hAnsi="Times New Roman" w:cs="Times New Roman"/>
          <w:sz w:val="22"/>
          <w:szCs w:val="22"/>
        </w:rPr>
        <w:t xml:space="preserve"> odstranění veškerých vad a nedodělků vy</w:t>
      </w:r>
      <w:r>
        <w:rPr>
          <w:rFonts w:ascii="Times New Roman" w:hAnsi="Times New Roman" w:cs="Times New Roman"/>
          <w:sz w:val="22"/>
          <w:szCs w:val="22"/>
        </w:rPr>
        <w:t>tknutých v předávacím protokolu.</w:t>
      </w:r>
    </w:p>
    <w:p w14:paraId="02E3D2A2" w14:textId="77777777" w:rsidR="0031176E" w:rsidRPr="00441D54" w:rsidRDefault="0031176E" w:rsidP="009F4D02">
      <w:pPr>
        <w:pStyle w:val="Bezmezer1"/>
        <w:keepNext/>
        <w:keepLines/>
        <w:ind w:left="426" w:hanging="426"/>
        <w:jc w:val="both"/>
        <w:rPr>
          <w:rFonts w:ascii="Times New Roman" w:hAnsi="Times New Roman" w:cs="Times New Roman"/>
          <w:sz w:val="22"/>
          <w:szCs w:val="22"/>
        </w:rPr>
      </w:pPr>
    </w:p>
    <w:p w14:paraId="7914333E" w14:textId="1A7A9348" w:rsidR="0031176E" w:rsidRPr="00900E7A" w:rsidRDefault="0031176E" w:rsidP="009F4D02">
      <w:pPr>
        <w:pStyle w:val="Bezmezer1"/>
        <w:keepNext/>
        <w:keepLines/>
        <w:numPr>
          <w:ilvl w:val="0"/>
          <w:numId w:val="10"/>
        </w:numPr>
        <w:ind w:left="426" w:hanging="426"/>
        <w:jc w:val="both"/>
        <w:rPr>
          <w:rFonts w:ascii="Times New Roman" w:hAnsi="Times New Roman" w:cs="Times New Roman"/>
          <w:sz w:val="22"/>
          <w:szCs w:val="22"/>
        </w:rPr>
      </w:pPr>
      <w:r w:rsidRPr="00441D54">
        <w:rPr>
          <w:rFonts w:ascii="Times New Roman" w:hAnsi="Times New Roman" w:cs="Times New Roman"/>
          <w:sz w:val="22"/>
          <w:szCs w:val="22"/>
        </w:rPr>
        <w:t xml:space="preserve">Zhotovitel je povinen na částku odpovídající ceně díla vystavit daňový doklad (dále jen „faktura“) v souladu s § 28 zákona č. 235/2004 Sb., o dani z přidané hodnoty, ve znění pozdějších předpisů (dále jen „zákon o DPH“) </w:t>
      </w:r>
      <w:r w:rsidRPr="00900E7A">
        <w:rPr>
          <w:rFonts w:ascii="Times New Roman" w:hAnsi="Times New Roman" w:cs="Times New Roman"/>
          <w:sz w:val="22"/>
          <w:szCs w:val="22"/>
        </w:rPr>
        <w:t>nej</w:t>
      </w:r>
      <w:r>
        <w:rPr>
          <w:rFonts w:ascii="Times New Roman" w:hAnsi="Times New Roman" w:cs="Times New Roman"/>
          <w:sz w:val="22"/>
          <w:szCs w:val="22"/>
        </w:rPr>
        <w:t>později</w:t>
      </w:r>
      <w:r w:rsidRPr="00900E7A">
        <w:rPr>
          <w:rFonts w:ascii="Times New Roman" w:hAnsi="Times New Roman" w:cs="Times New Roman"/>
          <w:sz w:val="22"/>
          <w:szCs w:val="22"/>
        </w:rPr>
        <w:t xml:space="preserve"> do 7 dnů po převzetí a předání díla. Bude-li na faktuře uvedena doba splatnosti, musí odpovídat době, v níž je objednatel povinen zaplatit cenu díla dle předchozího odstavce</w:t>
      </w:r>
      <w:r>
        <w:rPr>
          <w:rFonts w:ascii="Times New Roman" w:hAnsi="Times New Roman" w:cs="Times New Roman"/>
          <w:sz w:val="22"/>
          <w:szCs w:val="22"/>
        </w:rPr>
        <w:t xml:space="preserve"> této smlouvy vč. doby nutné k odstranění vad a nedodělků uvedených v předávacím protokolu</w:t>
      </w:r>
      <w:r w:rsidRPr="00900E7A">
        <w:rPr>
          <w:rFonts w:ascii="Times New Roman" w:hAnsi="Times New Roman" w:cs="Times New Roman"/>
          <w:sz w:val="22"/>
          <w:szCs w:val="22"/>
        </w:rPr>
        <w:t>.</w:t>
      </w:r>
    </w:p>
    <w:p w14:paraId="16FEB9AE" w14:textId="77777777" w:rsidR="0031176E" w:rsidRPr="00900E7A" w:rsidRDefault="0031176E" w:rsidP="009F4D02">
      <w:pPr>
        <w:pStyle w:val="Bezmezer1"/>
        <w:ind w:left="426" w:hanging="426"/>
        <w:jc w:val="both"/>
        <w:rPr>
          <w:rFonts w:ascii="Times New Roman" w:hAnsi="Times New Roman" w:cs="Times New Roman"/>
          <w:sz w:val="22"/>
          <w:szCs w:val="22"/>
        </w:rPr>
      </w:pPr>
    </w:p>
    <w:p w14:paraId="4525FED5" w14:textId="6B70FA6F" w:rsidR="0031176E" w:rsidRPr="00087214" w:rsidRDefault="0031176E" w:rsidP="009F4D02">
      <w:pPr>
        <w:pStyle w:val="Odstavecseseznamem1"/>
        <w:numPr>
          <w:ilvl w:val="0"/>
          <w:numId w:val="10"/>
        </w:numPr>
        <w:tabs>
          <w:tab w:val="clear" w:pos="-360"/>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 xml:space="preserve">Vystavená faktura musí splňovat náležitosti daňového dokladu dle § 29 zákona o DPH, a </w:t>
      </w:r>
      <w:proofErr w:type="spellStart"/>
      <w:r w:rsidRPr="00900E7A">
        <w:rPr>
          <w:rFonts w:ascii="Times New Roman" w:hAnsi="Times New Roman" w:cs="Times New Roman"/>
          <w:sz w:val="22"/>
          <w:szCs w:val="22"/>
        </w:rPr>
        <w:t>ust</w:t>
      </w:r>
      <w:proofErr w:type="spellEnd"/>
      <w:r w:rsidRPr="00900E7A">
        <w:rPr>
          <w:rFonts w:ascii="Times New Roman" w:hAnsi="Times New Roman" w:cs="Times New Roman"/>
          <w:sz w:val="22"/>
          <w:szCs w:val="22"/>
        </w:rPr>
        <w:t>. § 435 občanského zákoníku a náležitosti stanovené touto smlouvou vč. dohodnutých příloh a nedílných součástí</w:t>
      </w:r>
      <w:r w:rsidRPr="00087214">
        <w:rPr>
          <w:rFonts w:ascii="Times New Roman" w:hAnsi="Times New Roman" w:cs="Times New Roman"/>
          <w:sz w:val="22"/>
          <w:szCs w:val="22"/>
        </w:rPr>
        <w:t>. Každý originální účetní doklad musí obsahovat informaci, že se jedná o projekt I</w:t>
      </w:r>
      <w:r w:rsidR="000D1196">
        <w:rPr>
          <w:rFonts w:ascii="Times New Roman" w:hAnsi="Times New Roman" w:cs="Times New Roman"/>
          <w:sz w:val="22"/>
          <w:szCs w:val="22"/>
        </w:rPr>
        <w:t>R</w:t>
      </w:r>
      <w:r w:rsidRPr="00087214">
        <w:rPr>
          <w:rFonts w:ascii="Times New Roman" w:hAnsi="Times New Roman" w:cs="Times New Roman"/>
          <w:sz w:val="22"/>
          <w:szCs w:val="22"/>
        </w:rPr>
        <w:t>OP, a číslo projektu. Faktura musí kromě zákonem stanovených náležitostí pro daňový doklad obsahovat také:</w:t>
      </w:r>
    </w:p>
    <w:p w14:paraId="5DAE1B2D" w14:textId="77777777" w:rsidR="0031176E" w:rsidRPr="00087214" w:rsidRDefault="0031176E" w:rsidP="009F4D02">
      <w:pPr>
        <w:widowControl/>
        <w:numPr>
          <w:ilvl w:val="0"/>
          <w:numId w:val="22"/>
        </w:numPr>
        <w:tabs>
          <w:tab w:val="clear" w:pos="720"/>
        </w:tabs>
        <w:suppressAutoHyphens w:val="0"/>
        <w:ind w:left="426" w:firstLine="0"/>
        <w:jc w:val="both"/>
        <w:rPr>
          <w:rFonts w:ascii="Times New Roman" w:hAnsi="Times New Roman" w:cs="Times New Roman"/>
          <w:sz w:val="22"/>
          <w:szCs w:val="22"/>
        </w:rPr>
      </w:pPr>
      <w:r w:rsidRPr="00087214">
        <w:rPr>
          <w:rFonts w:ascii="Times New Roman" w:hAnsi="Times New Roman" w:cs="Times New Roman"/>
          <w:sz w:val="22"/>
          <w:szCs w:val="22"/>
        </w:rPr>
        <w:t>číslo a datum vystavení faktury,</w:t>
      </w:r>
    </w:p>
    <w:p w14:paraId="7B557977" w14:textId="77777777" w:rsidR="0031176E" w:rsidRPr="00087214" w:rsidRDefault="0031176E" w:rsidP="009F4D02">
      <w:pPr>
        <w:widowControl/>
        <w:numPr>
          <w:ilvl w:val="0"/>
          <w:numId w:val="22"/>
        </w:numPr>
        <w:tabs>
          <w:tab w:val="clear" w:pos="720"/>
        </w:tabs>
        <w:suppressAutoHyphens w:val="0"/>
        <w:ind w:left="426" w:firstLine="0"/>
        <w:jc w:val="both"/>
        <w:rPr>
          <w:rFonts w:ascii="Times New Roman" w:hAnsi="Times New Roman" w:cs="Times New Roman"/>
          <w:sz w:val="22"/>
          <w:szCs w:val="22"/>
        </w:rPr>
      </w:pPr>
      <w:r w:rsidRPr="00087214">
        <w:rPr>
          <w:rFonts w:ascii="Times New Roman" w:hAnsi="Times New Roman" w:cs="Times New Roman"/>
          <w:sz w:val="22"/>
          <w:szCs w:val="22"/>
        </w:rPr>
        <w:t>číslo smlouvy a datum jejího uzavření, číslo veřejné zakázky,</w:t>
      </w:r>
    </w:p>
    <w:p w14:paraId="1921CE8E" w14:textId="4D3F2A1D" w:rsidR="0031176E" w:rsidRDefault="0031176E" w:rsidP="009F4D02">
      <w:pPr>
        <w:widowControl/>
        <w:numPr>
          <w:ilvl w:val="0"/>
          <w:numId w:val="22"/>
        </w:numPr>
        <w:tabs>
          <w:tab w:val="clear" w:pos="720"/>
        </w:tabs>
        <w:suppressAutoHyphens w:val="0"/>
        <w:ind w:left="709" w:hanging="283"/>
        <w:jc w:val="both"/>
        <w:rPr>
          <w:rFonts w:ascii="Times New Roman" w:hAnsi="Times New Roman" w:cs="Times New Roman"/>
          <w:sz w:val="22"/>
          <w:szCs w:val="22"/>
        </w:rPr>
      </w:pPr>
      <w:r w:rsidRPr="00087214">
        <w:rPr>
          <w:rFonts w:ascii="Times New Roman" w:hAnsi="Times New Roman" w:cs="Times New Roman"/>
          <w:sz w:val="22"/>
          <w:szCs w:val="22"/>
        </w:rPr>
        <w:t>příslušná loga programu, název projektu, registrační číslo projektu a informaci, že se jedná o</w:t>
      </w:r>
      <w:r w:rsidR="000D1196">
        <w:rPr>
          <w:rFonts w:ascii="Times New Roman" w:hAnsi="Times New Roman" w:cs="Times New Roman"/>
          <w:sz w:val="22"/>
          <w:szCs w:val="22"/>
        </w:rPr>
        <w:t> </w:t>
      </w:r>
      <w:r w:rsidRPr="00087214">
        <w:rPr>
          <w:rFonts w:ascii="Times New Roman" w:hAnsi="Times New Roman" w:cs="Times New Roman"/>
          <w:sz w:val="22"/>
          <w:szCs w:val="22"/>
        </w:rPr>
        <w:t>projekt podpořený z</w:t>
      </w:r>
      <w:r>
        <w:rPr>
          <w:rFonts w:ascii="Times New Roman" w:hAnsi="Times New Roman" w:cs="Times New Roman"/>
          <w:sz w:val="22"/>
          <w:szCs w:val="22"/>
        </w:rPr>
        <w:t> I</w:t>
      </w:r>
      <w:r w:rsidR="000D1196">
        <w:rPr>
          <w:rFonts w:ascii="Times New Roman" w:hAnsi="Times New Roman" w:cs="Times New Roman"/>
          <w:sz w:val="22"/>
          <w:szCs w:val="22"/>
        </w:rPr>
        <w:t>R</w:t>
      </w:r>
      <w:r>
        <w:rPr>
          <w:rFonts w:ascii="Times New Roman" w:hAnsi="Times New Roman" w:cs="Times New Roman"/>
          <w:sz w:val="22"/>
          <w:szCs w:val="22"/>
        </w:rPr>
        <w:t xml:space="preserve">OP </w:t>
      </w:r>
      <w:r w:rsidRPr="00087214">
        <w:rPr>
          <w:rFonts w:ascii="Times New Roman" w:hAnsi="Times New Roman" w:cs="Times New Roman"/>
          <w:sz w:val="22"/>
          <w:szCs w:val="22"/>
        </w:rPr>
        <w:t xml:space="preserve"> následujícím způsobem: </w:t>
      </w:r>
      <w:r w:rsidR="00A739EC" w:rsidRPr="00087214">
        <w:rPr>
          <w:rFonts w:ascii="Times New Roman" w:hAnsi="Times New Roman" w:cs="Times New Roman"/>
          <w:sz w:val="22"/>
          <w:szCs w:val="22"/>
        </w:rPr>
        <w:t xml:space="preserve">Projekt </w:t>
      </w:r>
      <w:r w:rsidR="00A739EC" w:rsidRPr="00A739EC">
        <w:rPr>
          <w:rFonts w:ascii="Times New Roman" w:hAnsi="Times New Roman" w:cs="Times New Roman"/>
          <w:b/>
          <w:sz w:val="22"/>
          <w:szCs w:val="22"/>
        </w:rPr>
        <w:t>„</w:t>
      </w:r>
      <w:r w:rsidR="00A739EC" w:rsidRPr="00A739EC">
        <w:rPr>
          <w:b/>
        </w:rPr>
        <w:t>Vybudování jazykové učebny, venkovní učebny přírodních věd a rekonstrukce žákovské cvičně kuchyně.“</w:t>
      </w:r>
      <w:r w:rsidR="00A739EC" w:rsidRPr="00087214">
        <w:rPr>
          <w:rFonts w:ascii="Times New Roman" w:hAnsi="Times New Roman" w:cs="Times New Roman"/>
          <w:sz w:val="22"/>
          <w:szCs w:val="22"/>
        </w:rPr>
        <w:t xml:space="preserve">, </w:t>
      </w:r>
      <w:proofErr w:type="spellStart"/>
      <w:r w:rsidR="00A739EC" w:rsidRPr="00A739EC">
        <w:rPr>
          <w:rFonts w:ascii="Times New Roman" w:hAnsi="Times New Roman" w:cs="Times New Roman"/>
          <w:sz w:val="22"/>
          <w:szCs w:val="22"/>
        </w:rPr>
        <w:t>reg</w:t>
      </w:r>
      <w:proofErr w:type="spellEnd"/>
      <w:r w:rsidR="00A739EC" w:rsidRPr="00A739EC">
        <w:rPr>
          <w:rFonts w:ascii="Times New Roman" w:hAnsi="Times New Roman" w:cs="Times New Roman"/>
          <w:sz w:val="22"/>
          <w:szCs w:val="22"/>
        </w:rPr>
        <w:t>.</w:t>
      </w:r>
      <w:r w:rsidR="000D1196">
        <w:rPr>
          <w:rFonts w:ascii="Times New Roman" w:hAnsi="Times New Roman" w:cs="Times New Roman"/>
          <w:sz w:val="22"/>
          <w:szCs w:val="22"/>
        </w:rPr>
        <w:t> </w:t>
      </w:r>
      <w:proofErr w:type="gramStart"/>
      <w:r w:rsidR="00A739EC" w:rsidRPr="00A739EC">
        <w:rPr>
          <w:rFonts w:ascii="Times New Roman" w:hAnsi="Times New Roman" w:cs="Times New Roman"/>
          <w:sz w:val="22"/>
          <w:szCs w:val="22"/>
        </w:rPr>
        <w:t>č.</w:t>
      </w:r>
      <w:proofErr w:type="gramEnd"/>
      <w:r w:rsidR="000D1196">
        <w:rPr>
          <w:rFonts w:ascii="Times New Roman" w:hAnsi="Times New Roman" w:cs="Times New Roman"/>
          <w:sz w:val="22"/>
          <w:szCs w:val="22"/>
        </w:rPr>
        <w:t> </w:t>
      </w:r>
      <w:r w:rsidR="00A739EC" w:rsidRPr="00A739EC">
        <w:rPr>
          <w:rFonts w:ascii="Times New Roman" w:hAnsi="Times New Roman" w:cs="Times New Roman"/>
          <w:sz w:val="22"/>
          <w:szCs w:val="22"/>
        </w:rPr>
        <w:t>CZ.06.2.67/0.0/0.0/16_062/0003938</w:t>
      </w:r>
      <w:r w:rsidR="00A739EC">
        <w:rPr>
          <w:rFonts w:ascii="Times New Roman" w:hAnsi="Times New Roman" w:cs="Times New Roman"/>
          <w:sz w:val="22"/>
          <w:szCs w:val="22"/>
        </w:rPr>
        <w:t>,</w:t>
      </w:r>
      <w:r>
        <w:rPr>
          <w:rFonts w:ascii="Times New Roman" w:hAnsi="Times New Roman" w:cs="Times New Roman"/>
          <w:sz w:val="22"/>
          <w:szCs w:val="22"/>
        </w:rPr>
        <w:t xml:space="preserve"> je spolufinancován ze zdrojů Evropského fondu pro regionální rozvoj </w:t>
      </w:r>
      <w:r w:rsidRPr="00087214">
        <w:rPr>
          <w:rFonts w:ascii="Times New Roman" w:hAnsi="Times New Roman" w:cs="Times New Roman"/>
          <w:sz w:val="22"/>
          <w:szCs w:val="22"/>
        </w:rPr>
        <w:t xml:space="preserve">prostřednictvím </w:t>
      </w:r>
      <w:r>
        <w:rPr>
          <w:rFonts w:ascii="Times New Roman" w:hAnsi="Times New Roman" w:cs="Times New Roman"/>
          <w:sz w:val="22"/>
          <w:szCs w:val="22"/>
        </w:rPr>
        <w:t>I</w:t>
      </w:r>
      <w:r w:rsidR="00A739EC">
        <w:rPr>
          <w:rFonts w:ascii="Times New Roman" w:hAnsi="Times New Roman" w:cs="Times New Roman"/>
          <w:sz w:val="22"/>
          <w:szCs w:val="22"/>
        </w:rPr>
        <w:t>R</w:t>
      </w:r>
      <w:r>
        <w:rPr>
          <w:rFonts w:ascii="Times New Roman" w:hAnsi="Times New Roman" w:cs="Times New Roman"/>
          <w:sz w:val="22"/>
          <w:szCs w:val="22"/>
        </w:rPr>
        <w:t>OP,</w:t>
      </w:r>
    </w:p>
    <w:p w14:paraId="40FDEF09" w14:textId="77777777" w:rsidR="0031176E" w:rsidRPr="00087214" w:rsidRDefault="0031176E" w:rsidP="009F4D02">
      <w:pPr>
        <w:widowControl/>
        <w:numPr>
          <w:ilvl w:val="0"/>
          <w:numId w:val="22"/>
        </w:numPr>
        <w:tabs>
          <w:tab w:val="clear" w:pos="720"/>
        </w:tabs>
        <w:suppressAutoHyphens w:val="0"/>
        <w:ind w:left="709" w:hanging="283"/>
        <w:jc w:val="both"/>
        <w:rPr>
          <w:rFonts w:ascii="Times New Roman" w:hAnsi="Times New Roman" w:cs="Times New Roman"/>
          <w:sz w:val="22"/>
          <w:szCs w:val="22"/>
        </w:rPr>
      </w:pPr>
      <w:r w:rsidRPr="00087214">
        <w:rPr>
          <w:rFonts w:ascii="Times New Roman" w:hAnsi="Times New Roman" w:cs="Times New Roman"/>
          <w:sz w:val="22"/>
          <w:szCs w:val="22"/>
        </w:rPr>
        <w:t>předmět plnění a jeho přesnou specifikaci ve slovním vyjádření (nestačí pouze odkaz na číslo uzavřené smlouvy),</w:t>
      </w:r>
    </w:p>
    <w:p w14:paraId="68C7F0C0" w14:textId="77777777" w:rsidR="0031176E" w:rsidRDefault="0031176E" w:rsidP="009F4D02">
      <w:pPr>
        <w:widowControl/>
        <w:numPr>
          <w:ilvl w:val="0"/>
          <w:numId w:val="22"/>
        </w:numPr>
        <w:tabs>
          <w:tab w:val="clear" w:pos="720"/>
        </w:tabs>
        <w:suppressAutoHyphens w:val="0"/>
        <w:ind w:left="709" w:hanging="283"/>
        <w:jc w:val="both"/>
        <w:rPr>
          <w:rFonts w:ascii="Times New Roman" w:hAnsi="Times New Roman" w:cs="Times New Roman"/>
          <w:sz w:val="22"/>
          <w:szCs w:val="22"/>
        </w:rPr>
      </w:pPr>
      <w:r w:rsidRPr="00087214">
        <w:rPr>
          <w:rFonts w:ascii="Times New Roman" w:hAnsi="Times New Roman" w:cs="Times New Roman"/>
          <w:sz w:val="22"/>
          <w:szCs w:val="22"/>
        </w:rPr>
        <w:t>označení banky a číslo účtu, na který musí být zaplaceno (pokud je číslo účtu odlišné od čísla uvedeného v této smlouvě je zhotovitel povinen o této skutečnosti informovat objednatele),</w:t>
      </w:r>
    </w:p>
    <w:p w14:paraId="596BF6B3" w14:textId="77777777" w:rsidR="0031176E" w:rsidRPr="00087214" w:rsidRDefault="0031176E" w:rsidP="009F4D02">
      <w:pPr>
        <w:widowControl/>
        <w:numPr>
          <w:ilvl w:val="0"/>
          <w:numId w:val="22"/>
        </w:numPr>
        <w:tabs>
          <w:tab w:val="clear" w:pos="720"/>
        </w:tabs>
        <w:suppressAutoHyphens w:val="0"/>
        <w:ind w:left="709" w:hanging="283"/>
        <w:jc w:val="both"/>
        <w:rPr>
          <w:rFonts w:ascii="Times New Roman" w:hAnsi="Times New Roman" w:cs="Times New Roman"/>
          <w:sz w:val="22"/>
          <w:szCs w:val="22"/>
        </w:rPr>
      </w:pPr>
      <w:r w:rsidRPr="00087214">
        <w:rPr>
          <w:rFonts w:ascii="Times New Roman" w:hAnsi="Times New Roman" w:cs="Times New Roman"/>
          <w:sz w:val="22"/>
          <w:szCs w:val="22"/>
        </w:rPr>
        <w:t xml:space="preserve">číslo a datum </w:t>
      </w:r>
      <w:r>
        <w:rPr>
          <w:rFonts w:ascii="Times New Roman" w:hAnsi="Times New Roman" w:cs="Times New Roman"/>
          <w:sz w:val="22"/>
          <w:szCs w:val="22"/>
        </w:rPr>
        <w:t>předávacího</w:t>
      </w:r>
      <w:r w:rsidRPr="00087214">
        <w:rPr>
          <w:rFonts w:ascii="Times New Roman" w:hAnsi="Times New Roman" w:cs="Times New Roman"/>
          <w:sz w:val="22"/>
          <w:szCs w:val="22"/>
        </w:rPr>
        <w:t xml:space="preserve"> protokolu podepsaného zástupcem zhotovitele a odsouhlaseného zástupcem objednatele (kopie </w:t>
      </w:r>
      <w:r>
        <w:rPr>
          <w:rFonts w:ascii="Times New Roman" w:hAnsi="Times New Roman" w:cs="Times New Roman"/>
          <w:sz w:val="22"/>
          <w:szCs w:val="22"/>
        </w:rPr>
        <w:t>předávacího</w:t>
      </w:r>
      <w:r w:rsidRPr="00087214">
        <w:rPr>
          <w:rFonts w:ascii="Times New Roman" w:hAnsi="Times New Roman" w:cs="Times New Roman"/>
          <w:sz w:val="22"/>
          <w:szCs w:val="22"/>
        </w:rPr>
        <w:t xml:space="preserve"> protokolu bude přílohou faktury),</w:t>
      </w:r>
    </w:p>
    <w:p w14:paraId="1DE42206" w14:textId="77777777" w:rsidR="0031176E" w:rsidRPr="00087214" w:rsidRDefault="0031176E" w:rsidP="009F4D02">
      <w:pPr>
        <w:widowControl/>
        <w:numPr>
          <w:ilvl w:val="0"/>
          <w:numId w:val="22"/>
        </w:numPr>
        <w:tabs>
          <w:tab w:val="clear" w:pos="720"/>
        </w:tabs>
        <w:suppressAutoHyphens w:val="0"/>
        <w:ind w:left="426" w:firstLine="0"/>
        <w:jc w:val="both"/>
        <w:rPr>
          <w:rFonts w:ascii="Times New Roman" w:hAnsi="Times New Roman" w:cs="Times New Roman"/>
          <w:sz w:val="22"/>
          <w:szCs w:val="22"/>
        </w:rPr>
      </w:pPr>
      <w:r w:rsidRPr="00087214">
        <w:rPr>
          <w:rFonts w:ascii="Times New Roman" w:hAnsi="Times New Roman" w:cs="Times New Roman"/>
          <w:sz w:val="22"/>
          <w:szCs w:val="22"/>
        </w:rPr>
        <w:t>lhůtu splatnosti faktury,</w:t>
      </w:r>
    </w:p>
    <w:p w14:paraId="53F9F05C" w14:textId="77777777" w:rsidR="0031176E" w:rsidRDefault="0031176E" w:rsidP="003A57EE">
      <w:pPr>
        <w:widowControl/>
        <w:numPr>
          <w:ilvl w:val="0"/>
          <w:numId w:val="22"/>
        </w:numPr>
        <w:tabs>
          <w:tab w:val="clear" w:pos="720"/>
        </w:tabs>
        <w:suppressAutoHyphens w:val="0"/>
        <w:ind w:left="426" w:firstLine="0"/>
        <w:jc w:val="both"/>
        <w:rPr>
          <w:rFonts w:ascii="Times New Roman" w:hAnsi="Times New Roman" w:cs="Times New Roman"/>
          <w:sz w:val="22"/>
          <w:szCs w:val="22"/>
        </w:rPr>
      </w:pPr>
      <w:r w:rsidRPr="00087214">
        <w:rPr>
          <w:rFonts w:ascii="Times New Roman" w:hAnsi="Times New Roman" w:cs="Times New Roman"/>
          <w:sz w:val="22"/>
          <w:szCs w:val="22"/>
        </w:rPr>
        <w:lastRenderedPageBreak/>
        <w:t>název, sídlo, IČ</w:t>
      </w:r>
      <w:r>
        <w:rPr>
          <w:rFonts w:ascii="Times New Roman" w:hAnsi="Times New Roman" w:cs="Times New Roman"/>
          <w:sz w:val="22"/>
          <w:szCs w:val="22"/>
        </w:rPr>
        <w:t>O</w:t>
      </w:r>
      <w:r w:rsidRPr="00087214">
        <w:rPr>
          <w:rFonts w:ascii="Times New Roman" w:hAnsi="Times New Roman" w:cs="Times New Roman"/>
          <w:sz w:val="22"/>
          <w:szCs w:val="22"/>
        </w:rPr>
        <w:t xml:space="preserve"> </w:t>
      </w:r>
      <w:r>
        <w:rPr>
          <w:rFonts w:ascii="Times New Roman" w:hAnsi="Times New Roman" w:cs="Times New Roman"/>
          <w:sz w:val="22"/>
          <w:szCs w:val="22"/>
        </w:rPr>
        <w:t>a DIČ objednatele a zhotovitele,</w:t>
      </w:r>
    </w:p>
    <w:p w14:paraId="3686CB65" w14:textId="77777777" w:rsidR="0031176E" w:rsidRPr="003A57EE" w:rsidRDefault="0031176E" w:rsidP="003A57EE">
      <w:pPr>
        <w:widowControl/>
        <w:numPr>
          <w:ilvl w:val="0"/>
          <w:numId w:val="22"/>
        </w:numPr>
        <w:tabs>
          <w:tab w:val="clear" w:pos="720"/>
        </w:tabs>
        <w:suppressAutoHyphens w:val="0"/>
        <w:ind w:left="426" w:firstLine="0"/>
        <w:jc w:val="both"/>
        <w:rPr>
          <w:rFonts w:ascii="Times New Roman" w:hAnsi="Times New Roman" w:cs="Times New Roman"/>
          <w:sz w:val="22"/>
          <w:szCs w:val="22"/>
        </w:rPr>
      </w:pPr>
      <w:r w:rsidRPr="003A57EE">
        <w:rPr>
          <w:rFonts w:ascii="Times New Roman" w:hAnsi="Times New Roman" w:cs="Times New Roman"/>
          <w:sz w:val="22"/>
          <w:szCs w:val="22"/>
        </w:rPr>
        <w:t>jméno a vlastnoruční podpis osoby, která fakturu vystavila, včetně kontaktního telefonu a e</w:t>
      </w:r>
      <w:r w:rsidRPr="003A57EE">
        <w:rPr>
          <w:rFonts w:ascii="Times New Roman" w:hAnsi="Times New Roman" w:cs="Times New Roman"/>
          <w:sz w:val="22"/>
          <w:szCs w:val="22"/>
        </w:rPr>
        <w:noBreakHyphen/>
        <w:t>mailu.</w:t>
      </w:r>
    </w:p>
    <w:p w14:paraId="6C35B097" w14:textId="77777777" w:rsidR="0031176E" w:rsidRPr="00900E7A" w:rsidRDefault="0031176E" w:rsidP="00900E7A">
      <w:pPr>
        <w:pStyle w:val="Odstavecseseznamem1"/>
        <w:ind w:left="284" w:hanging="284"/>
        <w:jc w:val="both"/>
        <w:rPr>
          <w:rFonts w:ascii="Times New Roman" w:hAnsi="Times New Roman" w:cs="Times New Roman"/>
          <w:sz w:val="22"/>
          <w:szCs w:val="22"/>
        </w:rPr>
      </w:pPr>
    </w:p>
    <w:p w14:paraId="62C474F5" w14:textId="1EFE1A6B" w:rsidR="0031176E" w:rsidRPr="00900E7A" w:rsidRDefault="0031176E" w:rsidP="009F4D02">
      <w:pPr>
        <w:pStyle w:val="Bezmezer1"/>
        <w:numPr>
          <w:ilvl w:val="0"/>
          <w:numId w:val="10"/>
        </w:numPr>
        <w:ind w:left="426" w:hanging="426"/>
        <w:jc w:val="both"/>
        <w:rPr>
          <w:rFonts w:ascii="Times New Roman" w:hAnsi="Times New Roman" w:cs="Times New Roman"/>
          <w:sz w:val="22"/>
          <w:szCs w:val="22"/>
        </w:rPr>
      </w:pPr>
      <w:r w:rsidRPr="00900E7A">
        <w:rPr>
          <w:rFonts w:ascii="Times New Roman" w:hAnsi="Times New Roman" w:cs="Times New Roman"/>
          <w:sz w:val="22"/>
          <w:szCs w:val="22"/>
        </w:rPr>
        <w:t xml:space="preserve">Nebude-li faktura obsahovat některou povinnou nebo dohodnutou náležitost vč. dohodnutých příloh nebo </w:t>
      </w:r>
      <w:r w:rsidRPr="00087214">
        <w:rPr>
          <w:rFonts w:ascii="Times New Roman" w:hAnsi="Times New Roman" w:cs="Times New Roman"/>
          <w:sz w:val="22"/>
          <w:szCs w:val="22"/>
        </w:rPr>
        <w:t>nedílných součástí, nebo bude-li chybně stanovena cena, DPH</w:t>
      </w:r>
      <w:r>
        <w:rPr>
          <w:rFonts w:ascii="Times New Roman" w:hAnsi="Times New Roman" w:cs="Times New Roman"/>
          <w:sz w:val="22"/>
          <w:szCs w:val="22"/>
        </w:rPr>
        <w:t>, doba splatnosti</w:t>
      </w:r>
      <w:r w:rsidRPr="00087214">
        <w:rPr>
          <w:rFonts w:ascii="Times New Roman" w:hAnsi="Times New Roman" w:cs="Times New Roman"/>
          <w:sz w:val="22"/>
          <w:szCs w:val="22"/>
        </w:rPr>
        <w:t xml:space="preserve"> nebo jiná náležitost faktury, je objednatel oprávněn tuto fakturu vrátit zhotoviteli k provedení opravy s</w:t>
      </w:r>
      <w:r w:rsidR="000D1196">
        <w:rPr>
          <w:rFonts w:ascii="Times New Roman" w:hAnsi="Times New Roman" w:cs="Times New Roman"/>
          <w:sz w:val="22"/>
          <w:szCs w:val="22"/>
        </w:rPr>
        <w:t> </w:t>
      </w:r>
      <w:r w:rsidRPr="00087214">
        <w:rPr>
          <w:rFonts w:ascii="Times New Roman" w:hAnsi="Times New Roman" w:cs="Times New Roman"/>
          <w:sz w:val="22"/>
          <w:szCs w:val="22"/>
        </w:rPr>
        <w:t>vyznačením důvodu vrácení. Zhotovitel provede opravu vystavením nové faktury</w:t>
      </w:r>
      <w:r w:rsidRPr="00087214">
        <w:rPr>
          <w:rFonts w:ascii="Times New Roman" w:hAnsi="Times New Roman" w:cs="Times New Roman"/>
          <w:sz w:val="22"/>
          <w:szCs w:val="22"/>
          <w:lang w:eastAsia="cs-CZ"/>
        </w:rPr>
        <w:t>. Dnem odeslání vadné faktury zhotoviteli přestává běžet původní lhůta splatnosti a nová lhůta splatnosti běží znovu ode dne doručení nové (opravené či doplnění) faktury objednateli.</w:t>
      </w:r>
    </w:p>
    <w:p w14:paraId="25C7CE9F" w14:textId="77777777" w:rsidR="0031176E" w:rsidRPr="00900E7A" w:rsidRDefault="0031176E" w:rsidP="009F4D02">
      <w:pPr>
        <w:pStyle w:val="Odstavecseseznamem1"/>
        <w:ind w:left="426" w:hanging="426"/>
        <w:jc w:val="both"/>
        <w:rPr>
          <w:rFonts w:ascii="Times New Roman" w:hAnsi="Times New Roman" w:cs="Times New Roman"/>
          <w:sz w:val="22"/>
          <w:szCs w:val="22"/>
        </w:rPr>
      </w:pPr>
    </w:p>
    <w:p w14:paraId="7A8D52AD" w14:textId="77777777" w:rsidR="0031176E" w:rsidRPr="00900E7A" w:rsidRDefault="0031176E" w:rsidP="009F4D02">
      <w:pPr>
        <w:pStyle w:val="Odstavecseseznamem1"/>
        <w:numPr>
          <w:ilvl w:val="0"/>
          <w:numId w:val="10"/>
        </w:numPr>
        <w:ind w:left="426" w:hanging="426"/>
        <w:jc w:val="both"/>
        <w:rPr>
          <w:rFonts w:ascii="Times New Roman" w:hAnsi="Times New Roman" w:cs="Times New Roman"/>
          <w:sz w:val="22"/>
          <w:szCs w:val="22"/>
        </w:rPr>
      </w:pPr>
      <w:r w:rsidRPr="00900E7A">
        <w:rPr>
          <w:rFonts w:ascii="Times New Roman" w:hAnsi="Times New Roman" w:cs="Times New Roman"/>
          <w:sz w:val="22"/>
          <w:szCs w:val="22"/>
        </w:rPr>
        <w:t>Okamžikem zaplacení ceny díla se rozumí datum odepsání příslušné částky, odpovídající ceně díla, z účtu objednatele ve prospěch účtu zhotovitele.</w:t>
      </w:r>
    </w:p>
    <w:p w14:paraId="1AA9B6AE" w14:textId="77777777" w:rsidR="0031176E" w:rsidRPr="00900E7A" w:rsidRDefault="0031176E" w:rsidP="009F4D02">
      <w:pPr>
        <w:pStyle w:val="Odstavecseseznamem1"/>
        <w:ind w:left="426" w:hanging="426"/>
        <w:jc w:val="both"/>
        <w:rPr>
          <w:rFonts w:ascii="Times New Roman" w:hAnsi="Times New Roman" w:cs="Times New Roman"/>
          <w:sz w:val="22"/>
          <w:szCs w:val="22"/>
        </w:rPr>
      </w:pPr>
    </w:p>
    <w:p w14:paraId="7BD1EB94" w14:textId="77777777" w:rsidR="0031176E" w:rsidRDefault="0031176E" w:rsidP="009F4D02">
      <w:pPr>
        <w:pStyle w:val="Odstavecseseznamem1"/>
        <w:numPr>
          <w:ilvl w:val="0"/>
          <w:numId w:val="10"/>
        </w:numPr>
        <w:ind w:left="426" w:hanging="426"/>
        <w:jc w:val="both"/>
        <w:rPr>
          <w:rFonts w:ascii="Times New Roman" w:hAnsi="Times New Roman" w:cs="Times New Roman"/>
          <w:sz w:val="22"/>
          <w:szCs w:val="22"/>
        </w:rPr>
      </w:pPr>
      <w:r w:rsidRPr="00900E7A">
        <w:rPr>
          <w:rFonts w:ascii="Times New Roman" w:hAnsi="Times New Roman" w:cs="Times New Roman"/>
          <w:sz w:val="22"/>
          <w:szCs w:val="22"/>
        </w:rPr>
        <w:t>Veškeré úhrady objednatele na základě této smlouvy budou prováděny bezhotovostním převodem na bankovní ú</w:t>
      </w:r>
      <w:r>
        <w:rPr>
          <w:rFonts w:ascii="Times New Roman" w:hAnsi="Times New Roman" w:cs="Times New Roman"/>
          <w:sz w:val="22"/>
          <w:szCs w:val="22"/>
        </w:rPr>
        <w:t>čet zhotovitele uvedený v čl. I</w:t>
      </w:r>
      <w:r w:rsidRPr="00900E7A">
        <w:rPr>
          <w:rFonts w:ascii="Times New Roman" w:hAnsi="Times New Roman" w:cs="Times New Roman"/>
          <w:sz w:val="22"/>
          <w:szCs w:val="22"/>
        </w:rPr>
        <w:t xml:space="preserve"> této smlouvy.</w:t>
      </w:r>
    </w:p>
    <w:p w14:paraId="34151927" w14:textId="77777777" w:rsidR="0031176E" w:rsidRPr="00900E7A" w:rsidRDefault="0031176E" w:rsidP="00900E7A">
      <w:pPr>
        <w:pStyle w:val="Odstavecseseznamem1"/>
        <w:ind w:left="284" w:hanging="360"/>
        <w:jc w:val="both"/>
        <w:rPr>
          <w:rFonts w:ascii="Times New Roman" w:hAnsi="Times New Roman" w:cs="Times New Roman"/>
          <w:sz w:val="22"/>
          <w:szCs w:val="22"/>
        </w:rPr>
      </w:pPr>
    </w:p>
    <w:p w14:paraId="2436C2EE" w14:textId="455577D3" w:rsidR="0031176E" w:rsidRPr="00CB6D61" w:rsidRDefault="00EC7F4F" w:rsidP="00900E7A">
      <w:pPr>
        <w:pStyle w:val="Styl1"/>
        <w:outlineLvl w:val="9"/>
        <w:rPr>
          <w:b w:val="0"/>
        </w:rPr>
      </w:pPr>
      <w:r w:rsidRPr="00CB6D61">
        <w:t>I</w:t>
      </w:r>
      <w:r w:rsidR="0031176E" w:rsidRPr="00CB6D61">
        <w:t xml:space="preserve">X. </w:t>
      </w:r>
      <w:r w:rsidR="0031176E" w:rsidRPr="00CB6D61">
        <w:rPr>
          <w:caps/>
        </w:rPr>
        <w:t>licenční ujednání</w:t>
      </w:r>
    </w:p>
    <w:p w14:paraId="63E0EAAB" w14:textId="77777777" w:rsidR="0031176E" w:rsidRPr="00CB6D61" w:rsidRDefault="0031176E" w:rsidP="00900E7A">
      <w:pPr>
        <w:pStyle w:val="Styl1"/>
        <w:jc w:val="both"/>
        <w:outlineLvl w:val="9"/>
        <w:rPr>
          <w:b w:val="0"/>
        </w:rPr>
      </w:pPr>
    </w:p>
    <w:p w14:paraId="46978387" w14:textId="77777777" w:rsidR="0031176E" w:rsidRPr="00CB6D61" w:rsidRDefault="0031176E" w:rsidP="009F4D02">
      <w:pPr>
        <w:pStyle w:val="Default"/>
        <w:numPr>
          <w:ilvl w:val="0"/>
          <w:numId w:val="12"/>
        </w:numPr>
        <w:tabs>
          <w:tab w:val="clear" w:pos="-360"/>
          <w:tab w:val="num" w:pos="0"/>
        </w:tabs>
        <w:ind w:left="426" w:hanging="426"/>
        <w:jc w:val="both"/>
        <w:rPr>
          <w:rFonts w:ascii="Times New Roman" w:hAnsi="Times New Roman" w:cs="Times New Roman"/>
          <w:bCs/>
          <w:color w:val="auto"/>
          <w:sz w:val="22"/>
          <w:szCs w:val="22"/>
        </w:rPr>
      </w:pPr>
      <w:r w:rsidRPr="00CB6D61">
        <w:rPr>
          <w:rFonts w:ascii="Times New Roman" w:hAnsi="Times New Roman" w:cs="Times New Roman"/>
          <w:bCs/>
          <w:color w:val="auto"/>
          <w:sz w:val="22"/>
          <w:szCs w:val="22"/>
        </w:rPr>
        <w:t xml:space="preserve">Ke všem částem díla, které mají povahu autorského díla ve smyslu zákona č. 121/2000 Sb., o právu autorském, o právech souvisejících s právem autorským a o změně některých zákonů, ve znění pozdějších předpisů (dále jen „autorský zákon“), a k nimž zhotovitel má nebo mu vznikne majetkové autorské právo, poskytuje zhotovitel objednateli licenci ke všem způsobům užití známým ke dni uzavření této smlouvy, a to s účinností ode dne přechodu vlastnického práva k věci, v níž bylo konkrétní autorské dílo zahrnuto, nejpozději však ode dne dokončení díla. </w:t>
      </w:r>
    </w:p>
    <w:p w14:paraId="3D9DB0FA" w14:textId="77777777" w:rsidR="0031176E" w:rsidRPr="00CB6D61" w:rsidRDefault="0031176E" w:rsidP="009F4D02">
      <w:pPr>
        <w:pStyle w:val="Default"/>
        <w:ind w:left="426" w:hanging="426"/>
        <w:jc w:val="both"/>
        <w:rPr>
          <w:rFonts w:ascii="Times New Roman" w:hAnsi="Times New Roman" w:cs="Times New Roman"/>
          <w:bCs/>
          <w:color w:val="auto"/>
          <w:sz w:val="22"/>
          <w:szCs w:val="22"/>
        </w:rPr>
      </w:pPr>
    </w:p>
    <w:p w14:paraId="659B45FA" w14:textId="0CEA80B9" w:rsidR="0031176E" w:rsidRPr="00CB6D61" w:rsidRDefault="0031176E" w:rsidP="009F4D02">
      <w:pPr>
        <w:pStyle w:val="Default"/>
        <w:numPr>
          <w:ilvl w:val="0"/>
          <w:numId w:val="12"/>
        </w:numPr>
        <w:ind w:left="426" w:hanging="426"/>
        <w:jc w:val="both"/>
        <w:rPr>
          <w:rFonts w:ascii="Times New Roman" w:hAnsi="Times New Roman" w:cs="Times New Roman"/>
          <w:bCs/>
          <w:color w:val="auto"/>
          <w:sz w:val="22"/>
          <w:szCs w:val="22"/>
        </w:rPr>
      </w:pPr>
      <w:r w:rsidRPr="00CB6D61">
        <w:rPr>
          <w:rFonts w:ascii="Times New Roman" w:hAnsi="Times New Roman" w:cs="Times New Roman"/>
          <w:bCs/>
          <w:color w:val="auto"/>
          <w:sz w:val="22"/>
          <w:szCs w:val="22"/>
        </w:rPr>
        <w:t>Licenci dle předcházejícího odstavce této smlouvy zhotovitel uděluje objednateli jako bezúplatnou, nevýhradní, přenosnou, na dobu trvání majetkových práv autora, v neomezeném územním rozsahu. Zhotovitel uděluje objednateli oprávnění k zapracování, sloučení nebo připojení autorských děl a</w:t>
      </w:r>
      <w:r w:rsidR="000D1196" w:rsidRPr="00CB6D61">
        <w:rPr>
          <w:rFonts w:ascii="Times New Roman" w:hAnsi="Times New Roman" w:cs="Times New Roman"/>
          <w:bCs/>
          <w:color w:val="auto"/>
          <w:sz w:val="22"/>
          <w:szCs w:val="22"/>
        </w:rPr>
        <w:t> </w:t>
      </w:r>
      <w:r w:rsidRPr="00CB6D61">
        <w:rPr>
          <w:rFonts w:ascii="Times New Roman" w:hAnsi="Times New Roman" w:cs="Times New Roman"/>
          <w:bCs/>
          <w:color w:val="auto"/>
          <w:sz w:val="22"/>
          <w:szCs w:val="22"/>
        </w:rPr>
        <w:t>jejich částí, dodaných zhotovitelem dle této smlouvy, do systémů objednatele nebo do jakýchkoliv jiných systémů dle potřeb a vůle objednatele, a dále k jakýmkoliv změnám uvedených autorských děl.</w:t>
      </w:r>
    </w:p>
    <w:p w14:paraId="10D87BE3" w14:textId="77777777" w:rsidR="0031176E" w:rsidRPr="00CB6D61" w:rsidRDefault="0031176E" w:rsidP="009F4D02">
      <w:pPr>
        <w:pStyle w:val="Default"/>
        <w:ind w:left="426" w:hanging="426"/>
        <w:jc w:val="both"/>
        <w:rPr>
          <w:rFonts w:ascii="Times New Roman" w:hAnsi="Times New Roman" w:cs="Times New Roman"/>
          <w:bCs/>
          <w:color w:val="auto"/>
          <w:sz w:val="22"/>
          <w:szCs w:val="22"/>
        </w:rPr>
      </w:pPr>
    </w:p>
    <w:p w14:paraId="5C1574CD" w14:textId="77777777" w:rsidR="0031176E" w:rsidRPr="00CB6D61" w:rsidRDefault="0031176E" w:rsidP="009F4D02">
      <w:pPr>
        <w:pStyle w:val="Default"/>
        <w:numPr>
          <w:ilvl w:val="0"/>
          <w:numId w:val="12"/>
        </w:numPr>
        <w:ind w:left="426" w:hanging="426"/>
        <w:jc w:val="both"/>
        <w:rPr>
          <w:rFonts w:ascii="Times New Roman" w:hAnsi="Times New Roman" w:cs="Times New Roman"/>
          <w:bCs/>
          <w:color w:val="auto"/>
          <w:sz w:val="22"/>
          <w:szCs w:val="22"/>
        </w:rPr>
      </w:pPr>
      <w:r w:rsidRPr="00CB6D61">
        <w:rPr>
          <w:rFonts w:ascii="Times New Roman" w:hAnsi="Times New Roman" w:cs="Times New Roman"/>
          <w:bCs/>
          <w:color w:val="auto"/>
          <w:sz w:val="22"/>
          <w:szCs w:val="22"/>
        </w:rPr>
        <w:t>Zhotovitelem udělená licence se vztahuje ve shora uvedeném rozsahu i na jakékoli rozšíření, upgrady, updaty a další změny autorských děl, jsou-li dodány zhotovitelem dle této smlouvy.</w:t>
      </w:r>
    </w:p>
    <w:p w14:paraId="3E2EC54C" w14:textId="77777777" w:rsidR="0031176E" w:rsidRPr="00CB6D61" w:rsidRDefault="0031176E" w:rsidP="009F4D02">
      <w:pPr>
        <w:pStyle w:val="Default"/>
        <w:ind w:left="426" w:hanging="426"/>
        <w:jc w:val="both"/>
        <w:rPr>
          <w:rFonts w:ascii="Times New Roman" w:hAnsi="Times New Roman" w:cs="Times New Roman"/>
          <w:bCs/>
          <w:color w:val="auto"/>
          <w:sz w:val="22"/>
          <w:szCs w:val="22"/>
        </w:rPr>
      </w:pPr>
    </w:p>
    <w:p w14:paraId="2353D2DF" w14:textId="77777777" w:rsidR="0031176E" w:rsidRPr="00CB6D61" w:rsidRDefault="0031176E" w:rsidP="009F4D02">
      <w:pPr>
        <w:pStyle w:val="Default"/>
        <w:numPr>
          <w:ilvl w:val="0"/>
          <w:numId w:val="12"/>
        </w:numPr>
        <w:ind w:left="426" w:hanging="426"/>
        <w:jc w:val="both"/>
        <w:rPr>
          <w:rFonts w:ascii="Times New Roman" w:hAnsi="Times New Roman" w:cs="Times New Roman"/>
          <w:bCs/>
          <w:color w:val="auto"/>
          <w:sz w:val="22"/>
          <w:szCs w:val="22"/>
        </w:rPr>
      </w:pPr>
      <w:r w:rsidRPr="00CB6D61">
        <w:rPr>
          <w:rFonts w:ascii="Times New Roman" w:hAnsi="Times New Roman" w:cs="Times New Roman"/>
          <w:bCs/>
          <w:color w:val="auto"/>
          <w:sz w:val="22"/>
          <w:szCs w:val="22"/>
        </w:rPr>
        <w:t>Zhotovitel se zavazuje učinit všechny nezbytné právní úkony nutné pro zabezpečení nerušeného výkonu práv vyplývajících z této smlouvy pro objednatele.</w:t>
      </w:r>
    </w:p>
    <w:p w14:paraId="61CD7BD1" w14:textId="77777777" w:rsidR="0031176E" w:rsidRPr="00CB6D61" w:rsidRDefault="0031176E" w:rsidP="009F4D02">
      <w:pPr>
        <w:pStyle w:val="Odstavecseseznamem1"/>
        <w:ind w:left="426" w:hanging="426"/>
        <w:jc w:val="both"/>
        <w:rPr>
          <w:rFonts w:ascii="Times New Roman" w:hAnsi="Times New Roman" w:cs="Times New Roman"/>
          <w:bCs/>
          <w:sz w:val="22"/>
          <w:szCs w:val="22"/>
        </w:rPr>
      </w:pPr>
    </w:p>
    <w:p w14:paraId="2313F3B8" w14:textId="77777777" w:rsidR="0031176E" w:rsidRPr="00CB6D61" w:rsidRDefault="0031176E" w:rsidP="009F4D02">
      <w:pPr>
        <w:pStyle w:val="Default"/>
        <w:numPr>
          <w:ilvl w:val="0"/>
          <w:numId w:val="12"/>
        </w:numPr>
        <w:ind w:left="426" w:hanging="426"/>
        <w:jc w:val="both"/>
        <w:rPr>
          <w:rFonts w:ascii="Times New Roman" w:hAnsi="Times New Roman" w:cs="Times New Roman"/>
          <w:color w:val="auto"/>
          <w:sz w:val="22"/>
          <w:szCs w:val="22"/>
        </w:rPr>
      </w:pPr>
      <w:r w:rsidRPr="00CB6D61">
        <w:rPr>
          <w:rFonts w:ascii="Times New Roman" w:hAnsi="Times New Roman" w:cs="Times New Roman"/>
          <w:bCs/>
          <w:color w:val="auto"/>
          <w:sz w:val="22"/>
          <w:szCs w:val="22"/>
        </w:rPr>
        <w:t>Zhotovitel prohlašuje, že je oprávněn udělit licence uvedené v tomto článku. Pokud zhotovitel zjistí, že nebude moci dostát prohlášení dle předchozí věty, je povinen na takovou skutečnost objednatele neprodleně písemně upozornit. Zhotovitel odpovídá objednateli za jakékoli škody, nemajetkové újmy či náklady, včetně veškerých výdajů na odbornou právní pomoc, vyplývající z jakéhokoli porušení autorských a jiných práv duševního vlastnictví zhotovitele nebo třetích osob užíváním autorských děl dodaných zhotovitelem za účelem provedení díla.</w:t>
      </w:r>
    </w:p>
    <w:p w14:paraId="06C1C25C" w14:textId="77777777" w:rsidR="0031176E" w:rsidRPr="00CB6D61" w:rsidRDefault="0031176E" w:rsidP="00900E7A">
      <w:pPr>
        <w:pStyle w:val="Odstavecodsazen"/>
        <w:ind w:left="0" w:firstLine="0"/>
        <w:jc w:val="both"/>
        <w:rPr>
          <w:rFonts w:ascii="Times New Roman" w:hAnsi="Times New Roman" w:cs="Times New Roman"/>
          <w:color w:val="auto"/>
          <w:sz w:val="22"/>
          <w:szCs w:val="22"/>
        </w:rPr>
      </w:pPr>
    </w:p>
    <w:p w14:paraId="5249F4F3" w14:textId="7AE2BA15" w:rsidR="0031176E" w:rsidRPr="00CB6D61" w:rsidRDefault="0031176E" w:rsidP="00900E7A">
      <w:pPr>
        <w:pStyle w:val="Styl1"/>
        <w:outlineLvl w:val="9"/>
      </w:pPr>
      <w:r w:rsidRPr="00CB6D61">
        <w:t>X. ZÁRUČNÍ PODMÍNKY</w:t>
      </w:r>
    </w:p>
    <w:p w14:paraId="7A46EA96" w14:textId="77777777" w:rsidR="0031176E" w:rsidRPr="00900E7A" w:rsidRDefault="0031176E" w:rsidP="00900E7A">
      <w:pPr>
        <w:pStyle w:val="Normln1"/>
        <w:keepNext/>
        <w:jc w:val="both"/>
        <w:rPr>
          <w:rFonts w:ascii="Times New Roman" w:hAnsi="Times New Roman" w:cs="Times New Roman"/>
          <w:sz w:val="22"/>
          <w:szCs w:val="22"/>
        </w:rPr>
      </w:pPr>
    </w:p>
    <w:p w14:paraId="0DA2744E" w14:textId="77777777" w:rsidR="0031176E" w:rsidRPr="00900E7A" w:rsidRDefault="0031176E" w:rsidP="009F4D02">
      <w:pPr>
        <w:pStyle w:val="Normln1"/>
        <w:keepNext/>
        <w:numPr>
          <w:ilvl w:val="0"/>
          <w:numId w:val="13"/>
        </w:numPr>
        <w:tabs>
          <w:tab w:val="clear" w:pos="360"/>
          <w:tab w:val="left" w:pos="426"/>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 xml:space="preserve">Zhotovitel odpovídá za to, že dílo je provedeno řádně v souladu s touto smlouvou a jejími přílohami, ČSN a platnými </w:t>
      </w:r>
      <w:r>
        <w:rPr>
          <w:rFonts w:ascii="Times New Roman" w:hAnsi="Times New Roman" w:cs="Times New Roman"/>
          <w:sz w:val="22"/>
          <w:szCs w:val="22"/>
        </w:rPr>
        <w:t xml:space="preserve">obecně závaznými </w:t>
      </w:r>
      <w:r w:rsidRPr="00900E7A">
        <w:rPr>
          <w:rFonts w:ascii="Times New Roman" w:hAnsi="Times New Roman" w:cs="Times New Roman"/>
          <w:sz w:val="22"/>
          <w:szCs w:val="22"/>
        </w:rPr>
        <w:t>právními předpisy.</w:t>
      </w:r>
    </w:p>
    <w:p w14:paraId="2C5498E6" w14:textId="77777777" w:rsidR="0031176E" w:rsidRPr="00900E7A" w:rsidRDefault="0031176E" w:rsidP="009F4D02">
      <w:pPr>
        <w:pStyle w:val="Normln1"/>
        <w:tabs>
          <w:tab w:val="left" w:pos="426"/>
        </w:tabs>
        <w:ind w:left="426" w:hanging="426"/>
        <w:jc w:val="both"/>
        <w:rPr>
          <w:rFonts w:ascii="Times New Roman" w:hAnsi="Times New Roman" w:cs="Times New Roman"/>
          <w:sz w:val="22"/>
          <w:szCs w:val="22"/>
        </w:rPr>
      </w:pPr>
    </w:p>
    <w:p w14:paraId="447A6AC0" w14:textId="3EE41715" w:rsidR="0031176E" w:rsidRPr="00900E7A" w:rsidRDefault="0031176E" w:rsidP="009F4D02">
      <w:pPr>
        <w:pStyle w:val="Normln1"/>
        <w:numPr>
          <w:ilvl w:val="0"/>
          <w:numId w:val="13"/>
        </w:numPr>
        <w:tabs>
          <w:tab w:val="clear" w:pos="360"/>
          <w:tab w:val="left" w:pos="426"/>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 xml:space="preserve">Zhotovitel poskytuje záruku za jakost díla. </w:t>
      </w:r>
      <w:r w:rsidR="00475858">
        <w:rPr>
          <w:rFonts w:ascii="Times New Roman" w:hAnsi="Times New Roman" w:cs="Times New Roman"/>
          <w:sz w:val="22"/>
          <w:szCs w:val="22"/>
        </w:rPr>
        <w:t xml:space="preserve">Záruční doba jednotlivých komponentů zboží je </w:t>
      </w:r>
      <w:r w:rsidR="00A739EC" w:rsidRPr="00A739EC">
        <w:rPr>
          <w:rFonts w:ascii="Times New Roman" w:hAnsi="Times New Roman" w:cs="Times New Roman"/>
          <w:b/>
          <w:sz w:val="22"/>
          <w:szCs w:val="22"/>
        </w:rPr>
        <w:t>36 měsíců</w:t>
      </w:r>
      <w:r w:rsidR="00A739EC">
        <w:rPr>
          <w:rFonts w:ascii="Times New Roman" w:hAnsi="Times New Roman" w:cs="Times New Roman"/>
          <w:sz w:val="22"/>
          <w:szCs w:val="22"/>
        </w:rPr>
        <w:t xml:space="preserve"> </w:t>
      </w:r>
      <w:r w:rsidRPr="00900E7A">
        <w:rPr>
          <w:rFonts w:ascii="Times New Roman" w:hAnsi="Times New Roman" w:cs="Times New Roman"/>
          <w:sz w:val="22"/>
          <w:szCs w:val="22"/>
        </w:rPr>
        <w:lastRenderedPageBreak/>
        <w:t xml:space="preserve">a počíná běžet ode dne oboustranného podpisu předávacího protokolu v případě, že dílo bylo předáno bez vad a nedodělků (dále jen </w:t>
      </w:r>
      <w:r w:rsidRPr="00900E7A">
        <w:rPr>
          <w:rFonts w:ascii="Times New Roman" w:hAnsi="Times New Roman" w:cs="Times New Roman"/>
          <w:i/>
          <w:sz w:val="22"/>
          <w:szCs w:val="22"/>
        </w:rPr>
        <w:t>„</w:t>
      </w:r>
      <w:r w:rsidRPr="001362ED">
        <w:rPr>
          <w:rFonts w:ascii="Times New Roman" w:hAnsi="Times New Roman" w:cs="Times New Roman"/>
          <w:sz w:val="22"/>
          <w:szCs w:val="22"/>
        </w:rPr>
        <w:t>záruční doba“).</w:t>
      </w:r>
      <w:r w:rsidRPr="00900E7A">
        <w:rPr>
          <w:rFonts w:ascii="Times New Roman" w:hAnsi="Times New Roman" w:cs="Times New Roman"/>
          <w:sz w:val="22"/>
          <w:szCs w:val="22"/>
        </w:rPr>
        <w:t xml:space="preserve"> V případě, že dílo bylo předáno s drobnými vadami a</w:t>
      </w:r>
      <w:r w:rsidR="000D1196">
        <w:rPr>
          <w:rFonts w:ascii="Times New Roman" w:hAnsi="Times New Roman" w:cs="Times New Roman"/>
          <w:sz w:val="22"/>
          <w:szCs w:val="22"/>
        </w:rPr>
        <w:t> </w:t>
      </w:r>
      <w:r w:rsidRPr="00900E7A">
        <w:rPr>
          <w:rFonts w:ascii="Times New Roman" w:hAnsi="Times New Roman" w:cs="Times New Roman"/>
          <w:sz w:val="22"/>
          <w:szCs w:val="22"/>
        </w:rPr>
        <w:t>nedodělky, jež nebrání řádnému užívání díla, počíná záruční doba běžet ode dne odstranění takových vad a nedodělků.</w:t>
      </w:r>
    </w:p>
    <w:p w14:paraId="275E0E42" w14:textId="77777777" w:rsidR="0031176E" w:rsidRPr="00900E7A" w:rsidRDefault="0031176E" w:rsidP="009F4D02">
      <w:pPr>
        <w:pStyle w:val="Odstavecseseznamem1"/>
        <w:tabs>
          <w:tab w:val="left" w:pos="426"/>
        </w:tabs>
        <w:ind w:left="426" w:hanging="426"/>
        <w:jc w:val="both"/>
        <w:rPr>
          <w:rFonts w:ascii="Times New Roman" w:hAnsi="Times New Roman" w:cs="Times New Roman"/>
          <w:sz w:val="22"/>
          <w:szCs w:val="22"/>
        </w:rPr>
      </w:pPr>
    </w:p>
    <w:p w14:paraId="5E55D0E4" w14:textId="77777777" w:rsidR="0031176E" w:rsidRPr="00900E7A" w:rsidRDefault="0031176E" w:rsidP="009F4D02">
      <w:pPr>
        <w:pStyle w:val="Normln1"/>
        <w:numPr>
          <w:ilvl w:val="0"/>
          <w:numId w:val="13"/>
        </w:numPr>
        <w:tabs>
          <w:tab w:val="clear" w:pos="360"/>
          <w:tab w:val="left" w:pos="426"/>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Zhotovitel poskytuje záruku, že dílo a všechny jeho součásti budou po celou dobu trvání záruční doby splňovat sjednané technické parametry a budou v souladu s příslušnými normami a předpisy, touto smlouvou, jejími přílohami a obecně závaznými právními předpisy.</w:t>
      </w:r>
    </w:p>
    <w:p w14:paraId="1D3BAFA5" w14:textId="77777777" w:rsidR="0031176E" w:rsidRPr="00900E7A" w:rsidRDefault="0031176E" w:rsidP="009F4D02">
      <w:pPr>
        <w:pStyle w:val="Odstavecseseznamem1"/>
        <w:tabs>
          <w:tab w:val="left" w:pos="426"/>
        </w:tabs>
        <w:ind w:left="426" w:hanging="426"/>
        <w:jc w:val="both"/>
        <w:rPr>
          <w:rFonts w:ascii="Times New Roman" w:hAnsi="Times New Roman" w:cs="Times New Roman"/>
          <w:sz w:val="22"/>
          <w:szCs w:val="22"/>
        </w:rPr>
      </w:pPr>
    </w:p>
    <w:p w14:paraId="15CE073D" w14:textId="77777777" w:rsidR="0031176E" w:rsidRPr="00900E7A" w:rsidRDefault="0031176E" w:rsidP="009F4D02">
      <w:pPr>
        <w:pStyle w:val="Normln1"/>
        <w:numPr>
          <w:ilvl w:val="0"/>
          <w:numId w:val="13"/>
        </w:numPr>
        <w:tabs>
          <w:tab w:val="clear" w:pos="360"/>
          <w:tab w:val="left" w:pos="426"/>
        </w:tabs>
        <w:ind w:left="426" w:hanging="426"/>
        <w:jc w:val="both"/>
        <w:rPr>
          <w:rFonts w:ascii="Times New Roman" w:hAnsi="Times New Roman" w:cs="Times New Roman"/>
          <w:sz w:val="22"/>
          <w:szCs w:val="22"/>
          <w:lang w:eastAsia="ar-SA" w:bidi="ar-SA"/>
        </w:rPr>
      </w:pPr>
      <w:r w:rsidRPr="00900E7A">
        <w:rPr>
          <w:rFonts w:ascii="Times New Roman" w:hAnsi="Times New Roman" w:cs="Times New Roman"/>
          <w:sz w:val="22"/>
          <w:szCs w:val="22"/>
        </w:rPr>
        <w:t>Záruka se vztahuje na všechny vady</w:t>
      </w:r>
      <w:r>
        <w:rPr>
          <w:rFonts w:ascii="Times New Roman" w:hAnsi="Times New Roman" w:cs="Times New Roman"/>
          <w:sz w:val="22"/>
          <w:szCs w:val="22"/>
        </w:rPr>
        <w:t xml:space="preserve"> díla</w:t>
      </w:r>
      <w:r w:rsidRPr="00900E7A">
        <w:rPr>
          <w:rFonts w:ascii="Times New Roman" w:hAnsi="Times New Roman" w:cs="Times New Roman"/>
          <w:sz w:val="22"/>
          <w:szCs w:val="22"/>
        </w:rPr>
        <w:t>, jež se projeví jako rozpor s</w:t>
      </w:r>
      <w:r>
        <w:rPr>
          <w:rFonts w:ascii="Times New Roman" w:hAnsi="Times New Roman" w:cs="Times New Roman"/>
          <w:sz w:val="22"/>
          <w:szCs w:val="22"/>
        </w:rPr>
        <w:t> touto smlouvou</w:t>
      </w:r>
      <w:r w:rsidRPr="001362ED">
        <w:rPr>
          <w:rFonts w:ascii="Times New Roman" w:hAnsi="Times New Roman" w:cs="Times New Roman"/>
          <w:sz w:val="22"/>
          <w:szCs w:val="22"/>
        </w:rPr>
        <w:t xml:space="preserve"> (dále jen „záruční vady“),</w:t>
      </w:r>
      <w:r w:rsidRPr="00900E7A">
        <w:rPr>
          <w:rFonts w:ascii="Times New Roman" w:hAnsi="Times New Roman" w:cs="Times New Roman"/>
          <w:sz w:val="22"/>
          <w:szCs w:val="22"/>
        </w:rPr>
        <w:t xml:space="preserve"> s výjimkou vad díla:</w:t>
      </w:r>
    </w:p>
    <w:p w14:paraId="1BF86EC7" w14:textId="6DD49022" w:rsidR="0031176E" w:rsidRPr="00900E7A" w:rsidRDefault="0031176E" w:rsidP="009F4D02">
      <w:pPr>
        <w:numPr>
          <w:ilvl w:val="0"/>
          <w:numId w:val="14"/>
        </w:numPr>
        <w:tabs>
          <w:tab w:val="clear" w:pos="0"/>
        </w:tabs>
        <w:ind w:left="709" w:hanging="283"/>
        <w:jc w:val="both"/>
        <w:textAlignment w:val="baseline"/>
        <w:rPr>
          <w:rFonts w:ascii="Times New Roman" w:hAnsi="Times New Roman" w:cs="Times New Roman"/>
          <w:color w:val="000000"/>
          <w:sz w:val="22"/>
          <w:szCs w:val="22"/>
        </w:rPr>
      </w:pPr>
      <w:r w:rsidRPr="00900E7A">
        <w:rPr>
          <w:rFonts w:ascii="Times New Roman" w:hAnsi="Times New Roman" w:cs="Times New Roman"/>
          <w:color w:val="000000"/>
          <w:sz w:val="22"/>
          <w:szCs w:val="22"/>
          <w:lang w:eastAsia="ar-SA" w:bidi="ar-SA"/>
        </w:rPr>
        <w:t>způsobených výlučně objednatelem nebo třetími osobami. Výluka dle předchozí věty se nevztahuje na vady, které se vyskytnou v důsledku zásahu do díla objednatelem nebo jím pověřenou třetí osobou v případě, kdy zhotovitel neplní svoji povinnost provádět činnosti uvedené v odstavci 5, 6 nebo 8 tohoto článku a objednatel využije svého práva dle odst. 7 tohoto článku provést příslušné činnosti sám n</w:t>
      </w:r>
      <w:r w:rsidR="00CB6D61">
        <w:rPr>
          <w:rFonts w:ascii="Times New Roman" w:hAnsi="Times New Roman" w:cs="Times New Roman"/>
          <w:color w:val="000000"/>
          <w:sz w:val="22"/>
          <w:szCs w:val="22"/>
          <w:lang w:eastAsia="ar-SA" w:bidi="ar-SA"/>
        </w:rPr>
        <w:t>ebo prostřednictvím třetí osoby,</w:t>
      </w:r>
    </w:p>
    <w:p w14:paraId="24BE83F0" w14:textId="77777777" w:rsidR="0031176E" w:rsidRPr="000D1196" w:rsidRDefault="0031176E" w:rsidP="009F4D02">
      <w:pPr>
        <w:numPr>
          <w:ilvl w:val="0"/>
          <w:numId w:val="14"/>
        </w:numPr>
        <w:tabs>
          <w:tab w:val="clear" w:pos="0"/>
        </w:tabs>
        <w:ind w:left="709" w:hanging="283"/>
        <w:jc w:val="both"/>
        <w:rPr>
          <w:rFonts w:ascii="Times New Roman" w:hAnsi="Times New Roman" w:cs="Times New Roman"/>
          <w:sz w:val="22"/>
          <w:szCs w:val="22"/>
        </w:rPr>
      </w:pPr>
      <w:r w:rsidRPr="00900E7A">
        <w:rPr>
          <w:rFonts w:ascii="Times New Roman" w:hAnsi="Times New Roman" w:cs="Times New Roman"/>
          <w:color w:val="000000"/>
          <w:sz w:val="22"/>
          <w:szCs w:val="22"/>
        </w:rPr>
        <w:t xml:space="preserve">jež byly způsobeny po přechodu nebezpečí škody na díle vnějšími událostmi a nezpůsobil je zhotovitel nebo osoby, s jejichž pomocí zhotovitel plnil svůj závazek. </w:t>
      </w:r>
    </w:p>
    <w:p w14:paraId="4F56499C" w14:textId="77777777" w:rsidR="000D1196" w:rsidRPr="00900E7A" w:rsidRDefault="000D1196" w:rsidP="000D1196">
      <w:pPr>
        <w:ind w:left="709"/>
        <w:jc w:val="both"/>
        <w:rPr>
          <w:rFonts w:ascii="Times New Roman" w:hAnsi="Times New Roman" w:cs="Times New Roman"/>
          <w:sz w:val="22"/>
          <w:szCs w:val="22"/>
        </w:rPr>
      </w:pPr>
    </w:p>
    <w:p w14:paraId="75BA41A1" w14:textId="1BBAC323" w:rsidR="0031176E" w:rsidRPr="00900E7A" w:rsidRDefault="0031176E" w:rsidP="00977F61">
      <w:pPr>
        <w:pStyle w:val="Odstavecodsazen"/>
        <w:numPr>
          <w:ilvl w:val="0"/>
          <w:numId w:val="13"/>
        </w:numPr>
        <w:tabs>
          <w:tab w:val="clear" w:pos="360"/>
          <w:tab w:val="clear" w:pos="3031"/>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Zhotovitel je povinen bez zbytečného odkladu, nejpozději</w:t>
      </w:r>
      <w:r>
        <w:rPr>
          <w:rFonts w:ascii="Times New Roman" w:hAnsi="Times New Roman" w:cs="Times New Roman"/>
          <w:sz w:val="22"/>
          <w:szCs w:val="22"/>
        </w:rPr>
        <w:t xml:space="preserve"> </w:t>
      </w:r>
      <w:r w:rsidR="00554F9A">
        <w:rPr>
          <w:rFonts w:ascii="Times New Roman" w:hAnsi="Times New Roman" w:cs="Times New Roman"/>
          <w:sz w:val="22"/>
          <w:szCs w:val="22"/>
        </w:rPr>
        <w:t>následující pracovní den</w:t>
      </w:r>
      <w:r w:rsidRPr="00900E7A">
        <w:rPr>
          <w:rFonts w:ascii="Times New Roman" w:hAnsi="Times New Roman" w:cs="Times New Roman"/>
          <w:sz w:val="22"/>
          <w:szCs w:val="22"/>
        </w:rPr>
        <w:t xml:space="preserve"> po oznámení vady objednatelem zhotoviteli, dostavit se po předchozí dohodě na místo stanovené objednatelem v oznámení vady, a není-li takové místo určeno, pak do sídla objednatele, za účelem projednání reklamace vad a v téže lhůtě objednateli písemně sdělit, </w:t>
      </w:r>
      <w:r w:rsidRPr="00900E7A">
        <w:rPr>
          <w:rFonts w:ascii="Times New Roman" w:hAnsi="Times New Roman" w:cs="Times New Roman"/>
          <w:iCs/>
          <w:sz w:val="22"/>
          <w:szCs w:val="22"/>
        </w:rPr>
        <w:t>zda jsou oznámené vady záručními vadami nebo zda jde o vady mimozáruční. Pokud tak zhotovitel neučiní, má se za to, že jde o záruční vady. Pokud zhotovitel sdělí, že reklamované vady jsou vadami mimozáručními, je objednatel oprávněn vady odstranit sám nebo prostřednictvím třetí osoby. Ukáže-li se, že reklamované vady, o nichž zhotovitel sdělil, že jsou vadami mimozáručními, a jež objednatel odstranil dle předchozí věty, byly záručními vadami, je zhotovitel povinen uhradit objednateli škodu, která objednateli vznikla, včetně škody v podobě vynaložení nákladů na odstranění takových vad.</w:t>
      </w:r>
    </w:p>
    <w:p w14:paraId="0574B48E" w14:textId="77777777" w:rsidR="0031176E" w:rsidRPr="00900E7A" w:rsidRDefault="0031176E" w:rsidP="009F4D02">
      <w:pPr>
        <w:pStyle w:val="Odstavecodsazen"/>
        <w:tabs>
          <w:tab w:val="clear" w:pos="3031"/>
        </w:tabs>
        <w:ind w:left="426" w:hanging="426"/>
        <w:jc w:val="both"/>
        <w:rPr>
          <w:rFonts w:ascii="Times New Roman" w:hAnsi="Times New Roman" w:cs="Times New Roman"/>
          <w:sz w:val="22"/>
          <w:szCs w:val="22"/>
        </w:rPr>
      </w:pPr>
    </w:p>
    <w:p w14:paraId="693F50D3" w14:textId="4027A293" w:rsidR="0031176E" w:rsidRPr="00900E7A" w:rsidRDefault="0031176E" w:rsidP="00977F61">
      <w:pPr>
        <w:pStyle w:val="Odstavecodsazen"/>
        <w:numPr>
          <w:ilvl w:val="0"/>
          <w:numId w:val="13"/>
        </w:numPr>
        <w:tabs>
          <w:tab w:val="clear" w:pos="360"/>
          <w:tab w:val="clear" w:pos="3031"/>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 xml:space="preserve">Zhotovitel je povinen záruční vady odstranit nejpozději do </w:t>
      </w:r>
      <w:r w:rsidR="00554F9A">
        <w:rPr>
          <w:rFonts w:ascii="Times New Roman" w:hAnsi="Times New Roman" w:cs="Times New Roman"/>
          <w:color w:val="00000A"/>
          <w:sz w:val="22"/>
          <w:szCs w:val="22"/>
        </w:rPr>
        <w:t>7</w:t>
      </w:r>
      <w:r w:rsidRPr="00900E7A">
        <w:rPr>
          <w:rFonts w:ascii="Times New Roman" w:hAnsi="Times New Roman" w:cs="Times New Roman"/>
          <w:color w:val="00000A"/>
          <w:sz w:val="22"/>
          <w:szCs w:val="22"/>
        </w:rPr>
        <w:t xml:space="preserve"> </w:t>
      </w:r>
      <w:r w:rsidRPr="00900E7A">
        <w:rPr>
          <w:rFonts w:ascii="Times New Roman" w:hAnsi="Times New Roman" w:cs="Times New Roman"/>
          <w:sz w:val="22"/>
          <w:szCs w:val="22"/>
        </w:rPr>
        <w:t>kalendářních dnů od jejich oznámení objednatelem zhotoviteli, nebude-li mezi smluvními stranami písemně dohodnut jiný termín pro odstranění vad.</w:t>
      </w:r>
    </w:p>
    <w:p w14:paraId="3D0C930F" w14:textId="77777777" w:rsidR="0031176E" w:rsidRPr="00900E7A" w:rsidRDefault="0031176E" w:rsidP="009F4D02">
      <w:pPr>
        <w:pStyle w:val="Odstavecodsazen"/>
        <w:tabs>
          <w:tab w:val="clear" w:pos="3031"/>
        </w:tabs>
        <w:ind w:left="426" w:hanging="426"/>
        <w:jc w:val="both"/>
        <w:rPr>
          <w:rFonts w:ascii="Times New Roman" w:hAnsi="Times New Roman" w:cs="Times New Roman"/>
          <w:sz w:val="22"/>
          <w:szCs w:val="22"/>
        </w:rPr>
      </w:pPr>
    </w:p>
    <w:p w14:paraId="26726936" w14:textId="77777777" w:rsidR="0031176E" w:rsidRPr="00900E7A" w:rsidRDefault="0031176E" w:rsidP="00977F61">
      <w:pPr>
        <w:pStyle w:val="Odstavecodsazen"/>
        <w:numPr>
          <w:ilvl w:val="0"/>
          <w:numId w:val="13"/>
        </w:numPr>
        <w:tabs>
          <w:tab w:val="clear" w:pos="360"/>
          <w:tab w:val="clear" w:pos="3031"/>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Pokud zhotovitel neodstraní záruční vady ve sjednané lhůtě od jejich oznámení objednatelem zhotoviteli, je objednatel oprávněn podle vlastního uvážení vadu buď sám odstranit, nebo pověřit jejím odstraněním třetí osobu. Z</w:t>
      </w:r>
      <w:r w:rsidRPr="00900E7A">
        <w:rPr>
          <w:rFonts w:ascii="Times New Roman" w:hAnsi="Times New Roman" w:cs="Times New Roman"/>
          <w:iCs/>
          <w:sz w:val="22"/>
          <w:szCs w:val="22"/>
        </w:rPr>
        <w:t>hotovitel je povinen uhradit objednateli škodu, která objednateli vznikla v podobě vynaložení nákladů na odstranění takových vad.</w:t>
      </w:r>
    </w:p>
    <w:p w14:paraId="0E3B1064" w14:textId="77777777" w:rsidR="0031176E" w:rsidRPr="00900E7A" w:rsidRDefault="0031176E" w:rsidP="009F4D02">
      <w:pPr>
        <w:pStyle w:val="Odstavecodsazen"/>
        <w:tabs>
          <w:tab w:val="clear" w:pos="3031"/>
        </w:tabs>
        <w:ind w:left="426" w:hanging="426"/>
        <w:jc w:val="both"/>
        <w:rPr>
          <w:rFonts w:ascii="Times New Roman" w:hAnsi="Times New Roman" w:cs="Times New Roman"/>
          <w:sz w:val="22"/>
          <w:szCs w:val="22"/>
        </w:rPr>
      </w:pPr>
    </w:p>
    <w:p w14:paraId="0AF082A8" w14:textId="77777777" w:rsidR="0031176E" w:rsidRPr="00900E7A" w:rsidRDefault="0031176E" w:rsidP="00977F61">
      <w:pPr>
        <w:pStyle w:val="Odstavecodsazen"/>
        <w:numPr>
          <w:ilvl w:val="0"/>
          <w:numId w:val="13"/>
        </w:numPr>
        <w:tabs>
          <w:tab w:val="clear" w:pos="360"/>
          <w:tab w:val="clear" w:pos="3031"/>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Záruční doba se prodlužuje o dobu počínající dnem oznámení záručních vad objednatelem zhotoviteli a končící dnem řádného odstranění oznámených záručních vad.</w:t>
      </w:r>
    </w:p>
    <w:p w14:paraId="47D10E98" w14:textId="77777777" w:rsidR="0031176E" w:rsidRPr="00900E7A" w:rsidRDefault="0031176E" w:rsidP="009F4D02">
      <w:pPr>
        <w:pStyle w:val="Odstavecseseznamem1"/>
        <w:ind w:left="426" w:hanging="426"/>
        <w:jc w:val="both"/>
        <w:rPr>
          <w:rFonts w:ascii="Times New Roman" w:hAnsi="Times New Roman" w:cs="Times New Roman"/>
          <w:sz w:val="22"/>
          <w:szCs w:val="22"/>
        </w:rPr>
      </w:pPr>
    </w:p>
    <w:p w14:paraId="3A29B376" w14:textId="77777777" w:rsidR="0031176E" w:rsidRDefault="0031176E" w:rsidP="00977F61">
      <w:pPr>
        <w:pStyle w:val="Odstavecodsazen"/>
        <w:numPr>
          <w:ilvl w:val="0"/>
          <w:numId w:val="13"/>
        </w:numPr>
        <w:tabs>
          <w:tab w:val="clear" w:pos="360"/>
          <w:tab w:val="clear" w:pos="3031"/>
        </w:tabs>
        <w:ind w:left="426" w:hanging="426"/>
        <w:jc w:val="both"/>
        <w:rPr>
          <w:rFonts w:ascii="Times New Roman" w:hAnsi="Times New Roman" w:cs="Times New Roman"/>
          <w:sz w:val="22"/>
          <w:szCs w:val="22"/>
        </w:rPr>
      </w:pPr>
      <w:r w:rsidRPr="009D4842">
        <w:rPr>
          <w:rFonts w:ascii="Times New Roman" w:hAnsi="Times New Roman" w:cs="Times New Roman"/>
          <w:sz w:val="22"/>
          <w:szCs w:val="22"/>
        </w:rPr>
        <w:t xml:space="preserve">Zhotovitel je povinen po celou záruční dobu bezplatně odstraňovat záruční vady.  </w:t>
      </w:r>
    </w:p>
    <w:p w14:paraId="27736E1A" w14:textId="798DE754" w:rsidR="0031176E" w:rsidRPr="00900E7A" w:rsidRDefault="0031176E" w:rsidP="00900E7A">
      <w:pPr>
        <w:pStyle w:val="Styl1"/>
        <w:outlineLvl w:val="9"/>
      </w:pPr>
      <w:r w:rsidRPr="00900E7A">
        <w:t>XI. UKONČENÍ SMLOUVY</w:t>
      </w:r>
    </w:p>
    <w:p w14:paraId="1253A241" w14:textId="77777777" w:rsidR="0031176E" w:rsidRPr="00900E7A" w:rsidRDefault="0031176E" w:rsidP="00900E7A">
      <w:pPr>
        <w:pStyle w:val="Odstavecodsazen"/>
        <w:tabs>
          <w:tab w:val="clear" w:pos="3031"/>
        </w:tabs>
        <w:jc w:val="both"/>
        <w:rPr>
          <w:rFonts w:ascii="Times New Roman" w:hAnsi="Times New Roman" w:cs="Times New Roman"/>
          <w:sz w:val="22"/>
          <w:szCs w:val="22"/>
        </w:rPr>
      </w:pPr>
    </w:p>
    <w:p w14:paraId="42DE93D8" w14:textId="51337EED" w:rsidR="00F1054B" w:rsidRDefault="00F1054B" w:rsidP="00F1054B">
      <w:pPr>
        <w:pStyle w:val="Odstavecodsazen"/>
        <w:numPr>
          <w:ilvl w:val="0"/>
          <w:numId w:val="17"/>
        </w:numPr>
        <w:tabs>
          <w:tab w:val="clear" w:pos="3031"/>
        </w:tabs>
        <w:spacing w:after="240"/>
        <w:ind w:left="426" w:hanging="426"/>
        <w:jc w:val="both"/>
        <w:rPr>
          <w:rFonts w:ascii="Times New Roman" w:hAnsi="Times New Roman" w:cs="Times New Roman"/>
          <w:sz w:val="22"/>
          <w:szCs w:val="22"/>
        </w:rPr>
      </w:pPr>
      <w:r>
        <w:rPr>
          <w:rFonts w:ascii="Times New Roman" w:hAnsi="Times New Roman" w:cs="Times New Roman"/>
          <w:sz w:val="22"/>
          <w:szCs w:val="22"/>
        </w:rPr>
        <w:t>Tuto smlouvu lze ukončit písemnou dohodou smluvních stran.</w:t>
      </w:r>
    </w:p>
    <w:p w14:paraId="71B6B7D7" w14:textId="76CA9E9B" w:rsidR="00F1054B" w:rsidRDefault="00EC7F4F" w:rsidP="00F1054B">
      <w:pPr>
        <w:pStyle w:val="Odstavecodsazen"/>
        <w:numPr>
          <w:ilvl w:val="0"/>
          <w:numId w:val="17"/>
        </w:numPr>
        <w:tabs>
          <w:tab w:val="clear" w:pos="3031"/>
        </w:tabs>
        <w:spacing w:after="240"/>
        <w:ind w:left="426" w:hanging="426"/>
        <w:jc w:val="both"/>
        <w:rPr>
          <w:rFonts w:ascii="Times New Roman" w:hAnsi="Times New Roman" w:cs="Times New Roman"/>
          <w:sz w:val="22"/>
          <w:szCs w:val="22"/>
        </w:rPr>
      </w:pPr>
      <w:r>
        <w:rPr>
          <w:rFonts w:ascii="Times New Roman" w:hAnsi="Times New Roman" w:cs="Times New Roman"/>
          <w:sz w:val="22"/>
          <w:szCs w:val="22"/>
        </w:rPr>
        <w:t xml:space="preserve">Objednatel je oprávněn </w:t>
      </w:r>
      <w:r w:rsidR="0031176E" w:rsidRPr="00900E7A">
        <w:rPr>
          <w:rFonts w:ascii="Times New Roman" w:hAnsi="Times New Roman" w:cs="Times New Roman"/>
          <w:sz w:val="22"/>
          <w:szCs w:val="22"/>
        </w:rPr>
        <w:t>od této smlouvy písemně odstoupit</w:t>
      </w:r>
      <w:r w:rsidR="00F1054B">
        <w:rPr>
          <w:rFonts w:ascii="Times New Roman" w:hAnsi="Times New Roman" w:cs="Times New Roman"/>
          <w:sz w:val="22"/>
          <w:szCs w:val="22"/>
        </w:rPr>
        <w:t>:</w:t>
      </w:r>
    </w:p>
    <w:p w14:paraId="7003E8B1" w14:textId="2933051E" w:rsidR="00F1054B" w:rsidRDefault="00F1054B" w:rsidP="00F1054B">
      <w:pPr>
        <w:pStyle w:val="Odstavecodsazen"/>
        <w:numPr>
          <w:ilvl w:val="0"/>
          <w:numId w:val="14"/>
        </w:numPr>
        <w:tabs>
          <w:tab w:val="clear" w:pos="3031"/>
        </w:tabs>
        <w:jc w:val="both"/>
        <w:rPr>
          <w:rFonts w:ascii="Times New Roman" w:hAnsi="Times New Roman" w:cs="Times New Roman"/>
          <w:sz w:val="22"/>
          <w:szCs w:val="22"/>
        </w:rPr>
      </w:pPr>
      <w:r>
        <w:rPr>
          <w:rFonts w:ascii="Times New Roman" w:hAnsi="Times New Roman" w:cs="Times New Roman"/>
          <w:sz w:val="22"/>
          <w:szCs w:val="22"/>
        </w:rPr>
        <w:t xml:space="preserve">pokud </w:t>
      </w:r>
      <w:r w:rsidR="00EC7F4F">
        <w:rPr>
          <w:rFonts w:ascii="Times New Roman" w:hAnsi="Times New Roman" w:cs="Times New Roman"/>
          <w:sz w:val="22"/>
          <w:szCs w:val="22"/>
        </w:rPr>
        <w:t>prodávající nedodá zboží ve stanoveném termínu nebo v kvalitě dle této smlouvy</w:t>
      </w:r>
      <w:r>
        <w:rPr>
          <w:rFonts w:ascii="Times New Roman" w:hAnsi="Times New Roman" w:cs="Times New Roman"/>
          <w:sz w:val="22"/>
          <w:szCs w:val="22"/>
        </w:rPr>
        <w:t>,</w:t>
      </w:r>
    </w:p>
    <w:p w14:paraId="1FCC4D3F" w14:textId="5B056DEB" w:rsidR="00F1054B" w:rsidRDefault="00F1054B" w:rsidP="00F1054B">
      <w:pPr>
        <w:pStyle w:val="Odstavecodsazen"/>
        <w:numPr>
          <w:ilvl w:val="0"/>
          <w:numId w:val="14"/>
        </w:numPr>
        <w:tabs>
          <w:tab w:val="clear" w:pos="3031"/>
        </w:tabs>
        <w:jc w:val="both"/>
        <w:rPr>
          <w:rFonts w:ascii="Times New Roman" w:hAnsi="Times New Roman" w:cs="Times New Roman"/>
          <w:sz w:val="22"/>
          <w:szCs w:val="22"/>
        </w:rPr>
      </w:pPr>
      <w:r>
        <w:rPr>
          <w:rFonts w:ascii="Times New Roman" w:hAnsi="Times New Roman" w:cs="Times New Roman"/>
          <w:sz w:val="22"/>
          <w:szCs w:val="22"/>
        </w:rPr>
        <w:lastRenderedPageBreak/>
        <w:t>byl-li pravomocně zjištěn úpadek zhotovitele a rozhodnuto o způsobu řešení úpadku konkurzem, nebo byl-li insolvenční návrh pravomocně zamítnut pro nedostatek majetku zhotovitele,</w:t>
      </w:r>
    </w:p>
    <w:p w14:paraId="7087F44E" w14:textId="7A56B91E" w:rsidR="00F1054B" w:rsidRDefault="00F1054B" w:rsidP="00F1054B">
      <w:pPr>
        <w:pStyle w:val="Odstavecodsazen"/>
        <w:numPr>
          <w:ilvl w:val="0"/>
          <w:numId w:val="14"/>
        </w:numPr>
        <w:tabs>
          <w:tab w:val="clear" w:pos="3031"/>
        </w:tabs>
        <w:jc w:val="both"/>
        <w:rPr>
          <w:rFonts w:ascii="Times New Roman" w:hAnsi="Times New Roman" w:cs="Times New Roman"/>
          <w:sz w:val="22"/>
          <w:szCs w:val="22"/>
        </w:rPr>
      </w:pPr>
      <w:r>
        <w:rPr>
          <w:rFonts w:ascii="Times New Roman" w:hAnsi="Times New Roman" w:cs="Times New Roman"/>
          <w:sz w:val="22"/>
          <w:szCs w:val="22"/>
        </w:rPr>
        <w:t>pokud se zhotovitel ocitne v prodlení s předáním díla delším než 20 dní,</w:t>
      </w:r>
    </w:p>
    <w:p w14:paraId="3D88409A" w14:textId="5BE437EE" w:rsidR="00F1054B" w:rsidRDefault="00F1054B" w:rsidP="00F1054B">
      <w:pPr>
        <w:pStyle w:val="Odstavecodsazen"/>
        <w:numPr>
          <w:ilvl w:val="0"/>
          <w:numId w:val="14"/>
        </w:numPr>
        <w:tabs>
          <w:tab w:val="clear" w:pos="3031"/>
        </w:tabs>
        <w:jc w:val="both"/>
        <w:rPr>
          <w:rFonts w:ascii="Times New Roman" w:hAnsi="Times New Roman" w:cs="Times New Roman"/>
          <w:sz w:val="22"/>
          <w:szCs w:val="22"/>
        </w:rPr>
      </w:pPr>
      <w:r>
        <w:rPr>
          <w:rFonts w:ascii="Times New Roman" w:hAnsi="Times New Roman" w:cs="Times New Roman"/>
          <w:sz w:val="22"/>
          <w:szCs w:val="22"/>
        </w:rPr>
        <w:t>pokud se zhotovitel ocitne v prodlení s odstraněním vad a nedodělků zjištěných při předání díla delším než 20 dní,</w:t>
      </w:r>
    </w:p>
    <w:p w14:paraId="5D428AA4" w14:textId="34AA7515" w:rsidR="00F1054B" w:rsidRDefault="00F1054B" w:rsidP="00F1054B">
      <w:pPr>
        <w:pStyle w:val="Odstavecodsazen"/>
        <w:numPr>
          <w:ilvl w:val="0"/>
          <w:numId w:val="14"/>
        </w:numPr>
        <w:tabs>
          <w:tab w:val="clear" w:pos="3031"/>
        </w:tabs>
        <w:spacing w:after="240"/>
        <w:jc w:val="both"/>
        <w:rPr>
          <w:rFonts w:ascii="Times New Roman" w:hAnsi="Times New Roman" w:cs="Times New Roman"/>
          <w:sz w:val="22"/>
          <w:szCs w:val="22"/>
        </w:rPr>
      </w:pPr>
      <w:r>
        <w:rPr>
          <w:rFonts w:ascii="Times New Roman" w:hAnsi="Times New Roman" w:cs="Times New Roman"/>
          <w:sz w:val="22"/>
          <w:szCs w:val="22"/>
        </w:rPr>
        <w:t>jestliže zhotovitel provádí dílo v rozporu s touto smlouvou nebo pokyny objednatele a nezjedná nápravu ani v dodatečné lhůtě stanovené objednatelem.</w:t>
      </w:r>
    </w:p>
    <w:p w14:paraId="5FF8B63A" w14:textId="77777777" w:rsidR="0031176E" w:rsidRPr="00900E7A" w:rsidRDefault="0031176E" w:rsidP="009F4D02">
      <w:pPr>
        <w:pStyle w:val="Odstavecodsazen"/>
        <w:numPr>
          <w:ilvl w:val="0"/>
          <w:numId w:val="17"/>
        </w:numPr>
        <w:tabs>
          <w:tab w:val="clear" w:pos="-483"/>
          <w:tab w:val="clear" w:pos="3031"/>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Zhotovitel bere na vědomí, že s ohledem na financování veřejné zakázky z prostředků EU, neposkytnutí finančních prostředků představuje důvody hodné zvláštního zřetele pro odstoupení od smlouvy. V případě odstoupení od smlouvy podle tohoto odstavce, nevzniká zhotoviteli nárok na náhradu škody.</w:t>
      </w:r>
    </w:p>
    <w:p w14:paraId="6373B366" w14:textId="77777777" w:rsidR="0031176E" w:rsidRPr="00900E7A" w:rsidRDefault="0031176E" w:rsidP="00900E7A">
      <w:pPr>
        <w:pStyle w:val="Odstavecodsazen"/>
        <w:tabs>
          <w:tab w:val="clear" w:pos="3031"/>
        </w:tabs>
        <w:ind w:left="0" w:firstLine="0"/>
        <w:jc w:val="both"/>
        <w:rPr>
          <w:rFonts w:ascii="Times New Roman" w:hAnsi="Times New Roman" w:cs="Times New Roman"/>
          <w:sz w:val="22"/>
          <w:szCs w:val="22"/>
        </w:rPr>
      </w:pPr>
    </w:p>
    <w:p w14:paraId="30B11982" w14:textId="1AEA89D6" w:rsidR="0031176E" w:rsidRPr="00900E7A" w:rsidRDefault="0031176E" w:rsidP="00900E7A">
      <w:pPr>
        <w:pStyle w:val="Styl1"/>
        <w:outlineLvl w:val="9"/>
      </w:pPr>
      <w:r w:rsidRPr="00900E7A">
        <w:t>XI</w:t>
      </w:r>
      <w:r w:rsidR="00466B94">
        <w:t>I</w:t>
      </w:r>
      <w:r w:rsidRPr="00900E7A">
        <w:t>. ODPOVĚDNOST ZHOTOVITELE A SANKCE</w:t>
      </w:r>
    </w:p>
    <w:p w14:paraId="152C6C8B" w14:textId="77777777" w:rsidR="0031176E" w:rsidRPr="00900E7A" w:rsidRDefault="0031176E" w:rsidP="00900E7A">
      <w:pPr>
        <w:pStyle w:val="Normln1"/>
        <w:tabs>
          <w:tab w:val="left" w:pos="360"/>
        </w:tabs>
        <w:jc w:val="both"/>
        <w:rPr>
          <w:rFonts w:ascii="Times New Roman" w:hAnsi="Times New Roman" w:cs="Times New Roman"/>
          <w:sz w:val="22"/>
          <w:szCs w:val="22"/>
        </w:rPr>
      </w:pPr>
    </w:p>
    <w:p w14:paraId="644CBB94" w14:textId="77777777" w:rsidR="0031176E" w:rsidRPr="00900E7A" w:rsidRDefault="0031176E" w:rsidP="00A77844">
      <w:pPr>
        <w:pStyle w:val="Normln1"/>
        <w:numPr>
          <w:ilvl w:val="0"/>
          <w:numId w:val="19"/>
        </w:numPr>
        <w:tabs>
          <w:tab w:val="clear" w:pos="360"/>
          <w:tab w:val="left" w:pos="426"/>
        </w:tabs>
        <w:ind w:left="426" w:hanging="426"/>
        <w:jc w:val="both"/>
        <w:rPr>
          <w:rFonts w:ascii="Times New Roman" w:hAnsi="Times New Roman" w:cs="Times New Roman"/>
          <w:sz w:val="22"/>
          <w:szCs w:val="22"/>
        </w:rPr>
      </w:pPr>
      <w:r w:rsidRPr="00900E7A">
        <w:rPr>
          <w:rFonts w:ascii="Times New Roman" w:hAnsi="Times New Roman" w:cs="Times New Roman"/>
          <w:sz w:val="22"/>
          <w:szCs w:val="22"/>
          <w:lang w:eastAsia="cs-CZ"/>
        </w:rPr>
        <w:t>Zhotovitel odpovídá za veškeré škody, které vzniknou objednateli v důsledku porušení této smlouvy zhotovitelem. Zhotovitel je povinen nahradit takto vzniklou škodu v plném rozsahu, včetně případných sankcí udělených objednateli správními orgány, jejichž příčinou bylo porušení povinností zhotovitele dle této smlouvy.</w:t>
      </w:r>
    </w:p>
    <w:p w14:paraId="6EC5079C" w14:textId="77777777" w:rsidR="0031176E" w:rsidRPr="00900E7A" w:rsidRDefault="0031176E" w:rsidP="00A77844">
      <w:pPr>
        <w:pStyle w:val="Normln1"/>
        <w:tabs>
          <w:tab w:val="left" w:pos="426"/>
        </w:tabs>
        <w:ind w:left="426" w:hanging="426"/>
        <w:jc w:val="both"/>
        <w:rPr>
          <w:rFonts w:ascii="Times New Roman" w:hAnsi="Times New Roman" w:cs="Times New Roman"/>
          <w:sz w:val="22"/>
          <w:szCs w:val="22"/>
        </w:rPr>
      </w:pPr>
    </w:p>
    <w:p w14:paraId="17C1ECA0" w14:textId="77777777" w:rsidR="0031176E" w:rsidRPr="00900E7A" w:rsidRDefault="0031176E" w:rsidP="00A77844">
      <w:pPr>
        <w:pStyle w:val="Normln1"/>
        <w:numPr>
          <w:ilvl w:val="0"/>
          <w:numId w:val="19"/>
        </w:numPr>
        <w:tabs>
          <w:tab w:val="clear" w:pos="360"/>
          <w:tab w:val="left" w:pos="426"/>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Zhotovitel odpovídá za jakékoli porušení jeho povinností stanovených touto smlouvou a je povinen uhradit veškeré pokuty udělené mu příslušnými správními orgány.</w:t>
      </w:r>
    </w:p>
    <w:p w14:paraId="059F80D5" w14:textId="77777777" w:rsidR="0031176E" w:rsidRPr="00900E7A" w:rsidRDefault="0031176E" w:rsidP="00A77844">
      <w:pPr>
        <w:pStyle w:val="Odstavecseseznamem1"/>
        <w:tabs>
          <w:tab w:val="left" w:pos="426"/>
        </w:tabs>
        <w:ind w:left="426" w:hanging="426"/>
        <w:jc w:val="both"/>
        <w:rPr>
          <w:rFonts w:ascii="Times New Roman" w:hAnsi="Times New Roman" w:cs="Times New Roman"/>
          <w:sz w:val="22"/>
          <w:szCs w:val="22"/>
        </w:rPr>
      </w:pPr>
    </w:p>
    <w:p w14:paraId="531E2286" w14:textId="77777777" w:rsidR="0031176E" w:rsidRPr="00900E7A" w:rsidRDefault="0031176E" w:rsidP="00A77844">
      <w:pPr>
        <w:pStyle w:val="Normln1"/>
        <w:numPr>
          <w:ilvl w:val="0"/>
          <w:numId w:val="19"/>
        </w:numPr>
        <w:tabs>
          <w:tab w:val="clear" w:pos="360"/>
          <w:tab w:val="left" w:pos="426"/>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Ocitne-li se zhotovitel v prodlení s provedením díla ve lhůtě podle čl. V odst. 2 této smlouvy, je povinen zaplatit objednateli smluvní pokutu ve výši 0,05 % z celkové ceny díla bez DPH podle čl. VII odst. 1 této smlouvy za každý započatý den prodlení.</w:t>
      </w:r>
    </w:p>
    <w:p w14:paraId="461F62E5" w14:textId="77777777" w:rsidR="0031176E" w:rsidRPr="00900E7A" w:rsidRDefault="0031176E" w:rsidP="00A77844">
      <w:pPr>
        <w:pStyle w:val="Normln1"/>
        <w:tabs>
          <w:tab w:val="left" w:pos="426"/>
        </w:tabs>
        <w:ind w:left="426" w:hanging="426"/>
        <w:jc w:val="both"/>
        <w:rPr>
          <w:rFonts w:ascii="Times New Roman" w:hAnsi="Times New Roman" w:cs="Times New Roman"/>
          <w:sz w:val="22"/>
          <w:szCs w:val="22"/>
        </w:rPr>
      </w:pPr>
    </w:p>
    <w:p w14:paraId="3D21BA77" w14:textId="77777777" w:rsidR="0031176E" w:rsidRPr="00900E7A" w:rsidRDefault="0031176E" w:rsidP="00A77844">
      <w:pPr>
        <w:pStyle w:val="Normln1"/>
        <w:numPr>
          <w:ilvl w:val="0"/>
          <w:numId w:val="19"/>
        </w:numPr>
        <w:tabs>
          <w:tab w:val="clear" w:pos="360"/>
          <w:tab w:val="left" w:pos="426"/>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Ocitne-li se objednatel v prodlení s ú</w:t>
      </w:r>
      <w:r>
        <w:rPr>
          <w:rFonts w:ascii="Times New Roman" w:hAnsi="Times New Roman" w:cs="Times New Roman"/>
          <w:sz w:val="22"/>
          <w:szCs w:val="22"/>
        </w:rPr>
        <w:t>hradou ceny díla podle čl. VIII</w:t>
      </w:r>
      <w:r w:rsidRPr="00900E7A">
        <w:rPr>
          <w:rFonts w:ascii="Times New Roman" w:hAnsi="Times New Roman" w:cs="Times New Roman"/>
          <w:sz w:val="22"/>
          <w:szCs w:val="22"/>
        </w:rPr>
        <w:t xml:space="preserve"> odst. 1, je povinen zaplatit zhotoviteli smluvní pokutu ve výši 0,05 % z dlužné částky za každý započatý den prodlení.</w:t>
      </w:r>
    </w:p>
    <w:p w14:paraId="51FB47D0" w14:textId="77777777" w:rsidR="0031176E" w:rsidRPr="00900E7A" w:rsidRDefault="0031176E" w:rsidP="00A77844">
      <w:pPr>
        <w:pStyle w:val="Odstavecseseznamem1"/>
        <w:tabs>
          <w:tab w:val="left" w:pos="426"/>
        </w:tabs>
        <w:ind w:left="426" w:hanging="426"/>
        <w:jc w:val="both"/>
        <w:rPr>
          <w:rFonts w:ascii="Times New Roman" w:hAnsi="Times New Roman" w:cs="Times New Roman"/>
          <w:sz w:val="22"/>
          <w:szCs w:val="22"/>
        </w:rPr>
      </w:pPr>
    </w:p>
    <w:p w14:paraId="2FFED593" w14:textId="5547AC0E" w:rsidR="0031176E" w:rsidRPr="00900E7A" w:rsidRDefault="0031176E" w:rsidP="00A77844">
      <w:pPr>
        <w:pStyle w:val="Normln1"/>
        <w:numPr>
          <w:ilvl w:val="0"/>
          <w:numId w:val="19"/>
        </w:numPr>
        <w:tabs>
          <w:tab w:val="clear" w:pos="360"/>
          <w:tab w:val="left" w:pos="426"/>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V případě prodlení zhotovitele s odstraněním vad nebo nedodělků vyplývajících z předávacího protokolu</w:t>
      </w:r>
      <w:r w:rsidRPr="00900E7A">
        <w:rPr>
          <w:rStyle w:val="FontStyle14"/>
          <w:rFonts w:ascii="Times New Roman" w:hAnsi="Times New Roman" w:cs="Times New Roman"/>
          <w:sz w:val="22"/>
          <w:szCs w:val="22"/>
        </w:rPr>
        <w:t xml:space="preserve"> nebo záručních vad zjištěných v záruční době, </w:t>
      </w:r>
      <w:r w:rsidRPr="00900E7A">
        <w:rPr>
          <w:rFonts w:ascii="Times New Roman" w:hAnsi="Times New Roman" w:cs="Times New Roman"/>
          <w:sz w:val="22"/>
          <w:szCs w:val="22"/>
        </w:rPr>
        <w:t xml:space="preserve">je zhotovitel povinen zaplatit objednateli smluvní pokutu ve </w:t>
      </w:r>
      <w:r w:rsidRPr="00034736">
        <w:rPr>
          <w:rFonts w:ascii="Times New Roman" w:hAnsi="Times New Roman" w:cs="Times New Roman"/>
          <w:color w:val="auto"/>
          <w:sz w:val="22"/>
          <w:szCs w:val="22"/>
        </w:rPr>
        <w:t xml:space="preserve">výši </w:t>
      </w:r>
      <w:r w:rsidR="00034736">
        <w:rPr>
          <w:rFonts w:ascii="Times New Roman" w:hAnsi="Times New Roman" w:cs="Times New Roman"/>
          <w:color w:val="auto"/>
          <w:sz w:val="22"/>
          <w:szCs w:val="22"/>
        </w:rPr>
        <w:t>5</w:t>
      </w:r>
      <w:r w:rsidRPr="00034736">
        <w:rPr>
          <w:rFonts w:ascii="Times New Roman" w:hAnsi="Times New Roman" w:cs="Times New Roman"/>
          <w:color w:val="auto"/>
          <w:sz w:val="22"/>
          <w:szCs w:val="22"/>
        </w:rPr>
        <w:t>.000</w:t>
      </w:r>
      <w:r w:rsidRPr="00900E7A">
        <w:rPr>
          <w:rFonts w:ascii="Times New Roman" w:hAnsi="Times New Roman" w:cs="Times New Roman"/>
          <w:sz w:val="22"/>
          <w:szCs w:val="22"/>
        </w:rPr>
        <w:t xml:space="preserve">,- Kč za každý započatý den prodlení do okamžiku jejich odstranění. </w:t>
      </w:r>
      <w:r w:rsidRPr="00900E7A">
        <w:rPr>
          <w:rStyle w:val="FontStyle14"/>
          <w:rFonts w:ascii="Times New Roman" w:hAnsi="Times New Roman" w:cs="Times New Roman"/>
          <w:sz w:val="22"/>
          <w:szCs w:val="22"/>
        </w:rPr>
        <w:t xml:space="preserve">Odstraní-li objednatel vady sám nebo prostřednictvím třetí osoby v souladu s touto smlouvou, je zhotovitel povinen uhradit smluvní pokutu pouze ve výši, v níž smluvní pokuta přesahuje </w:t>
      </w:r>
      <w:r w:rsidRPr="00900E7A">
        <w:rPr>
          <w:rFonts w:ascii="Times New Roman" w:hAnsi="Times New Roman" w:cs="Times New Roman"/>
          <w:iCs/>
          <w:sz w:val="22"/>
          <w:szCs w:val="22"/>
        </w:rPr>
        <w:t>škodu, která objednateli vznikla v podobě vynaložení nákladů na odstranění vad.</w:t>
      </w:r>
    </w:p>
    <w:p w14:paraId="5E54282A" w14:textId="77777777" w:rsidR="0031176E" w:rsidRPr="00900E7A" w:rsidRDefault="0031176E" w:rsidP="00A77844">
      <w:pPr>
        <w:pStyle w:val="Odstavecseseznamem1"/>
        <w:tabs>
          <w:tab w:val="left" w:pos="426"/>
        </w:tabs>
        <w:ind w:left="426" w:hanging="426"/>
        <w:jc w:val="both"/>
        <w:rPr>
          <w:rFonts w:ascii="Times New Roman" w:hAnsi="Times New Roman" w:cs="Times New Roman"/>
          <w:sz w:val="22"/>
          <w:szCs w:val="22"/>
        </w:rPr>
      </w:pPr>
    </w:p>
    <w:p w14:paraId="5D95C333" w14:textId="5ADD8AFE" w:rsidR="0031176E" w:rsidRPr="00900E7A" w:rsidRDefault="0031176E" w:rsidP="00A77844">
      <w:pPr>
        <w:pStyle w:val="Normln1"/>
        <w:numPr>
          <w:ilvl w:val="0"/>
          <w:numId w:val="19"/>
        </w:numPr>
        <w:tabs>
          <w:tab w:val="clear" w:pos="360"/>
          <w:tab w:val="left" w:pos="426"/>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 xml:space="preserve">V případě prodlení zhotovitele s odstraněním havárie je zhotovitel povinen zaplatit objednateli smluvní pokutu ve výši </w:t>
      </w:r>
      <w:r w:rsidR="00034736">
        <w:rPr>
          <w:rFonts w:ascii="Times New Roman" w:hAnsi="Times New Roman" w:cs="Times New Roman"/>
          <w:sz w:val="22"/>
          <w:szCs w:val="22"/>
        </w:rPr>
        <w:t>5</w:t>
      </w:r>
      <w:r>
        <w:rPr>
          <w:rFonts w:ascii="Times New Roman" w:hAnsi="Times New Roman" w:cs="Times New Roman"/>
          <w:sz w:val="22"/>
          <w:szCs w:val="22"/>
        </w:rPr>
        <w:t>.</w:t>
      </w:r>
      <w:r w:rsidRPr="00900E7A">
        <w:rPr>
          <w:rFonts w:ascii="Times New Roman" w:hAnsi="Times New Roman" w:cs="Times New Roman"/>
          <w:sz w:val="22"/>
          <w:szCs w:val="22"/>
        </w:rPr>
        <w:t xml:space="preserve">000,- Kč za každý započatý den prodlení do okamžiku jejího odstranění. </w:t>
      </w:r>
      <w:r w:rsidRPr="00900E7A">
        <w:rPr>
          <w:rStyle w:val="FontStyle14"/>
          <w:rFonts w:ascii="Times New Roman" w:hAnsi="Times New Roman" w:cs="Times New Roman"/>
          <w:sz w:val="22"/>
          <w:szCs w:val="22"/>
        </w:rPr>
        <w:t xml:space="preserve">Odstraní-li objednatel havárii sám nebo prostřednictvím třetí osoby v souladu s touto smlouvou, je zhotovitel povinen uhradit smluvní pokutu pouze ve výši, v níž smluvní pokuta přesahuje </w:t>
      </w:r>
      <w:r w:rsidRPr="00900E7A">
        <w:rPr>
          <w:rFonts w:ascii="Times New Roman" w:hAnsi="Times New Roman" w:cs="Times New Roman"/>
          <w:iCs/>
          <w:sz w:val="22"/>
          <w:szCs w:val="22"/>
        </w:rPr>
        <w:t>škodu, která objednateli vznikla v podobě vynaložení nákladů na odstranění havárie.</w:t>
      </w:r>
    </w:p>
    <w:p w14:paraId="556E639A" w14:textId="77777777" w:rsidR="0031176E" w:rsidRPr="00900E7A" w:rsidRDefault="0031176E" w:rsidP="00A77844">
      <w:pPr>
        <w:pStyle w:val="Odstavecseseznamem1"/>
        <w:tabs>
          <w:tab w:val="left" w:pos="426"/>
        </w:tabs>
        <w:ind w:left="426" w:hanging="426"/>
        <w:jc w:val="both"/>
        <w:rPr>
          <w:rFonts w:ascii="Times New Roman" w:hAnsi="Times New Roman" w:cs="Times New Roman"/>
          <w:sz w:val="22"/>
          <w:szCs w:val="22"/>
        </w:rPr>
      </w:pPr>
    </w:p>
    <w:p w14:paraId="6B23DCF6" w14:textId="77777777" w:rsidR="00977F61" w:rsidRPr="00977F61" w:rsidRDefault="0031176E" w:rsidP="00977F61">
      <w:pPr>
        <w:pStyle w:val="Normln1"/>
        <w:numPr>
          <w:ilvl w:val="0"/>
          <w:numId w:val="19"/>
        </w:numPr>
        <w:tabs>
          <w:tab w:val="clear" w:pos="360"/>
          <w:tab w:val="left" w:pos="426"/>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Smluvní strany mají nárok na n</w:t>
      </w:r>
      <w:r>
        <w:rPr>
          <w:rFonts w:ascii="Times New Roman" w:hAnsi="Times New Roman" w:cs="Times New Roman"/>
          <w:sz w:val="22"/>
          <w:szCs w:val="22"/>
        </w:rPr>
        <w:t>áhradu škody, která jim vznikla</w:t>
      </w:r>
      <w:r w:rsidRPr="00900E7A">
        <w:rPr>
          <w:rFonts w:ascii="Times New Roman" w:hAnsi="Times New Roman" w:cs="Times New Roman"/>
          <w:sz w:val="22"/>
          <w:szCs w:val="22"/>
        </w:rPr>
        <w:t> porušením povinnosti</w:t>
      </w:r>
      <w:r>
        <w:rPr>
          <w:rFonts w:ascii="Times New Roman" w:hAnsi="Times New Roman" w:cs="Times New Roman"/>
          <w:sz w:val="22"/>
          <w:szCs w:val="22"/>
        </w:rPr>
        <w:t>,</w:t>
      </w:r>
      <w:r w:rsidRPr="00900E7A">
        <w:rPr>
          <w:rFonts w:ascii="Times New Roman" w:hAnsi="Times New Roman" w:cs="Times New Roman"/>
          <w:sz w:val="22"/>
          <w:szCs w:val="22"/>
        </w:rPr>
        <w:t xml:space="preserve"> k níž se vztahuje smluvní pokuta.</w:t>
      </w:r>
      <w:r>
        <w:rPr>
          <w:rFonts w:ascii="Times New Roman" w:hAnsi="Times New Roman" w:cs="Times New Roman"/>
          <w:sz w:val="22"/>
          <w:szCs w:val="22"/>
        </w:rPr>
        <w:t xml:space="preserve"> </w:t>
      </w:r>
    </w:p>
    <w:p w14:paraId="59E0AA8C" w14:textId="77777777" w:rsidR="00977F61" w:rsidRPr="00900E7A" w:rsidRDefault="00977F61" w:rsidP="00977F61">
      <w:pPr>
        <w:pStyle w:val="Normln1"/>
        <w:tabs>
          <w:tab w:val="left" w:pos="426"/>
        </w:tabs>
        <w:ind w:left="426"/>
        <w:jc w:val="both"/>
        <w:rPr>
          <w:rFonts w:ascii="Times New Roman" w:hAnsi="Times New Roman" w:cs="Times New Roman"/>
          <w:sz w:val="22"/>
          <w:szCs w:val="22"/>
        </w:rPr>
      </w:pPr>
    </w:p>
    <w:p w14:paraId="1AFBAD54" w14:textId="77777777" w:rsidR="0031176E" w:rsidRPr="00900E7A" w:rsidRDefault="0031176E" w:rsidP="00A77844">
      <w:pPr>
        <w:pStyle w:val="Normln1"/>
        <w:numPr>
          <w:ilvl w:val="0"/>
          <w:numId w:val="19"/>
        </w:numPr>
        <w:tabs>
          <w:tab w:val="clear" w:pos="360"/>
          <w:tab w:val="left" w:pos="426"/>
        </w:tabs>
        <w:ind w:left="426" w:hanging="426"/>
        <w:jc w:val="both"/>
        <w:rPr>
          <w:rFonts w:ascii="Times New Roman" w:hAnsi="Times New Roman" w:cs="Times New Roman"/>
          <w:sz w:val="22"/>
          <w:szCs w:val="22"/>
        </w:rPr>
      </w:pPr>
      <w:r w:rsidRPr="00900E7A">
        <w:rPr>
          <w:rFonts w:ascii="Times New Roman" w:hAnsi="Times New Roman" w:cs="Times New Roman"/>
          <w:sz w:val="22"/>
          <w:szCs w:val="22"/>
        </w:rPr>
        <w:t>V případě, že objednateli vznikne nárok na smluvní pokutu dle této smlouvy vůči zhotoviteli, je objednatel oprávněn započíst pohledávku z titulu smluvní pokuty oproti nároku zhotovitele na úhradu jím vystavené faktury.</w:t>
      </w:r>
    </w:p>
    <w:p w14:paraId="493DF166" w14:textId="77777777" w:rsidR="0031176E" w:rsidRPr="00900E7A" w:rsidRDefault="0031176E" w:rsidP="00900E7A">
      <w:pPr>
        <w:pStyle w:val="Normln1"/>
        <w:tabs>
          <w:tab w:val="left" w:pos="654"/>
        </w:tabs>
        <w:ind w:left="284" w:hanging="360"/>
        <w:jc w:val="both"/>
        <w:rPr>
          <w:rFonts w:ascii="Times New Roman" w:hAnsi="Times New Roman" w:cs="Times New Roman"/>
          <w:sz w:val="22"/>
          <w:szCs w:val="22"/>
        </w:rPr>
      </w:pPr>
    </w:p>
    <w:p w14:paraId="6862A254" w14:textId="4E2A4B19" w:rsidR="0031176E" w:rsidRPr="00900E7A" w:rsidRDefault="0031176E" w:rsidP="00900E7A">
      <w:pPr>
        <w:pStyle w:val="Styl1"/>
        <w:outlineLvl w:val="9"/>
      </w:pPr>
      <w:r w:rsidRPr="00900E7A">
        <w:lastRenderedPageBreak/>
        <w:t>V</w:t>
      </w:r>
      <w:r w:rsidR="00466B94">
        <w:t>III</w:t>
      </w:r>
      <w:r w:rsidRPr="00900E7A">
        <w:t>. ZÁVĚREČNÁ USTANOVENÍ</w:t>
      </w:r>
    </w:p>
    <w:p w14:paraId="2AFA6D46" w14:textId="77777777" w:rsidR="0031176E" w:rsidRPr="00900E7A" w:rsidRDefault="0031176E" w:rsidP="00900E7A">
      <w:pPr>
        <w:pStyle w:val="Styl1"/>
        <w:jc w:val="both"/>
        <w:outlineLvl w:val="9"/>
      </w:pPr>
    </w:p>
    <w:p w14:paraId="643EDA76" w14:textId="77777777" w:rsidR="0031176E" w:rsidRDefault="0031176E" w:rsidP="00DF0B33">
      <w:pPr>
        <w:pStyle w:val="Zkladntext"/>
        <w:numPr>
          <w:ilvl w:val="0"/>
          <w:numId w:val="21"/>
        </w:numPr>
        <w:tabs>
          <w:tab w:val="clear" w:pos="720"/>
          <w:tab w:val="left" w:pos="284"/>
          <w:tab w:val="num" w:pos="796"/>
        </w:tabs>
        <w:spacing w:after="0"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900E7A">
        <w:rPr>
          <w:rFonts w:ascii="Times New Roman" w:hAnsi="Times New Roman" w:cs="Times New Roman"/>
          <w:sz w:val="22"/>
          <w:szCs w:val="22"/>
        </w:rPr>
        <w:t>Smluvní strany se dohodly, že zhotovitel není oprávněn postoupit nebo zastavit pohledávku za objednatelem z této smlouvy bez předchozího písemného souhlasu objednatele. Zhotovitel není oprávněn svou pohledávku za objednatelem z této smlouvy nebo pohledávku na zaplacení smluvní pokuty vzniklé na základě této smlouvy použít k jednostrannému započtení na pohledávku objednatele za zhotovitelem.</w:t>
      </w:r>
    </w:p>
    <w:p w14:paraId="5A4FDE5F" w14:textId="77777777" w:rsidR="0031176E" w:rsidRPr="00900E7A" w:rsidRDefault="0031176E" w:rsidP="00DF0B33">
      <w:pPr>
        <w:pStyle w:val="Zkladntext"/>
        <w:tabs>
          <w:tab w:val="left" w:pos="284"/>
        </w:tabs>
        <w:spacing w:after="0" w:line="240" w:lineRule="auto"/>
        <w:ind w:left="360"/>
        <w:jc w:val="both"/>
        <w:rPr>
          <w:rFonts w:ascii="Times New Roman" w:hAnsi="Times New Roman" w:cs="Times New Roman"/>
          <w:sz w:val="22"/>
          <w:szCs w:val="22"/>
        </w:rPr>
      </w:pPr>
    </w:p>
    <w:p w14:paraId="4512C5DE" w14:textId="77777777" w:rsidR="0031176E" w:rsidRPr="00087214" w:rsidRDefault="0031176E" w:rsidP="00DF0B33">
      <w:pPr>
        <w:pStyle w:val="Zkladntext"/>
        <w:numPr>
          <w:ilvl w:val="0"/>
          <w:numId w:val="21"/>
        </w:numPr>
        <w:tabs>
          <w:tab w:val="clear" w:pos="720"/>
          <w:tab w:val="left" w:pos="284"/>
          <w:tab w:val="num" w:pos="796"/>
        </w:tabs>
        <w:spacing w:after="0" w:line="240" w:lineRule="auto"/>
        <w:ind w:left="359" w:hanging="340"/>
        <w:jc w:val="both"/>
        <w:rPr>
          <w:rFonts w:ascii="Times New Roman" w:hAnsi="Times New Roman" w:cs="Times New Roman"/>
          <w:sz w:val="22"/>
          <w:szCs w:val="22"/>
        </w:rPr>
      </w:pPr>
      <w:r>
        <w:rPr>
          <w:rFonts w:ascii="Times New Roman" w:hAnsi="Times New Roman" w:cs="Times New Roman"/>
          <w:sz w:val="22"/>
          <w:szCs w:val="22"/>
        </w:rPr>
        <w:t xml:space="preserve"> </w:t>
      </w:r>
      <w:r w:rsidRPr="00900E7A">
        <w:rPr>
          <w:rFonts w:ascii="Times New Roman" w:hAnsi="Times New Roman" w:cs="Times New Roman"/>
          <w:sz w:val="22"/>
          <w:szCs w:val="22"/>
        </w:rPr>
        <w:t xml:space="preserve">Zhotovitel na sebe bere nebezpečí změny okolností ve smyslu § 1765 odst. 2 </w:t>
      </w:r>
      <w:r w:rsidRPr="00087214">
        <w:rPr>
          <w:rFonts w:ascii="Times New Roman" w:hAnsi="Times New Roman" w:cs="Times New Roman"/>
          <w:sz w:val="22"/>
          <w:szCs w:val="22"/>
        </w:rPr>
        <w:t>občanského zákoníku.</w:t>
      </w:r>
    </w:p>
    <w:p w14:paraId="7C3DA9F0" w14:textId="77777777" w:rsidR="0031176E" w:rsidRPr="00087214" w:rsidRDefault="0031176E" w:rsidP="008771DF">
      <w:pPr>
        <w:pStyle w:val="Zkladntext"/>
        <w:tabs>
          <w:tab w:val="left" w:pos="284"/>
        </w:tabs>
        <w:spacing w:after="0" w:line="240" w:lineRule="auto"/>
        <w:ind w:left="359" w:hanging="357"/>
        <w:jc w:val="both"/>
        <w:rPr>
          <w:rFonts w:ascii="Times New Roman" w:hAnsi="Times New Roman" w:cs="Times New Roman"/>
          <w:sz w:val="22"/>
          <w:szCs w:val="22"/>
        </w:rPr>
      </w:pPr>
    </w:p>
    <w:p w14:paraId="64AD69A6" w14:textId="77777777" w:rsidR="0031176E" w:rsidRPr="00087214" w:rsidRDefault="0031176E" w:rsidP="008771DF">
      <w:pPr>
        <w:pStyle w:val="Zkladntext"/>
        <w:numPr>
          <w:ilvl w:val="0"/>
          <w:numId w:val="21"/>
        </w:numPr>
        <w:tabs>
          <w:tab w:val="clear" w:pos="720"/>
          <w:tab w:val="left" w:pos="284"/>
          <w:tab w:val="num" w:pos="796"/>
        </w:tabs>
        <w:spacing w:after="0" w:line="240" w:lineRule="auto"/>
        <w:ind w:left="357" w:hanging="357"/>
        <w:jc w:val="both"/>
        <w:rPr>
          <w:rFonts w:ascii="Times New Roman" w:hAnsi="Times New Roman" w:cs="Times New Roman"/>
          <w:sz w:val="22"/>
          <w:szCs w:val="22"/>
        </w:rPr>
      </w:pPr>
      <w:r w:rsidRPr="00087214">
        <w:rPr>
          <w:rFonts w:ascii="Times New Roman" w:hAnsi="Times New Roman" w:cs="Times New Roman"/>
          <w:sz w:val="22"/>
          <w:szCs w:val="22"/>
        </w:rPr>
        <w:t xml:space="preserve"> Vzhledem k veřejnoprávnímu charakteru objednatele zhotovitel výslovně prohlašuje, že je s touto skutečností obeznámen a souhlasí se zveřejněním této smlouvy v rozsahu a za podmínek vyplývajících z příslušných právních předpisů, zejména zákona č. 106/1999 Sb., o svobodném přístupu k informacím, ve znění pozdějších předpisů, a ustanovení § 147a zákona o veřejných zakázkách.</w:t>
      </w:r>
    </w:p>
    <w:p w14:paraId="6BBB031B" w14:textId="77777777" w:rsidR="0031176E" w:rsidRPr="00087214" w:rsidRDefault="0031176E" w:rsidP="00DF0B33">
      <w:pPr>
        <w:pStyle w:val="Zkladntext"/>
        <w:tabs>
          <w:tab w:val="left" w:pos="284"/>
        </w:tabs>
        <w:spacing w:after="0" w:line="240" w:lineRule="auto"/>
        <w:ind w:left="416"/>
        <w:jc w:val="both"/>
        <w:rPr>
          <w:rFonts w:ascii="Times New Roman" w:hAnsi="Times New Roman" w:cs="Times New Roman"/>
          <w:sz w:val="22"/>
          <w:szCs w:val="22"/>
        </w:rPr>
      </w:pPr>
    </w:p>
    <w:p w14:paraId="0073220B" w14:textId="07DE7B37" w:rsidR="0031176E" w:rsidRPr="00087214" w:rsidRDefault="0031176E" w:rsidP="00977F61">
      <w:pPr>
        <w:pStyle w:val="Zkladntext"/>
        <w:numPr>
          <w:ilvl w:val="0"/>
          <w:numId w:val="21"/>
        </w:numPr>
        <w:tabs>
          <w:tab w:val="clear" w:pos="720"/>
        </w:tabs>
        <w:spacing w:after="0" w:line="240" w:lineRule="auto"/>
        <w:ind w:left="357" w:hanging="357"/>
        <w:jc w:val="both"/>
        <w:rPr>
          <w:rFonts w:ascii="Times New Roman" w:hAnsi="Times New Roman" w:cs="Times New Roman"/>
          <w:sz w:val="22"/>
          <w:szCs w:val="22"/>
        </w:rPr>
      </w:pPr>
      <w:r w:rsidRPr="00087214">
        <w:rPr>
          <w:rFonts w:ascii="Times New Roman" w:hAnsi="Times New Roman" w:cs="Times New Roman"/>
          <w:sz w:val="22"/>
          <w:szCs w:val="22"/>
        </w:rPr>
        <w:t>Zhotovitel je povinen respektovat skutečnost, že projekt je realizován s podporou dotace EU a MMR v</w:t>
      </w:r>
      <w:r w:rsidR="000D1196">
        <w:rPr>
          <w:rFonts w:ascii="Times New Roman" w:hAnsi="Times New Roman" w:cs="Times New Roman"/>
          <w:sz w:val="22"/>
          <w:szCs w:val="22"/>
        </w:rPr>
        <w:t> </w:t>
      </w:r>
      <w:r w:rsidRPr="00087214">
        <w:rPr>
          <w:rFonts w:ascii="Times New Roman" w:hAnsi="Times New Roman" w:cs="Times New Roman"/>
          <w:sz w:val="22"/>
          <w:szCs w:val="22"/>
        </w:rPr>
        <w:t xml:space="preserve">rámci </w:t>
      </w:r>
      <w:r>
        <w:rPr>
          <w:rFonts w:ascii="Times New Roman" w:hAnsi="Times New Roman" w:cs="Times New Roman"/>
          <w:sz w:val="22"/>
          <w:szCs w:val="22"/>
        </w:rPr>
        <w:t>I</w:t>
      </w:r>
      <w:r w:rsidR="00D106DB">
        <w:rPr>
          <w:rFonts w:ascii="Times New Roman" w:hAnsi="Times New Roman" w:cs="Times New Roman"/>
          <w:sz w:val="22"/>
          <w:szCs w:val="22"/>
        </w:rPr>
        <w:t>R</w:t>
      </w:r>
      <w:r>
        <w:rPr>
          <w:rFonts w:ascii="Times New Roman" w:hAnsi="Times New Roman" w:cs="Times New Roman"/>
          <w:sz w:val="22"/>
          <w:szCs w:val="22"/>
        </w:rPr>
        <w:t>OP</w:t>
      </w:r>
      <w:r w:rsidRPr="00087214">
        <w:rPr>
          <w:rFonts w:ascii="Times New Roman" w:hAnsi="Times New Roman" w:cs="Times New Roman"/>
          <w:sz w:val="22"/>
          <w:szCs w:val="22"/>
        </w:rPr>
        <w:t>, a je povinen spolupracovat se zadavatelem především v oblasti propagace projektu a</w:t>
      </w:r>
      <w:r w:rsidR="000D1196">
        <w:rPr>
          <w:rFonts w:ascii="Times New Roman" w:hAnsi="Times New Roman" w:cs="Times New Roman"/>
          <w:sz w:val="22"/>
          <w:szCs w:val="22"/>
        </w:rPr>
        <w:t> </w:t>
      </w:r>
      <w:r w:rsidRPr="00087214">
        <w:rPr>
          <w:rFonts w:ascii="Times New Roman" w:hAnsi="Times New Roman" w:cs="Times New Roman"/>
          <w:sz w:val="22"/>
          <w:szCs w:val="22"/>
        </w:rPr>
        <w:t xml:space="preserve">zpracovávání podkladů nezbytných pro administraci projektu v rámci </w:t>
      </w:r>
      <w:r>
        <w:rPr>
          <w:rFonts w:ascii="Times New Roman" w:hAnsi="Times New Roman" w:cs="Times New Roman"/>
          <w:sz w:val="22"/>
          <w:szCs w:val="22"/>
        </w:rPr>
        <w:t>I</w:t>
      </w:r>
      <w:r w:rsidR="00D106DB">
        <w:rPr>
          <w:rFonts w:ascii="Times New Roman" w:hAnsi="Times New Roman" w:cs="Times New Roman"/>
          <w:sz w:val="22"/>
          <w:szCs w:val="22"/>
        </w:rPr>
        <w:t>R</w:t>
      </w:r>
      <w:r>
        <w:rPr>
          <w:rFonts w:ascii="Times New Roman" w:hAnsi="Times New Roman" w:cs="Times New Roman"/>
          <w:sz w:val="22"/>
          <w:szCs w:val="22"/>
        </w:rPr>
        <w:t>OP</w:t>
      </w:r>
      <w:r w:rsidRPr="00087214">
        <w:rPr>
          <w:rFonts w:ascii="Times New Roman" w:hAnsi="Times New Roman" w:cs="Times New Roman"/>
          <w:sz w:val="22"/>
          <w:szCs w:val="22"/>
        </w:rPr>
        <w:t>. Zhotovitel je povinen všechny písemné zprávy, písemné výstupy a prezentace a jiné písemné materiály související s plněním předmětu smlouvy opatřit vizuální identitou projektů dle Pravidel pro provádění informačních a propagačních opatření (viz Příručk</w:t>
      </w:r>
      <w:r w:rsidR="00D106DB">
        <w:rPr>
          <w:rFonts w:ascii="Times New Roman" w:hAnsi="Times New Roman" w:cs="Times New Roman"/>
          <w:sz w:val="22"/>
          <w:szCs w:val="22"/>
        </w:rPr>
        <w:t>a</w:t>
      </w:r>
      <w:r w:rsidRPr="00087214">
        <w:rPr>
          <w:rFonts w:ascii="Times New Roman" w:hAnsi="Times New Roman" w:cs="Times New Roman"/>
          <w:sz w:val="22"/>
          <w:szCs w:val="22"/>
        </w:rPr>
        <w:t xml:space="preserve"> pro žadatele a příjemce). Zhotovitel prohlašuje, že ke dni nabytí účinnosti smlouvy je s těmito pravidly seznámen a že bude při realizaci předmětu smlouvy sledovat, zda nedojde ke změně těchto pravidel, přičemž se musí řídit pouze aktuálními pravidly.</w:t>
      </w:r>
    </w:p>
    <w:p w14:paraId="5BED9D97" w14:textId="77777777" w:rsidR="0031176E" w:rsidRPr="00900E7A" w:rsidRDefault="0031176E" w:rsidP="00DF0B33">
      <w:pPr>
        <w:pStyle w:val="Zkladntext"/>
        <w:tabs>
          <w:tab w:val="left" w:pos="284"/>
        </w:tabs>
        <w:spacing w:after="0" w:line="240" w:lineRule="auto"/>
        <w:ind w:left="416"/>
        <w:jc w:val="both"/>
        <w:rPr>
          <w:rFonts w:ascii="Times New Roman" w:hAnsi="Times New Roman" w:cs="Times New Roman"/>
          <w:sz w:val="22"/>
          <w:szCs w:val="22"/>
          <w:highlight w:val="yellow"/>
        </w:rPr>
      </w:pPr>
    </w:p>
    <w:p w14:paraId="45C3A065" w14:textId="77777777" w:rsidR="0031176E" w:rsidRDefault="0031176E" w:rsidP="008771DF">
      <w:pPr>
        <w:pStyle w:val="Zkladntext"/>
        <w:numPr>
          <w:ilvl w:val="0"/>
          <w:numId w:val="21"/>
        </w:numPr>
        <w:tabs>
          <w:tab w:val="clear" w:pos="720"/>
          <w:tab w:val="left" w:pos="284"/>
          <w:tab w:val="num" w:pos="796"/>
        </w:tabs>
        <w:spacing w:after="0" w:line="240" w:lineRule="auto"/>
        <w:ind w:left="357" w:hanging="357"/>
        <w:jc w:val="both"/>
        <w:rPr>
          <w:rFonts w:ascii="Times New Roman" w:hAnsi="Times New Roman" w:cs="Times New Roman"/>
          <w:sz w:val="22"/>
          <w:szCs w:val="22"/>
        </w:rPr>
      </w:pPr>
      <w:r>
        <w:rPr>
          <w:rFonts w:ascii="Times New Roman" w:hAnsi="Times New Roman" w:cs="Times New Roman"/>
          <w:sz w:val="22"/>
          <w:szCs w:val="22"/>
        </w:rPr>
        <w:t xml:space="preserve"> </w:t>
      </w:r>
      <w:r w:rsidRPr="00900E7A">
        <w:rPr>
          <w:rFonts w:ascii="Times New Roman" w:hAnsi="Times New Roman" w:cs="Times New Roman"/>
          <w:sz w:val="22"/>
          <w:szCs w:val="22"/>
        </w:rPr>
        <w:t xml:space="preserve">Zhotovitel je povinen spolupůsobit při výkonu finanční kontroly dle zákona č. 320/2001 Sb., o finanční kontrole ve veřejné správě, ve znění pozdějších předpisů </w:t>
      </w:r>
      <w:r w:rsidRPr="00900E7A">
        <w:rPr>
          <w:rFonts w:ascii="Times New Roman" w:hAnsi="Times New Roman" w:cs="Times New Roman"/>
          <w:sz w:val="22"/>
          <w:szCs w:val="22"/>
          <w:lang w:val="fr-FR"/>
        </w:rPr>
        <w:t>a také při výkonu kontroly ze strany poskytovatele dotace,  třetích osob pověřených poskytovatelem dotace, Ministerstva financí České republiky, Evropské komise, Evropského účetního dvora a Nejvyššího kontrolního úřadu české republiky</w:t>
      </w:r>
      <w:r w:rsidRPr="00900E7A">
        <w:rPr>
          <w:rFonts w:ascii="Times New Roman" w:hAnsi="Times New Roman" w:cs="Times New Roman"/>
          <w:sz w:val="22"/>
          <w:szCs w:val="22"/>
        </w:rPr>
        <w:t>. Pro účely finanční kontroly se zhotovitel považuje za osobu povinnou spolupůsobit při výkonu finanční kontroly dle § 2 písm. e) zákona č. 320/2001 Sb., o finanční kontrole ve veřejné správě, ve znění pozdějších předpisů.</w:t>
      </w:r>
    </w:p>
    <w:p w14:paraId="7CED0F44" w14:textId="77777777" w:rsidR="0031176E" w:rsidRPr="00900E7A" w:rsidRDefault="0031176E" w:rsidP="00DF0B33">
      <w:pPr>
        <w:pStyle w:val="Zkladntext"/>
        <w:tabs>
          <w:tab w:val="left" w:pos="284"/>
        </w:tabs>
        <w:spacing w:after="0" w:line="240" w:lineRule="auto"/>
        <w:ind w:left="360"/>
        <w:jc w:val="both"/>
        <w:rPr>
          <w:rFonts w:ascii="Times New Roman" w:hAnsi="Times New Roman" w:cs="Times New Roman"/>
          <w:sz w:val="22"/>
          <w:szCs w:val="22"/>
        </w:rPr>
      </w:pPr>
    </w:p>
    <w:p w14:paraId="2D6F95F8" w14:textId="6A12D36A" w:rsidR="0031176E" w:rsidRPr="00087214" w:rsidRDefault="0031176E" w:rsidP="00DF0B33">
      <w:pPr>
        <w:pStyle w:val="Zkladntext"/>
        <w:numPr>
          <w:ilvl w:val="0"/>
          <w:numId w:val="21"/>
        </w:numPr>
        <w:tabs>
          <w:tab w:val="clear" w:pos="720"/>
          <w:tab w:val="left" w:pos="284"/>
          <w:tab w:val="num" w:pos="796"/>
        </w:tabs>
        <w:spacing w:after="0"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9D0137">
        <w:rPr>
          <w:rFonts w:ascii="Times New Roman" w:hAnsi="Times New Roman" w:cs="Times New Roman"/>
          <w:sz w:val="22"/>
          <w:szCs w:val="22"/>
        </w:rPr>
        <w:t xml:space="preserve">Zhotovitel je povinen strpět veškeré kontroly vyplývající z režimu financování z prostředků Evropské unie a státního rozpočtu České republiky a poskytnout při takové kontrole veškerou nezbytnou </w:t>
      </w:r>
      <w:r w:rsidRPr="00087214">
        <w:rPr>
          <w:rFonts w:ascii="Times New Roman" w:hAnsi="Times New Roman" w:cs="Times New Roman"/>
          <w:sz w:val="22"/>
          <w:szCs w:val="22"/>
        </w:rPr>
        <w:t xml:space="preserve">součinnost. </w:t>
      </w:r>
      <w:r w:rsidRPr="00087214">
        <w:rPr>
          <w:rFonts w:cs="Times New Roman"/>
          <w:sz w:val="22"/>
          <w:szCs w:val="22"/>
        </w:rPr>
        <w:t>Zhotovitel se dále zaváže provést v požadovaném termínu, rozsahu a kvalitě opatření k odstranění kontrolních zjištění a informovat o nich příslušný kontrolní orgán, objednatele a</w:t>
      </w:r>
      <w:r w:rsidR="000D1196">
        <w:rPr>
          <w:rFonts w:cs="Times New Roman"/>
          <w:sz w:val="22"/>
          <w:szCs w:val="22"/>
        </w:rPr>
        <w:t> </w:t>
      </w:r>
      <w:r w:rsidRPr="00087214">
        <w:rPr>
          <w:rFonts w:cs="Times New Roman"/>
          <w:sz w:val="22"/>
          <w:szCs w:val="22"/>
        </w:rPr>
        <w:t>poskytovatele dotace. Zhotovitel bere na vědomí, že poskytovatel dotace je oprávněn provést u</w:t>
      </w:r>
      <w:r w:rsidR="000D1196">
        <w:rPr>
          <w:rFonts w:cs="Times New Roman"/>
          <w:sz w:val="22"/>
          <w:szCs w:val="22"/>
        </w:rPr>
        <w:t> </w:t>
      </w:r>
      <w:r w:rsidRPr="00087214">
        <w:rPr>
          <w:rFonts w:cs="Times New Roman"/>
          <w:sz w:val="22"/>
          <w:szCs w:val="22"/>
        </w:rPr>
        <w:t>projektu nezávislý vnější audit. Zhotovitel je povinen při výkonu auditu spolupůsobit.</w:t>
      </w:r>
    </w:p>
    <w:p w14:paraId="2CD92516" w14:textId="77777777" w:rsidR="0031176E" w:rsidRPr="00900E7A" w:rsidRDefault="0031176E" w:rsidP="00DF0B33">
      <w:pPr>
        <w:pStyle w:val="Zkladntext"/>
        <w:tabs>
          <w:tab w:val="left" w:pos="284"/>
        </w:tabs>
        <w:spacing w:after="0" w:line="240" w:lineRule="auto"/>
        <w:ind w:left="360"/>
        <w:jc w:val="both"/>
        <w:rPr>
          <w:rFonts w:ascii="Times New Roman" w:hAnsi="Times New Roman" w:cs="Times New Roman"/>
          <w:sz w:val="22"/>
          <w:szCs w:val="22"/>
        </w:rPr>
      </w:pPr>
    </w:p>
    <w:p w14:paraId="2170763D" w14:textId="293C98FD" w:rsidR="0031176E" w:rsidRDefault="0031176E" w:rsidP="00977F61">
      <w:pPr>
        <w:pStyle w:val="Zkladntext"/>
        <w:numPr>
          <w:ilvl w:val="0"/>
          <w:numId w:val="21"/>
        </w:numPr>
        <w:tabs>
          <w:tab w:val="clear" w:pos="720"/>
        </w:tabs>
        <w:spacing w:after="0" w:line="240" w:lineRule="auto"/>
        <w:ind w:left="360"/>
        <w:jc w:val="both"/>
        <w:rPr>
          <w:rFonts w:ascii="Times New Roman" w:hAnsi="Times New Roman" w:cs="Times New Roman"/>
          <w:sz w:val="22"/>
          <w:szCs w:val="22"/>
        </w:rPr>
      </w:pPr>
      <w:r w:rsidRPr="00900E7A">
        <w:rPr>
          <w:rFonts w:ascii="Times New Roman" w:hAnsi="Times New Roman" w:cs="Times New Roman"/>
          <w:sz w:val="22"/>
          <w:szCs w:val="22"/>
        </w:rPr>
        <w:t>Zhotovitel je povinen archivovat originální vyhotovení smlouvy včetně jejích dodatků, originály účetních dokladů a dalších dokladů vztahujících se k realizaci předmětu této smlouvy po dobu 10 let od zániku této smlouvy, minimálně však do roku 202</w:t>
      </w:r>
      <w:r w:rsidR="008D278D">
        <w:rPr>
          <w:rFonts w:ascii="Times New Roman" w:hAnsi="Times New Roman" w:cs="Times New Roman"/>
          <w:sz w:val="22"/>
          <w:szCs w:val="22"/>
        </w:rPr>
        <w:t>8</w:t>
      </w:r>
      <w:r w:rsidRPr="00900E7A">
        <w:rPr>
          <w:rFonts w:ascii="Times New Roman" w:hAnsi="Times New Roman" w:cs="Times New Roman"/>
          <w:sz w:val="22"/>
          <w:szCs w:val="22"/>
        </w:rPr>
        <w:t>. Po tuto dobu je zhotovitel povinen umožnit osobám oprávněným k výkonu kontroly projektů provést kontrolu dokladů souvisejících s plněním této smlouvy.</w:t>
      </w:r>
    </w:p>
    <w:p w14:paraId="7274D34E" w14:textId="77777777" w:rsidR="0031176E" w:rsidRPr="00900E7A" w:rsidRDefault="0031176E" w:rsidP="00B216AB">
      <w:pPr>
        <w:pStyle w:val="Zkladntext"/>
        <w:tabs>
          <w:tab w:val="left" w:pos="284"/>
        </w:tabs>
        <w:spacing w:after="0" w:line="240" w:lineRule="auto"/>
        <w:jc w:val="both"/>
        <w:rPr>
          <w:rFonts w:ascii="Times New Roman" w:hAnsi="Times New Roman" w:cs="Times New Roman"/>
          <w:sz w:val="22"/>
          <w:szCs w:val="22"/>
        </w:rPr>
      </w:pPr>
    </w:p>
    <w:p w14:paraId="06DB4CAD" w14:textId="77777777" w:rsidR="0031176E" w:rsidRDefault="0031176E" w:rsidP="00DB7DB7">
      <w:pPr>
        <w:pStyle w:val="Zkladntext"/>
        <w:numPr>
          <w:ilvl w:val="0"/>
          <w:numId w:val="21"/>
        </w:numPr>
        <w:tabs>
          <w:tab w:val="clear" w:pos="720"/>
        </w:tabs>
        <w:spacing w:after="0" w:line="240" w:lineRule="auto"/>
        <w:ind w:left="360"/>
        <w:jc w:val="both"/>
        <w:rPr>
          <w:rFonts w:ascii="Times New Roman" w:hAnsi="Times New Roman" w:cs="Times New Roman"/>
          <w:sz w:val="22"/>
          <w:szCs w:val="22"/>
        </w:rPr>
      </w:pPr>
      <w:r w:rsidRPr="00900E7A">
        <w:rPr>
          <w:rFonts w:ascii="Times New Roman" w:hAnsi="Times New Roman" w:cs="Times New Roman"/>
          <w:sz w:val="22"/>
          <w:szCs w:val="22"/>
        </w:rPr>
        <w:t>Tato smlouva nabývá platnosti a účinnosti dnem jejího podpisu oběma smluvními stranami a může být měněna pouze písemnými dodatky k této smlouvě podepsanými objednatelem a zhotovitelem.</w:t>
      </w:r>
    </w:p>
    <w:p w14:paraId="26194DB5" w14:textId="77777777" w:rsidR="0031176E" w:rsidRPr="00900E7A" w:rsidRDefault="0031176E" w:rsidP="00DF0B33">
      <w:pPr>
        <w:pStyle w:val="Zkladntext"/>
        <w:tabs>
          <w:tab w:val="left" w:pos="284"/>
        </w:tabs>
        <w:spacing w:after="0" w:line="240" w:lineRule="auto"/>
        <w:ind w:left="360"/>
        <w:jc w:val="both"/>
        <w:rPr>
          <w:rFonts w:ascii="Times New Roman" w:hAnsi="Times New Roman" w:cs="Times New Roman"/>
          <w:sz w:val="22"/>
          <w:szCs w:val="22"/>
        </w:rPr>
      </w:pPr>
    </w:p>
    <w:p w14:paraId="33C6EFD2" w14:textId="77777777" w:rsidR="0031176E" w:rsidRPr="00900E7A" w:rsidRDefault="0031176E" w:rsidP="00DB7DB7">
      <w:pPr>
        <w:pStyle w:val="Zkladntext"/>
        <w:numPr>
          <w:ilvl w:val="0"/>
          <w:numId w:val="21"/>
        </w:numPr>
        <w:tabs>
          <w:tab w:val="clear" w:pos="720"/>
        </w:tabs>
        <w:spacing w:after="0" w:line="240" w:lineRule="auto"/>
        <w:ind w:left="360"/>
        <w:jc w:val="both"/>
        <w:rPr>
          <w:rFonts w:ascii="Times New Roman" w:hAnsi="Times New Roman" w:cs="Times New Roman"/>
          <w:sz w:val="22"/>
          <w:szCs w:val="22"/>
        </w:rPr>
      </w:pPr>
      <w:r w:rsidRPr="00900E7A">
        <w:rPr>
          <w:rFonts w:ascii="Times New Roman" w:hAnsi="Times New Roman" w:cs="Times New Roman"/>
          <w:sz w:val="22"/>
          <w:szCs w:val="22"/>
        </w:rPr>
        <w:t>Tato smlouva je vyhotovena ve čtyřech stejnopisech s platností originálu, z nichž každá ze smluvních stran obdrží po dvou vyhotoveních.</w:t>
      </w:r>
    </w:p>
    <w:p w14:paraId="71EB27AC" w14:textId="77777777" w:rsidR="0031176E" w:rsidRPr="00900E7A" w:rsidRDefault="0031176E" w:rsidP="00DF0B33">
      <w:pPr>
        <w:pStyle w:val="Zkladntext"/>
        <w:tabs>
          <w:tab w:val="left" w:pos="284"/>
        </w:tabs>
        <w:spacing w:after="0" w:line="240" w:lineRule="auto"/>
        <w:ind w:left="360"/>
        <w:jc w:val="both"/>
        <w:rPr>
          <w:rFonts w:ascii="Times New Roman" w:hAnsi="Times New Roman" w:cs="Times New Roman"/>
          <w:sz w:val="22"/>
          <w:szCs w:val="22"/>
        </w:rPr>
      </w:pPr>
    </w:p>
    <w:p w14:paraId="655DF043" w14:textId="77777777" w:rsidR="0031176E" w:rsidRDefault="0031176E" w:rsidP="00DB7DB7">
      <w:pPr>
        <w:pStyle w:val="Zkladntext"/>
        <w:numPr>
          <w:ilvl w:val="0"/>
          <w:numId w:val="21"/>
        </w:numPr>
        <w:tabs>
          <w:tab w:val="clear" w:pos="720"/>
        </w:tabs>
        <w:spacing w:after="0" w:line="240" w:lineRule="auto"/>
        <w:ind w:left="360"/>
        <w:jc w:val="both"/>
        <w:rPr>
          <w:rFonts w:ascii="Times New Roman" w:hAnsi="Times New Roman" w:cs="Times New Roman"/>
          <w:sz w:val="22"/>
          <w:szCs w:val="22"/>
        </w:rPr>
      </w:pPr>
      <w:r w:rsidRPr="00900E7A">
        <w:rPr>
          <w:rFonts w:ascii="Times New Roman" w:hAnsi="Times New Roman" w:cs="Times New Roman"/>
          <w:sz w:val="22"/>
          <w:szCs w:val="22"/>
        </w:rPr>
        <w:t>Zhotovitel prohlašuje, že se před uzavřením této smlouvy nedopustil v souvi</w:t>
      </w:r>
      <w:r>
        <w:rPr>
          <w:rFonts w:ascii="Times New Roman" w:hAnsi="Times New Roman" w:cs="Times New Roman"/>
          <w:sz w:val="22"/>
          <w:szCs w:val="22"/>
        </w:rPr>
        <w:t xml:space="preserve">slosti se zadávacím řízením </w:t>
      </w:r>
      <w:r w:rsidRPr="00900E7A">
        <w:rPr>
          <w:rFonts w:ascii="Times New Roman" w:hAnsi="Times New Roman" w:cs="Times New Roman"/>
          <w:sz w:val="22"/>
          <w:szCs w:val="22"/>
        </w:rPr>
        <w:t>veřejné zakázky sám nebo prostřednictvím jiné osoby žádného jednání, jež by odporova</w:t>
      </w:r>
      <w:r>
        <w:rPr>
          <w:rFonts w:ascii="Times New Roman" w:hAnsi="Times New Roman" w:cs="Times New Roman"/>
          <w:sz w:val="22"/>
          <w:szCs w:val="22"/>
        </w:rPr>
        <w:t xml:space="preserve">lo zákonu nebo </w:t>
      </w:r>
      <w:r w:rsidRPr="00900E7A">
        <w:rPr>
          <w:rFonts w:ascii="Times New Roman" w:hAnsi="Times New Roman" w:cs="Times New Roman"/>
          <w:sz w:val="22"/>
          <w:szCs w:val="22"/>
        </w:rPr>
        <w:t>dobrým mravům nebo by zákon obcházelo, zejména že nenabízel žádné výhody osobám podílejícím se na zadání veřejné zakázky, a že se zejména ve vztahu k ostatním uchazečům nedopustil žádného jednání narušujícího hospodářskou soutěž.</w:t>
      </w:r>
    </w:p>
    <w:p w14:paraId="5FD72111" w14:textId="77777777" w:rsidR="0031176E" w:rsidRDefault="0031176E" w:rsidP="001F4DC8">
      <w:pPr>
        <w:pStyle w:val="Zkladntext"/>
        <w:spacing w:after="0" w:line="240" w:lineRule="auto"/>
        <w:ind w:left="360"/>
        <w:jc w:val="both"/>
        <w:rPr>
          <w:rFonts w:ascii="Times New Roman" w:hAnsi="Times New Roman" w:cs="Times New Roman"/>
          <w:sz w:val="22"/>
          <w:szCs w:val="22"/>
        </w:rPr>
      </w:pPr>
    </w:p>
    <w:p w14:paraId="5B1C6423" w14:textId="77777777" w:rsidR="0031176E" w:rsidRDefault="0031176E" w:rsidP="00DB7DB7">
      <w:pPr>
        <w:pStyle w:val="Zkladntext"/>
        <w:numPr>
          <w:ilvl w:val="0"/>
          <w:numId w:val="21"/>
        </w:numPr>
        <w:tabs>
          <w:tab w:val="clear" w:pos="720"/>
        </w:tabs>
        <w:spacing w:after="0" w:line="240" w:lineRule="auto"/>
        <w:ind w:left="360"/>
        <w:jc w:val="both"/>
        <w:rPr>
          <w:rFonts w:ascii="Times New Roman" w:hAnsi="Times New Roman" w:cs="Times New Roman"/>
          <w:sz w:val="22"/>
          <w:szCs w:val="22"/>
        </w:rPr>
      </w:pPr>
      <w:r w:rsidRPr="001F4DC8">
        <w:rPr>
          <w:rFonts w:ascii="Times New Roman" w:hAnsi="Times New Roman" w:cs="Times New Roman"/>
          <w:sz w:val="22"/>
          <w:szCs w:val="22"/>
        </w:rPr>
        <w:t>Smluvní strany prohlašují, že tato smlouva je souhlasným, svobodným a vážným projevem jejich pravé vůle a že ji neuzavřely v tísni za nápadně nevýhodných podmínek, což stvrzují svými podpisy v jejím závěru.</w:t>
      </w:r>
    </w:p>
    <w:p w14:paraId="6B3A802F" w14:textId="77777777" w:rsidR="0031176E" w:rsidRDefault="0031176E" w:rsidP="0093146A">
      <w:pPr>
        <w:pStyle w:val="Zkladntext"/>
        <w:spacing w:after="0" w:line="240" w:lineRule="auto"/>
        <w:ind w:left="360"/>
        <w:jc w:val="both"/>
        <w:rPr>
          <w:rFonts w:ascii="Times New Roman" w:hAnsi="Times New Roman" w:cs="Times New Roman"/>
          <w:sz w:val="22"/>
          <w:szCs w:val="22"/>
        </w:rPr>
      </w:pPr>
    </w:p>
    <w:p w14:paraId="1E107B4F" w14:textId="77777777" w:rsidR="0031176E" w:rsidRPr="00900E7A" w:rsidRDefault="0031176E" w:rsidP="00900E7A">
      <w:pPr>
        <w:pStyle w:val="Zkladntext"/>
        <w:tabs>
          <w:tab w:val="left" w:pos="514"/>
        </w:tabs>
        <w:spacing w:after="0" w:line="240" w:lineRule="auto"/>
        <w:ind w:left="720" w:hanging="436"/>
        <w:jc w:val="both"/>
        <w:rPr>
          <w:rFonts w:ascii="Times New Roman" w:hAnsi="Times New Roman" w:cs="Times New Roman"/>
          <w:sz w:val="22"/>
          <w:szCs w:val="22"/>
        </w:rPr>
      </w:pPr>
    </w:p>
    <w:p w14:paraId="795735F3" w14:textId="77777777" w:rsidR="0031176E" w:rsidRPr="00900E7A" w:rsidRDefault="0031176E" w:rsidP="00900E7A">
      <w:pPr>
        <w:pStyle w:val="Zkladntext"/>
        <w:tabs>
          <w:tab w:val="left" w:pos="514"/>
        </w:tabs>
        <w:spacing w:after="0" w:line="240" w:lineRule="auto"/>
        <w:ind w:left="720" w:hanging="436"/>
        <w:jc w:val="both"/>
        <w:rPr>
          <w:rFonts w:ascii="Times New Roman" w:hAnsi="Times New Roman" w:cs="Times New Roman"/>
          <w:sz w:val="22"/>
          <w:szCs w:val="22"/>
        </w:rPr>
      </w:pPr>
      <w:r w:rsidRPr="00900E7A">
        <w:rPr>
          <w:rFonts w:ascii="Times New Roman" w:hAnsi="Times New Roman" w:cs="Times New Roman"/>
          <w:sz w:val="22"/>
          <w:szCs w:val="22"/>
        </w:rPr>
        <w:t>Nedílnou součástí této smlouvy jsou tyto přílohy:</w:t>
      </w:r>
    </w:p>
    <w:p w14:paraId="21BDAA95" w14:textId="7901E264" w:rsidR="0031176E" w:rsidRDefault="0031176E" w:rsidP="00900E7A">
      <w:pPr>
        <w:pStyle w:val="Zkladntext"/>
        <w:spacing w:after="0" w:line="240" w:lineRule="auto"/>
        <w:ind w:left="720" w:hanging="436"/>
        <w:jc w:val="both"/>
        <w:rPr>
          <w:rFonts w:ascii="Times New Roman" w:hAnsi="Times New Roman" w:cs="Times New Roman"/>
          <w:sz w:val="22"/>
          <w:szCs w:val="22"/>
        </w:rPr>
      </w:pPr>
      <w:r w:rsidRPr="00900E7A">
        <w:rPr>
          <w:rFonts w:ascii="Times New Roman" w:hAnsi="Times New Roman" w:cs="Times New Roman"/>
          <w:sz w:val="22"/>
          <w:szCs w:val="22"/>
        </w:rPr>
        <w:t>Příloha č. 1 –</w:t>
      </w:r>
      <w:r w:rsidR="00034736">
        <w:rPr>
          <w:rFonts w:ascii="Times New Roman" w:hAnsi="Times New Roman" w:cs="Times New Roman"/>
          <w:sz w:val="22"/>
          <w:szCs w:val="22"/>
        </w:rPr>
        <w:t xml:space="preserve"> Rozpočet – </w:t>
      </w:r>
      <w:r w:rsidR="00D106DB">
        <w:rPr>
          <w:rFonts w:ascii="Times New Roman" w:hAnsi="Times New Roman" w:cs="Times New Roman"/>
          <w:sz w:val="22"/>
          <w:szCs w:val="22"/>
        </w:rPr>
        <w:t>Oceněný</w:t>
      </w:r>
      <w:r w:rsidR="00034736">
        <w:rPr>
          <w:rFonts w:ascii="Times New Roman" w:hAnsi="Times New Roman" w:cs="Times New Roman"/>
          <w:sz w:val="22"/>
          <w:szCs w:val="22"/>
        </w:rPr>
        <w:t xml:space="preserve"> </w:t>
      </w:r>
      <w:r w:rsidR="00D106DB">
        <w:rPr>
          <w:rFonts w:ascii="Times New Roman" w:hAnsi="Times New Roman" w:cs="Times New Roman"/>
          <w:sz w:val="22"/>
          <w:szCs w:val="22"/>
        </w:rPr>
        <w:t xml:space="preserve">soupis prací, dodávek a služeb </w:t>
      </w:r>
    </w:p>
    <w:p w14:paraId="4E51BE5E" w14:textId="77777777" w:rsidR="0031176E" w:rsidRDefault="0031176E" w:rsidP="00900E7A">
      <w:pPr>
        <w:keepLines/>
        <w:tabs>
          <w:tab w:val="left" w:pos="5177"/>
        </w:tabs>
        <w:ind w:left="357" w:hanging="357"/>
        <w:jc w:val="both"/>
        <w:rPr>
          <w:rFonts w:ascii="Times New Roman" w:hAnsi="Times New Roman" w:cs="Times New Roman"/>
          <w:sz w:val="22"/>
          <w:szCs w:val="22"/>
        </w:rPr>
      </w:pPr>
    </w:p>
    <w:p w14:paraId="3100F850" w14:textId="77777777" w:rsidR="0031176E" w:rsidRDefault="0031176E" w:rsidP="00900E7A">
      <w:pPr>
        <w:keepLines/>
        <w:tabs>
          <w:tab w:val="left" w:pos="5177"/>
        </w:tabs>
        <w:ind w:left="357" w:hanging="357"/>
        <w:jc w:val="both"/>
        <w:rPr>
          <w:rFonts w:ascii="Times New Roman" w:hAnsi="Times New Roman" w:cs="Times New Roman"/>
          <w:sz w:val="22"/>
          <w:szCs w:val="22"/>
        </w:rPr>
      </w:pPr>
    </w:p>
    <w:p w14:paraId="0D42D894" w14:textId="77777777" w:rsidR="0031176E" w:rsidRDefault="0031176E" w:rsidP="00900E7A">
      <w:pPr>
        <w:keepLines/>
        <w:tabs>
          <w:tab w:val="left" w:pos="5177"/>
        </w:tabs>
        <w:ind w:left="357" w:hanging="357"/>
        <w:jc w:val="both"/>
        <w:rPr>
          <w:rFonts w:ascii="Times New Roman" w:hAnsi="Times New Roman" w:cs="Times New Roman"/>
          <w:sz w:val="22"/>
          <w:szCs w:val="22"/>
        </w:rPr>
      </w:pPr>
    </w:p>
    <w:p w14:paraId="587B4C21" w14:textId="77777777" w:rsidR="0031176E" w:rsidRDefault="0031176E" w:rsidP="00900E7A">
      <w:pPr>
        <w:keepLines/>
        <w:tabs>
          <w:tab w:val="left" w:pos="5177"/>
        </w:tabs>
        <w:ind w:left="357" w:hanging="357"/>
        <w:jc w:val="both"/>
        <w:rPr>
          <w:rFonts w:ascii="Times New Roman" w:hAnsi="Times New Roman" w:cs="Times New Roman"/>
          <w:sz w:val="22"/>
          <w:szCs w:val="22"/>
        </w:rPr>
      </w:pPr>
    </w:p>
    <w:p w14:paraId="0D2467D5" w14:textId="77777777" w:rsidR="0031176E" w:rsidRDefault="0031176E" w:rsidP="00A9235D">
      <w:pPr>
        <w:keepLines/>
        <w:tabs>
          <w:tab w:val="left" w:pos="5177"/>
        </w:tabs>
        <w:jc w:val="both"/>
        <w:rPr>
          <w:rFonts w:ascii="Times New Roman" w:hAnsi="Times New Roman" w:cs="Times New Roman"/>
          <w:sz w:val="22"/>
          <w:szCs w:val="22"/>
        </w:rPr>
      </w:pPr>
    </w:p>
    <w:p w14:paraId="48B001B0" w14:textId="77777777" w:rsidR="0031176E" w:rsidRDefault="0031176E" w:rsidP="00900E7A">
      <w:pPr>
        <w:keepLines/>
        <w:tabs>
          <w:tab w:val="left" w:pos="5177"/>
        </w:tabs>
        <w:ind w:left="357" w:hanging="357"/>
        <w:jc w:val="both"/>
        <w:rPr>
          <w:rFonts w:ascii="Times New Roman" w:hAnsi="Times New Roman" w:cs="Times New Roman"/>
          <w:sz w:val="22"/>
          <w:szCs w:val="22"/>
        </w:rPr>
      </w:pPr>
    </w:p>
    <w:p w14:paraId="233D9654" w14:textId="719F37BA" w:rsidR="0031176E" w:rsidRPr="00900E7A" w:rsidRDefault="0031176E" w:rsidP="00CC33BE">
      <w:pPr>
        <w:keepLines/>
        <w:tabs>
          <w:tab w:val="left" w:pos="5103"/>
        </w:tabs>
        <w:jc w:val="both"/>
        <w:rPr>
          <w:rFonts w:ascii="Times New Roman" w:hAnsi="Times New Roman" w:cs="Times New Roman"/>
          <w:sz w:val="22"/>
          <w:szCs w:val="22"/>
        </w:rPr>
      </w:pPr>
      <w:r w:rsidRPr="00900E7A">
        <w:rPr>
          <w:rFonts w:ascii="Times New Roman" w:hAnsi="Times New Roman" w:cs="Times New Roman"/>
          <w:sz w:val="22"/>
          <w:szCs w:val="22"/>
        </w:rPr>
        <w:t>V</w:t>
      </w:r>
      <w:r w:rsidR="007F69BF">
        <w:rPr>
          <w:rFonts w:ascii="Times New Roman" w:hAnsi="Times New Roman" w:cs="Times New Roman"/>
          <w:sz w:val="22"/>
          <w:szCs w:val="22"/>
        </w:rPr>
        <w:t xml:space="preserve"> Týně nad Vltavou </w:t>
      </w:r>
      <w:r>
        <w:rPr>
          <w:rFonts w:ascii="Times New Roman" w:hAnsi="Times New Roman" w:cs="Times New Roman"/>
          <w:sz w:val="22"/>
          <w:szCs w:val="22"/>
        </w:rPr>
        <w:t>dne:</w:t>
      </w:r>
      <w:r w:rsidR="00AE4D97">
        <w:rPr>
          <w:rFonts w:ascii="Times New Roman" w:hAnsi="Times New Roman" w:cs="Times New Roman"/>
          <w:sz w:val="22"/>
          <w:szCs w:val="22"/>
        </w:rPr>
        <w:t xml:space="preserve"> 17. 5. 2018</w:t>
      </w:r>
      <w:r>
        <w:rPr>
          <w:rFonts w:ascii="Times New Roman" w:hAnsi="Times New Roman" w:cs="Times New Roman"/>
          <w:sz w:val="22"/>
          <w:szCs w:val="22"/>
        </w:rPr>
        <w:tab/>
      </w:r>
      <w:r w:rsidRPr="00900E7A">
        <w:rPr>
          <w:rFonts w:ascii="Times New Roman" w:hAnsi="Times New Roman" w:cs="Times New Roman"/>
          <w:sz w:val="22"/>
          <w:szCs w:val="22"/>
        </w:rPr>
        <w:t>V</w:t>
      </w:r>
      <w:r w:rsidR="005D739F">
        <w:rPr>
          <w:rFonts w:ascii="Times New Roman" w:hAnsi="Times New Roman" w:cs="Times New Roman"/>
          <w:sz w:val="22"/>
          <w:szCs w:val="22"/>
        </w:rPr>
        <w:t> Týně nad Vltavou</w:t>
      </w:r>
      <w:r w:rsidRPr="00900E7A">
        <w:rPr>
          <w:rFonts w:ascii="Times New Roman" w:hAnsi="Times New Roman" w:cs="Times New Roman"/>
          <w:sz w:val="22"/>
          <w:szCs w:val="22"/>
        </w:rPr>
        <w:t xml:space="preserve"> dne</w:t>
      </w:r>
      <w:r w:rsidR="005D739F">
        <w:rPr>
          <w:rFonts w:ascii="Times New Roman" w:hAnsi="Times New Roman" w:cs="Times New Roman"/>
          <w:sz w:val="22"/>
          <w:szCs w:val="22"/>
        </w:rPr>
        <w:t>:</w:t>
      </w:r>
      <w:r w:rsidRPr="00900E7A">
        <w:rPr>
          <w:rFonts w:ascii="Times New Roman" w:hAnsi="Times New Roman" w:cs="Times New Roman"/>
          <w:sz w:val="22"/>
          <w:szCs w:val="22"/>
        </w:rPr>
        <w:t xml:space="preserve"> </w:t>
      </w:r>
      <w:r w:rsidR="00AE4D97">
        <w:rPr>
          <w:rFonts w:ascii="Times New Roman" w:hAnsi="Times New Roman" w:cs="Times New Roman"/>
          <w:sz w:val="22"/>
          <w:szCs w:val="22"/>
        </w:rPr>
        <w:t>17. 5. 2018</w:t>
      </w:r>
    </w:p>
    <w:p w14:paraId="0CBCE2BF" w14:textId="77777777" w:rsidR="0031176E" w:rsidRPr="00900E7A" w:rsidRDefault="0031176E" w:rsidP="00CC33BE">
      <w:pPr>
        <w:tabs>
          <w:tab w:val="left" w:pos="5103"/>
        </w:tabs>
        <w:jc w:val="both"/>
        <w:rPr>
          <w:rFonts w:ascii="Times New Roman" w:hAnsi="Times New Roman" w:cs="Times New Roman"/>
          <w:sz w:val="22"/>
          <w:szCs w:val="22"/>
        </w:rPr>
      </w:pPr>
      <w:r w:rsidRPr="00900E7A">
        <w:rPr>
          <w:rFonts w:ascii="Times New Roman" w:hAnsi="Times New Roman" w:cs="Times New Roman"/>
          <w:sz w:val="22"/>
          <w:szCs w:val="22"/>
        </w:rPr>
        <w:t>Objednatel:</w:t>
      </w:r>
      <w:r w:rsidR="00CC33BE">
        <w:rPr>
          <w:rFonts w:ascii="Times New Roman" w:hAnsi="Times New Roman" w:cs="Times New Roman"/>
          <w:sz w:val="22"/>
          <w:szCs w:val="22"/>
        </w:rPr>
        <w:tab/>
      </w:r>
      <w:r w:rsidRPr="00900E7A">
        <w:rPr>
          <w:rFonts w:ascii="Times New Roman" w:hAnsi="Times New Roman" w:cs="Times New Roman"/>
          <w:sz w:val="22"/>
          <w:szCs w:val="22"/>
        </w:rPr>
        <w:t>Zhotovitel:</w:t>
      </w:r>
    </w:p>
    <w:p w14:paraId="45535EC7" w14:textId="77777777" w:rsidR="0031176E" w:rsidRPr="00900E7A" w:rsidRDefault="0031176E" w:rsidP="00900E7A">
      <w:pPr>
        <w:jc w:val="both"/>
        <w:rPr>
          <w:rFonts w:ascii="Times New Roman" w:hAnsi="Times New Roman" w:cs="Times New Roman"/>
          <w:sz w:val="22"/>
          <w:szCs w:val="22"/>
        </w:rPr>
      </w:pPr>
    </w:p>
    <w:p w14:paraId="2A67C446" w14:textId="77777777" w:rsidR="0031176E" w:rsidRPr="00900E7A" w:rsidRDefault="0031176E" w:rsidP="00900E7A">
      <w:pPr>
        <w:jc w:val="both"/>
        <w:rPr>
          <w:rFonts w:ascii="Times New Roman" w:hAnsi="Times New Roman" w:cs="Times New Roman"/>
          <w:sz w:val="22"/>
          <w:szCs w:val="22"/>
        </w:rPr>
      </w:pPr>
    </w:p>
    <w:p w14:paraId="69E16BF2" w14:textId="77777777" w:rsidR="0031176E" w:rsidRPr="00900E7A" w:rsidRDefault="0031176E" w:rsidP="00900E7A">
      <w:pPr>
        <w:tabs>
          <w:tab w:val="left" w:pos="4678"/>
        </w:tabs>
        <w:jc w:val="both"/>
        <w:rPr>
          <w:rFonts w:ascii="Times New Roman" w:hAnsi="Times New Roman" w:cs="Times New Roman"/>
          <w:sz w:val="22"/>
          <w:szCs w:val="22"/>
        </w:rPr>
      </w:pPr>
    </w:p>
    <w:p w14:paraId="07F71DCD" w14:textId="77777777" w:rsidR="0031176E" w:rsidRPr="00900E7A" w:rsidRDefault="0031176E" w:rsidP="00900E7A">
      <w:pPr>
        <w:tabs>
          <w:tab w:val="left" w:pos="4678"/>
        </w:tabs>
        <w:jc w:val="both"/>
        <w:rPr>
          <w:rFonts w:ascii="Times New Roman" w:hAnsi="Times New Roman" w:cs="Times New Roman"/>
          <w:sz w:val="22"/>
          <w:szCs w:val="22"/>
        </w:rPr>
      </w:pPr>
    </w:p>
    <w:p w14:paraId="2E3EF0C1" w14:textId="2BA904C9" w:rsidR="0031176E" w:rsidRPr="00900E7A" w:rsidRDefault="0031176E" w:rsidP="00CC33BE">
      <w:pPr>
        <w:tabs>
          <w:tab w:val="left" w:pos="5103"/>
        </w:tabs>
        <w:jc w:val="both"/>
        <w:rPr>
          <w:rFonts w:ascii="Times New Roman" w:hAnsi="Times New Roman" w:cs="Times New Roman"/>
          <w:b/>
          <w:bCs/>
          <w:sz w:val="22"/>
          <w:szCs w:val="22"/>
        </w:rPr>
      </w:pPr>
      <w:r w:rsidRPr="00900E7A">
        <w:rPr>
          <w:rFonts w:ascii="Times New Roman" w:hAnsi="Times New Roman" w:cs="Times New Roman"/>
          <w:sz w:val="22"/>
          <w:szCs w:val="22"/>
        </w:rPr>
        <w:t>__</w:t>
      </w:r>
      <w:r w:rsidR="00CC33BE">
        <w:rPr>
          <w:rFonts w:ascii="Times New Roman" w:hAnsi="Times New Roman" w:cs="Times New Roman"/>
          <w:sz w:val="22"/>
          <w:szCs w:val="22"/>
        </w:rPr>
        <w:t>___________________________</w:t>
      </w:r>
      <w:r w:rsidR="007A1A94">
        <w:rPr>
          <w:rFonts w:ascii="Times New Roman" w:hAnsi="Times New Roman" w:cs="Times New Roman"/>
          <w:sz w:val="22"/>
          <w:szCs w:val="22"/>
        </w:rPr>
        <w:t>____</w:t>
      </w:r>
      <w:r w:rsidR="00CC33BE">
        <w:rPr>
          <w:rFonts w:ascii="Times New Roman" w:hAnsi="Times New Roman" w:cs="Times New Roman"/>
          <w:sz w:val="22"/>
          <w:szCs w:val="22"/>
        </w:rPr>
        <w:t>__</w:t>
      </w:r>
      <w:r w:rsidR="00CC33BE">
        <w:rPr>
          <w:rFonts w:ascii="Times New Roman" w:hAnsi="Times New Roman" w:cs="Times New Roman"/>
          <w:sz w:val="22"/>
          <w:szCs w:val="22"/>
        </w:rPr>
        <w:tab/>
      </w:r>
      <w:r w:rsidRPr="00900E7A">
        <w:rPr>
          <w:rFonts w:ascii="Times New Roman" w:hAnsi="Times New Roman" w:cs="Times New Roman"/>
          <w:sz w:val="22"/>
          <w:szCs w:val="22"/>
        </w:rPr>
        <w:t>_________________________________</w:t>
      </w:r>
    </w:p>
    <w:p w14:paraId="3FA6E731" w14:textId="33179B2E" w:rsidR="0031176E" w:rsidRPr="00154892" w:rsidRDefault="007A1A94" w:rsidP="00CC33BE">
      <w:pPr>
        <w:pStyle w:val="odsazvevnit"/>
        <w:tabs>
          <w:tab w:val="clear" w:pos="1020"/>
          <w:tab w:val="left" w:pos="5103"/>
        </w:tabs>
        <w:spacing w:line="240" w:lineRule="auto"/>
        <w:ind w:left="0" w:firstLine="0"/>
        <w:jc w:val="both"/>
        <w:rPr>
          <w:rFonts w:ascii="Times New Roman" w:hAnsi="Times New Roman" w:cs="Times New Roman"/>
          <w:sz w:val="22"/>
          <w:szCs w:val="22"/>
        </w:rPr>
      </w:pPr>
      <w:r>
        <w:rPr>
          <w:rFonts w:ascii="Times New Roman" w:hAnsi="Times New Roman" w:cs="Times New Roman"/>
          <w:b/>
          <w:bCs/>
          <w:sz w:val="22"/>
          <w:szCs w:val="22"/>
        </w:rPr>
        <w:t>Základní škola Týn nad Vltavou, Hlinecká</w:t>
      </w:r>
      <w:r w:rsidR="00CC33BE">
        <w:rPr>
          <w:rFonts w:ascii="Times New Roman" w:hAnsi="Times New Roman" w:cs="Times New Roman"/>
          <w:b/>
          <w:bCs/>
          <w:sz w:val="22"/>
          <w:szCs w:val="22"/>
        </w:rPr>
        <w:tab/>
      </w:r>
      <w:r w:rsidR="0031176E">
        <w:rPr>
          <w:rFonts w:ascii="Times New Roman" w:hAnsi="Times New Roman" w:cs="Times New Roman"/>
          <w:b/>
          <w:sz w:val="22"/>
          <w:szCs w:val="22"/>
        </w:rPr>
        <w:t>zhotovitel</w:t>
      </w:r>
    </w:p>
    <w:p w14:paraId="01001CCB" w14:textId="31B57B1D" w:rsidR="0031176E" w:rsidRPr="00154892" w:rsidRDefault="0031176E" w:rsidP="00CC33BE">
      <w:pPr>
        <w:pStyle w:val="Zkladntext22"/>
        <w:tabs>
          <w:tab w:val="left" w:pos="5103"/>
        </w:tabs>
        <w:spacing w:after="0" w:line="240" w:lineRule="auto"/>
        <w:jc w:val="both"/>
        <w:rPr>
          <w:rFonts w:ascii="Times New Roman" w:hAnsi="Times New Roman" w:cs="Times New Roman"/>
          <w:sz w:val="22"/>
          <w:szCs w:val="22"/>
        </w:rPr>
      </w:pPr>
      <w:r w:rsidRPr="00154892">
        <w:rPr>
          <w:rFonts w:ascii="Times New Roman" w:hAnsi="Times New Roman" w:cs="Times New Roman"/>
          <w:sz w:val="22"/>
          <w:szCs w:val="22"/>
        </w:rPr>
        <w:t xml:space="preserve">Mgr. </w:t>
      </w:r>
      <w:r w:rsidR="007A1A94">
        <w:rPr>
          <w:rFonts w:ascii="Times New Roman" w:hAnsi="Times New Roman" w:cs="Times New Roman"/>
          <w:sz w:val="22"/>
          <w:szCs w:val="22"/>
        </w:rPr>
        <w:t>Zdeň</w:t>
      </w:r>
      <w:r w:rsidR="00D106DB">
        <w:rPr>
          <w:rFonts w:ascii="Times New Roman" w:hAnsi="Times New Roman" w:cs="Times New Roman"/>
          <w:sz w:val="22"/>
          <w:szCs w:val="22"/>
        </w:rPr>
        <w:t>ka Hájková</w:t>
      </w:r>
      <w:r w:rsidRPr="00154892">
        <w:rPr>
          <w:rFonts w:ascii="Times New Roman" w:hAnsi="Times New Roman" w:cs="Times New Roman"/>
          <w:sz w:val="22"/>
          <w:szCs w:val="22"/>
        </w:rPr>
        <w:t xml:space="preserve">, </w:t>
      </w:r>
      <w:r w:rsidR="00D106DB">
        <w:rPr>
          <w:rFonts w:ascii="Times New Roman" w:hAnsi="Times New Roman" w:cs="Times New Roman"/>
          <w:sz w:val="22"/>
          <w:szCs w:val="22"/>
        </w:rPr>
        <w:t>ředitelka</w:t>
      </w:r>
      <w:r w:rsidR="00CC33BE">
        <w:rPr>
          <w:rFonts w:ascii="Times New Roman" w:hAnsi="Times New Roman" w:cs="Times New Roman"/>
          <w:sz w:val="22"/>
          <w:szCs w:val="22"/>
        </w:rPr>
        <w:tab/>
      </w:r>
      <w:r w:rsidR="005D739F">
        <w:rPr>
          <w:rFonts w:ascii="Times New Roman" w:hAnsi="Times New Roman" w:cs="Times New Roman"/>
          <w:sz w:val="22"/>
          <w:szCs w:val="22"/>
        </w:rPr>
        <w:t>Martina Daňková</w:t>
      </w:r>
    </w:p>
    <w:p w14:paraId="7C5D50FD" w14:textId="77777777" w:rsidR="0031176E" w:rsidRPr="00900E7A" w:rsidRDefault="0031176E" w:rsidP="00A9235D">
      <w:pPr>
        <w:jc w:val="both"/>
        <w:rPr>
          <w:rFonts w:ascii="Times New Roman" w:hAnsi="Times New Roman" w:cs="Times New Roman"/>
          <w:sz w:val="22"/>
          <w:szCs w:val="22"/>
        </w:rPr>
      </w:pPr>
      <w:bookmarkStart w:id="3" w:name="_GoBack"/>
      <w:bookmarkEnd w:id="3"/>
    </w:p>
    <w:sectPr w:rsidR="0031176E" w:rsidRPr="00900E7A" w:rsidSect="009F4D02">
      <w:headerReference w:type="default" r:id="rId10"/>
      <w:footerReference w:type="default" r:id="rId11"/>
      <w:pgSz w:w="11906" w:h="16838"/>
      <w:pgMar w:top="2309" w:right="1129" w:bottom="1134" w:left="1276" w:header="113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C9492" w14:textId="77777777" w:rsidR="00836D94" w:rsidRDefault="00836D94" w:rsidP="002601CF">
      <w:r>
        <w:separator/>
      </w:r>
    </w:p>
  </w:endnote>
  <w:endnote w:type="continuationSeparator" w:id="0">
    <w:p w14:paraId="1C86FB92" w14:textId="77777777" w:rsidR="00836D94" w:rsidRDefault="00836D94" w:rsidP="0026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304EA" w14:textId="3974BBF1" w:rsidR="0031176E" w:rsidRPr="004A58D6" w:rsidRDefault="007F69BF" w:rsidP="000D1196">
    <w:pPr>
      <w:pStyle w:val="Zpat"/>
      <w:jc w:val="center"/>
      <w:rPr>
        <w:rFonts w:ascii="Arial" w:hAnsi="Arial" w:cs="Arial"/>
        <w:sz w:val="18"/>
        <w:szCs w:val="18"/>
      </w:rPr>
    </w:pPr>
    <w:r w:rsidRPr="004A58D6">
      <w:rPr>
        <w:rFonts w:ascii="Arial" w:hAnsi="Arial" w:cs="Arial"/>
        <w:sz w:val="18"/>
        <w:szCs w:val="18"/>
      </w:rPr>
      <w:t xml:space="preserve">Projekt je spolufinancován Evropským fondem pro regionální rozvoj prostřednictvím Integrovaného </w:t>
    </w:r>
    <w:r w:rsidR="004A58D6" w:rsidRPr="004A58D6">
      <w:rPr>
        <w:rFonts w:ascii="Arial" w:hAnsi="Arial" w:cs="Arial"/>
        <w:sz w:val="18"/>
        <w:szCs w:val="18"/>
      </w:rPr>
      <w:t xml:space="preserve">regionálního </w:t>
    </w:r>
    <w:r w:rsidRPr="004A58D6">
      <w:rPr>
        <w:rFonts w:ascii="Arial" w:hAnsi="Arial" w:cs="Arial"/>
        <w:sz w:val="18"/>
        <w:szCs w:val="18"/>
      </w:rPr>
      <w:t xml:space="preserve">operačního programu, </w:t>
    </w:r>
    <w:proofErr w:type="spellStart"/>
    <w:r w:rsidRPr="004A58D6">
      <w:rPr>
        <w:rFonts w:ascii="Arial" w:hAnsi="Arial" w:cs="Arial"/>
        <w:sz w:val="18"/>
        <w:szCs w:val="18"/>
      </w:rPr>
      <w:t>reg</w:t>
    </w:r>
    <w:proofErr w:type="spellEnd"/>
    <w:r w:rsidRPr="004A58D6">
      <w:rPr>
        <w:rFonts w:ascii="Arial" w:hAnsi="Arial" w:cs="Arial"/>
        <w:sz w:val="18"/>
        <w:szCs w:val="18"/>
      </w:rPr>
      <w:t xml:space="preserve">. </w:t>
    </w:r>
    <w:proofErr w:type="gramStart"/>
    <w:r w:rsidRPr="004A58D6">
      <w:rPr>
        <w:rFonts w:ascii="Arial" w:hAnsi="Arial" w:cs="Arial"/>
        <w:sz w:val="18"/>
        <w:szCs w:val="18"/>
      </w:rPr>
      <w:t>č.</w:t>
    </w:r>
    <w:proofErr w:type="gramEnd"/>
    <w:r w:rsidRPr="004A58D6">
      <w:rPr>
        <w:rFonts w:ascii="Arial" w:hAnsi="Arial" w:cs="Arial"/>
        <w:sz w:val="18"/>
        <w:szCs w:val="18"/>
      </w:rPr>
      <w:t xml:space="preserve"> </w:t>
    </w:r>
    <w:r w:rsidR="004A58D6" w:rsidRPr="004A58D6">
      <w:rPr>
        <w:rFonts w:ascii="Arial" w:hAnsi="Arial" w:cs="Arial"/>
        <w:sz w:val="18"/>
        <w:szCs w:val="18"/>
      </w:rPr>
      <w:t>CZ.06.2.67/0.0/0.0/16_062/0003938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28605" w14:textId="77777777" w:rsidR="00836D94" w:rsidRDefault="00836D94" w:rsidP="002601CF">
      <w:r>
        <w:separator/>
      </w:r>
    </w:p>
  </w:footnote>
  <w:footnote w:type="continuationSeparator" w:id="0">
    <w:p w14:paraId="2B117AD9" w14:textId="77777777" w:rsidR="00836D94" w:rsidRDefault="00836D94" w:rsidP="00260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9857E" w14:textId="7A5C4D1B" w:rsidR="0031176E" w:rsidRDefault="00836D94" w:rsidP="00F7141B">
    <w:pPr>
      <w:pStyle w:val="Zhlav"/>
      <w:tabs>
        <w:tab w:val="clear" w:pos="9577"/>
        <w:tab w:val="left" w:pos="5040"/>
      </w:tabs>
    </w:pPr>
    <w:sdt>
      <w:sdtPr>
        <w:id w:val="124431573"/>
        <w:docPartObj>
          <w:docPartGallery w:val="Page Numbers (Margins)"/>
          <w:docPartUnique/>
        </w:docPartObj>
      </w:sdtPr>
      <w:sdtEndPr/>
      <w:sdtContent>
        <w:r w:rsidR="00AE6503">
          <w:rPr>
            <w:noProof/>
            <w:lang w:eastAsia="cs-CZ" w:bidi="ar-SA"/>
          </w:rPr>
          <mc:AlternateContent>
            <mc:Choice Requires="wps">
              <w:drawing>
                <wp:anchor distT="0" distB="0" distL="114300" distR="114300" simplePos="0" relativeHeight="251659264" behindDoc="0" locked="0" layoutInCell="0" allowOverlap="1" wp14:anchorId="3F61086E" wp14:editId="088D3629">
                  <wp:simplePos x="0" y="0"/>
                  <wp:positionH relativeFrom="rightMargin">
                    <wp:align>right</wp:align>
                  </wp:positionH>
                  <wp:positionV relativeFrom="margin">
                    <wp:align>center</wp:align>
                  </wp:positionV>
                  <wp:extent cx="727710" cy="329565"/>
                  <wp:effectExtent l="1905" t="0" r="1905" b="3810"/>
                  <wp:wrapNone/>
                  <wp:docPr id="545"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72061D2" w14:textId="77777777" w:rsidR="00AE6503" w:rsidRDefault="00AE6503">
                              <w:pPr>
                                <w:pBdr>
                                  <w:bottom w:val="single" w:sz="4" w:space="1" w:color="auto"/>
                                </w:pBdr>
                              </w:pPr>
                              <w:r>
                                <w:fldChar w:fldCharType="begin"/>
                              </w:r>
                              <w:r>
                                <w:instrText>PAGE   \* MERGEFORMAT</w:instrText>
                              </w:r>
                              <w:r>
                                <w:fldChar w:fldCharType="separate"/>
                              </w:r>
                              <w:r w:rsidR="00AE4D97">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élní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CNMmOCAAgAA&#10;8AQAAA4AAAAAAAAAAAAAAAAALgIAAGRycy9lMm9Eb2MueG1sUEsBAi0AFAAGAAgAAAAhAHGmhoPc&#10;AAAABAEAAA8AAAAAAAAAAAAAAAAA2gQAAGRycy9kb3ducmV2LnhtbFBLBQYAAAAABAAEAPMAAADj&#10;BQAAAAA=&#10;" o:allowincell="f" stroked="f">
                  <v:textbox>
                    <w:txbxContent>
                      <w:p w14:paraId="672061D2" w14:textId="77777777" w:rsidR="00AE6503" w:rsidRDefault="00AE6503">
                        <w:pPr>
                          <w:pBdr>
                            <w:bottom w:val="single" w:sz="4" w:space="1" w:color="auto"/>
                          </w:pBdr>
                        </w:pPr>
                        <w:r>
                          <w:fldChar w:fldCharType="begin"/>
                        </w:r>
                        <w:r>
                          <w:instrText>PAGE   \* MERGEFORMAT</w:instrText>
                        </w:r>
                        <w:r>
                          <w:fldChar w:fldCharType="separate"/>
                        </w:r>
                        <w:r w:rsidR="00AE4D97">
                          <w:rPr>
                            <w:noProof/>
                          </w:rPr>
                          <w:t>9</w:t>
                        </w:r>
                        <w:r>
                          <w:fldChar w:fldCharType="end"/>
                        </w:r>
                      </w:p>
                    </w:txbxContent>
                  </v:textbox>
                  <w10:wrap anchorx="margin" anchory="margin"/>
                </v:rect>
              </w:pict>
            </mc:Fallback>
          </mc:AlternateContent>
        </w:r>
      </w:sdtContent>
    </w:sdt>
    <w:r w:rsidR="004A58D6" w:rsidRPr="008D354F">
      <w:rPr>
        <w:noProof/>
        <w:lang w:eastAsia="cs-CZ" w:bidi="ar-SA"/>
      </w:rPr>
      <w:drawing>
        <wp:inline distT="0" distB="0" distL="0" distR="0" wp14:anchorId="07D69FE4" wp14:editId="319C6E42">
          <wp:extent cx="6033135" cy="910832"/>
          <wp:effectExtent l="0" t="0" r="5715" b="3810"/>
          <wp:docPr id="2" name="Obrázek 2" descr="IRO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O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3135" cy="910832"/>
                  </a:xfrm>
                  <a:prstGeom prst="rect">
                    <a:avLst/>
                  </a:prstGeom>
                  <a:noFill/>
                  <a:ln>
                    <a:noFill/>
                  </a:ln>
                </pic:spPr>
              </pic:pic>
            </a:graphicData>
          </a:graphic>
        </wp:inline>
      </w:drawing>
    </w:r>
    <w:r w:rsidR="0031176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Calibri" w:hAnsi="Calibri" w:cs="Times New Roman"/>
        <w:sz w:val="22"/>
        <w:szCs w:val="22"/>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Calibri" w:hAnsi="Calibri" w:cs="Times New Roman"/>
        <w:sz w:val="22"/>
        <w:szCs w:val="22"/>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none"/>
      <w:suff w:val="nothing"/>
      <w:lvlText w:val=""/>
      <w:lvlJc w:val="left"/>
      <w:pPr>
        <w:tabs>
          <w:tab w:val="num" w:pos="0"/>
        </w:tabs>
        <w:ind w:left="432" w:hanging="432"/>
      </w:pPr>
      <w:rPr>
        <w:rFonts w:ascii="Calibri" w:hAnsi="Calibri" w:cs="Times New Roman"/>
        <w:sz w:val="22"/>
        <w:szCs w:val="22"/>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000004"/>
    <w:multiLevelType w:val="multilevel"/>
    <w:tmpl w:val="63D2C568"/>
    <w:name w:val="WW8Num4"/>
    <w:lvl w:ilvl="0">
      <w:start w:val="1"/>
      <w:numFmt w:val="decimal"/>
      <w:lvlText w:val="%1."/>
      <w:lvlJc w:val="left"/>
      <w:pPr>
        <w:tabs>
          <w:tab w:val="num" w:pos="-360"/>
        </w:tabs>
        <w:ind w:left="360" w:hanging="360"/>
      </w:pPr>
      <w:rPr>
        <w:rFonts w:ascii="Times New Roman" w:hAnsi="Times New Roman" w:cs="Times New Roman" w:hint="default"/>
        <w:b w:val="0"/>
        <w:bCs/>
        <w:sz w:val="22"/>
        <w:szCs w:val="22"/>
      </w:rPr>
    </w:lvl>
    <w:lvl w:ilvl="1">
      <w:start w:val="1"/>
      <w:numFmt w:val="lowerLetter"/>
      <w:lvlText w:val="%2."/>
      <w:lvlJc w:val="left"/>
      <w:pPr>
        <w:tabs>
          <w:tab w:val="num" w:pos="0"/>
        </w:tabs>
        <w:ind w:left="1440" w:hanging="360"/>
      </w:pPr>
      <w:rPr>
        <w:rFonts w:ascii="Calibri" w:hAnsi="Calibri" w:cs="Times New Roman"/>
        <w:b/>
        <w:bCs/>
        <w:sz w:val="22"/>
        <w:szCs w:val="22"/>
      </w:rPr>
    </w:lvl>
    <w:lvl w:ilvl="2">
      <w:start w:val="1"/>
      <w:numFmt w:val="lowerRoman"/>
      <w:lvlText w:val="%3."/>
      <w:lvlJc w:val="right"/>
      <w:pPr>
        <w:tabs>
          <w:tab w:val="num" w:pos="0"/>
        </w:tabs>
        <w:ind w:left="2160" w:hanging="180"/>
      </w:pPr>
      <w:rPr>
        <w:rFonts w:ascii="Calibri" w:hAnsi="Calibri" w:cs="Times New Roman"/>
        <w:b/>
        <w:bCs/>
        <w:sz w:val="22"/>
        <w:szCs w:val="22"/>
      </w:rPr>
    </w:lvl>
    <w:lvl w:ilvl="3">
      <w:start w:val="1"/>
      <w:numFmt w:val="decimal"/>
      <w:lvlText w:val="%4."/>
      <w:lvlJc w:val="left"/>
      <w:pPr>
        <w:tabs>
          <w:tab w:val="num" w:pos="0"/>
        </w:tabs>
        <w:ind w:left="2880" w:hanging="360"/>
      </w:pPr>
      <w:rPr>
        <w:rFonts w:ascii="Calibri" w:hAnsi="Calibri" w:cs="Times New Roman"/>
        <w:b/>
        <w:bCs/>
        <w:sz w:val="22"/>
        <w:szCs w:val="22"/>
      </w:rPr>
    </w:lvl>
    <w:lvl w:ilvl="4">
      <w:start w:val="1"/>
      <w:numFmt w:val="lowerLetter"/>
      <w:lvlText w:val="%5."/>
      <w:lvlJc w:val="left"/>
      <w:pPr>
        <w:tabs>
          <w:tab w:val="num" w:pos="0"/>
        </w:tabs>
        <w:ind w:left="3600" w:hanging="360"/>
      </w:pPr>
      <w:rPr>
        <w:rFonts w:ascii="Calibri" w:hAnsi="Calibri" w:cs="Times New Roman"/>
        <w:b/>
        <w:bCs/>
        <w:sz w:val="22"/>
        <w:szCs w:val="22"/>
      </w:rPr>
    </w:lvl>
    <w:lvl w:ilvl="5">
      <w:start w:val="1"/>
      <w:numFmt w:val="lowerRoman"/>
      <w:lvlText w:val="%6."/>
      <w:lvlJc w:val="right"/>
      <w:pPr>
        <w:tabs>
          <w:tab w:val="num" w:pos="0"/>
        </w:tabs>
        <w:ind w:left="4320" w:hanging="180"/>
      </w:pPr>
      <w:rPr>
        <w:rFonts w:ascii="Calibri" w:hAnsi="Calibri" w:cs="Times New Roman"/>
        <w:b/>
        <w:bCs/>
        <w:sz w:val="22"/>
        <w:szCs w:val="22"/>
      </w:rPr>
    </w:lvl>
    <w:lvl w:ilvl="6">
      <w:start w:val="1"/>
      <w:numFmt w:val="decimal"/>
      <w:lvlText w:val="%7."/>
      <w:lvlJc w:val="left"/>
      <w:pPr>
        <w:tabs>
          <w:tab w:val="num" w:pos="0"/>
        </w:tabs>
        <w:ind w:left="5040" w:hanging="360"/>
      </w:pPr>
      <w:rPr>
        <w:rFonts w:ascii="Calibri" w:hAnsi="Calibri" w:cs="Times New Roman"/>
        <w:b/>
        <w:bCs/>
        <w:sz w:val="22"/>
        <w:szCs w:val="22"/>
      </w:rPr>
    </w:lvl>
    <w:lvl w:ilvl="7">
      <w:start w:val="1"/>
      <w:numFmt w:val="lowerLetter"/>
      <w:lvlText w:val="%8."/>
      <w:lvlJc w:val="left"/>
      <w:pPr>
        <w:tabs>
          <w:tab w:val="num" w:pos="0"/>
        </w:tabs>
        <w:ind w:left="5760" w:hanging="360"/>
      </w:pPr>
      <w:rPr>
        <w:rFonts w:ascii="Calibri" w:hAnsi="Calibri" w:cs="Times New Roman"/>
        <w:b/>
        <w:bCs/>
        <w:sz w:val="22"/>
        <w:szCs w:val="22"/>
      </w:rPr>
    </w:lvl>
    <w:lvl w:ilvl="8">
      <w:start w:val="1"/>
      <w:numFmt w:val="lowerRoman"/>
      <w:lvlText w:val="%9."/>
      <w:lvlJc w:val="right"/>
      <w:pPr>
        <w:tabs>
          <w:tab w:val="num" w:pos="0"/>
        </w:tabs>
        <w:ind w:left="6480" w:hanging="180"/>
      </w:pPr>
      <w:rPr>
        <w:rFonts w:ascii="Calibri" w:hAnsi="Calibri" w:cs="Times New Roman"/>
        <w:b/>
        <w:bCs/>
        <w:sz w:val="22"/>
        <w:szCs w:val="22"/>
      </w:rPr>
    </w:lvl>
  </w:abstractNum>
  <w:abstractNum w:abstractNumId="4">
    <w:nsid w:val="00000005"/>
    <w:multiLevelType w:val="multilevel"/>
    <w:tmpl w:val="B006730A"/>
    <w:name w:val="WW8Num5"/>
    <w:lvl w:ilvl="0">
      <w:start w:val="1"/>
      <w:numFmt w:val="decimal"/>
      <w:lvlText w:val="%1."/>
      <w:lvlJc w:val="left"/>
      <w:pPr>
        <w:tabs>
          <w:tab w:val="num" w:pos="-360"/>
        </w:tabs>
        <w:ind w:left="360" w:hanging="360"/>
      </w:pPr>
      <w:rPr>
        <w:rFonts w:ascii="Times New Roman" w:hAnsi="Times New Roman" w:cs="Times New Roman" w:hint="default"/>
        <w:b w:val="0"/>
        <w:bCs/>
        <w:i w:val="0"/>
        <w:color w:val="000000"/>
        <w:sz w:val="22"/>
        <w:szCs w:val="22"/>
      </w:rPr>
    </w:lvl>
    <w:lvl w:ilvl="1">
      <w:start w:val="1"/>
      <w:numFmt w:val="lowerLetter"/>
      <w:lvlText w:val="%2."/>
      <w:lvlJc w:val="left"/>
      <w:pPr>
        <w:tabs>
          <w:tab w:val="num" w:pos="-360"/>
        </w:tabs>
        <w:ind w:left="1080" w:hanging="360"/>
      </w:pPr>
      <w:rPr>
        <w:rFonts w:ascii="Calibri" w:hAnsi="Calibri" w:cs="Times New Roman"/>
        <w:b/>
        <w:bCs/>
        <w:i w:val="0"/>
        <w:color w:val="000000"/>
        <w:sz w:val="22"/>
        <w:szCs w:val="22"/>
      </w:rPr>
    </w:lvl>
    <w:lvl w:ilvl="2">
      <w:start w:val="1"/>
      <w:numFmt w:val="lowerRoman"/>
      <w:lvlText w:val="%3."/>
      <w:lvlJc w:val="right"/>
      <w:pPr>
        <w:tabs>
          <w:tab w:val="num" w:pos="-360"/>
        </w:tabs>
        <w:ind w:left="1800" w:hanging="180"/>
      </w:pPr>
      <w:rPr>
        <w:rFonts w:ascii="Calibri" w:hAnsi="Calibri" w:cs="Times New Roman"/>
        <w:b/>
        <w:bCs/>
        <w:i w:val="0"/>
        <w:color w:val="000000"/>
        <w:sz w:val="22"/>
        <w:szCs w:val="22"/>
      </w:rPr>
    </w:lvl>
    <w:lvl w:ilvl="3">
      <w:start w:val="1"/>
      <w:numFmt w:val="decimal"/>
      <w:lvlText w:val="%4."/>
      <w:lvlJc w:val="left"/>
      <w:pPr>
        <w:tabs>
          <w:tab w:val="num" w:pos="-360"/>
        </w:tabs>
        <w:ind w:left="2520" w:hanging="360"/>
      </w:pPr>
      <w:rPr>
        <w:rFonts w:ascii="Calibri" w:hAnsi="Calibri" w:cs="Times New Roman"/>
        <w:b/>
        <w:bCs/>
        <w:i w:val="0"/>
        <w:color w:val="000000"/>
        <w:sz w:val="22"/>
        <w:szCs w:val="22"/>
      </w:rPr>
    </w:lvl>
    <w:lvl w:ilvl="4">
      <w:start w:val="1"/>
      <w:numFmt w:val="lowerLetter"/>
      <w:lvlText w:val="%5."/>
      <w:lvlJc w:val="left"/>
      <w:pPr>
        <w:tabs>
          <w:tab w:val="num" w:pos="-360"/>
        </w:tabs>
        <w:ind w:left="3240" w:hanging="360"/>
      </w:pPr>
      <w:rPr>
        <w:rFonts w:ascii="Calibri" w:hAnsi="Calibri" w:cs="Times New Roman"/>
        <w:b/>
        <w:bCs/>
        <w:i w:val="0"/>
        <w:color w:val="000000"/>
        <w:sz w:val="22"/>
        <w:szCs w:val="22"/>
      </w:rPr>
    </w:lvl>
    <w:lvl w:ilvl="5">
      <w:start w:val="1"/>
      <w:numFmt w:val="lowerRoman"/>
      <w:lvlText w:val="%6."/>
      <w:lvlJc w:val="right"/>
      <w:pPr>
        <w:tabs>
          <w:tab w:val="num" w:pos="-360"/>
        </w:tabs>
        <w:ind w:left="3960" w:hanging="180"/>
      </w:pPr>
      <w:rPr>
        <w:rFonts w:ascii="Calibri" w:hAnsi="Calibri" w:cs="Times New Roman"/>
        <w:b/>
        <w:bCs/>
        <w:i w:val="0"/>
        <w:color w:val="000000"/>
        <w:sz w:val="22"/>
        <w:szCs w:val="22"/>
      </w:rPr>
    </w:lvl>
    <w:lvl w:ilvl="6">
      <w:start w:val="1"/>
      <w:numFmt w:val="decimal"/>
      <w:lvlText w:val="%7."/>
      <w:lvlJc w:val="left"/>
      <w:pPr>
        <w:tabs>
          <w:tab w:val="num" w:pos="-360"/>
        </w:tabs>
        <w:ind w:left="4680" w:hanging="360"/>
      </w:pPr>
      <w:rPr>
        <w:rFonts w:ascii="Calibri" w:hAnsi="Calibri" w:cs="Times New Roman"/>
        <w:b/>
        <w:bCs/>
        <w:i w:val="0"/>
        <w:color w:val="000000"/>
        <w:sz w:val="22"/>
        <w:szCs w:val="22"/>
      </w:rPr>
    </w:lvl>
    <w:lvl w:ilvl="7">
      <w:start w:val="1"/>
      <w:numFmt w:val="lowerLetter"/>
      <w:lvlText w:val="%8."/>
      <w:lvlJc w:val="left"/>
      <w:pPr>
        <w:tabs>
          <w:tab w:val="num" w:pos="-360"/>
        </w:tabs>
        <w:ind w:left="5400" w:hanging="360"/>
      </w:pPr>
      <w:rPr>
        <w:rFonts w:ascii="Calibri" w:hAnsi="Calibri" w:cs="Times New Roman"/>
        <w:b/>
        <w:bCs/>
        <w:i w:val="0"/>
        <w:color w:val="000000"/>
        <w:sz w:val="22"/>
        <w:szCs w:val="22"/>
      </w:rPr>
    </w:lvl>
    <w:lvl w:ilvl="8">
      <w:start w:val="1"/>
      <w:numFmt w:val="lowerRoman"/>
      <w:lvlText w:val="%9."/>
      <w:lvlJc w:val="right"/>
      <w:pPr>
        <w:tabs>
          <w:tab w:val="num" w:pos="-360"/>
        </w:tabs>
        <w:ind w:left="6120" w:hanging="180"/>
      </w:pPr>
      <w:rPr>
        <w:rFonts w:ascii="Calibri" w:hAnsi="Calibri" w:cs="Times New Roman"/>
        <w:b/>
        <w:bCs/>
        <w:i w:val="0"/>
        <w:color w:val="000000"/>
        <w:sz w:val="22"/>
        <w:szCs w:val="22"/>
      </w:rPr>
    </w:lvl>
  </w:abstractNum>
  <w:abstractNum w:abstractNumId="5">
    <w:nsid w:val="00000006"/>
    <w:multiLevelType w:val="multilevel"/>
    <w:tmpl w:val="DA70AA4C"/>
    <w:lvl w:ilvl="0">
      <w:start w:val="1"/>
      <w:numFmt w:val="decimal"/>
      <w:lvlText w:val="%1."/>
      <w:lvlJc w:val="left"/>
      <w:pPr>
        <w:tabs>
          <w:tab w:val="num" w:pos="0"/>
        </w:tabs>
        <w:ind w:left="720" w:hanging="360"/>
      </w:pPr>
      <w:rPr>
        <w:rFonts w:ascii="Times New Roman" w:hAnsi="Times New Roman" w:cs="Times New Roman"/>
        <w:b w:val="0"/>
        <w:i w:val="0"/>
        <w:sz w:val="22"/>
        <w:szCs w:val="22"/>
      </w:rPr>
    </w:lvl>
    <w:lvl w:ilvl="1">
      <w:start w:val="1"/>
      <w:numFmt w:val="lowerLetter"/>
      <w:lvlText w:val="%2."/>
      <w:lvlJc w:val="left"/>
      <w:pPr>
        <w:tabs>
          <w:tab w:val="num" w:pos="0"/>
        </w:tabs>
        <w:ind w:left="1440" w:hanging="360"/>
      </w:pPr>
      <w:rPr>
        <w:rFonts w:ascii="Calibri" w:hAnsi="Calibri" w:cs="Times New Roman"/>
        <w:b w:val="0"/>
        <w:sz w:val="22"/>
        <w:szCs w:val="22"/>
      </w:rPr>
    </w:lvl>
    <w:lvl w:ilvl="2">
      <w:start w:val="1"/>
      <w:numFmt w:val="lowerRoman"/>
      <w:lvlText w:val="%3."/>
      <w:lvlJc w:val="right"/>
      <w:pPr>
        <w:tabs>
          <w:tab w:val="num" w:pos="0"/>
        </w:tabs>
        <w:ind w:left="2160" w:hanging="180"/>
      </w:pPr>
      <w:rPr>
        <w:rFonts w:ascii="Calibri" w:hAnsi="Calibri" w:cs="Times New Roman"/>
        <w:b w:val="0"/>
        <w:sz w:val="22"/>
        <w:szCs w:val="22"/>
      </w:rPr>
    </w:lvl>
    <w:lvl w:ilvl="3">
      <w:start w:val="1"/>
      <w:numFmt w:val="decimal"/>
      <w:lvlText w:val="%4."/>
      <w:lvlJc w:val="left"/>
      <w:pPr>
        <w:tabs>
          <w:tab w:val="num" w:pos="0"/>
        </w:tabs>
        <w:ind w:left="2880" w:hanging="360"/>
      </w:pPr>
      <w:rPr>
        <w:rFonts w:ascii="Times New Roman" w:hAnsi="Times New Roman" w:cs="Times New Roman" w:hint="default"/>
        <w:b w:val="0"/>
        <w:i w:val="0"/>
        <w:kern w:val="22"/>
        <w:sz w:val="22"/>
        <w:szCs w:val="22"/>
      </w:rPr>
    </w:lvl>
    <w:lvl w:ilvl="4">
      <w:start w:val="1"/>
      <w:numFmt w:val="lowerLetter"/>
      <w:lvlText w:val="%5."/>
      <w:lvlJc w:val="left"/>
      <w:pPr>
        <w:tabs>
          <w:tab w:val="num" w:pos="0"/>
        </w:tabs>
        <w:ind w:left="3600" w:hanging="360"/>
      </w:pPr>
      <w:rPr>
        <w:rFonts w:ascii="Calibri" w:hAnsi="Calibri" w:cs="Times New Roman"/>
        <w:b w:val="0"/>
        <w:sz w:val="22"/>
        <w:szCs w:val="22"/>
      </w:rPr>
    </w:lvl>
    <w:lvl w:ilvl="5">
      <w:start w:val="1"/>
      <w:numFmt w:val="lowerRoman"/>
      <w:lvlText w:val="%6."/>
      <w:lvlJc w:val="right"/>
      <w:pPr>
        <w:tabs>
          <w:tab w:val="num" w:pos="0"/>
        </w:tabs>
        <w:ind w:left="4320" w:hanging="180"/>
      </w:pPr>
      <w:rPr>
        <w:rFonts w:ascii="Calibri" w:hAnsi="Calibri" w:cs="Times New Roman"/>
        <w:b w:val="0"/>
        <w:sz w:val="22"/>
        <w:szCs w:val="22"/>
      </w:rPr>
    </w:lvl>
    <w:lvl w:ilvl="6">
      <w:start w:val="1"/>
      <w:numFmt w:val="decimal"/>
      <w:lvlText w:val="%7."/>
      <w:lvlJc w:val="left"/>
      <w:pPr>
        <w:tabs>
          <w:tab w:val="num" w:pos="0"/>
        </w:tabs>
        <w:ind w:left="5040" w:hanging="360"/>
      </w:pPr>
      <w:rPr>
        <w:rFonts w:ascii="Calibri" w:hAnsi="Calibri" w:cs="Times New Roman"/>
        <w:b w:val="0"/>
        <w:sz w:val="22"/>
        <w:szCs w:val="22"/>
      </w:rPr>
    </w:lvl>
    <w:lvl w:ilvl="7">
      <w:start w:val="1"/>
      <w:numFmt w:val="lowerLetter"/>
      <w:lvlText w:val="%8."/>
      <w:lvlJc w:val="left"/>
      <w:pPr>
        <w:tabs>
          <w:tab w:val="num" w:pos="0"/>
        </w:tabs>
        <w:ind w:left="5760" w:hanging="360"/>
      </w:pPr>
      <w:rPr>
        <w:rFonts w:ascii="Calibri" w:hAnsi="Calibri" w:cs="Times New Roman"/>
        <w:b w:val="0"/>
        <w:sz w:val="22"/>
        <w:szCs w:val="22"/>
      </w:rPr>
    </w:lvl>
    <w:lvl w:ilvl="8">
      <w:start w:val="1"/>
      <w:numFmt w:val="lowerRoman"/>
      <w:lvlText w:val="%9."/>
      <w:lvlJc w:val="right"/>
      <w:pPr>
        <w:tabs>
          <w:tab w:val="num" w:pos="0"/>
        </w:tabs>
        <w:ind w:left="6480" w:hanging="180"/>
      </w:pPr>
      <w:rPr>
        <w:rFonts w:ascii="Calibri" w:hAnsi="Calibri" w:cs="Times New Roman"/>
        <w:b w:val="0"/>
        <w:sz w:val="22"/>
        <w:szCs w:val="22"/>
      </w:rPr>
    </w:lvl>
  </w:abstractNum>
  <w:abstractNum w:abstractNumId="6">
    <w:nsid w:val="00000007"/>
    <w:multiLevelType w:val="multilevel"/>
    <w:tmpl w:val="49E89A7C"/>
    <w:name w:val="WW8Num7"/>
    <w:lvl w:ilvl="0">
      <w:start w:val="1"/>
      <w:numFmt w:val="decimal"/>
      <w:lvlText w:val="%1."/>
      <w:lvlJc w:val="left"/>
      <w:pPr>
        <w:tabs>
          <w:tab w:val="num" w:pos="-360"/>
        </w:tabs>
        <w:ind w:left="360" w:hanging="360"/>
      </w:pPr>
      <w:rPr>
        <w:rFonts w:ascii="Times New Roman" w:hAnsi="Times New Roman" w:cs="Times New Roman" w:hint="default"/>
        <w:b w:val="0"/>
        <w:iCs/>
        <w:sz w:val="22"/>
        <w:szCs w:val="22"/>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7">
    <w:nsid w:val="00000008"/>
    <w:multiLevelType w:val="multilevel"/>
    <w:tmpl w:val="00000008"/>
    <w:name w:val="WW8Num8"/>
    <w:lvl w:ilvl="0">
      <w:start w:val="1"/>
      <w:numFmt w:val="bullet"/>
      <w:lvlText w:val=""/>
      <w:lvlJc w:val="left"/>
      <w:pPr>
        <w:tabs>
          <w:tab w:val="num" w:pos="0"/>
        </w:tabs>
        <w:ind w:left="1068" w:hanging="360"/>
      </w:pPr>
      <w:rPr>
        <w:rFonts w:ascii="Symbol" w:hAnsi="Symbol"/>
        <w:color w:val="000000"/>
        <w:sz w:val="22"/>
      </w:rPr>
    </w:lvl>
    <w:lvl w:ilvl="1">
      <w:start w:val="1"/>
      <w:numFmt w:val="bullet"/>
      <w:lvlText w:val="o"/>
      <w:lvlJc w:val="left"/>
      <w:pPr>
        <w:tabs>
          <w:tab w:val="num" w:pos="0"/>
        </w:tabs>
        <w:ind w:left="1788" w:hanging="360"/>
      </w:pPr>
      <w:rPr>
        <w:rFonts w:ascii="Courier New" w:hAnsi="Courier New"/>
      </w:rPr>
    </w:lvl>
    <w:lvl w:ilvl="2">
      <w:start w:val="1"/>
      <w:numFmt w:val="bullet"/>
      <w:lvlText w:val=""/>
      <w:lvlJc w:val="left"/>
      <w:pPr>
        <w:tabs>
          <w:tab w:val="num" w:pos="0"/>
        </w:tabs>
        <w:ind w:left="2508" w:hanging="360"/>
      </w:pPr>
      <w:rPr>
        <w:rFonts w:ascii="Wingdings" w:hAnsi="Wingdings"/>
        <w:color w:val="000000"/>
      </w:rPr>
    </w:lvl>
    <w:lvl w:ilvl="3">
      <w:start w:val="1"/>
      <w:numFmt w:val="bullet"/>
      <w:lvlText w:val=""/>
      <w:lvlJc w:val="left"/>
      <w:pPr>
        <w:tabs>
          <w:tab w:val="num" w:pos="0"/>
        </w:tabs>
        <w:ind w:left="3228" w:hanging="360"/>
      </w:pPr>
      <w:rPr>
        <w:rFonts w:ascii="Symbol" w:hAnsi="Symbol"/>
        <w:color w:val="000000"/>
        <w:sz w:val="22"/>
      </w:rPr>
    </w:lvl>
    <w:lvl w:ilvl="4">
      <w:start w:val="1"/>
      <w:numFmt w:val="bullet"/>
      <w:lvlText w:val="o"/>
      <w:lvlJc w:val="left"/>
      <w:pPr>
        <w:tabs>
          <w:tab w:val="num" w:pos="0"/>
        </w:tabs>
        <w:ind w:left="3948" w:hanging="360"/>
      </w:pPr>
      <w:rPr>
        <w:rFonts w:ascii="Courier New" w:hAnsi="Courier New"/>
      </w:rPr>
    </w:lvl>
    <w:lvl w:ilvl="5">
      <w:start w:val="1"/>
      <w:numFmt w:val="bullet"/>
      <w:lvlText w:val=""/>
      <w:lvlJc w:val="left"/>
      <w:pPr>
        <w:tabs>
          <w:tab w:val="num" w:pos="0"/>
        </w:tabs>
        <w:ind w:left="4668" w:hanging="360"/>
      </w:pPr>
      <w:rPr>
        <w:rFonts w:ascii="Wingdings" w:hAnsi="Wingdings"/>
        <w:color w:val="000000"/>
      </w:rPr>
    </w:lvl>
    <w:lvl w:ilvl="6">
      <w:start w:val="1"/>
      <w:numFmt w:val="bullet"/>
      <w:lvlText w:val=""/>
      <w:lvlJc w:val="left"/>
      <w:pPr>
        <w:tabs>
          <w:tab w:val="num" w:pos="0"/>
        </w:tabs>
        <w:ind w:left="5388" w:hanging="360"/>
      </w:pPr>
      <w:rPr>
        <w:rFonts w:ascii="Symbol" w:hAnsi="Symbol"/>
        <w:color w:val="000000"/>
        <w:sz w:val="22"/>
      </w:rPr>
    </w:lvl>
    <w:lvl w:ilvl="7">
      <w:start w:val="1"/>
      <w:numFmt w:val="bullet"/>
      <w:lvlText w:val="o"/>
      <w:lvlJc w:val="left"/>
      <w:pPr>
        <w:tabs>
          <w:tab w:val="num" w:pos="0"/>
        </w:tabs>
        <w:ind w:left="6108" w:hanging="360"/>
      </w:pPr>
      <w:rPr>
        <w:rFonts w:ascii="Courier New" w:hAnsi="Courier New"/>
      </w:rPr>
    </w:lvl>
    <w:lvl w:ilvl="8">
      <w:start w:val="1"/>
      <w:numFmt w:val="bullet"/>
      <w:lvlText w:val=""/>
      <w:lvlJc w:val="left"/>
      <w:pPr>
        <w:tabs>
          <w:tab w:val="num" w:pos="0"/>
        </w:tabs>
        <w:ind w:left="6828" w:hanging="360"/>
      </w:pPr>
      <w:rPr>
        <w:rFonts w:ascii="Wingdings" w:hAnsi="Wingdings"/>
        <w:color w:val="000000"/>
      </w:rPr>
    </w:lvl>
  </w:abstractNum>
  <w:abstractNum w:abstractNumId="8">
    <w:nsid w:val="00000009"/>
    <w:multiLevelType w:val="multilevel"/>
    <w:tmpl w:val="D750C548"/>
    <w:name w:val="WW8Num9"/>
    <w:lvl w:ilvl="0">
      <w:start w:val="1"/>
      <w:numFmt w:val="decimal"/>
      <w:lvlText w:val="%1."/>
      <w:lvlJc w:val="left"/>
      <w:pPr>
        <w:tabs>
          <w:tab w:val="num" w:pos="720"/>
        </w:tabs>
        <w:ind w:left="720" w:hanging="360"/>
      </w:pPr>
      <w:rPr>
        <w:rFonts w:ascii="Times New Roman" w:hAnsi="Times New Roman" w:cs="Times New Roman" w:hint="default"/>
        <w:b w:val="0"/>
        <w:bCs/>
        <w:i w:val="0"/>
        <w:sz w:val="22"/>
        <w:szCs w:val="22"/>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340"/>
        </w:tabs>
        <w:ind w:left="2340" w:hanging="360"/>
      </w:pPr>
      <w:rPr>
        <w:rFonts w:ascii="Wingdings" w:hAnsi="Wingdings"/>
        <w:color w:val="00000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000000A"/>
    <w:multiLevelType w:val="multilevel"/>
    <w:tmpl w:val="DB002B0C"/>
    <w:name w:val="WW8Num10"/>
    <w:lvl w:ilvl="0">
      <w:start w:val="1"/>
      <w:numFmt w:val="decimal"/>
      <w:lvlText w:val="%1."/>
      <w:lvlJc w:val="left"/>
      <w:pPr>
        <w:tabs>
          <w:tab w:val="num" w:pos="-360"/>
        </w:tabs>
        <w:ind w:left="360" w:hanging="360"/>
      </w:pPr>
      <w:rPr>
        <w:rFonts w:ascii="Times New Roman" w:hAnsi="Times New Roman" w:cs="Times New Roman" w:hint="default"/>
        <w:b w:val="0"/>
        <w:bCs/>
        <w:sz w:val="22"/>
        <w:szCs w:val="22"/>
      </w:rPr>
    </w:lvl>
    <w:lvl w:ilvl="1">
      <w:start w:val="1"/>
      <w:numFmt w:val="lowerLetter"/>
      <w:lvlText w:val="%2."/>
      <w:lvlJc w:val="left"/>
      <w:pPr>
        <w:tabs>
          <w:tab w:val="num" w:pos="-360"/>
        </w:tabs>
        <w:ind w:left="1080" w:hanging="360"/>
      </w:pPr>
      <w:rPr>
        <w:rFonts w:ascii="Calibri" w:hAnsi="Calibri" w:cs="Times New Roman"/>
        <w:b/>
        <w:bCs/>
        <w:sz w:val="22"/>
        <w:szCs w:val="22"/>
      </w:rPr>
    </w:lvl>
    <w:lvl w:ilvl="2">
      <w:start w:val="1"/>
      <w:numFmt w:val="lowerRoman"/>
      <w:lvlText w:val="%3."/>
      <w:lvlJc w:val="right"/>
      <w:pPr>
        <w:tabs>
          <w:tab w:val="num" w:pos="-360"/>
        </w:tabs>
        <w:ind w:left="1800" w:hanging="180"/>
      </w:pPr>
      <w:rPr>
        <w:rFonts w:ascii="Calibri" w:hAnsi="Calibri" w:cs="Times New Roman"/>
        <w:b/>
        <w:bCs/>
        <w:sz w:val="22"/>
        <w:szCs w:val="22"/>
      </w:rPr>
    </w:lvl>
    <w:lvl w:ilvl="3">
      <w:start w:val="1"/>
      <w:numFmt w:val="decimal"/>
      <w:lvlText w:val="%4."/>
      <w:lvlJc w:val="left"/>
      <w:pPr>
        <w:tabs>
          <w:tab w:val="num" w:pos="-360"/>
        </w:tabs>
        <w:ind w:left="2520" w:hanging="360"/>
      </w:pPr>
      <w:rPr>
        <w:rFonts w:ascii="Calibri" w:hAnsi="Calibri" w:cs="Times New Roman"/>
        <w:b/>
        <w:bCs/>
        <w:sz w:val="22"/>
        <w:szCs w:val="22"/>
      </w:rPr>
    </w:lvl>
    <w:lvl w:ilvl="4">
      <w:start w:val="1"/>
      <w:numFmt w:val="lowerLetter"/>
      <w:lvlText w:val="%5."/>
      <w:lvlJc w:val="left"/>
      <w:pPr>
        <w:tabs>
          <w:tab w:val="num" w:pos="-360"/>
        </w:tabs>
        <w:ind w:left="3240" w:hanging="360"/>
      </w:pPr>
      <w:rPr>
        <w:rFonts w:ascii="Calibri" w:hAnsi="Calibri" w:cs="Times New Roman"/>
        <w:b/>
        <w:bCs/>
        <w:sz w:val="22"/>
        <w:szCs w:val="22"/>
      </w:rPr>
    </w:lvl>
    <w:lvl w:ilvl="5">
      <w:start w:val="1"/>
      <w:numFmt w:val="lowerRoman"/>
      <w:lvlText w:val="%6."/>
      <w:lvlJc w:val="right"/>
      <w:pPr>
        <w:tabs>
          <w:tab w:val="num" w:pos="-360"/>
        </w:tabs>
        <w:ind w:left="3960" w:hanging="180"/>
      </w:pPr>
      <w:rPr>
        <w:rFonts w:ascii="Calibri" w:hAnsi="Calibri" w:cs="Times New Roman"/>
        <w:b/>
        <w:bCs/>
        <w:sz w:val="22"/>
        <w:szCs w:val="22"/>
      </w:rPr>
    </w:lvl>
    <w:lvl w:ilvl="6">
      <w:start w:val="1"/>
      <w:numFmt w:val="decimal"/>
      <w:lvlText w:val="%7."/>
      <w:lvlJc w:val="left"/>
      <w:pPr>
        <w:tabs>
          <w:tab w:val="num" w:pos="-360"/>
        </w:tabs>
        <w:ind w:left="4680" w:hanging="360"/>
      </w:pPr>
      <w:rPr>
        <w:rFonts w:ascii="Calibri" w:hAnsi="Calibri" w:cs="Times New Roman"/>
        <w:b/>
        <w:bCs/>
        <w:sz w:val="22"/>
        <w:szCs w:val="22"/>
      </w:rPr>
    </w:lvl>
    <w:lvl w:ilvl="7">
      <w:start w:val="1"/>
      <w:numFmt w:val="lowerLetter"/>
      <w:lvlText w:val="%8."/>
      <w:lvlJc w:val="left"/>
      <w:pPr>
        <w:tabs>
          <w:tab w:val="num" w:pos="-360"/>
        </w:tabs>
        <w:ind w:left="5400" w:hanging="360"/>
      </w:pPr>
      <w:rPr>
        <w:rFonts w:ascii="Calibri" w:hAnsi="Calibri" w:cs="Times New Roman"/>
        <w:b/>
        <w:bCs/>
        <w:sz w:val="22"/>
        <w:szCs w:val="22"/>
      </w:rPr>
    </w:lvl>
    <w:lvl w:ilvl="8">
      <w:start w:val="1"/>
      <w:numFmt w:val="lowerRoman"/>
      <w:lvlText w:val="%9."/>
      <w:lvlJc w:val="right"/>
      <w:pPr>
        <w:tabs>
          <w:tab w:val="num" w:pos="-360"/>
        </w:tabs>
        <w:ind w:left="6120" w:hanging="180"/>
      </w:pPr>
      <w:rPr>
        <w:rFonts w:ascii="Calibri" w:hAnsi="Calibri" w:cs="Times New Roman"/>
        <w:b/>
        <w:bCs/>
        <w:sz w:val="22"/>
        <w:szCs w:val="22"/>
      </w:rPr>
    </w:lvl>
  </w:abstractNum>
  <w:abstractNum w:abstractNumId="10">
    <w:nsid w:val="0000000B"/>
    <w:multiLevelType w:val="multilevel"/>
    <w:tmpl w:val="F9A83760"/>
    <w:name w:val="WW8Num11"/>
    <w:lvl w:ilvl="0">
      <w:start w:val="1"/>
      <w:numFmt w:val="decimal"/>
      <w:lvlText w:val="%1."/>
      <w:lvlJc w:val="left"/>
      <w:pPr>
        <w:tabs>
          <w:tab w:val="num" w:pos="720"/>
        </w:tabs>
        <w:ind w:left="720" w:hanging="360"/>
      </w:pPr>
      <w:rPr>
        <w:rFonts w:ascii="Times New Roman" w:hAnsi="Times New Roman" w:cs="Times New Roman" w:hint="default"/>
        <w:b w:val="0"/>
        <w:bCs/>
        <w:sz w:val="22"/>
        <w:szCs w:val="22"/>
      </w:rPr>
    </w:lvl>
    <w:lvl w:ilvl="1">
      <w:start w:val="1"/>
      <w:numFmt w:val="lowerLetter"/>
      <w:lvlText w:val="%2."/>
      <w:lvlJc w:val="left"/>
      <w:pPr>
        <w:tabs>
          <w:tab w:val="num" w:pos="1440"/>
        </w:tabs>
        <w:ind w:left="1440" w:hanging="360"/>
      </w:pPr>
      <w:rPr>
        <w:rFonts w:ascii="Calibri" w:hAnsi="Calibri" w:cs="Times New Roman"/>
        <w:b/>
        <w:bCs/>
        <w:sz w:val="22"/>
        <w:szCs w:val="22"/>
      </w:rPr>
    </w:lvl>
    <w:lvl w:ilvl="2">
      <w:start w:val="1"/>
      <w:numFmt w:val="lowerRoman"/>
      <w:lvlText w:val="%3."/>
      <w:lvlJc w:val="right"/>
      <w:pPr>
        <w:tabs>
          <w:tab w:val="num" w:pos="2160"/>
        </w:tabs>
        <w:ind w:left="2160" w:hanging="180"/>
      </w:pPr>
      <w:rPr>
        <w:rFonts w:ascii="Calibri" w:hAnsi="Calibri" w:cs="Times New Roman"/>
        <w:b/>
        <w:bCs/>
        <w:sz w:val="22"/>
        <w:szCs w:val="22"/>
      </w:rPr>
    </w:lvl>
    <w:lvl w:ilvl="3">
      <w:start w:val="1"/>
      <w:numFmt w:val="decimal"/>
      <w:lvlText w:val="%4."/>
      <w:lvlJc w:val="left"/>
      <w:pPr>
        <w:tabs>
          <w:tab w:val="num" w:pos="2880"/>
        </w:tabs>
        <w:ind w:left="2880" w:hanging="360"/>
      </w:pPr>
      <w:rPr>
        <w:rFonts w:ascii="Calibri" w:hAnsi="Calibri" w:cs="Times New Roman"/>
        <w:b/>
        <w:bCs/>
        <w:sz w:val="22"/>
        <w:szCs w:val="22"/>
      </w:rPr>
    </w:lvl>
    <w:lvl w:ilvl="4">
      <w:start w:val="1"/>
      <w:numFmt w:val="lowerLetter"/>
      <w:lvlText w:val="%5."/>
      <w:lvlJc w:val="left"/>
      <w:pPr>
        <w:tabs>
          <w:tab w:val="num" w:pos="3600"/>
        </w:tabs>
        <w:ind w:left="3600" w:hanging="360"/>
      </w:pPr>
      <w:rPr>
        <w:rFonts w:ascii="Calibri" w:hAnsi="Calibri" w:cs="Times New Roman"/>
        <w:b/>
        <w:bCs/>
        <w:sz w:val="22"/>
        <w:szCs w:val="22"/>
      </w:rPr>
    </w:lvl>
    <w:lvl w:ilvl="5">
      <w:start w:val="1"/>
      <w:numFmt w:val="lowerRoman"/>
      <w:lvlText w:val="%6."/>
      <w:lvlJc w:val="right"/>
      <w:pPr>
        <w:tabs>
          <w:tab w:val="num" w:pos="4320"/>
        </w:tabs>
        <w:ind w:left="4320" w:hanging="180"/>
      </w:pPr>
      <w:rPr>
        <w:rFonts w:ascii="Calibri" w:hAnsi="Calibri" w:cs="Times New Roman"/>
        <w:b/>
        <w:bCs/>
        <w:sz w:val="22"/>
        <w:szCs w:val="22"/>
      </w:rPr>
    </w:lvl>
    <w:lvl w:ilvl="6">
      <w:start w:val="1"/>
      <w:numFmt w:val="decimal"/>
      <w:lvlText w:val="%7."/>
      <w:lvlJc w:val="left"/>
      <w:pPr>
        <w:tabs>
          <w:tab w:val="num" w:pos="5040"/>
        </w:tabs>
        <w:ind w:left="5040" w:hanging="360"/>
      </w:pPr>
      <w:rPr>
        <w:rFonts w:ascii="Calibri" w:hAnsi="Calibri" w:cs="Times New Roman"/>
        <w:b/>
        <w:bCs/>
        <w:sz w:val="22"/>
        <w:szCs w:val="22"/>
      </w:rPr>
    </w:lvl>
    <w:lvl w:ilvl="7">
      <w:start w:val="1"/>
      <w:numFmt w:val="lowerLetter"/>
      <w:lvlText w:val="%8."/>
      <w:lvlJc w:val="left"/>
      <w:pPr>
        <w:tabs>
          <w:tab w:val="num" w:pos="5760"/>
        </w:tabs>
        <w:ind w:left="5760" w:hanging="360"/>
      </w:pPr>
      <w:rPr>
        <w:rFonts w:ascii="Calibri" w:hAnsi="Calibri" w:cs="Times New Roman"/>
        <w:b/>
        <w:bCs/>
        <w:sz w:val="22"/>
        <w:szCs w:val="22"/>
      </w:rPr>
    </w:lvl>
    <w:lvl w:ilvl="8">
      <w:start w:val="1"/>
      <w:numFmt w:val="lowerRoman"/>
      <w:lvlText w:val="%9."/>
      <w:lvlJc w:val="right"/>
      <w:pPr>
        <w:tabs>
          <w:tab w:val="num" w:pos="6480"/>
        </w:tabs>
        <w:ind w:left="6480" w:hanging="180"/>
      </w:pPr>
      <w:rPr>
        <w:rFonts w:ascii="Calibri" w:hAnsi="Calibri" w:cs="Times New Roman"/>
        <w:b/>
        <w:bCs/>
        <w:sz w:val="22"/>
        <w:szCs w:val="22"/>
      </w:rPr>
    </w:lvl>
  </w:abstractNum>
  <w:abstractNum w:abstractNumId="11">
    <w:nsid w:val="0000000C"/>
    <w:multiLevelType w:val="multilevel"/>
    <w:tmpl w:val="CA6066D2"/>
    <w:name w:val="WW8Num12"/>
    <w:lvl w:ilvl="0">
      <w:start w:val="1"/>
      <w:numFmt w:val="decimal"/>
      <w:lvlText w:val="%1."/>
      <w:lvlJc w:val="left"/>
      <w:pPr>
        <w:tabs>
          <w:tab w:val="num" w:pos="-360"/>
        </w:tabs>
        <w:ind w:left="360" w:hanging="360"/>
      </w:pPr>
      <w:rPr>
        <w:rFonts w:ascii="Times New Roman" w:hAnsi="Times New Roman" w:cs="Times New Roman" w:hint="default"/>
        <w:b w:val="0"/>
        <w:bCs/>
        <w:iCs/>
        <w:sz w:val="22"/>
        <w:szCs w:val="22"/>
      </w:rPr>
    </w:lvl>
    <w:lvl w:ilvl="1">
      <w:start w:val="1"/>
      <w:numFmt w:val="lowerLetter"/>
      <w:lvlText w:val="%2."/>
      <w:lvlJc w:val="left"/>
      <w:pPr>
        <w:tabs>
          <w:tab w:val="num" w:pos="0"/>
        </w:tabs>
        <w:ind w:left="1440" w:hanging="360"/>
      </w:pPr>
      <w:rPr>
        <w:rFonts w:ascii="Calibri" w:hAnsi="Calibri" w:cs="Times New Roman"/>
        <w:b/>
        <w:bCs/>
        <w:iCs/>
        <w:sz w:val="22"/>
        <w:szCs w:val="22"/>
      </w:rPr>
    </w:lvl>
    <w:lvl w:ilvl="2">
      <w:start w:val="1"/>
      <w:numFmt w:val="lowerRoman"/>
      <w:lvlText w:val="%3."/>
      <w:lvlJc w:val="right"/>
      <w:pPr>
        <w:tabs>
          <w:tab w:val="num" w:pos="0"/>
        </w:tabs>
        <w:ind w:left="2160" w:hanging="180"/>
      </w:pPr>
      <w:rPr>
        <w:rFonts w:ascii="Calibri" w:hAnsi="Calibri" w:cs="Times New Roman"/>
        <w:b/>
        <w:bCs/>
        <w:iCs/>
        <w:sz w:val="22"/>
        <w:szCs w:val="22"/>
      </w:rPr>
    </w:lvl>
    <w:lvl w:ilvl="3">
      <w:start w:val="1"/>
      <w:numFmt w:val="decimal"/>
      <w:lvlText w:val="%4."/>
      <w:lvlJc w:val="left"/>
      <w:pPr>
        <w:tabs>
          <w:tab w:val="num" w:pos="0"/>
        </w:tabs>
        <w:ind w:left="2880" w:hanging="360"/>
      </w:pPr>
      <w:rPr>
        <w:rFonts w:ascii="Calibri" w:hAnsi="Calibri" w:cs="Times New Roman"/>
        <w:b/>
        <w:bCs/>
        <w:iCs/>
        <w:sz w:val="22"/>
        <w:szCs w:val="22"/>
      </w:rPr>
    </w:lvl>
    <w:lvl w:ilvl="4">
      <w:start w:val="1"/>
      <w:numFmt w:val="lowerLetter"/>
      <w:lvlText w:val="%5."/>
      <w:lvlJc w:val="left"/>
      <w:pPr>
        <w:tabs>
          <w:tab w:val="num" w:pos="0"/>
        </w:tabs>
        <w:ind w:left="3600" w:hanging="360"/>
      </w:pPr>
      <w:rPr>
        <w:rFonts w:ascii="Calibri" w:hAnsi="Calibri" w:cs="Times New Roman"/>
        <w:b/>
        <w:bCs/>
        <w:iCs/>
        <w:sz w:val="22"/>
        <w:szCs w:val="22"/>
      </w:rPr>
    </w:lvl>
    <w:lvl w:ilvl="5">
      <w:start w:val="1"/>
      <w:numFmt w:val="lowerRoman"/>
      <w:lvlText w:val="%6."/>
      <w:lvlJc w:val="right"/>
      <w:pPr>
        <w:tabs>
          <w:tab w:val="num" w:pos="0"/>
        </w:tabs>
        <w:ind w:left="4320" w:hanging="180"/>
      </w:pPr>
      <w:rPr>
        <w:rFonts w:ascii="Calibri" w:hAnsi="Calibri" w:cs="Times New Roman"/>
        <w:b/>
        <w:bCs/>
        <w:iCs/>
        <w:sz w:val="22"/>
        <w:szCs w:val="22"/>
      </w:rPr>
    </w:lvl>
    <w:lvl w:ilvl="6">
      <w:start w:val="1"/>
      <w:numFmt w:val="decimal"/>
      <w:lvlText w:val="%7."/>
      <w:lvlJc w:val="left"/>
      <w:pPr>
        <w:tabs>
          <w:tab w:val="num" w:pos="0"/>
        </w:tabs>
        <w:ind w:left="5040" w:hanging="360"/>
      </w:pPr>
      <w:rPr>
        <w:rFonts w:ascii="Calibri" w:hAnsi="Calibri" w:cs="Times New Roman"/>
        <w:b/>
        <w:bCs/>
        <w:iCs/>
        <w:sz w:val="22"/>
        <w:szCs w:val="22"/>
      </w:rPr>
    </w:lvl>
    <w:lvl w:ilvl="7">
      <w:start w:val="1"/>
      <w:numFmt w:val="lowerLetter"/>
      <w:lvlText w:val="%8."/>
      <w:lvlJc w:val="left"/>
      <w:pPr>
        <w:tabs>
          <w:tab w:val="num" w:pos="0"/>
        </w:tabs>
        <w:ind w:left="5760" w:hanging="360"/>
      </w:pPr>
      <w:rPr>
        <w:rFonts w:ascii="Calibri" w:hAnsi="Calibri" w:cs="Times New Roman"/>
        <w:b/>
        <w:bCs/>
        <w:iCs/>
        <w:sz w:val="22"/>
        <w:szCs w:val="22"/>
      </w:rPr>
    </w:lvl>
    <w:lvl w:ilvl="8">
      <w:start w:val="1"/>
      <w:numFmt w:val="lowerRoman"/>
      <w:lvlText w:val="%9."/>
      <w:lvlJc w:val="right"/>
      <w:pPr>
        <w:tabs>
          <w:tab w:val="num" w:pos="0"/>
        </w:tabs>
        <w:ind w:left="6480" w:hanging="180"/>
      </w:pPr>
      <w:rPr>
        <w:rFonts w:ascii="Calibri" w:hAnsi="Calibri" w:cs="Times New Roman"/>
        <w:b/>
        <w:bCs/>
        <w:iCs/>
        <w:sz w:val="22"/>
        <w:szCs w:val="22"/>
      </w:rPr>
    </w:lvl>
  </w:abstractNum>
  <w:abstractNum w:abstractNumId="12">
    <w:nsid w:val="0000000D"/>
    <w:multiLevelType w:val="multilevel"/>
    <w:tmpl w:val="E8FEE262"/>
    <w:name w:val="WW8Num13"/>
    <w:lvl w:ilvl="0">
      <w:start w:val="1"/>
      <w:numFmt w:val="decimal"/>
      <w:lvlText w:val="%1."/>
      <w:lvlJc w:val="left"/>
      <w:pPr>
        <w:tabs>
          <w:tab w:val="num" w:pos="360"/>
        </w:tabs>
        <w:ind w:left="360" w:hanging="360"/>
      </w:pPr>
      <w:rPr>
        <w:rFonts w:ascii="Times New Roman" w:hAnsi="Times New Roman" w:cs="Times New Roman"/>
        <w:b w:val="0"/>
        <w:bCs/>
        <w:iCs/>
        <w:sz w:val="22"/>
        <w:szCs w:val="22"/>
      </w:rPr>
    </w:lvl>
    <w:lvl w:ilvl="1">
      <w:start w:val="1"/>
      <w:numFmt w:val="lowerLetter"/>
      <w:lvlText w:val="%2."/>
      <w:lvlJc w:val="left"/>
      <w:pPr>
        <w:tabs>
          <w:tab w:val="num" w:pos="1440"/>
        </w:tabs>
        <w:ind w:left="1440" w:hanging="360"/>
      </w:pPr>
      <w:rPr>
        <w:rFonts w:ascii="Times New Roman" w:hAnsi="Times New Roman" w:cs="Times New Roman"/>
        <w:b/>
        <w:bCs/>
        <w:iCs/>
        <w:sz w:val="22"/>
        <w:szCs w:val="22"/>
      </w:rPr>
    </w:lvl>
    <w:lvl w:ilvl="2">
      <w:start w:val="1"/>
      <w:numFmt w:val="lowerRoman"/>
      <w:lvlText w:val="%3."/>
      <w:lvlJc w:val="right"/>
      <w:pPr>
        <w:tabs>
          <w:tab w:val="num" w:pos="2160"/>
        </w:tabs>
        <w:ind w:left="2160" w:hanging="180"/>
      </w:pPr>
      <w:rPr>
        <w:rFonts w:ascii="Times New Roman" w:hAnsi="Times New Roman" w:cs="Times New Roman"/>
        <w:b/>
        <w:bCs/>
        <w:iCs/>
        <w:sz w:val="22"/>
        <w:szCs w:val="22"/>
      </w:rPr>
    </w:lvl>
    <w:lvl w:ilvl="3">
      <w:start w:val="1"/>
      <w:numFmt w:val="decimal"/>
      <w:lvlText w:val="%4."/>
      <w:lvlJc w:val="left"/>
      <w:pPr>
        <w:tabs>
          <w:tab w:val="num" w:pos="2880"/>
        </w:tabs>
        <w:ind w:left="2880" w:hanging="360"/>
      </w:pPr>
      <w:rPr>
        <w:rFonts w:ascii="Times New Roman" w:hAnsi="Times New Roman" w:cs="Times New Roman"/>
        <w:b/>
        <w:bCs/>
        <w:iCs/>
        <w:sz w:val="22"/>
        <w:szCs w:val="22"/>
      </w:rPr>
    </w:lvl>
    <w:lvl w:ilvl="4">
      <w:start w:val="1"/>
      <w:numFmt w:val="lowerLetter"/>
      <w:lvlText w:val="%5."/>
      <w:lvlJc w:val="left"/>
      <w:pPr>
        <w:tabs>
          <w:tab w:val="num" w:pos="3600"/>
        </w:tabs>
        <w:ind w:left="3600" w:hanging="360"/>
      </w:pPr>
      <w:rPr>
        <w:rFonts w:ascii="Times New Roman" w:hAnsi="Times New Roman" w:cs="Times New Roman"/>
        <w:b/>
        <w:bCs/>
        <w:iCs/>
        <w:sz w:val="22"/>
        <w:szCs w:val="22"/>
      </w:rPr>
    </w:lvl>
    <w:lvl w:ilvl="5">
      <w:start w:val="1"/>
      <w:numFmt w:val="lowerRoman"/>
      <w:lvlText w:val="%6."/>
      <w:lvlJc w:val="right"/>
      <w:pPr>
        <w:tabs>
          <w:tab w:val="num" w:pos="4320"/>
        </w:tabs>
        <w:ind w:left="4320" w:hanging="180"/>
      </w:pPr>
      <w:rPr>
        <w:rFonts w:ascii="Times New Roman" w:hAnsi="Times New Roman" w:cs="Times New Roman"/>
        <w:b/>
        <w:bCs/>
        <w:iCs/>
        <w:sz w:val="22"/>
        <w:szCs w:val="22"/>
      </w:rPr>
    </w:lvl>
    <w:lvl w:ilvl="6">
      <w:start w:val="1"/>
      <w:numFmt w:val="decimal"/>
      <w:lvlText w:val="%7."/>
      <w:lvlJc w:val="left"/>
      <w:pPr>
        <w:tabs>
          <w:tab w:val="num" w:pos="5040"/>
        </w:tabs>
        <w:ind w:left="5040" w:hanging="360"/>
      </w:pPr>
      <w:rPr>
        <w:rFonts w:ascii="Times New Roman" w:hAnsi="Times New Roman" w:cs="Times New Roman"/>
        <w:b/>
        <w:bCs/>
        <w:iCs/>
        <w:sz w:val="22"/>
        <w:szCs w:val="22"/>
      </w:rPr>
    </w:lvl>
    <w:lvl w:ilvl="7">
      <w:start w:val="1"/>
      <w:numFmt w:val="lowerLetter"/>
      <w:lvlText w:val="%8."/>
      <w:lvlJc w:val="left"/>
      <w:pPr>
        <w:tabs>
          <w:tab w:val="num" w:pos="5760"/>
        </w:tabs>
        <w:ind w:left="5760" w:hanging="360"/>
      </w:pPr>
      <w:rPr>
        <w:rFonts w:ascii="Times New Roman" w:hAnsi="Times New Roman" w:cs="Times New Roman"/>
        <w:b/>
        <w:bCs/>
        <w:iCs/>
        <w:sz w:val="22"/>
        <w:szCs w:val="22"/>
      </w:rPr>
    </w:lvl>
    <w:lvl w:ilvl="8">
      <w:start w:val="1"/>
      <w:numFmt w:val="lowerRoman"/>
      <w:lvlText w:val="%9."/>
      <w:lvlJc w:val="right"/>
      <w:pPr>
        <w:tabs>
          <w:tab w:val="num" w:pos="6480"/>
        </w:tabs>
        <w:ind w:left="6480" w:hanging="180"/>
      </w:pPr>
      <w:rPr>
        <w:rFonts w:ascii="Times New Roman" w:hAnsi="Times New Roman" w:cs="Times New Roman"/>
        <w:b/>
        <w:bCs/>
        <w:iCs/>
        <w:sz w:val="22"/>
        <w:szCs w:val="22"/>
      </w:rPr>
    </w:lvl>
  </w:abstractNum>
  <w:abstractNum w:abstractNumId="13">
    <w:nsid w:val="0000000E"/>
    <w:multiLevelType w:val="multilevel"/>
    <w:tmpl w:val="0000000E"/>
    <w:name w:val="WW8Num14"/>
    <w:lvl w:ilvl="0">
      <w:start w:val="1"/>
      <w:numFmt w:val="bullet"/>
      <w:lvlText w:val="-"/>
      <w:lvlJc w:val="left"/>
      <w:pPr>
        <w:tabs>
          <w:tab w:val="num" w:pos="0"/>
        </w:tabs>
        <w:ind w:left="720" w:hanging="360"/>
      </w:pPr>
      <w:rPr>
        <w:rFonts w:ascii="Times New Roman" w:hAnsi="Times New Roman"/>
        <w:color w:val="00000A"/>
        <w:sz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60CE28C8"/>
    <w:name w:val="WW8Num15"/>
    <w:lvl w:ilvl="0">
      <w:start w:val="1"/>
      <w:numFmt w:val="decimal"/>
      <w:lvlText w:val="%1."/>
      <w:lvlJc w:val="left"/>
      <w:pPr>
        <w:tabs>
          <w:tab w:val="num" w:pos="-480"/>
        </w:tabs>
        <w:ind w:left="360" w:hanging="360"/>
      </w:pPr>
      <w:rPr>
        <w:rFonts w:ascii="Times New Roman" w:hAnsi="Times New Roman" w:cs="Times New Roman"/>
        <w:b w:val="0"/>
        <w:bCs/>
        <w:color w:val="00000A"/>
        <w:sz w:val="22"/>
        <w:szCs w:val="22"/>
      </w:rPr>
    </w:lvl>
    <w:lvl w:ilvl="1">
      <w:start w:val="1"/>
      <w:numFmt w:val="lowerLetter"/>
      <w:lvlText w:val="%2."/>
      <w:lvlJc w:val="left"/>
      <w:pPr>
        <w:tabs>
          <w:tab w:val="num" w:pos="0"/>
        </w:tabs>
        <w:ind w:left="1563" w:hanging="360"/>
      </w:pPr>
      <w:rPr>
        <w:rFonts w:ascii="Times New Roman" w:hAnsi="Times New Roman" w:cs="Times New Roman"/>
        <w:b/>
        <w:bCs/>
        <w:color w:val="00000A"/>
        <w:sz w:val="22"/>
        <w:szCs w:val="22"/>
      </w:rPr>
    </w:lvl>
    <w:lvl w:ilvl="2">
      <w:start w:val="1"/>
      <w:numFmt w:val="lowerRoman"/>
      <w:lvlText w:val="%3."/>
      <w:lvlJc w:val="right"/>
      <w:pPr>
        <w:tabs>
          <w:tab w:val="num" w:pos="0"/>
        </w:tabs>
        <w:ind w:left="2283" w:hanging="180"/>
      </w:pPr>
      <w:rPr>
        <w:rFonts w:ascii="Times New Roman" w:hAnsi="Times New Roman" w:cs="Times New Roman"/>
        <w:b/>
        <w:bCs/>
        <w:color w:val="00000A"/>
        <w:sz w:val="22"/>
        <w:szCs w:val="22"/>
      </w:rPr>
    </w:lvl>
    <w:lvl w:ilvl="3">
      <w:start w:val="1"/>
      <w:numFmt w:val="decimal"/>
      <w:lvlText w:val="%4."/>
      <w:lvlJc w:val="left"/>
      <w:pPr>
        <w:tabs>
          <w:tab w:val="num" w:pos="0"/>
        </w:tabs>
        <w:ind w:left="3003" w:hanging="360"/>
      </w:pPr>
      <w:rPr>
        <w:rFonts w:ascii="Times New Roman" w:hAnsi="Times New Roman" w:cs="Times New Roman"/>
        <w:b/>
        <w:bCs/>
        <w:color w:val="00000A"/>
        <w:sz w:val="22"/>
        <w:szCs w:val="22"/>
      </w:rPr>
    </w:lvl>
    <w:lvl w:ilvl="4">
      <w:start w:val="1"/>
      <w:numFmt w:val="lowerLetter"/>
      <w:lvlText w:val="%5."/>
      <w:lvlJc w:val="left"/>
      <w:pPr>
        <w:tabs>
          <w:tab w:val="num" w:pos="0"/>
        </w:tabs>
        <w:ind w:left="3723" w:hanging="360"/>
      </w:pPr>
      <w:rPr>
        <w:rFonts w:ascii="Times New Roman" w:hAnsi="Times New Roman" w:cs="Times New Roman"/>
        <w:b/>
        <w:bCs/>
        <w:color w:val="00000A"/>
        <w:sz w:val="22"/>
        <w:szCs w:val="22"/>
      </w:rPr>
    </w:lvl>
    <w:lvl w:ilvl="5">
      <w:start w:val="1"/>
      <w:numFmt w:val="lowerRoman"/>
      <w:lvlText w:val="%6."/>
      <w:lvlJc w:val="right"/>
      <w:pPr>
        <w:tabs>
          <w:tab w:val="num" w:pos="0"/>
        </w:tabs>
        <w:ind w:left="4443" w:hanging="180"/>
      </w:pPr>
      <w:rPr>
        <w:rFonts w:ascii="Times New Roman" w:hAnsi="Times New Roman" w:cs="Times New Roman"/>
        <w:b/>
        <w:bCs/>
        <w:color w:val="00000A"/>
        <w:sz w:val="22"/>
        <w:szCs w:val="22"/>
      </w:rPr>
    </w:lvl>
    <w:lvl w:ilvl="6">
      <w:start w:val="1"/>
      <w:numFmt w:val="decimal"/>
      <w:lvlText w:val="%7."/>
      <w:lvlJc w:val="left"/>
      <w:pPr>
        <w:tabs>
          <w:tab w:val="num" w:pos="0"/>
        </w:tabs>
        <w:ind w:left="5163" w:hanging="360"/>
      </w:pPr>
      <w:rPr>
        <w:rFonts w:ascii="Times New Roman" w:hAnsi="Times New Roman" w:cs="Times New Roman"/>
        <w:b/>
        <w:bCs/>
        <w:color w:val="00000A"/>
        <w:sz w:val="22"/>
        <w:szCs w:val="22"/>
      </w:rPr>
    </w:lvl>
    <w:lvl w:ilvl="7">
      <w:start w:val="1"/>
      <w:numFmt w:val="lowerLetter"/>
      <w:lvlText w:val="%8."/>
      <w:lvlJc w:val="left"/>
      <w:pPr>
        <w:tabs>
          <w:tab w:val="num" w:pos="0"/>
        </w:tabs>
        <w:ind w:left="5883" w:hanging="360"/>
      </w:pPr>
      <w:rPr>
        <w:rFonts w:ascii="Times New Roman" w:hAnsi="Times New Roman" w:cs="Times New Roman"/>
        <w:b/>
        <w:bCs/>
        <w:color w:val="00000A"/>
        <w:sz w:val="22"/>
        <w:szCs w:val="22"/>
      </w:rPr>
    </w:lvl>
    <w:lvl w:ilvl="8">
      <w:start w:val="1"/>
      <w:numFmt w:val="lowerRoman"/>
      <w:lvlText w:val="%9."/>
      <w:lvlJc w:val="right"/>
      <w:pPr>
        <w:tabs>
          <w:tab w:val="num" w:pos="0"/>
        </w:tabs>
        <w:ind w:left="6603" w:hanging="180"/>
      </w:pPr>
      <w:rPr>
        <w:rFonts w:ascii="Times New Roman" w:hAnsi="Times New Roman" w:cs="Times New Roman"/>
        <w:b/>
        <w:bCs/>
        <w:color w:val="00000A"/>
        <w:sz w:val="22"/>
        <w:szCs w:val="22"/>
      </w:rPr>
    </w:lvl>
  </w:abstractNum>
  <w:abstractNum w:abstractNumId="15">
    <w:nsid w:val="00000010"/>
    <w:multiLevelType w:val="multilevel"/>
    <w:tmpl w:val="00000010"/>
    <w:name w:val="WW8Num16"/>
    <w:lvl w:ilvl="0">
      <w:start w:val="3"/>
      <w:numFmt w:val="bullet"/>
      <w:lvlText w:val="–"/>
      <w:lvlJc w:val="left"/>
      <w:pPr>
        <w:tabs>
          <w:tab w:val="num" w:pos="720"/>
        </w:tabs>
        <w:ind w:left="720" w:hanging="360"/>
      </w:pPr>
      <w:rPr>
        <w:rFonts w:ascii="Times New Roman" w:hAnsi="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764EAFE"/>
    <w:name w:val="WW8Num17"/>
    <w:lvl w:ilvl="0">
      <w:start w:val="1"/>
      <w:numFmt w:val="decimal"/>
      <w:lvlText w:val="%1."/>
      <w:lvlJc w:val="left"/>
      <w:pPr>
        <w:tabs>
          <w:tab w:val="num" w:pos="-483"/>
        </w:tabs>
        <w:ind w:left="360" w:hanging="360"/>
      </w:pPr>
      <w:rPr>
        <w:rFonts w:ascii="Times New Roman" w:hAnsi="Times New Roman" w:cs="Times New Roman"/>
        <w:b w:val="0"/>
        <w:bCs/>
        <w:sz w:val="22"/>
        <w:szCs w:val="22"/>
      </w:rPr>
    </w:lvl>
    <w:lvl w:ilvl="1">
      <w:start w:val="1"/>
      <w:numFmt w:val="lowerLetter"/>
      <w:lvlText w:val="%2."/>
      <w:lvlJc w:val="left"/>
      <w:pPr>
        <w:tabs>
          <w:tab w:val="num" w:pos="0"/>
        </w:tabs>
        <w:ind w:left="1563" w:hanging="360"/>
      </w:pPr>
      <w:rPr>
        <w:rFonts w:ascii="Times New Roman" w:hAnsi="Times New Roman" w:cs="Times New Roman"/>
        <w:b/>
        <w:bCs/>
        <w:sz w:val="22"/>
        <w:szCs w:val="22"/>
      </w:rPr>
    </w:lvl>
    <w:lvl w:ilvl="2">
      <w:start w:val="1"/>
      <w:numFmt w:val="lowerRoman"/>
      <w:lvlText w:val="%3."/>
      <w:lvlJc w:val="right"/>
      <w:pPr>
        <w:tabs>
          <w:tab w:val="num" w:pos="0"/>
        </w:tabs>
        <w:ind w:left="2283" w:hanging="180"/>
      </w:pPr>
      <w:rPr>
        <w:rFonts w:ascii="Times New Roman" w:hAnsi="Times New Roman" w:cs="Times New Roman"/>
        <w:b/>
        <w:bCs/>
        <w:sz w:val="22"/>
        <w:szCs w:val="22"/>
      </w:rPr>
    </w:lvl>
    <w:lvl w:ilvl="3">
      <w:start w:val="1"/>
      <w:numFmt w:val="decimal"/>
      <w:lvlText w:val="%4."/>
      <w:lvlJc w:val="left"/>
      <w:pPr>
        <w:tabs>
          <w:tab w:val="num" w:pos="0"/>
        </w:tabs>
        <w:ind w:left="3003" w:hanging="360"/>
      </w:pPr>
      <w:rPr>
        <w:rFonts w:ascii="Times New Roman" w:hAnsi="Times New Roman" w:cs="Times New Roman"/>
        <w:b/>
        <w:bCs/>
        <w:sz w:val="22"/>
        <w:szCs w:val="22"/>
      </w:rPr>
    </w:lvl>
    <w:lvl w:ilvl="4">
      <w:start w:val="1"/>
      <w:numFmt w:val="lowerLetter"/>
      <w:lvlText w:val="%5."/>
      <w:lvlJc w:val="left"/>
      <w:pPr>
        <w:tabs>
          <w:tab w:val="num" w:pos="0"/>
        </w:tabs>
        <w:ind w:left="3723" w:hanging="360"/>
      </w:pPr>
      <w:rPr>
        <w:rFonts w:ascii="Times New Roman" w:hAnsi="Times New Roman" w:cs="Times New Roman"/>
        <w:b/>
        <w:bCs/>
        <w:sz w:val="22"/>
        <w:szCs w:val="22"/>
      </w:rPr>
    </w:lvl>
    <w:lvl w:ilvl="5">
      <w:start w:val="1"/>
      <w:numFmt w:val="lowerRoman"/>
      <w:lvlText w:val="%6."/>
      <w:lvlJc w:val="right"/>
      <w:pPr>
        <w:tabs>
          <w:tab w:val="num" w:pos="0"/>
        </w:tabs>
        <w:ind w:left="4443" w:hanging="180"/>
      </w:pPr>
      <w:rPr>
        <w:rFonts w:ascii="Times New Roman" w:hAnsi="Times New Roman" w:cs="Times New Roman"/>
        <w:b/>
        <w:bCs/>
        <w:sz w:val="22"/>
        <w:szCs w:val="22"/>
      </w:rPr>
    </w:lvl>
    <w:lvl w:ilvl="6">
      <w:start w:val="1"/>
      <w:numFmt w:val="decimal"/>
      <w:lvlText w:val="%7."/>
      <w:lvlJc w:val="left"/>
      <w:pPr>
        <w:tabs>
          <w:tab w:val="num" w:pos="0"/>
        </w:tabs>
        <w:ind w:left="5163" w:hanging="360"/>
      </w:pPr>
      <w:rPr>
        <w:rFonts w:ascii="Times New Roman" w:hAnsi="Times New Roman" w:cs="Times New Roman"/>
        <w:b/>
        <w:bCs/>
        <w:sz w:val="22"/>
        <w:szCs w:val="22"/>
      </w:rPr>
    </w:lvl>
    <w:lvl w:ilvl="7">
      <w:start w:val="1"/>
      <w:numFmt w:val="lowerLetter"/>
      <w:lvlText w:val="%8."/>
      <w:lvlJc w:val="left"/>
      <w:pPr>
        <w:tabs>
          <w:tab w:val="num" w:pos="0"/>
        </w:tabs>
        <w:ind w:left="5883" w:hanging="360"/>
      </w:pPr>
      <w:rPr>
        <w:rFonts w:ascii="Times New Roman" w:hAnsi="Times New Roman" w:cs="Times New Roman"/>
        <w:b/>
        <w:bCs/>
        <w:sz w:val="22"/>
        <w:szCs w:val="22"/>
      </w:rPr>
    </w:lvl>
    <w:lvl w:ilvl="8">
      <w:start w:val="1"/>
      <w:numFmt w:val="lowerRoman"/>
      <w:lvlText w:val="%9."/>
      <w:lvlJc w:val="right"/>
      <w:pPr>
        <w:tabs>
          <w:tab w:val="num" w:pos="0"/>
        </w:tabs>
        <w:ind w:left="6603" w:hanging="180"/>
      </w:pPr>
      <w:rPr>
        <w:rFonts w:ascii="Times New Roman" w:hAnsi="Times New Roman" w:cs="Times New Roman"/>
        <w:b/>
        <w:bCs/>
        <w:sz w:val="22"/>
        <w:szCs w:val="22"/>
      </w:rPr>
    </w:lvl>
  </w:abstractNum>
  <w:abstractNum w:abstractNumId="17">
    <w:nsid w:val="00000012"/>
    <w:multiLevelType w:val="multilevel"/>
    <w:tmpl w:val="00000012"/>
    <w:name w:val="WW8Num18"/>
    <w:lvl w:ilvl="0">
      <w:start w:val="3"/>
      <w:numFmt w:val="bullet"/>
      <w:lvlText w:val="–"/>
      <w:lvlJc w:val="left"/>
      <w:pPr>
        <w:tabs>
          <w:tab w:val="num" w:pos="0"/>
        </w:tabs>
        <w:ind w:left="1203" w:hanging="360"/>
      </w:pPr>
      <w:rPr>
        <w:rFonts w:ascii="Times New Roman" w:hAnsi="Times New Roman"/>
        <w:b/>
        <w:sz w:val="22"/>
      </w:rPr>
    </w:lvl>
    <w:lvl w:ilvl="1">
      <w:start w:val="1"/>
      <w:numFmt w:val="bullet"/>
      <w:lvlText w:val="o"/>
      <w:lvlJc w:val="left"/>
      <w:pPr>
        <w:tabs>
          <w:tab w:val="num" w:pos="0"/>
        </w:tabs>
        <w:ind w:left="1923" w:hanging="360"/>
      </w:pPr>
      <w:rPr>
        <w:rFonts w:ascii="Courier New" w:hAnsi="Courier New"/>
      </w:rPr>
    </w:lvl>
    <w:lvl w:ilvl="2">
      <w:start w:val="1"/>
      <w:numFmt w:val="bullet"/>
      <w:lvlText w:val=""/>
      <w:lvlJc w:val="left"/>
      <w:pPr>
        <w:tabs>
          <w:tab w:val="num" w:pos="0"/>
        </w:tabs>
        <w:ind w:left="2643" w:hanging="360"/>
      </w:pPr>
      <w:rPr>
        <w:rFonts w:ascii="Wingdings" w:hAnsi="Wingdings"/>
      </w:rPr>
    </w:lvl>
    <w:lvl w:ilvl="3">
      <w:start w:val="1"/>
      <w:numFmt w:val="bullet"/>
      <w:lvlText w:val=""/>
      <w:lvlJc w:val="left"/>
      <w:pPr>
        <w:tabs>
          <w:tab w:val="num" w:pos="0"/>
        </w:tabs>
        <w:ind w:left="3363" w:hanging="360"/>
      </w:pPr>
      <w:rPr>
        <w:rFonts w:ascii="Symbol" w:hAnsi="Symbol"/>
      </w:rPr>
    </w:lvl>
    <w:lvl w:ilvl="4">
      <w:start w:val="1"/>
      <w:numFmt w:val="bullet"/>
      <w:lvlText w:val="o"/>
      <w:lvlJc w:val="left"/>
      <w:pPr>
        <w:tabs>
          <w:tab w:val="num" w:pos="0"/>
        </w:tabs>
        <w:ind w:left="4083" w:hanging="360"/>
      </w:pPr>
      <w:rPr>
        <w:rFonts w:ascii="Courier New" w:hAnsi="Courier New"/>
      </w:rPr>
    </w:lvl>
    <w:lvl w:ilvl="5">
      <w:start w:val="1"/>
      <w:numFmt w:val="bullet"/>
      <w:lvlText w:val=""/>
      <w:lvlJc w:val="left"/>
      <w:pPr>
        <w:tabs>
          <w:tab w:val="num" w:pos="0"/>
        </w:tabs>
        <w:ind w:left="4803" w:hanging="360"/>
      </w:pPr>
      <w:rPr>
        <w:rFonts w:ascii="Wingdings" w:hAnsi="Wingdings"/>
      </w:rPr>
    </w:lvl>
    <w:lvl w:ilvl="6">
      <w:start w:val="1"/>
      <w:numFmt w:val="bullet"/>
      <w:lvlText w:val=""/>
      <w:lvlJc w:val="left"/>
      <w:pPr>
        <w:tabs>
          <w:tab w:val="num" w:pos="0"/>
        </w:tabs>
        <w:ind w:left="5523" w:hanging="360"/>
      </w:pPr>
      <w:rPr>
        <w:rFonts w:ascii="Symbol" w:hAnsi="Symbol"/>
      </w:rPr>
    </w:lvl>
    <w:lvl w:ilvl="7">
      <w:start w:val="1"/>
      <w:numFmt w:val="bullet"/>
      <w:lvlText w:val="o"/>
      <w:lvlJc w:val="left"/>
      <w:pPr>
        <w:tabs>
          <w:tab w:val="num" w:pos="0"/>
        </w:tabs>
        <w:ind w:left="6243" w:hanging="360"/>
      </w:pPr>
      <w:rPr>
        <w:rFonts w:ascii="Courier New" w:hAnsi="Courier New"/>
      </w:rPr>
    </w:lvl>
    <w:lvl w:ilvl="8">
      <w:start w:val="1"/>
      <w:numFmt w:val="bullet"/>
      <w:lvlText w:val=""/>
      <w:lvlJc w:val="left"/>
      <w:pPr>
        <w:tabs>
          <w:tab w:val="num" w:pos="0"/>
        </w:tabs>
        <w:ind w:left="6963" w:hanging="360"/>
      </w:pPr>
      <w:rPr>
        <w:rFonts w:ascii="Wingdings" w:hAnsi="Wingdings"/>
      </w:rPr>
    </w:lvl>
  </w:abstractNum>
  <w:abstractNum w:abstractNumId="18">
    <w:nsid w:val="00000013"/>
    <w:multiLevelType w:val="multilevel"/>
    <w:tmpl w:val="CBF4CAA4"/>
    <w:name w:val="WW8Num19"/>
    <w:lvl w:ilvl="0">
      <w:start w:val="1"/>
      <w:numFmt w:val="decimal"/>
      <w:lvlText w:val="%1."/>
      <w:lvlJc w:val="left"/>
      <w:pPr>
        <w:tabs>
          <w:tab w:val="num" w:pos="360"/>
        </w:tabs>
        <w:ind w:left="360" w:hanging="360"/>
      </w:pPr>
      <w:rPr>
        <w:rFonts w:ascii="Calibri" w:eastAsia="Times New Roman" w:hAnsi="Calibri" w:cs="Times New Roman" w:hint="default"/>
        <w:b w:val="0"/>
        <w:bCs/>
        <w:i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9">
    <w:nsid w:val="00000014"/>
    <w:multiLevelType w:val="multilevel"/>
    <w:tmpl w:val="00000014"/>
    <w:name w:val="WW8Num20"/>
    <w:lvl w:ilvl="0">
      <w:start w:val="1"/>
      <w:numFmt w:val="bullet"/>
      <w:lvlText w:val=""/>
      <w:lvlJc w:val="left"/>
      <w:pPr>
        <w:tabs>
          <w:tab w:val="num" w:pos="0"/>
        </w:tabs>
        <w:ind w:left="720" w:hanging="360"/>
      </w:pPr>
      <w:rPr>
        <w:rFonts w:ascii="Wingdings" w:hAnsi="Wingdings"/>
        <w:color w:val="000000"/>
        <w:sz w:val="22"/>
      </w:rPr>
    </w:lvl>
    <w:lvl w:ilvl="1">
      <w:start w:val="1"/>
      <w:numFmt w:val="bullet"/>
      <w:lvlText w:val="o"/>
      <w:lvlJc w:val="left"/>
      <w:pPr>
        <w:tabs>
          <w:tab w:val="num" w:pos="0"/>
        </w:tabs>
        <w:ind w:left="1440" w:hanging="360"/>
      </w:pPr>
      <w:rPr>
        <w:rFonts w:ascii="Courier New" w:hAnsi="Courier New"/>
        <w:color w:val="000000"/>
        <w:sz w:val="22"/>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olor w:val="000000"/>
        <w:sz w:val="22"/>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olor w:val="000000"/>
        <w:sz w:val="22"/>
      </w:rPr>
    </w:lvl>
    <w:lvl w:ilvl="8">
      <w:start w:val="1"/>
      <w:numFmt w:val="bullet"/>
      <w:lvlText w:val=""/>
      <w:lvlJc w:val="left"/>
      <w:pPr>
        <w:tabs>
          <w:tab w:val="num" w:pos="0"/>
        </w:tabs>
        <w:ind w:left="6480" w:hanging="360"/>
      </w:pPr>
      <w:rPr>
        <w:rFonts w:ascii="Wingdings" w:hAnsi="Wingdings"/>
      </w:rPr>
    </w:lvl>
  </w:abstractNum>
  <w:abstractNum w:abstractNumId="20">
    <w:nsid w:val="00000015"/>
    <w:multiLevelType w:val="multilevel"/>
    <w:tmpl w:val="AFFE2C82"/>
    <w:lvl w:ilvl="0">
      <w:start w:val="1"/>
      <w:numFmt w:val="decimal"/>
      <w:lvlText w:val="%1."/>
      <w:lvlJc w:val="left"/>
      <w:pPr>
        <w:tabs>
          <w:tab w:val="num" w:pos="720"/>
        </w:tabs>
        <w:ind w:left="720" w:hanging="360"/>
      </w:pPr>
      <w:rPr>
        <w:rFonts w:ascii="Times New Roman" w:hAnsi="Times New Roman" w:cs="Calibri"/>
        <w:b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07033C8D"/>
    <w:multiLevelType w:val="hybridMultilevel"/>
    <w:tmpl w:val="4E382F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0D453FB2"/>
    <w:multiLevelType w:val="hybridMultilevel"/>
    <w:tmpl w:val="189EC1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19F90E9D"/>
    <w:multiLevelType w:val="multilevel"/>
    <w:tmpl w:val="F008ED6C"/>
    <w:lvl w:ilvl="0">
      <w:start w:val="1"/>
      <w:numFmt w:val="lowerLetter"/>
      <w:lvlText w:val="%1)"/>
      <w:lvlJc w:val="left"/>
      <w:pPr>
        <w:tabs>
          <w:tab w:val="num" w:pos="0"/>
        </w:tabs>
        <w:ind w:left="720" w:hanging="360"/>
      </w:pPr>
      <w:rPr>
        <w:rFonts w:cs="Times New Roman"/>
        <w:b w:val="0"/>
        <w:iCs/>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24">
    <w:nsid w:val="1DF31F55"/>
    <w:multiLevelType w:val="hybridMultilevel"/>
    <w:tmpl w:val="08F63F18"/>
    <w:lvl w:ilvl="0" w:tplc="50868C58">
      <w:start w:val="1"/>
      <w:numFmt w:val="decimal"/>
      <w:lvlText w:val="%1."/>
      <w:lvlJc w:val="left"/>
      <w:pPr>
        <w:ind w:left="720" w:hanging="360"/>
      </w:pPr>
      <w:rPr>
        <w:rFonts w:cs="Times New Roman" w:hint="default"/>
        <w:b/>
      </w:rPr>
    </w:lvl>
    <w:lvl w:ilvl="1" w:tplc="ED36C1BA">
      <w:start w:val="5"/>
      <w:numFmt w:val="bullet"/>
      <w:lvlText w:val="-"/>
      <w:lvlJc w:val="left"/>
      <w:pPr>
        <w:ind w:left="1440" w:hanging="360"/>
      </w:pPr>
      <w:rPr>
        <w:rFonts w:ascii="Verdana" w:eastAsia="Times New Roman" w:hAnsi="Verdana"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2C600F70"/>
    <w:multiLevelType w:val="hybridMultilevel"/>
    <w:tmpl w:val="D68E88FA"/>
    <w:lvl w:ilvl="0" w:tplc="0405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6F154FA"/>
    <w:multiLevelType w:val="hybridMultilevel"/>
    <w:tmpl w:val="E65E37FA"/>
    <w:lvl w:ilvl="0" w:tplc="A0FA1A36">
      <w:numFmt w:val="bullet"/>
      <w:lvlText w:val="-"/>
      <w:lvlJc w:val="left"/>
      <w:pPr>
        <w:ind w:left="1080" w:hanging="360"/>
      </w:pPr>
      <w:rPr>
        <w:rFonts w:ascii="Times New Roman" w:eastAsia="SimSu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608757B0"/>
    <w:multiLevelType w:val="multilevel"/>
    <w:tmpl w:val="69D0E574"/>
    <w:lvl w:ilvl="0">
      <w:start w:val="1"/>
      <w:numFmt w:val="decimal"/>
      <w:lvlText w:val="%1."/>
      <w:lvlJc w:val="left"/>
      <w:pPr>
        <w:tabs>
          <w:tab w:val="num" w:pos="0"/>
        </w:tabs>
        <w:ind w:left="720" w:hanging="360"/>
      </w:pPr>
      <w:rPr>
        <w:rFonts w:ascii="Times New Roman" w:hAnsi="Times New Roman" w:cs="Times New Roman"/>
        <w:b/>
        <w:i/>
        <w:sz w:val="22"/>
        <w:szCs w:val="22"/>
      </w:rPr>
    </w:lvl>
    <w:lvl w:ilvl="1">
      <w:start w:val="1"/>
      <w:numFmt w:val="lowerLetter"/>
      <w:lvlText w:val="%2."/>
      <w:lvlJc w:val="left"/>
      <w:pPr>
        <w:tabs>
          <w:tab w:val="num" w:pos="0"/>
        </w:tabs>
        <w:ind w:left="1440" w:hanging="360"/>
      </w:pPr>
      <w:rPr>
        <w:rFonts w:ascii="Calibri" w:hAnsi="Calibri" w:cs="Times New Roman"/>
        <w:b w:val="0"/>
        <w:sz w:val="22"/>
        <w:szCs w:val="22"/>
      </w:rPr>
    </w:lvl>
    <w:lvl w:ilvl="2">
      <w:start w:val="1"/>
      <w:numFmt w:val="lowerRoman"/>
      <w:lvlText w:val="%3."/>
      <w:lvlJc w:val="right"/>
      <w:pPr>
        <w:tabs>
          <w:tab w:val="num" w:pos="0"/>
        </w:tabs>
        <w:ind w:left="2160" w:hanging="180"/>
      </w:pPr>
      <w:rPr>
        <w:rFonts w:ascii="Calibri" w:hAnsi="Calibri" w:cs="Times New Roman"/>
        <w:b w:val="0"/>
        <w:sz w:val="22"/>
        <w:szCs w:val="22"/>
      </w:rPr>
    </w:lvl>
    <w:lvl w:ilvl="3">
      <w:start w:val="1"/>
      <w:numFmt w:val="decimal"/>
      <w:lvlText w:val="%4."/>
      <w:lvlJc w:val="left"/>
      <w:pPr>
        <w:tabs>
          <w:tab w:val="num" w:pos="0"/>
        </w:tabs>
        <w:ind w:left="2880" w:hanging="360"/>
      </w:pPr>
      <w:rPr>
        <w:rFonts w:ascii="Calibri" w:hAnsi="Calibri" w:cs="Times New Roman"/>
        <w:b w:val="0"/>
        <w:i w:val="0"/>
        <w:kern w:val="22"/>
        <w:sz w:val="22"/>
        <w:szCs w:val="22"/>
      </w:rPr>
    </w:lvl>
    <w:lvl w:ilvl="4">
      <w:start w:val="1"/>
      <w:numFmt w:val="lowerLetter"/>
      <w:lvlText w:val="%5."/>
      <w:lvlJc w:val="left"/>
      <w:pPr>
        <w:tabs>
          <w:tab w:val="num" w:pos="0"/>
        </w:tabs>
        <w:ind w:left="3600" w:hanging="360"/>
      </w:pPr>
      <w:rPr>
        <w:rFonts w:ascii="Calibri" w:hAnsi="Calibri" w:cs="Times New Roman"/>
        <w:b w:val="0"/>
        <w:sz w:val="22"/>
        <w:szCs w:val="22"/>
      </w:rPr>
    </w:lvl>
    <w:lvl w:ilvl="5">
      <w:start w:val="1"/>
      <w:numFmt w:val="lowerRoman"/>
      <w:lvlText w:val="%6."/>
      <w:lvlJc w:val="right"/>
      <w:pPr>
        <w:tabs>
          <w:tab w:val="num" w:pos="0"/>
        </w:tabs>
        <w:ind w:left="4320" w:hanging="180"/>
      </w:pPr>
      <w:rPr>
        <w:rFonts w:ascii="Calibri" w:hAnsi="Calibri" w:cs="Times New Roman"/>
        <w:b w:val="0"/>
        <w:sz w:val="22"/>
        <w:szCs w:val="22"/>
      </w:rPr>
    </w:lvl>
    <w:lvl w:ilvl="6">
      <w:start w:val="1"/>
      <w:numFmt w:val="decimal"/>
      <w:lvlText w:val="%7."/>
      <w:lvlJc w:val="left"/>
      <w:pPr>
        <w:tabs>
          <w:tab w:val="num" w:pos="0"/>
        </w:tabs>
        <w:ind w:left="5040" w:hanging="360"/>
      </w:pPr>
      <w:rPr>
        <w:rFonts w:ascii="Calibri" w:hAnsi="Calibri" w:cs="Times New Roman"/>
        <w:b w:val="0"/>
        <w:sz w:val="22"/>
        <w:szCs w:val="22"/>
      </w:rPr>
    </w:lvl>
    <w:lvl w:ilvl="7">
      <w:start w:val="1"/>
      <w:numFmt w:val="lowerLetter"/>
      <w:lvlText w:val="%8."/>
      <w:lvlJc w:val="left"/>
      <w:pPr>
        <w:tabs>
          <w:tab w:val="num" w:pos="0"/>
        </w:tabs>
        <w:ind w:left="5760" w:hanging="360"/>
      </w:pPr>
      <w:rPr>
        <w:rFonts w:ascii="Calibri" w:hAnsi="Calibri" w:cs="Times New Roman"/>
        <w:b w:val="0"/>
        <w:sz w:val="22"/>
        <w:szCs w:val="22"/>
      </w:rPr>
    </w:lvl>
    <w:lvl w:ilvl="8">
      <w:start w:val="1"/>
      <w:numFmt w:val="lowerRoman"/>
      <w:lvlText w:val="%9."/>
      <w:lvlJc w:val="right"/>
      <w:pPr>
        <w:tabs>
          <w:tab w:val="num" w:pos="0"/>
        </w:tabs>
        <w:ind w:left="6480" w:hanging="180"/>
      </w:pPr>
      <w:rPr>
        <w:rFonts w:ascii="Calibri" w:hAnsi="Calibri" w:cs="Times New Roman"/>
        <w:b w:val="0"/>
        <w:sz w:val="22"/>
        <w:szCs w:val="22"/>
      </w:rPr>
    </w:lvl>
  </w:abstractNum>
  <w:abstractNum w:abstractNumId="28">
    <w:nsid w:val="6FC94436"/>
    <w:multiLevelType w:val="hybridMultilevel"/>
    <w:tmpl w:val="2278BF5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5"/>
  </w:num>
  <w:num w:numId="23">
    <w:abstractNumId w:val="21"/>
  </w:num>
  <w:num w:numId="24">
    <w:abstractNumId w:val="23"/>
  </w:num>
  <w:num w:numId="25">
    <w:abstractNumId w:val="26"/>
  </w:num>
  <w:num w:numId="26">
    <w:abstractNumId w:val="28"/>
  </w:num>
  <w:num w:numId="27">
    <w:abstractNumId w:val="27"/>
  </w:num>
  <w:num w:numId="28">
    <w:abstractNumId w:val="2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1CF"/>
    <w:rsid w:val="000011B5"/>
    <w:rsid w:val="00003620"/>
    <w:rsid w:val="00006297"/>
    <w:rsid w:val="0000680E"/>
    <w:rsid w:val="00016A27"/>
    <w:rsid w:val="00024E26"/>
    <w:rsid w:val="000271F1"/>
    <w:rsid w:val="00034736"/>
    <w:rsid w:val="00036767"/>
    <w:rsid w:val="00041BA9"/>
    <w:rsid w:val="00063E25"/>
    <w:rsid w:val="00065A8D"/>
    <w:rsid w:val="00075963"/>
    <w:rsid w:val="00082357"/>
    <w:rsid w:val="00084189"/>
    <w:rsid w:val="00087214"/>
    <w:rsid w:val="000969AB"/>
    <w:rsid w:val="000979C9"/>
    <w:rsid w:val="000C05A1"/>
    <w:rsid w:val="000C6971"/>
    <w:rsid w:val="000D1196"/>
    <w:rsid w:val="000D12EA"/>
    <w:rsid w:val="000F2DC3"/>
    <w:rsid w:val="00116D63"/>
    <w:rsid w:val="00121089"/>
    <w:rsid w:val="00121E15"/>
    <w:rsid w:val="00123421"/>
    <w:rsid w:val="00130DDC"/>
    <w:rsid w:val="0013349F"/>
    <w:rsid w:val="001362ED"/>
    <w:rsid w:val="00140566"/>
    <w:rsid w:val="00154483"/>
    <w:rsid w:val="00154892"/>
    <w:rsid w:val="00155D4E"/>
    <w:rsid w:val="00166B8E"/>
    <w:rsid w:val="001732EE"/>
    <w:rsid w:val="00177F98"/>
    <w:rsid w:val="00183B85"/>
    <w:rsid w:val="001B6B9A"/>
    <w:rsid w:val="001C045F"/>
    <w:rsid w:val="001C2095"/>
    <w:rsid w:val="001C4807"/>
    <w:rsid w:val="001E46F4"/>
    <w:rsid w:val="001F4DC8"/>
    <w:rsid w:val="001F5228"/>
    <w:rsid w:val="002217CA"/>
    <w:rsid w:val="00227491"/>
    <w:rsid w:val="00233B2B"/>
    <w:rsid w:val="00234EC0"/>
    <w:rsid w:val="002532FF"/>
    <w:rsid w:val="00253DED"/>
    <w:rsid w:val="002601CF"/>
    <w:rsid w:val="00264231"/>
    <w:rsid w:val="0028160F"/>
    <w:rsid w:val="00294134"/>
    <w:rsid w:val="002A5188"/>
    <w:rsid w:val="002B3297"/>
    <w:rsid w:val="002C2BDA"/>
    <w:rsid w:val="002C3225"/>
    <w:rsid w:val="002E2381"/>
    <w:rsid w:val="002F0C08"/>
    <w:rsid w:val="003074FE"/>
    <w:rsid w:val="0031176E"/>
    <w:rsid w:val="0031392B"/>
    <w:rsid w:val="00315E5E"/>
    <w:rsid w:val="00332790"/>
    <w:rsid w:val="00344132"/>
    <w:rsid w:val="00351EE4"/>
    <w:rsid w:val="003602DB"/>
    <w:rsid w:val="0036135E"/>
    <w:rsid w:val="00390312"/>
    <w:rsid w:val="00395358"/>
    <w:rsid w:val="003A57EE"/>
    <w:rsid w:val="003B0AAC"/>
    <w:rsid w:val="003D32DA"/>
    <w:rsid w:val="003E2AB6"/>
    <w:rsid w:val="003F0028"/>
    <w:rsid w:val="003F4518"/>
    <w:rsid w:val="00400BB2"/>
    <w:rsid w:val="004140EA"/>
    <w:rsid w:val="00422FC7"/>
    <w:rsid w:val="0042542D"/>
    <w:rsid w:val="004353A1"/>
    <w:rsid w:val="00436889"/>
    <w:rsid w:val="00441D54"/>
    <w:rsid w:val="00447222"/>
    <w:rsid w:val="004549B5"/>
    <w:rsid w:val="00464041"/>
    <w:rsid w:val="00466B94"/>
    <w:rsid w:val="00467216"/>
    <w:rsid w:val="00473F25"/>
    <w:rsid w:val="00475782"/>
    <w:rsid w:val="00475858"/>
    <w:rsid w:val="00477013"/>
    <w:rsid w:val="004803F0"/>
    <w:rsid w:val="00481FEF"/>
    <w:rsid w:val="00483309"/>
    <w:rsid w:val="004962F9"/>
    <w:rsid w:val="004A3666"/>
    <w:rsid w:val="004A58D6"/>
    <w:rsid w:val="004A72A6"/>
    <w:rsid w:val="004B5737"/>
    <w:rsid w:val="004C2BE3"/>
    <w:rsid w:val="004E110B"/>
    <w:rsid w:val="004E4083"/>
    <w:rsid w:val="004E4797"/>
    <w:rsid w:val="00521304"/>
    <w:rsid w:val="00554F9A"/>
    <w:rsid w:val="005637F5"/>
    <w:rsid w:val="005652A5"/>
    <w:rsid w:val="00566164"/>
    <w:rsid w:val="00574065"/>
    <w:rsid w:val="005807DF"/>
    <w:rsid w:val="00581D01"/>
    <w:rsid w:val="00583164"/>
    <w:rsid w:val="00583E20"/>
    <w:rsid w:val="005867AB"/>
    <w:rsid w:val="00591657"/>
    <w:rsid w:val="005B6D29"/>
    <w:rsid w:val="005C5D67"/>
    <w:rsid w:val="005D0BC5"/>
    <w:rsid w:val="005D6E31"/>
    <w:rsid w:val="005D739F"/>
    <w:rsid w:val="005D7EE5"/>
    <w:rsid w:val="005E5B72"/>
    <w:rsid w:val="005F0647"/>
    <w:rsid w:val="005F618D"/>
    <w:rsid w:val="006103F4"/>
    <w:rsid w:val="00627031"/>
    <w:rsid w:val="00634ED6"/>
    <w:rsid w:val="00636D8F"/>
    <w:rsid w:val="00643694"/>
    <w:rsid w:val="00643A4A"/>
    <w:rsid w:val="006579B3"/>
    <w:rsid w:val="00660E2B"/>
    <w:rsid w:val="00661FE5"/>
    <w:rsid w:val="00674010"/>
    <w:rsid w:val="00676BCF"/>
    <w:rsid w:val="0068187E"/>
    <w:rsid w:val="00683926"/>
    <w:rsid w:val="006860BF"/>
    <w:rsid w:val="00687E28"/>
    <w:rsid w:val="006921F9"/>
    <w:rsid w:val="006A2DFE"/>
    <w:rsid w:val="006A7E9B"/>
    <w:rsid w:val="006B32FE"/>
    <w:rsid w:val="006B5919"/>
    <w:rsid w:val="006B5FFF"/>
    <w:rsid w:val="006C2BE1"/>
    <w:rsid w:val="006C53E4"/>
    <w:rsid w:val="006C764F"/>
    <w:rsid w:val="006D0F43"/>
    <w:rsid w:val="006D5486"/>
    <w:rsid w:val="006D66BC"/>
    <w:rsid w:val="006D7B66"/>
    <w:rsid w:val="006F347D"/>
    <w:rsid w:val="006F79EB"/>
    <w:rsid w:val="00721064"/>
    <w:rsid w:val="00722945"/>
    <w:rsid w:val="00725D15"/>
    <w:rsid w:val="007418BF"/>
    <w:rsid w:val="007436C8"/>
    <w:rsid w:val="00763510"/>
    <w:rsid w:val="00772494"/>
    <w:rsid w:val="0079426B"/>
    <w:rsid w:val="0079494C"/>
    <w:rsid w:val="0079568E"/>
    <w:rsid w:val="007A1A94"/>
    <w:rsid w:val="007A5D7F"/>
    <w:rsid w:val="007B46CD"/>
    <w:rsid w:val="007C24DD"/>
    <w:rsid w:val="007C3CE5"/>
    <w:rsid w:val="007E30C1"/>
    <w:rsid w:val="007E6675"/>
    <w:rsid w:val="007F69BF"/>
    <w:rsid w:val="00800A46"/>
    <w:rsid w:val="00810A02"/>
    <w:rsid w:val="00814A2B"/>
    <w:rsid w:val="00817888"/>
    <w:rsid w:val="00836D94"/>
    <w:rsid w:val="008771DF"/>
    <w:rsid w:val="0088104A"/>
    <w:rsid w:val="008958BA"/>
    <w:rsid w:val="00897EF4"/>
    <w:rsid w:val="008A2AFC"/>
    <w:rsid w:val="008C1FC6"/>
    <w:rsid w:val="008C3467"/>
    <w:rsid w:val="008C3A2E"/>
    <w:rsid w:val="008C728B"/>
    <w:rsid w:val="008D1DED"/>
    <w:rsid w:val="008D26FF"/>
    <w:rsid w:val="008D278D"/>
    <w:rsid w:val="008D77BA"/>
    <w:rsid w:val="008E286A"/>
    <w:rsid w:val="008E3D7C"/>
    <w:rsid w:val="008F2226"/>
    <w:rsid w:val="008F3117"/>
    <w:rsid w:val="00900E7A"/>
    <w:rsid w:val="009022BD"/>
    <w:rsid w:val="00904170"/>
    <w:rsid w:val="00920378"/>
    <w:rsid w:val="0093146A"/>
    <w:rsid w:val="00940729"/>
    <w:rsid w:val="00967893"/>
    <w:rsid w:val="00977F61"/>
    <w:rsid w:val="009A389F"/>
    <w:rsid w:val="009A425D"/>
    <w:rsid w:val="009A4C5C"/>
    <w:rsid w:val="009B02EC"/>
    <w:rsid w:val="009B1913"/>
    <w:rsid w:val="009B4AD8"/>
    <w:rsid w:val="009B5763"/>
    <w:rsid w:val="009C139E"/>
    <w:rsid w:val="009D0137"/>
    <w:rsid w:val="009D0385"/>
    <w:rsid w:val="009D1A02"/>
    <w:rsid w:val="009D4842"/>
    <w:rsid w:val="009E2571"/>
    <w:rsid w:val="009F2E00"/>
    <w:rsid w:val="009F4D02"/>
    <w:rsid w:val="009F7103"/>
    <w:rsid w:val="00A06595"/>
    <w:rsid w:val="00A1235C"/>
    <w:rsid w:val="00A366A3"/>
    <w:rsid w:val="00A426A3"/>
    <w:rsid w:val="00A4778E"/>
    <w:rsid w:val="00A51D18"/>
    <w:rsid w:val="00A6592B"/>
    <w:rsid w:val="00A70145"/>
    <w:rsid w:val="00A739EC"/>
    <w:rsid w:val="00A73C13"/>
    <w:rsid w:val="00A77844"/>
    <w:rsid w:val="00A9235D"/>
    <w:rsid w:val="00AA3123"/>
    <w:rsid w:val="00AA43AA"/>
    <w:rsid w:val="00AB4371"/>
    <w:rsid w:val="00AC0236"/>
    <w:rsid w:val="00AD0A14"/>
    <w:rsid w:val="00AE468E"/>
    <w:rsid w:val="00AE4D97"/>
    <w:rsid w:val="00AE6503"/>
    <w:rsid w:val="00AE75B9"/>
    <w:rsid w:val="00AF6240"/>
    <w:rsid w:val="00B032A3"/>
    <w:rsid w:val="00B0693E"/>
    <w:rsid w:val="00B216AB"/>
    <w:rsid w:val="00B4208F"/>
    <w:rsid w:val="00B5008F"/>
    <w:rsid w:val="00B54837"/>
    <w:rsid w:val="00B64040"/>
    <w:rsid w:val="00B666B5"/>
    <w:rsid w:val="00B746DC"/>
    <w:rsid w:val="00B7650B"/>
    <w:rsid w:val="00B81010"/>
    <w:rsid w:val="00B811F1"/>
    <w:rsid w:val="00B825C3"/>
    <w:rsid w:val="00B82751"/>
    <w:rsid w:val="00B931AB"/>
    <w:rsid w:val="00B95D8E"/>
    <w:rsid w:val="00BB0BF3"/>
    <w:rsid w:val="00BC7125"/>
    <w:rsid w:val="00BD423F"/>
    <w:rsid w:val="00BD4319"/>
    <w:rsid w:val="00BE26E2"/>
    <w:rsid w:val="00C02DB6"/>
    <w:rsid w:val="00C12F85"/>
    <w:rsid w:val="00C144E1"/>
    <w:rsid w:val="00C20A8D"/>
    <w:rsid w:val="00C2307A"/>
    <w:rsid w:val="00C271DD"/>
    <w:rsid w:val="00C330D9"/>
    <w:rsid w:val="00C55B4F"/>
    <w:rsid w:val="00C62F8E"/>
    <w:rsid w:val="00C75225"/>
    <w:rsid w:val="00C9205A"/>
    <w:rsid w:val="00CA5016"/>
    <w:rsid w:val="00CB541B"/>
    <w:rsid w:val="00CB6D61"/>
    <w:rsid w:val="00CC33BE"/>
    <w:rsid w:val="00CC7966"/>
    <w:rsid w:val="00CD172E"/>
    <w:rsid w:val="00CF5C56"/>
    <w:rsid w:val="00D01DF8"/>
    <w:rsid w:val="00D106DB"/>
    <w:rsid w:val="00D117E9"/>
    <w:rsid w:val="00D31F5F"/>
    <w:rsid w:val="00D37F6B"/>
    <w:rsid w:val="00D43FAF"/>
    <w:rsid w:val="00D60720"/>
    <w:rsid w:val="00D623AA"/>
    <w:rsid w:val="00D64411"/>
    <w:rsid w:val="00D65392"/>
    <w:rsid w:val="00D90F11"/>
    <w:rsid w:val="00DA66AE"/>
    <w:rsid w:val="00DB3DDD"/>
    <w:rsid w:val="00DB7DB7"/>
    <w:rsid w:val="00DD2BF7"/>
    <w:rsid w:val="00DE46D0"/>
    <w:rsid w:val="00DE7999"/>
    <w:rsid w:val="00DF0B33"/>
    <w:rsid w:val="00E21461"/>
    <w:rsid w:val="00E26630"/>
    <w:rsid w:val="00E5258B"/>
    <w:rsid w:val="00E562B1"/>
    <w:rsid w:val="00E75F38"/>
    <w:rsid w:val="00E86DE6"/>
    <w:rsid w:val="00E97181"/>
    <w:rsid w:val="00EB2256"/>
    <w:rsid w:val="00EB2347"/>
    <w:rsid w:val="00EB5341"/>
    <w:rsid w:val="00EC7F4F"/>
    <w:rsid w:val="00ED6394"/>
    <w:rsid w:val="00ED7E50"/>
    <w:rsid w:val="00EE3472"/>
    <w:rsid w:val="00F1054B"/>
    <w:rsid w:val="00F14E15"/>
    <w:rsid w:val="00F4227D"/>
    <w:rsid w:val="00F42F4E"/>
    <w:rsid w:val="00F62634"/>
    <w:rsid w:val="00F63720"/>
    <w:rsid w:val="00F7141B"/>
    <w:rsid w:val="00F869C0"/>
    <w:rsid w:val="00F91872"/>
    <w:rsid w:val="00F96AA1"/>
    <w:rsid w:val="00FA1CB9"/>
    <w:rsid w:val="00FB5C0E"/>
    <w:rsid w:val="00FC3E45"/>
    <w:rsid w:val="00FD34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6F76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2751"/>
    <w:pPr>
      <w:widowControl w:val="0"/>
      <w:suppressAutoHyphens/>
    </w:pPr>
    <w:rPr>
      <w:rFonts w:ascii="Liberation Serif" w:eastAsia="SimSun" w:hAnsi="Liberation Serif" w:cs="Mangal"/>
      <w:kern w:val="1"/>
      <w:sz w:val="24"/>
      <w:szCs w:val="24"/>
      <w:lang w:eastAsia="zh-CN" w:bidi="hi-IN"/>
    </w:rPr>
  </w:style>
  <w:style w:type="paragraph" w:styleId="Nadpis1">
    <w:name w:val="heading 1"/>
    <w:basedOn w:val="Nadpis"/>
    <w:next w:val="Zkladntext"/>
    <w:link w:val="Nadpis1Char"/>
    <w:uiPriority w:val="99"/>
    <w:qFormat/>
    <w:rsid w:val="00B82751"/>
    <w:pPr>
      <w:tabs>
        <w:tab w:val="num" w:pos="0"/>
      </w:tabs>
      <w:ind w:left="432" w:hanging="432"/>
      <w:outlineLvl w:val="0"/>
    </w:pPr>
    <w:rPr>
      <w:b/>
      <w:bCs/>
      <w:sz w:val="36"/>
      <w:szCs w:val="36"/>
    </w:rPr>
  </w:style>
  <w:style w:type="paragraph" w:styleId="Nadpis2">
    <w:name w:val="heading 2"/>
    <w:basedOn w:val="Normln"/>
    <w:next w:val="Normln"/>
    <w:link w:val="Nadpis2Char"/>
    <w:uiPriority w:val="99"/>
    <w:qFormat/>
    <w:rsid w:val="00B82751"/>
    <w:pPr>
      <w:keepNext/>
      <w:tabs>
        <w:tab w:val="num" w:pos="0"/>
      </w:tabs>
      <w:spacing w:before="240" w:after="60"/>
      <w:ind w:left="432" w:hanging="432"/>
      <w:outlineLvl w:val="1"/>
    </w:pPr>
    <w:rPr>
      <w:rFonts w:ascii="Arial" w:hAnsi="Arial" w:cs="Arial"/>
      <w:i/>
      <w:sz w:val="28"/>
      <w:szCs w:val="20"/>
    </w:rPr>
  </w:style>
  <w:style w:type="paragraph" w:styleId="Nadpis3">
    <w:name w:val="heading 3"/>
    <w:basedOn w:val="Nadpis"/>
    <w:next w:val="Zkladntext"/>
    <w:link w:val="Nadpis3Char"/>
    <w:uiPriority w:val="99"/>
    <w:qFormat/>
    <w:rsid w:val="00B82751"/>
    <w:pPr>
      <w:tabs>
        <w:tab w:val="num" w:pos="0"/>
      </w:tabs>
      <w:spacing w:before="140"/>
      <w:ind w:left="720" w:hanging="720"/>
      <w:outlineLvl w:val="2"/>
    </w:pPr>
    <w:rPr>
      <w:b/>
      <w:bCs/>
      <w:color w:val="8080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11087"/>
    <w:rPr>
      <w:rFonts w:asciiTheme="majorHAnsi" w:eastAsiaTheme="majorEastAsia" w:hAnsiTheme="majorHAnsi" w:cs="Mangal"/>
      <w:b/>
      <w:bCs/>
      <w:kern w:val="32"/>
      <w:sz w:val="32"/>
      <w:szCs w:val="29"/>
      <w:lang w:eastAsia="zh-CN" w:bidi="hi-IN"/>
    </w:rPr>
  </w:style>
  <w:style w:type="character" w:customStyle="1" w:styleId="Nadpis2Char">
    <w:name w:val="Nadpis 2 Char"/>
    <w:basedOn w:val="Standardnpsmoodstavce"/>
    <w:link w:val="Nadpis2"/>
    <w:uiPriority w:val="9"/>
    <w:semiHidden/>
    <w:rsid w:val="00C11087"/>
    <w:rPr>
      <w:rFonts w:asciiTheme="majorHAnsi" w:eastAsiaTheme="majorEastAsia" w:hAnsiTheme="majorHAnsi" w:cs="Mangal"/>
      <w:b/>
      <w:bCs/>
      <w:i/>
      <w:iCs/>
      <w:kern w:val="1"/>
      <w:sz w:val="28"/>
      <w:szCs w:val="25"/>
      <w:lang w:eastAsia="zh-CN" w:bidi="hi-IN"/>
    </w:rPr>
  </w:style>
  <w:style w:type="character" w:customStyle="1" w:styleId="Nadpis3Char">
    <w:name w:val="Nadpis 3 Char"/>
    <w:basedOn w:val="Standardnpsmoodstavce"/>
    <w:link w:val="Nadpis3"/>
    <w:uiPriority w:val="9"/>
    <w:semiHidden/>
    <w:rsid w:val="00C11087"/>
    <w:rPr>
      <w:rFonts w:asciiTheme="majorHAnsi" w:eastAsiaTheme="majorEastAsia" w:hAnsiTheme="majorHAnsi" w:cs="Mangal"/>
      <w:b/>
      <w:bCs/>
      <w:kern w:val="1"/>
      <w:sz w:val="26"/>
      <w:szCs w:val="23"/>
      <w:lang w:eastAsia="zh-CN" w:bidi="hi-IN"/>
    </w:rPr>
  </w:style>
  <w:style w:type="character" w:customStyle="1" w:styleId="WW8Num1z0">
    <w:name w:val="WW8Num1z0"/>
    <w:uiPriority w:val="99"/>
    <w:rsid w:val="00B82751"/>
    <w:rPr>
      <w:rFonts w:ascii="Calibri" w:hAnsi="Calibri"/>
      <w:sz w:val="22"/>
    </w:rPr>
  </w:style>
  <w:style w:type="character" w:customStyle="1" w:styleId="WW8Num1z1">
    <w:name w:val="WW8Num1z1"/>
    <w:uiPriority w:val="99"/>
    <w:rsid w:val="00B82751"/>
  </w:style>
  <w:style w:type="character" w:customStyle="1" w:styleId="WW8Num1z2">
    <w:name w:val="WW8Num1z2"/>
    <w:uiPriority w:val="99"/>
    <w:rsid w:val="00B82751"/>
  </w:style>
  <w:style w:type="character" w:customStyle="1" w:styleId="WW8Num1z3">
    <w:name w:val="WW8Num1z3"/>
    <w:uiPriority w:val="99"/>
    <w:rsid w:val="00B82751"/>
  </w:style>
  <w:style w:type="character" w:customStyle="1" w:styleId="WW8Num1z4">
    <w:name w:val="WW8Num1z4"/>
    <w:uiPriority w:val="99"/>
    <w:rsid w:val="00B82751"/>
  </w:style>
  <w:style w:type="character" w:customStyle="1" w:styleId="WW8Num1z5">
    <w:name w:val="WW8Num1z5"/>
    <w:uiPriority w:val="99"/>
    <w:rsid w:val="00B82751"/>
  </w:style>
  <w:style w:type="character" w:customStyle="1" w:styleId="WW8Num1z6">
    <w:name w:val="WW8Num1z6"/>
    <w:uiPriority w:val="99"/>
    <w:rsid w:val="00B82751"/>
  </w:style>
  <w:style w:type="character" w:customStyle="1" w:styleId="WW8Num1z7">
    <w:name w:val="WW8Num1z7"/>
    <w:uiPriority w:val="99"/>
    <w:rsid w:val="00B82751"/>
  </w:style>
  <w:style w:type="character" w:customStyle="1" w:styleId="WW8Num1z8">
    <w:name w:val="WW8Num1z8"/>
    <w:uiPriority w:val="99"/>
    <w:rsid w:val="00B82751"/>
  </w:style>
  <w:style w:type="character" w:customStyle="1" w:styleId="WW8Num2z0">
    <w:name w:val="WW8Num2z0"/>
    <w:uiPriority w:val="99"/>
    <w:rsid w:val="00B82751"/>
    <w:rPr>
      <w:rFonts w:ascii="Calibri" w:hAnsi="Calibri"/>
      <w:sz w:val="22"/>
    </w:rPr>
  </w:style>
  <w:style w:type="character" w:customStyle="1" w:styleId="WW8Num2z1">
    <w:name w:val="WW8Num2z1"/>
    <w:uiPriority w:val="99"/>
    <w:rsid w:val="00B82751"/>
  </w:style>
  <w:style w:type="character" w:customStyle="1" w:styleId="WW8Num2z2">
    <w:name w:val="WW8Num2z2"/>
    <w:uiPriority w:val="99"/>
    <w:rsid w:val="00B82751"/>
  </w:style>
  <w:style w:type="character" w:customStyle="1" w:styleId="WW8Num2z3">
    <w:name w:val="WW8Num2z3"/>
    <w:uiPriority w:val="99"/>
    <w:rsid w:val="00B82751"/>
  </w:style>
  <w:style w:type="character" w:customStyle="1" w:styleId="WW8Num2z4">
    <w:name w:val="WW8Num2z4"/>
    <w:uiPriority w:val="99"/>
    <w:rsid w:val="00B82751"/>
  </w:style>
  <w:style w:type="character" w:customStyle="1" w:styleId="WW8Num2z5">
    <w:name w:val="WW8Num2z5"/>
    <w:uiPriority w:val="99"/>
    <w:rsid w:val="00B82751"/>
  </w:style>
  <w:style w:type="character" w:customStyle="1" w:styleId="WW8Num2z6">
    <w:name w:val="WW8Num2z6"/>
    <w:uiPriority w:val="99"/>
    <w:rsid w:val="00B82751"/>
  </w:style>
  <w:style w:type="character" w:customStyle="1" w:styleId="WW8Num2z7">
    <w:name w:val="WW8Num2z7"/>
    <w:uiPriority w:val="99"/>
    <w:rsid w:val="00B82751"/>
  </w:style>
  <w:style w:type="character" w:customStyle="1" w:styleId="WW8Num2z8">
    <w:name w:val="WW8Num2z8"/>
    <w:uiPriority w:val="99"/>
    <w:rsid w:val="00B82751"/>
  </w:style>
  <w:style w:type="character" w:customStyle="1" w:styleId="WW8Num3z0">
    <w:name w:val="WW8Num3z0"/>
    <w:uiPriority w:val="99"/>
    <w:rsid w:val="00B82751"/>
    <w:rPr>
      <w:rFonts w:ascii="Calibri" w:hAnsi="Calibri"/>
      <w:sz w:val="22"/>
    </w:rPr>
  </w:style>
  <w:style w:type="character" w:customStyle="1" w:styleId="WW8Num3z1">
    <w:name w:val="WW8Num3z1"/>
    <w:uiPriority w:val="99"/>
    <w:rsid w:val="00B82751"/>
  </w:style>
  <w:style w:type="character" w:customStyle="1" w:styleId="WW8Num3z2">
    <w:name w:val="WW8Num3z2"/>
    <w:uiPriority w:val="99"/>
    <w:rsid w:val="00B82751"/>
  </w:style>
  <w:style w:type="character" w:customStyle="1" w:styleId="WW8Num3z3">
    <w:name w:val="WW8Num3z3"/>
    <w:uiPriority w:val="99"/>
    <w:rsid w:val="00B82751"/>
  </w:style>
  <w:style w:type="character" w:customStyle="1" w:styleId="WW8Num3z4">
    <w:name w:val="WW8Num3z4"/>
    <w:uiPriority w:val="99"/>
    <w:rsid w:val="00B82751"/>
  </w:style>
  <w:style w:type="character" w:customStyle="1" w:styleId="WW8Num3z5">
    <w:name w:val="WW8Num3z5"/>
    <w:uiPriority w:val="99"/>
    <w:rsid w:val="00B82751"/>
  </w:style>
  <w:style w:type="character" w:customStyle="1" w:styleId="WW8Num3z6">
    <w:name w:val="WW8Num3z6"/>
    <w:uiPriority w:val="99"/>
    <w:rsid w:val="00B82751"/>
  </w:style>
  <w:style w:type="character" w:customStyle="1" w:styleId="WW8Num3z7">
    <w:name w:val="WW8Num3z7"/>
    <w:uiPriority w:val="99"/>
    <w:rsid w:val="00B82751"/>
  </w:style>
  <w:style w:type="character" w:customStyle="1" w:styleId="WW8Num3z8">
    <w:name w:val="WW8Num3z8"/>
    <w:uiPriority w:val="99"/>
    <w:rsid w:val="00B82751"/>
  </w:style>
  <w:style w:type="character" w:customStyle="1" w:styleId="WW8Num4z0">
    <w:name w:val="WW8Num4z0"/>
    <w:uiPriority w:val="99"/>
    <w:rsid w:val="00B82751"/>
    <w:rPr>
      <w:rFonts w:ascii="Calibri" w:hAnsi="Calibri"/>
      <w:b/>
      <w:sz w:val="22"/>
    </w:rPr>
  </w:style>
  <w:style w:type="character" w:customStyle="1" w:styleId="WW8Num5z0">
    <w:name w:val="WW8Num5z0"/>
    <w:uiPriority w:val="99"/>
    <w:rsid w:val="00B82751"/>
    <w:rPr>
      <w:rFonts w:ascii="Calibri" w:hAnsi="Calibri"/>
      <w:b/>
      <w:color w:val="000000"/>
      <w:sz w:val="22"/>
    </w:rPr>
  </w:style>
  <w:style w:type="character" w:customStyle="1" w:styleId="WW8Num6z0">
    <w:name w:val="WW8Num6z0"/>
    <w:uiPriority w:val="99"/>
    <w:rsid w:val="00B82751"/>
    <w:rPr>
      <w:rFonts w:ascii="Times New Roman" w:hAnsi="Times New Roman"/>
      <w:b/>
      <w:i/>
      <w:sz w:val="22"/>
    </w:rPr>
  </w:style>
  <w:style w:type="character" w:customStyle="1" w:styleId="WW8Num6z1">
    <w:name w:val="WW8Num6z1"/>
    <w:uiPriority w:val="99"/>
    <w:rsid w:val="00B82751"/>
    <w:rPr>
      <w:rFonts w:ascii="Calibri" w:hAnsi="Calibri"/>
      <w:sz w:val="22"/>
    </w:rPr>
  </w:style>
  <w:style w:type="character" w:customStyle="1" w:styleId="WW8Num7z0">
    <w:name w:val="WW8Num7z0"/>
    <w:uiPriority w:val="99"/>
    <w:rsid w:val="00B82751"/>
    <w:rPr>
      <w:rFonts w:ascii="Symbol" w:hAnsi="Symbol"/>
      <w:sz w:val="22"/>
    </w:rPr>
  </w:style>
  <w:style w:type="character" w:customStyle="1" w:styleId="WW8Num7z1">
    <w:name w:val="WW8Num7z1"/>
    <w:uiPriority w:val="99"/>
    <w:rsid w:val="00B82751"/>
    <w:rPr>
      <w:rFonts w:ascii="Courier New" w:hAnsi="Courier New"/>
    </w:rPr>
  </w:style>
  <w:style w:type="character" w:customStyle="1" w:styleId="WW8Num8z0">
    <w:name w:val="WW8Num8z0"/>
    <w:uiPriority w:val="99"/>
    <w:rsid w:val="00B82751"/>
    <w:rPr>
      <w:rFonts w:ascii="Symbol" w:hAnsi="Symbol"/>
      <w:color w:val="000000"/>
      <w:sz w:val="22"/>
    </w:rPr>
  </w:style>
  <w:style w:type="character" w:customStyle="1" w:styleId="WW8Num8z1">
    <w:name w:val="WW8Num8z1"/>
    <w:uiPriority w:val="99"/>
    <w:rsid w:val="00B82751"/>
    <w:rPr>
      <w:rFonts w:ascii="Courier New" w:hAnsi="Courier New"/>
    </w:rPr>
  </w:style>
  <w:style w:type="character" w:customStyle="1" w:styleId="WW8Num8z2">
    <w:name w:val="WW8Num8z2"/>
    <w:uiPriority w:val="99"/>
    <w:rsid w:val="00B82751"/>
    <w:rPr>
      <w:rFonts w:ascii="Wingdings" w:hAnsi="Wingdings"/>
      <w:color w:val="000000"/>
    </w:rPr>
  </w:style>
  <w:style w:type="character" w:customStyle="1" w:styleId="WW8Num9z0">
    <w:name w:val="WW8Num9z0"/>
    <w:uiPriority w:val="99"/>
    <w:rsid w:val="00B82751"/>
    <w:rPr>
      <w:rFonts w:ascii="Calibri" w:hAnsi="Calibri"/>
      <w:b/>
      <w:sz w:val="22"/>
    </w:rPr>
  </w:style>
  <w:style w:type="character" w:customStyle="1" w:styleId="WW8Num9z1">
    <w:name w:val="WW8Num9z1"/>
    <w:uiPriority w:val="99"/>
    <w:rsid w:val="00B82751"/>
    <w:rPr>
      <w:rFonts w:ascii="Symbol" w:hAnsi="Symbol"/>
    </w:rPr>
  </w:style>
  <w:style w:type="character" w:customStyle="1" w:styleId="WW8Num9z2">
    <w:name w:val="WW8Num9z2"/>
    <w:uiPriority w:val="99"/>
    <w:rsid w:val="00B82751"/>
    <w:rPr>
      <w:rFonts w:ascii="Wingdings" w:hAnsi="Wingdings"/>
      <w:color w:val="000000"/>
    </w:rPr>
  </w:style>
  <w:style w:type="character" w:customStyle="1" w:styleId="WW8Num9z3">
    <w:name w:val="WW8Num9z3"/>
    <w:uiPriority w:val="99"/>
    <w:rsid w:val="00B82751"/>
  </w:style>
  <w:style w:type="character" w:customStyle="1" w:styleId="WW8Num10z0">
    <w:name w:val="WW8Num10z0"/>
    <w:uiPriority w:val="99"/>
    <w:rsid w:val="00B82751"/>
    <w:rPr>
      <w:rFonts w:ascii="Calibri" w:hAnsi="Calibri"/>
      <w:b/>
      <w:sz w:val="22"/>
    </w:rPr>
  </w:style>
  <w:style w:type="character" w:customStyle="1" w:styleId="WW8Num11z0">
    <w:name w:val="WW8Num11z0"/>
    <w:uiPriority w:val="99"/>
    <w:rsid w:val="00B82751"/>
    <w:rPr>
      <w:rFonts w:ascii="Calibri" w:hAnsi="Calibri"/>
      <w:b/>
      <w:sz w:val="22"/>
    </w:rPr>
  </w:style>
  <w:style w:type="character" w:customStyle="1" w:styleId="WW8Num12z0">
    <w:name w:val="WW8Num12z0"/>
    <w:uiPriority w:val="99"/>
    <w:rsid w:val="00B82751"/>
    <w:rPr>
      <w:rFonts w:ascii="Calibri" w:hAnsi="Calibri"/>
      <w:b/>
      <w:sz w:val="22"/>
    </w:rPr>
  </w:style>
  <w:style w:type="character" w:customStyle="1" w:styleId="WW8Num13z0">
    <w:name w:val="WW8Num13z0"/>
    <w:uiPriority w:val="99"/>
    <w:rsid w:val="00B82751"/>
    <w:rPr>
      <w:rFonts w:ascii="Times New Roman" w:hAnsi="Times New Roman"/>
      <w:b/>
      <w:sz w:val="22"/>
    </w:rPr>
  </w:style>
  <w:style w:type="character" w:customStyle="1" w:styleId="WW8Num14z0">
    <w:name w:val="WW8Num14z0"/>
    <w:uiPriority w:val="99"/>
    <w:rsid w:val="00B82751"/>
    <w:rPr>
      <w:rFonts w:ascii="Times New Roman" w:hAnsi="Times New Roman"/>
      <w:color w:val="00000A"/>
      <w:sz w:val="22"/>
    </w:rPr>
  </w:style>
  <w:style w:type="character" w:customStyle="1" w:styleId="WW8Num14z1">
    <w:name w:val="WW8Num14z1"/>
    <w:uiPriority w:val="99"/>
    <w:rsid w:val="00B82751"/>
    <w:rPr>
      <w:rFonts w:ascii="Courier New" w:hAnsi="Courier New"/>
    </w:rPr>
  </w:style>
  <w:style w:type="character" w:customStyle="1" w:styleId="WW8Num14z2">
    <w:name w:val="WW8Num14z2"/>
    <w:uiPriority w:val="99"/>
    <w:rsid w:val="00B82751"/>
    <w:rPr>
      <w:rFonts w:ascii="Wingdings" w:hAnsi="Wingdings"/>
    </w:rPr>
  </w:style>
  <w:style w:type="character" w:customStyle="1" w:styleId="WW8Num14z3">
    <w:name w:val="WW8Num14z3"/>
    <w:uiPriority w:val="99"/>
    <w:rsid w:val="00B82751"/>
    <w:rPr>
      <w:rFonts w:ascii="Symbol" w:hAnsi="Symbol"/>
    </w:rPr>
  </w:style>
  <w:style w:type="character" w:customStyle="1" w:styleId="WW8Num15z0">
    <w:name w:val="WW8Num15z0"/>
    <w:uiPriority w:val="99"/>
    <w:rsid w:val="00B82751"/>
    <w:rPr>
      <w:rFonts w:ascii="Times New Roman" w:hAnsi="Times New Roman"/>
      <w:b/>
      <w:color w:val="00000A"/>
      <w:sz w:val="22"/>
    </w:rPr>
  </w:style>
  <w:style w:type="character" w:customStyle="1" w:styleId="WW8Num16z0">
    <w:name w:val="WW8Num16z0"/>
    <w:uiPriority w:val="99"/>
    <w:rsid w:val="00B82751"/>
    <w:rPr>
      <w:rFonts w:ascii="Times New Roman" w:hAnsi="Times New Roman"/>
    </w:rPr>
  </w:style>
  <w:style w:type="character" w:customStyle="1" w:styleId="WW8Num16z1">
    <w:name w:val="WW8Num16z1"/>
    <w:uiPriority w:val="99"/>
    <w:rsid w:val="00B82751"/>
    <w:rPr>
      <w:rFonts w:ascii="Courier New" w:hAnsi="Courier New"/>
    </w:rPr>
  </w:style>
  <w:style w:type="character" w:customStyle="1" w:styleId="WW8Num16z2">
    <w:name w:val="WW8Num16z2"/>
    <w:uiPriority w:val="99"/>
    <w:rsid w:val="00B82751"/>
    <w:rPr>
      <w:rFonts w:ascii="Wingdings" w:hAnsi="Wingdings"/>
    </w:rPr>
  </w:style>
  <w:style w:type="character" w:customStyle="1" w:styleId="WW8Num16z3">
    <w:name w:val="WW8Num16z3"/>
    <w:uiPriority w:val="99"/>
    <w:rsid w:val="00B82751"/>
    <w:rPr>
      <w:rFonts w:ascii="Symbol" w:hAnsi="Symbol"/>
    </w:rPr>
  </w:style>
  <w:style w:type="character" w:customStyle="1" w:styleId="WW8Num17z0">
    <w:name w:val="WW8Num17z0"/>
    <w:uiPriority w:val="99"/>
    <w:rsid w:val="00B82751"/>
    <w:rPr>
      <w:rFonts w:ascii="Times New Roman" w:hAnsi="Times New Roman"/>
      <w:b/>
      <w:sz w:val="22"/>
    </w:rPr>
  </w:style>
  <w:style w:type="character" w:customStyle="1" w:styleId="WW8Num18z0">
    <w:name w:val="WW8Num18z0"/>
    <w:uiPriority w:val="99"/>
    <w:rsid w:val="00B82751"/>
    <w:rPr>
      <w:rFonts w:ascii="Times New Roman" w:hAnsi="Times New Roman"/>
      <w:b/>
      <w:sz w:val="22"/>
    </w:rPr>
  </w:style>
  <w:style w:type="character" w:customStyle="1" w:styleId="WW8Num18z1">
    <w:name w:val="WW8Num18z1"/>
    <w:uiPriority w:val="99"/>
    <w:rsid w:val="00B82751"/>
    <w:rPr>
      <w:rFonts w:ascii="Courier New" w:hAnsi="Courier New"/>
    </w:rPr>
  </w:style>
  <w:style w:type="character" w:customStyle="1" w:styleId="WW8Num18z2">
    <w:name w:val="WW8Num18z2"/>
    <w:uiPriority w:val="99"/>
    <w:rsid w:val="00B82751"/>
    <w:rPr>
      <w:rFonts w:ascii="Wingdings" w:hAnsi="Wingdings"/>
    </w:rPr>
  </w:style>
  <w:style w:type="character" w:customStyle="1" w:styleId="WW8Num18z3">
    <w:name w:val="WW8Num18z3"/>
    <w:uiPriority w:val="99"/>
    <w:rsid w:val="00B82751"/>
    <w:rPr>
      <w:rFonts w:ascii="Symbol" w:hAnsi="Symbol"/>
    </w:rPr>
  </w:style>
  <w:style w:type="character" w:customStyle="1" w:styleId="WW8Num19z0">
    <w:name w:val="WW8Num19z0"/>
    <w:uiPriority w:val="99"/>
    <w:rsid w:val="00B82751"/>
    <w:rPr>
      <w:rFonts w:ascii="Calibri" w:hAnsi="Calibri"/>
      <w:b/>
      <w:color w:val="000000"/>
      <w:sz w:val="22"/>
    </w:rPr>
  </w:style>
  <w:style w:type="character" w:customStyle="1" w:styleId="WW8Num19z1">
    <w:name w:val="WW8Num19z1"/>
    <w:uiPriority w:val="99"/>
    <w:rsid w:val="00B82751"/>
    <w:rPr>
      <w:rFonts w:ascii="Times New Roman" w:hAnsi="Times New Roman"/>
    </w:rPr>
  </w:style>
  <w:style w:type="character" w:customStyle="1" w:styleId="WW8Num20z0">
    <w:name w:val="WW8Num20z0"/>
    <w:uiPriority w:val="99"/>
    <w:rsid w:val="00B82751"/>
    <w:rPr>
      <w:rFonts w:ascii="Wingdings" w:hAnsi="Wingdings"/>
      <w:color w:val="000000"/>
      <w:sz w:val="22"/>
      <w:lang w:eastAsia="cs-CZ"/>
    </w:rPr>
  </w:style>
  <w:style w:type="character" w:customStyle="1" w:styleId="WW8Num20z1">
    <w:name w:val="WW8Num20z1"/>
    <w:uiPriority w:val="99"/>
    <w:rsid w:val="00B82751"/>
    <w:rPr>
      <w:rFonts w:ascii="Courier New" w:hAnsi="Courier New"/>
      <w:color w:val="000000"/>
      <w:sz w:val="22"/>
      <w:lang w:eastAsia="cs-CZ"/>
    </w:rPr>
  </w:style>
  <w:style w:type="character" w:customStyle="1" w:styleId="WW8Num20z2">
    <w:name w:val="WW8Num20z2"/>
    <w:uiPriority w:val="99"/>
    <w:rsid w:val="00B82751"/>
    <w:rPr>
      <w:rFonts w:ascii="Wingdings" w:hAnsi="Wingdings"/>
    </w:rPr>
  </w:style>
  <w:style w:type="character" w:customStyle="1" w:styleId="WW8Num20z3">
    <w:name w:val="WW8Num20z3"/>
    <w:uiPriority w:val="99"/>
    <w:rsid w:val="00B82751"/>
    <w:rPr>
      <w:rFonts w:ascii="Symbol" w:hAnsi="Symbol"/>
    </w:rPr>
  </w:style>
  <w:style w:type="character" w:customStyle="1" w:styleId="WW8Num21z0">
    <w:name w:val="WW8Num21z0"/>
    <w:uiPriority w:val="99"/>
    <w:rsid w:val="00B82751"/>
    <w:rPr>
      <w:rFonts w:ascii="Times New Roman" w:hAnsi="Times New Roman"/>
      <w:sz w:val="22"/>
    </w:rPr>
  </w:style>
  <w:style w:type="character" w:customStyle="1" w:styleId="WW8Num21z1">
    <w:name w:val="WW8Num21z1"/>
    <w:uiPriority w:val="99"/>
    <w:rsid w:val="00B82751"/>
  </w:style>
  <w:style w:type="character" w:customStyle="1" w:styleId="WW8Num21z2">
    <w:name w:val="WW8Num21z2"/>
    <w:uiPriority w:val="99"/>
    <w:rsid w:val="00B82751"/>
  </w:style>
  <w:style w:type="character" w:customStyle="1" w:styleId="WW8Num21z3">
    <w:name w:val="WW8Num21z3"/>
    <w:uiPriority w:val="99"/>
    <w:rsid w:val="00B82751"/>
  </w:style>
  <w:style w:type="character" w:customStyle="1" w:styleId="WW8Num21z4">
    <w:name w:val="WW8Num21z4"/>
    <w:uiPriority w:val="99"/>
    <w:rsid w:val="00B82751"/>
  </w:style>
  <w:style w:type="character" w:customStyle="1" w:styleId="WW8Num21z5">
    <w:name w:val="WW8Num21z5"/>
    <w:uiPriority w:val="99"/>
    <w:rsid w:val="00B82751"/>
  </w:style>
  <w:style w:type="character" w:customStyle="1" w:styleId="WW8Num21z6">
    <w:name w:val="WW8Num21z6"/>
    <w:uiPriority w:val="99"/>
    <w:rsid w:val="00B82751"/>
  </w:style>
  <w:style w:type="character" w:customStyle="1" w:styleId="WW8Num21z7">
    <w:name w:val="WW8Num21z7"/>
    <w:uiPriority w:val="99"/>
    <w:rsid w:val="00B82751"/>
  </w:style>
  <w:style w:type="character" w:customStyle="1" w:styleId="WW8Num21z8">
    <w:name w:val="WW8Num21z8"/>
    <w:uiPriority w:val="99"/>
    <w:rsid w:val="00B82751"/>
  </w:style>
  <w:style w:type="character" w:customStyle="1" w:styleId="Standardnpsmoodstavce3">
    <w:name w:val="Standardní písmo odstavce3"/>
    <w:uiPriority w:val="99"/>
    <w:rsid w:val="00B82751"/>
  </w:style>
  <w:style w:type="character" w:customStyle="1" w:styleId="WW8Num5z1">
    <w:name w:val="WW8Num5z1"/>
    <w:uiPriority w:val="99"/>
    <w:rsid w:val="00B82751"/>
    <w:rPr>
      <w:rFonts w:ascii="Calibri" w:hAnsi="Calibri"/>
      <w:sz w:val="22"/>
    </w:rPr>
  </w:style>
  <w:style w:type="character" w:customStyle="1" w:styleId="WW8Num10z1">
    <w:name w:val="WW8Num10z1"/>
    <w:uiPriority w:val="99"/>
    <w:rsid w:val="00B82751"/>
    <w:rPr>
      <w:rFonts w:ascii="Symbol" w:hAnsi="Symbol"/>
    </w:rPr>
  </w:style>
  <w:style w:type="character" w:customStyle="1" w:styleId="WW8Num10z2">
    <w:name w:val="WW8Num10z2"/>
    <w:uiPriority w:val="99"/>
    <w:rsid w:val="00B82751"/>
    <w:rPr>
      <w:rFonts w:ascii="Wingdings" w:hAnsi="Wingdings"/>
      <w:color w:val="000000"/>
    </w:rPr>
  </w:style>
  <w:style w:type="character" w:customStyle="1" w:styleId="WW8Num10z3">
    <w:name w:val="WW8Num10z3"/>
    <w:uiPriority w:val="99"/>
    <w:rsid w:val="00B82751"/>
  </w:style>
  <w:style w:type="character" w:customStyle="1" w:styleId="WW8Num15z1">
    <w:name w:val="WW8Num15z1"/>
    <w:uiPriority w:val="99"/>
    <w:rsid w:val="00B82751"/>
    <w:rPr>
      <w:rFonts w:ascii="Courier New" w:hAnsi="Courier New"/>
    </w:rPr>
  </w:style>
  <w:style w:type="character" w:customStyle="1" w:styleId="WW8Num15z2">
    <w:name w:val="WW8Num15z2"/>
    <w:uiPriority w:val="99"/>
    <w:rsid w:val="00B82751"/>
    <w:rPr>
      <w:rFonts w:ascii="Wingdings" w:hAnsi="Wingdings"/>
    </w:rPr>
  </w:style>
  <w:style w:type="character" w:customStyle="1" w:styleId="WW8Num15z3">
    <w:name w:val="WW8Num15z3"/>
    <w:uiPriority w:val="99"/>
    <w:rsid w:val="00B82751"/>
    <w:rPr>
      <w:rFonts w:ascii="Symbol" w:hAnsi="Symbol"/>
    </w:rPr>
  </w:style>
  <w:style w:type="character" w:customStyle="1" w:styleId="WW8Num17z1">
    <w:name w:val="WW8Num17z1"/>
    <w:uiPriority w:val="99"/>
    <w:rsid w:val="00B82751"/>
    <w:rPr>
      <w:rFonts w:ascii="Courier New" w:hAnsi="Courier New"/>
    </w:rPr>
  </w:style>
  <w:style w:type="character" w:customStyle="1" w:styleId="WW8Num17z2">
    <w:name w:val="WW8Num17z2"/>
    <w:uiPriority w:val="99"/>
    <w:rsid w:val="00B82751"/>
    <w:rPr>
      <w:rFonts w:ascii="Wingdings" w:hAnsi="Wingdings"/>
    </w:rPr>
  </w:style>
  <w:style w:type="character" w:customStyle="1" w:styleId="WW8Num17z3">
    <w:name w:val="WW8Num17z3"/>
    <w:uiPriority w:val="99"/>
    <w:rsid w:val="00B82751"/>
    <w:rPr>
      <w:rFonts w:ascii="Symbol" w:hAnsi="Symbol"/>
    </w:rPr>
  </w:style>
  <w:style w:type="character" w:customStyle="1" w:styleId="WW8Num19z2">
    <w:name w:val="WW8Num19z2"/>
    <w:uiPriority w:val="99"/>
    <w:rsid w:val="00B82751"/>
    <w:rPr>
      <w:rFonts w:ascii="Wingdings" w:hAnsi="Wingdings"/>
    </w:rPr>
  </w:style>
  <w:style w:type="character" w:customStyle="1" w:styleId="WW8Num19z3">
    <w:name w:val="WW8Num19z3"/>
    <w:uiPriority w:val="99"/>
    <w:rsid w:val="00B82751"/>
    <w:rPr>
      <w:rFonts w:ascii="Symbol" w:hAnsi="Symbol"/>
    </w:rPr>
  </w:style>
  <w:style w:type="character" w:customStyle="1" w:styleId="WW8Num22z0">
    <w:name w:val="WW8Num22z0"/>
    <w:uiPriority w:val="99"/>
    <w:rsid w:val="00B82751"/>
    <w:rPr>
      <w:rFonts w:ascii="Times New Roman" w:hAnsi="Times New Roman"/>
      <w:sz w:val="22"/>
    </w:rPr>
  </w:style>
  <w:style w:type="character" w:customStyle="1" w:styleId="WW8Num22z1">
    <w:name w:val="WW8Num22z1"/>
    <w:uiPriority w:val="99"/>
    <w:rsid w:val="00B82751"/>
  </w:style>
  <w:style w:type="character" w:customStyle="1" w:styleId="WW8Num22z2">
    <w:name w:val="WW8Num22z2"/>
    <w:uiPriority w:val="99"/>
    <w:rsid w:val="00B82751"/>
  </w:style>
  <w:style w:type="character" w:customStyle="1" w:styleId="WW8Num22z3">
    <w:name w:val="WW8Num22z3"/>
    <w:uiPriority w:val="99"/>
    <w:rsid w:val="00B82751"/>
  </w:style>
  <w:style w:type="character" w:customStyle="1" w:styleId="WW8Num22z4">
    <w:name w:val="WW8Num22z4"/>
    <w:uiPriority w:val="99"/>
    <w:rsid w:val="00B82751"/>
  </w:style>
  <w:style w:type="character" w:customStyle="1" w:styleId="WW8Num22z5">
    <w:name w:val="WW8Num22z5"/>
    <w:uiPriority w:val="99"/>
    <w:rsid w:val="00B82751"/>
  </w:style>
  <w:style w:type="character" w:customStyle="1" w:styleId="WW8Num22z6">
    <w:name w:val="WW8Num22z6"/>
    <w:uiPriority w:val="99"/>
    <w:rsid w:val="00B82751"/>
  </w:style>
  <w:style w:type="character" w:customStyle="1" w:styleId="WW8Num22z7">
    <w:name w:val="WW8Num22z7"/>
    <w:uiPriority w:val="99"/>
    <w:rsid w:val="00B82751"/>
  </w:style>
  <w:style w:type="character" w:customStyle="1" w:styleId="WW8Num22z8">
    <w:name w:val="WW8Num22z8"/>
    <w:uiPriority w:val="99"/>
    <w:rsid w:val="00B82751"/>
  </w:style>
  <w:style w:type="character" w:customStyle="1" w:styleId="WW8Num23z0">
    <w:name w:val="WW8Num23z0"/>
    <w:uiPriority w:val="99"/>
    <w:rsid w:val="00B82751"/>
  </w:style>
  <w:style w:type="character" w:customStyle="1" w:styleId="WW8Num23z1">
    <w:name w:val="WW8Num23z1"/>
    <w:uiPriority w:val="99"/>
    <w:rsid w:val="00B82751"/>
  </w:style>
  <w:style w:type="character" w:customStyle="1" w:styleId="WW8Num23z2">
    <w:name w:val="WW8Num23z2"/>
    <w:uiPriority w:val="99"/>
    <w:rsid w:val="00B82751"/>
  </w:style>
  <w:style w:type="character" w:customStyle="1" w:styleId="WW8Num23z3">
    <w:name w:val="WW8Num23z3"/>
    <w:uiPriority w:val="99"/>
    <w:rsid w:val="00B82751"/>
  </w:style>
  <w:style w:type="character" w:customStyle="1" w:styleId="WW8Num23z4">
    <w:name w:val="WW8Num23z4"/>
    <w:uiPriority w:val="99"/>
    <w:rsid w:val="00B82751"/>
  </w:style>
  <w:style w:type="character" w:customStyle="1" w:styleId="WW8Num23z5">
    <w:name w:val="WW8Num23z5"/>
    <w:uiPriority w:val="99"/>
    <w:rsid w:val="00B82751"/>
  </w:style>
  <w:style w:type="character" w:customStyle="1" w:styleId="WW8Num23z6">
    <w:name w:val="WW8Num23z6"/>
    <w:uiPriority w:val="99"/>
    <w:rsid w:val="00B82751"/>
  </w:style>
  <w:style w:type="character" w:customStyle="1" w:styleId="WW8Num23z7">
    <w:name w:val="WW8Num23z7"/>
    <w:uiPriority w:val="99"/>
    <w:rsid w:val="00B82751"/>
  </w:style>
  <w:style w:type="character" w:customStyle="1" w:styleId="WW8Num23z8">
    <w:name w:val="WW8Num23z8"/>
    <w:uiPriority w:val="99"/>
    <w:rsid w:val="00B82751"/>
  </w:style>
  <w:style w:type="character" w:customStyle="1" w:styleId="Standardnpsmoodstavce2">
    <w:name w:val="Standardní písmo odstavce2"/>
    <w:uiPriority w:val="99"/>
    <w:rsid w:val="00B82751"/>
  </w:style>
  <w:style w:type="character" w:customStyle="1" w:styleId="WW8Num4z1">
    <w:name w:val="WW8Num4z1"/>
    <w:uiPriority w:val="99"/>
    <w:rsid w:val="00B82751"/>
    <w:rPr>
      <w:rFonts w:ascii="Calibri" w:hAnsi="Calibri"/>
      <w:sz w:val="22"/>
    </w:rPr>
  </w:style>
  <w:style w:type="character" w:customStyle="1" w:styleId="WW8Num5z2">
    <w:name w:val="WW8Num5z2"/>
    <w:uiPriority w:val="99"/>
    <w:rsid w:val="00B82751"/>
  </w:style>
  <w:style w:type="character" w:customStyle="1" w:styleId="WW8Num4z2">
    <w:name w:val="WW8Num4z2"/>
    <w:uiPriority w:val="99"/>
    <w:rsid w:val="00B82751"/>
  </w:style>
  <w:style w:type="character" w:customStyle="1" w:styleId="WW8Num7z2">
    <w:name w:val="WW8Num7z2"/>
    <w:uiPriority w:val="99"/>
    <w:rsid w:val="00B82751"/>
    <w:rPr>
      <w:rFonts w:ascii="Wingdings" w:hAnsi="Wingdings"/>
    </w:rPr>
  </w:style>
  <w:style w:type="character" w:customStyle="1" w:styleId="WW8Num8z3">
    <w:name w:val="WW8Num8z3"/>
    <w:uiPriority w:val="99"/>
    <w:rsid w:val="00B82751"/>
  </w:style>
  <w:style w:type="character" w:customStyle="1" w:styleId="WW8Num13z1">
    <w:name w:val="WW8Num13z1"/>
    <w:uiPriority w:val="99"/>
    <w:rsid w:val="00B82751"/>
    <w:rPr>
      <w:rFonts w:ascii="Courier New" w:hAnsi="Courier New"/>
    </w:rPr>
  </w:style>
  <w:style w:type="character" w:customStyle="1" w:styleId="WW8Num13z2">
    <w:name w:val="WW8Num13z2"/>
    <w:uiPriority w:val="99"/>
    <w:rsid w:val="00B82751"/>
    <w:rPr>
      <w:rFonts w:ascii="Wingdings" w:hAnsi="Wingdings"/>
    </w:rPr>
  </w:style>
  <w:style w:type="character" w:customStyle="1" w:styleId="WW8Num13z3">
    <w:name w:val="WW8Num13z3"/>
    <w:uiPriority w:val="99"/>
    <w:rsid w:val="00B82751"/>
    <w:rPr>
      <w:rFonts w:ascii="Symbol" w:hAnsi="Symbol"/>
    </w:rPr>
  </w:style>
  <w:style w:type="character" w:customStyle="1" w:styleId="Standardnpsmoodstavce1">
    <w:name w:val="Standardní písmo odstavce1"/>
    <w:uiPriority w:val="99"/>
    <w:rsid w:val="00B82751"/>
  </w:style>
  <w:style w:type="character" w:styleId="Hypertextovodkaz">
    <w:name w:val="Hyperlink"/>
    <w:basedOn w:val="Standardnpsmoodstavce"/>
    <w:uiPriority w:val="99"/>
    <w:rsid w:val="00B82751"/>
    <w:rPr>
      <w:rFonts w:cs="Times New Roman"/>
      <w:color w:val="000080"/>
      <w:u w:val="single"/>
    </w:rPr>
  </w:style>
  <w:style w:type="character" w:customStyle="1" w:styleId="ListLabel1">
    <w:name w:val="ListLabel 1"/>
    <w:uiPriority w:val="99"/>
    <w:rsid w:val="00B82751"/>
  </w:style>
  <w:style w:type="character" w:customStyle="1" w:styleId="ListLabel6">
    <w:name w:val="ListLabel 6"/>
    <w:uiPriority w:val="99"/>
    <w:rsid w:val="00B82751"/>
  </w:style>
  <w:style w:type="character" w:customStyle="1" w:styleId="ListLabel7">
    <w:name w:val="ListLabel 7"/>
    <w:uiPriority w:val="99"/>
    <w:rsid w:val="00B82751"/>
    <w:rPr>
      <w:b/>
    </w:rPr>
  </w:style>
  <w:style w:type="character" w:customStyle="1" w:styleId="ListLabel8">
    <w:name w:val="ListLabel 8"/>
    <w:uiPriority w:val="99"/>
    <w:rsid w:val="00B82751"/>
  </w:style>
  <w:style w:type="character" w:customStyle="1" w:styleId="ListLabel3">
    <w:name w:val="ListLabel 3"/>
    <w:uiPriority w:val="99"/>
    <w:rsid w:val="00B82751"/>
    <w:rPr>
      <w:sz w:val="22"/>
    </w:rPr>
  </w:style>
  <w:style w:type="character" w:customStyle="1" w:styleId="ListLabel4">
    <w:name w:val="ListLabel 4"/>
    <w:uiPriority w:val="99"/>
    <w:rsid w:val="00B82751"/>
    <w:rPr>
      <w:color w:val="000000"/>
    </w:rPr>
  </w:style>
  <w:style w:type="character" w:customStyle="1" w:styleId="ListLabel5">
    <w:name w:val="ListLabel 5"/>
    <w:uiPriority w:val="99"/>
    <w:rsid w:val="00B82751"/>
    <w:rPr>
      <w:color w:val="000000"/>
    </w:rPr>
  </w:style>
  <w:style w:type="character" w:customStyle="1" w:styleId="ListLabel2">
    <w:name w:val="ListLabel 2"/>
    <w:uiPriority w:val="99"/>
    <w:rsid w:val="00B82751"/>
    <w:rPr>
      <w:rFonts w:eastAsia="Times New Roman"/>
    </w:rPr>
  </w:style>
  <w:style w:type="character" w:customStyle="1" w:styleId="FontStyle14">
    <w:name w:val="Font Style14"/>
    <w:uiPriority w:val="99"/>
    <w:rsid w:val="00B82751"/>
    <w:rPr>
      <w:rFonts w:ascii="Courier New" w:hAnsi="Courier New"/>
      <w:sz w:val="20"/>
    </w:rPr>
  </w:style>
  <w:style w:type="character" w:customStyle="1" w:styleId="ListLabel9">
    <w:name w:val="ListLabel 9"/>
    <w:uiPriority w:val="99"/>
    <w:rsid w:val="00B82751"/>
    <w:rPr>
      <w:color w:val="002060"/>
    </w:rPr>
  </w:style>
  <w:style w:type="character" w:customStyle="1" w:styleId="TextbublinyChar">
    <w:name w:val="Text bubliny Char"/>
    <w:uiPriority w:val="99"/>
    <w:rsid w:val="00B82751"/>
    <w:rPr>
      <w:rFonts w:ascii="Tahoma" w:eastAsia="SimSun" w:hAnsi="Tahoma"/>
      <w:kern w:val="1"/>
      <w:sz w:val="14"/>
      <w:lang w:eastAsia="zh-CN"/>
    </w:rPr>
  </w:style>
  <w:style w:type="character" w:customStyle="1" w:styleId="Odkaznakoment1">
    <w:name w:val="Odkaz na komentář1"/>
    <w:uiPriority w:val="99"/>
    <w:rsid w:val="00B82751"/>
    <w:rPr>
      <w:sz w:val="16"/>
    </w:rPr>
  </w:style>
  <w:style w:type="character" w:customStyle="1" w:styleId="TextkomenteChar">
    <w:name w:val="Text komentáře Char"/>
    <w:uiPriority w:val="99"/>
    <w:rsid w:val="00B82751"/>
    <w:rPr>
      <w:rFonts w:ascii="Liberation Serif" w:eastAsia="SimSun" w:hAnsi="Liberation Serif"/>
      <w:kern w:val="1"/>
      <w:sz w:val="18"/>
      <w:lang w:eastAsia="zh-CN"/>
    </w:rPr>
  </w:style>
  <w:style w:type="character" w:customStyle="1" w:styleId="PedmtkomenteChar">
    <w:name w:val="Předmět komentáře Char"/>
    <w:uiPriority w:val="99"/>
    <w:rsid w:val="00B82751"/>
    <w:rPr>
      <w:rFonts w:ascii="Liberation Serif" w:eastAsia="SimSun" w:hAnsi="Liberation Serif"/>
      <w:b/>
      <w:kern w:val="1"/>
      <w:sz w:val="18"/>
      <w:lang w:eastAsia="zh-CN"/>
    </w:rPr>
  </w:style>
  <w:style w:type="character" w:customStyle="1" w:styleId="ListLabel10">
    <w:name w:val="ListLabel 10"/>
    <w:uiPriority w:val="99"/>
    <w:rsid w:val="00B82751"/>
    <w:rPr>
      <w:rFonts w:ascii="Liberation Serif" w:hAnsi="Liberation Serif"/>
    </w:rPr>
  </w:style>
  <w:style w:type="paragraph" w:customStyle="1" w:styleId="Nadpis">
    <w:name w:val="Nadpis"/>
    <w:basedOn w:val="Normln"/>
    <w:next w:val="Zkladntext"/>
    <w:uiPriority w:val="99"/>
    <w:rsid w:val="00B82751"/>
    <w:pPr>
      <w:keepNext/>
      <w:spacing w:before="240" w:after="120"/>
    </w:pPr>
    <w:rPr>
      <w:rFonts w:ascii="Liberation Sans" w:eastAsia="Microsoft YaHei" w:hAnsi="Liberation Sans"/>
      <w:sz w:val="28"/>
      <w:szCs w:val="28"/>
    </w:rPr>
  </w:style>
  <w:style w:type="paragraph" w:styleId="Zkladntext">
    <w:name w:val="Body Text"/>
    <w:basedOn w:val="Normln"/>
    <w:link w:val="ZkladntextChar"/>
    <w:uiPriority w:val="99"/>
    <w:rsid w:val="00B82751"/>
    <w:pPr>
      <w:spacing w:after="140" w:line="288" w:lineRule="auto"/>
    </w:pPr>
  </w:style>
  <w:style w:type="character" w:customStyle="1" w:styleId="ZkladntextChar">
    <w:name w:val="Základní text Char"/>
    <w:basedOn w:val="Standardnpsmoodstavce"/>
    <w:link w:val="Zkladntext"/>
    <w:uiPriority w:val="99"/>
    <w:semiHidden/>
    <w:rsid w:val="00C11087"/>
    <w:rPr>
      <w:rFonts w:ascii="Liberation Serif" w:eastAsia="SimSun" w:hAnsi="Liberation Serif" w:cs="Mangal"/>
      <w:kern w:val="1"/>
      <w:sz w:val="24"/>
      <w:szCs w:val="21"/>
      <w:lang w:eastAsia="zh-CN" w:bidi="hi-IN"/>
    </w:rPr>
  </w:style>
  <w:style w:type="paragraph" w:styleId="Seznam">
    <w:name w:val="List"/>
    <w:basedOn w:val="Zkladntext"/>
    <w:uiPriority w:val="99"/>
    <w:rsid w:val="00B82751"/>
  </w:style>
  <w:style w:type="paragraph" w:styleId="Titulek">
    <w:name w:val="caption"/>
    <w:basedOn w:val="Normln"/>
    <w:uiPriority w:val="99"/>
    <w:qFormat/>
    <w:rsid w:val="00B82751"/>
    <w:pPr>
      <w:suppressLineNumbers/>
      <w:spacing w:before="120" w:after="120"/>
    </w:pPr>
    <w:rPr>
      <w:i/>
      <w:iCs/>
    </w:rPr>
  </w:style>
  <w:style w:type="paragraph" w:customStyle="1" w:styleId="Rejstk">
    <w:name w:val="Rejstřík"/>
    <w:basedOn w:val="Normln"/>
    <w:uiPriority w:val="99"/>
    <w:rsid w:val="00B82751"/>
    <w:pPr>
      <w:suppressLineNumbers/>
    </w:pPr>
  </w:style>
  <w:style w:type="paragraph" w:customStyle="1" w:styleId="Titulek3">
    <w:name w:val="Titulek3"/>
    <w:basedOn w:val="Normln"/>
    <w:uiPriority w:val="99"/>
    <w:rsid w:val="00B82751"/>
    <w:pPr>
      <w:suppressLineNumbers/>
      <w:spacing w:before="120" w:after="120"/>
    </w:pPr>
    <w:rPr>
      <w:i/>
      <w:iCs/>
    </w:rPr>
  </w:style>
  <w:style w:type="paragraph" w:customStyle="1" w:styleId="Titulek2">
    <w:name w:val="Titulek2"/>
    <w:basedOn w:val="Normln"/>
    <w:uiPriority w:val="99"/>
    <w:rsid w:val="00B82751"/>
    <w:pPr>
      <w:suppressLineNumbers/>
      <w:spacing w:before="120" w:after="120"/>
    </w:pPr>
    <w:rPr>
      <w:i/>
      <w:iCs/>
    </w:rPr>
  </w:style>
  <w:style w:type="paragraph" w:customStyle="1" w:styleId="Titulek1">
    <w:name w:val="Titulek1"/>
    <w:basedOn w:val="Normln"/>
    <w:uiPriority w:val="99"/>
    <w:rsid w:val="00B82751"/>
    <w:pPr>
      <w:suppressLineNumbers/>
      <w:spacing w:before="120" w:after="120"/>
    </w:pPr>
    <w:rPr>
      <w:i/>
      <w:iCs/>
    </w:rPr>
  </w:style>
  <w:style w:type="paragraph" w:customStyle="1" w:styleId="Odstavecseseznamem1">
    <w:name w:val="Odstavec se seznamem1"/>
    <w:basedOn w:val="Normln"/>
    <w:uiPriority w:val="99"/>
    <w:rsid w:val="00B82751"/>
    <w:pPr>
      <w:ind w:left="720"/>
    </w:pPr>
    <w:rPr>
      <w:szCs w:val="20"/>
    </w:rPr>
  </w:style>
  <w:style w:type="paragraph" w:styleId="Nzev">
    <w:name w:val="Title"/>
    <w:basedOn w:val="Normln"/>
    <w:next w:val="Zkladntext"/>
    <w:link w:val="NzevChar"/>
    <w:uiPriority w:val="99"/>
    <w:qFormat/>
    <w:rsid w:val="00B82751"/>
    <w:pPr>
      <w:jc w:val="center"/>
    </w:pPr>
    <w:rPr>
      <w:rFonts w:eastAsia="Times New Roman"/>
      <w:b/>
      <w:bCs/>
      <w:sz w:val="28"/>
    </w:rPr>
  </w:style>
  <w:style w:type="character" w:customStyle="1" w:styleId="NzevChar">
    <w:name w:val="Název Char"/>
    <w:basedOn w:val="Standardnpsmoodstavce"/>
    <w:link w:val="Nzev"/>
    <w:uiPriority w:val="10"/>
    <w:rsid w:val="00C11087"/>
    <w:rPr>
      <w:rFonts w:asciiTheme="majorHAnsi" w:eastAsiaTheme="majorEastAsia" w:hAnsiTheme="majorHAnsi" w:cs="Mangal"/>
      <w:b/>
      <w:bCs/>
      <w:kern w:val="28"/>
      <w:sz w:val="32"/>
      <w:szCs w:val="29"/>
      <w:lang w:eastAsia="zh-CN" w:bidi="hi-IN"/>
    </w:rPr>
  </w:style>
  <w:style w:type="paragraph" w:customStyle="1" w:styleId="Styl1">
    <w:name w:val="Styl1"/>
    <w:basedOn w:val="Nadpis2"/>
    <w:uiPriority w:val="99"/>
    <w:rsid w:val="00B82751"/>
    <w:pPr>
      <w:tabs>
        <w:tab w:val="left" w:pos="0"/>
      </w:tabs>
      <w:spacing w:before="0" w:after="0"/>
      <w:ind w:left="0" w:firstLine="0"/>
      <w:jc w:val="center"/>
      <w:textAlignment w:val="baseline"/>
    </w:pPr>
    <w:rPr>
      <w:rFonts w:ascii="Times New Roman" w:eastAsia="Times New Roman" w:hAnsi="Times New Roman" w:cs="Times New Roman"/>
      <w:b/>
      <w:i w:val="0"/>
      <w:sz w:val="22"/>
      <w:szCs w:val="22"/>
    </w:rPr>
  </w:style>
  <w:style w:type="paragraph" w:customStyle="1" w:styleId="Odstavec">
    <w:name w:val="Odstavec"/>
    <w:basedOn w:val="Zkladntext"/>
    <w:uiPriority w:val="99"/>
    <w:rsid w:val="00B82751"/>
    <w:pPr>
      <w:ind w:firstLine="539"/>
      <w:textAlignment w:val="baseline"/>
    </w:pPr>
    <w:rPr>
      <w:color w:val="000000"/>
    </w:rPr>
  </w:style>
  <w:style w:type="paragraph" w:customStyle="1" w:styleId="Odstavecodsazen">
    <w:name w:val="Odstavec odsazený"/>
    <w:basedOn w:val="Normln"/>
    <w:uiPriority w:val="99"/>
    <w:rsid w:val="00B82751"/>
    <w:pPr>
      <w:tabs>
        <w:tab w:val="left" w:pos="3031"/>
      </w:tabs>
      <w:ind w:left="1332" w:hanging="849"/>
      <w:textAlignment w:val="baseline"/>
    </w:pPr>
    <w:rPr>
      <w:rFonts w:eastAsia="Times New Roman"/>
      <w:color w:val="000000"/>
      <w:szCs w:val="20"/>
    </w:rPr>
  </w:style>
  <w:style w:type="paragraph" w:customStyle="1" w:styleId="Odstavecseseznamem11">
    <w:name w:val="Odstavec se seznamem11"/>
    <w:basedOn w:val="Normln"/>
    <w:uiPriority w:val="99"/>
    <w:rsid w:val="00B82751"/>
    <w:pPr>
      <w:ind w:left="720"/>
      <w:contextualSpacing/>
    </w:pPr>
    <w:rPr>
      <w:rFonts w:ascii="Cambria" w:eastAsia="MS Mincho" w:hAnsi="Cambria" w:cs="Cambria"/>
      <w:szCs w:val="20"/>
    </w:rPr>
  </w:style>
  <w:style w:type="paragraph" w:customStyle="1" w:styleId="Bezmezer1">
    <w:name w:val="Bez mezer1"/>
    <w:uiPriority w:val="99"/>
    <w:rsid w:val="00B82751"/>
    <w:pPr>
      <w:suppressAutoHyphens/>
    </w:pPr>
    <w:rPr>
      <w:rFonts w:ascii="Calibri" w:eastAsia="SimSun" w:hAnsi="Calibri" w:cs="Mangal"/>
      <w:kern w:val="1"/>
      <w:sz w:val="24"/>
      <w:szCs w:val="24"/>
      <w:lang w:eastAsia="zh-CN" w:bidi="hi-IN"/>
    </w:rPr>
  </w:style>
  <w:style w:type="paragraph" w:customStyle="1" w:styleId="Zkladntext21">
    <w:name w:val="Základní text 21"/>
    <w:basedOn w:val="Normln"/>
    <w:uiPriority w:val="99"/>
    <w:rsid w:val="00B82751"/>
    <w:pPr>
      <w:ind w:left="709" w:hanging="425"/>
      <w:textAlignment w:val="baseline"/>
    </w:pPr>
    <w:rPr>
      <w:rFonts w:ascii="Arial" w:eastAsia="Times New Roman" w:hAnsi="Arial" w:cs="Arial"/>
      <w:szCs w:val="20"/>
    </w:rPr>
  </w:style>
  <w:style w:type="paragraph" w:customStyle="1" w:styleId="Default">
    <w:name w:val="Default"/>
    <w:uiPriority w:val="99"/>
    <w:rsid w:val="00B82751"/>
    <w:pPr>
      <w:suppressAutoHyphens/>
    </w:pPr>
    <w:rPr>
      <w:rFonts w:ascii="Arial" w:eastAsia="SimSun" w:hAnsi="Arial" w:cs="Arial"/>
      <w:color w:val="000000"/>
      <w:kern w:val="1"/>
      <w:sz w:val="24"/>
      <w:szCs w:val="24"/>
      <w:lang w:eastAsia="zh-CN" w:bidi="hi-IN"/>
    </w:rPr>
  </w:style>
  <w:style w:type="paragraph" w:customStyle="1" w:styleId="Normln1">
    <w:name w:val="Normální1"/>
    <w:basedOn w:val="Normln"/>
    <w:uiPriority w:val="99"/>
    <w:rsid w:val="00B82751"/>
    <w:pPr>
      <w:textAlignment w:val="baseline"/>
    </w:pPr>
    <w:rPr>
      <w:rFonts w:eastAsia="Times New Roman"/>
      <w:color w:val="000000"/>
      <w:sz w:val="20"/>
      <w:szCs w:val="20"/>
    </w:rPr>
  </w:style>
  <w:style w:type="paragraph" w:customStyle="1" w:styleId="odsazvevnit">
    <w:name w:val="odsaz vevnitř"/>
    <w:basedOn w:val="Normln"/>
    <w:next w:val="Zkladntext"/>
    <w:uiPriority w:val="99"/>
    <w:rsid w:val="00B82751"/>
    <w:pPr>
      <w:tabs>
        <w:tab w:val="left" w:pos="1020"/>
      </w:tabs>
      <w:spacing w:line="220" w:lineRule="atLeast"/>
      <w:ind w:left="510" w:hanging="233"/>
    </w:pPr>
    <w:rPr>
      <w:rFonts w:eastAsia="Times New Roman"/>
      <w:color w:val="000000"/>
      <w:sz w:val="18"/>
      <w:szCs w:val="18"/>
    </w:rPr>
  </w:style>
  <w:style w:type="paragraph" w:customStyle="1" w:styleId="Zkladntext22">
    <w:name w:val="Základní text 22"/>
    <w:basedOn w:val="Normln"/>
    <w:uiPriority w:val="99"/>
    <w:rsid w:val="00B82751"/>
    <w:pPr>
      <w:spacing w:after="120" w:line="480" w:lineRule="auto"/>
    </w:pPr>
  </w:style>
  <w:style w:type="paragraph" w:styleId="Podtitul">
    <w:name w:val="Subtitle"/>
    <w:basedOn w:val="Nadpis"/>
    <w:next w:val="Zkladntext"/>
    <w:link w:val="PodtitulChar"/>
    <w:uiPriority w:val="99"/>
    <w:qFormat/>
    <w:rsid w:val="00B82751"/>
    <w:pPr>
      <w:spacing w:before="60"/>
      <w:jc w:val="center"/>
    </w:pPr>
    <w:rPr>
      <w:sz w:val="36"/>
      <w:szCs w:val="36"/>
    </w:rPr>
  </w:style>
  <w:style w:type="character" w:customStyle="1" w:styleId="PodtitulChar">
    <w:name w:val="Podtitul Char"/>
    <w:basedOn w:val="Standardnpsmoodstavce"/>
    <w:link w:val="Podtitul"/>
    <w:uiPriority w:val="11"/>
    <w:rsid w:val="00C11087"/>
    <w:rPr>
      <w:rFonts w:asciiTheme="majorHAnsi" w:eastAsiaTheme="majorEastAsia" w:hAnsiTheme="majorHAnsi" w:cs="Mangal"/>
      <w:kern w:val="1"/>
      <w:sz w:val="24"/>
      <w:szCs w:val="21"/>
      <w:lang w:eastAsia="zh-CN" w:bidi="hi-IN"/>
    </w:rPr>
  </w:style>
  <w:style w:type="paragraph" w:styleId="Textbubliny">
    <w:name w:val="Balloon Text"/>
    <w:basedOn w:val="Normln"/>
    <w:link w:val="TextbublinyChar1"/>
    <w:uiPriority w:val="99"/>
    <w:rsid w:val="00B82751"/>
    <w:rPr>
      <w:rFonts w:ascii="Tahoma" w:hAnsi="Tahoma" w:cs="Tahoma"/>
      <w:sz w:val="16"/>
      <w:szCs w:val="14"/>
    </w:rPr>
  </w:style>
  <w:style w:type="character" w:customStyle="1" w:styleId="TextbublinyChar1">
    <w:name w:val="Text bubliny Char1"/>
    <w:basedOn w:val="Standardnpsmoodstavce"/>
    <w:link w:val="Textbubliny"/>
    <w:uiPriority w:val="99"/>
    <w:semiHidden/>
    <w:rsid w:val="00C11087"/>
    <w:rPr>
      <w:rFonts w:eastAsia="SimSun" w:cs="Mangal"/>
      <w:kern w:val="1"/>
      <w:sz w:val="0"/>
      <w:szCs w:val="0"/>
      <w:lang w:eastAsia="zh-CN" w:bidi="hi-IN"/>
    </w:rPr>
  </w:style>
  <w:style w:type="paragraph" w:customStyle="1" w:styleId="Textkomente1">
    <w:name w:val="Text komentáře1"/>
    <w:basedOn w:val="Normln"/>
    <w:uiPriority w:val="99"/>
    <w:rsid w:val="00B82751"/>
    <w:rPr>
      <w:sz w:val="20"/>
      <w:szCs w:val="18"/>
    </w:rPr>
  </w:style>
  <w:style w:type="paragraph" w:styleId="Textkomente">
    <w:name w:val="annotation text"/>
    <w:basedOn w:val="Normln"/>
    <w:link w:val="TextkomenteChar1"/>
    <w:uiPriority w:val="99"/>
    <w:semiHidden/>
    <w:rsid w:val="00B81010"/>
    <w:rPr>
      <w:sz w:val="20"/>
      <w:szCs w:val="18"/>
    </w:rPr>
  </w:style>
  <w:style w:type="character" w:customStyle="1" w:styleId="TextkomenteChar1">
    <w:name w:val="Text komentáře Char1"/>
    <w:basedOn w:val="Standardnpsmoodstavce"/>
    <w:link w:val="Textkomente"/>
    <w:uiPriority w:val="99"/>
    <w:semiHidden/>
    <w:locked/>
    <w:rsid w:val="00B81010"/>
    <w:rPr>
      <w:rFonts w:ascii="Liberation Serif" w:eastAsia="SimSun" w:hAnsi="Liberation Serif"/>
      <w:kern w:val="1"/>
      <w:sz w:val="18"/>
      <w:lang w:eastAsia="zh-CN"/>
    </w:rPr>
  </w:style>
  <w:style w:type="paragraph" w:styleId="Pedmtkomente">
    <w:name w:val="annotation subject"/>
    <w:basedOn w:val="Textkomente1"/>
    <w:next w:val="Textkomente1"/>
    <w:link w:val="PedmtkomenteChar1"/>
    <w:uiPriority w:val="99"/>
    <w:rsid w:val="00B82751"/>
    <w:rPr>
      <w:b/>
      <w:bCs/>
    </w:rPr>
  </w:style>
  <w:style w:type="character" w:customStyle="1" w:styleId="PedmtkomenteChar1">
    <w:name w:val="Předmět komentáře Char1"/>
    <w:basedOn w:val="TextkomenteChar1"/>
    <w:link w:val="Pedmtkomente"/>
    <w:uiPriority w:val="99"/>
    <w:semiHidden/>
    <w:rsid w:val="00C11087"/>
    <w:rPr>
      <w:rFonts w:ascii="Liberation Serif" w:eastAsia="SimSun" w:hAnsi="Liberation Serif" w:cs="Mangal"/>
      <w:b/>
      <w:bCs/>
      <w:kern w:val="1"/>
      <w:sz w:val="20"/>
      <w:szCs w:val="18"/>
      <w:lang w:eastAsia="zh-CN" w:bidi="hi-IN"/>
    </w:rPr>
  </w:style>
  <w:style w:type="paragraph" w:styleId="Zhlav">
    <w:name w:val="header"/>
    <w:basedOn w:val="Normln"/>
    <w:link w:val="ZhlavChar"/>
    <w:uiPriority w:val="99"/>
    <w:rsid w:val="00B82751"/>
    <w:pPr>
      <w:suppressLineNumbers/>
      <w:tabs>
        <w:tab w:val="center" w:pos="4788"/>
        <w:tab w:val="right" w:pos="9577"/>
      </w:tabs>
    </w:pPr>
  </w:style>
  <w:style w:type="character" w:customStyle="1" w:styleId="ZhlavChar">
    <w:name w:val="Záhlaví Char"/>
    <w:basedOn w:val="Standardnpsmoodstavce"/>
    <w:link w:val="Zhlav"/>
    <w:uiPriority w:val="99"/>
    <w:semiHidden/>
    <w:rsid w:val="00C11087"/>
    <w:rPr>
      <w:rFonts w:ascii="Liberation Serif" w:eastAsia="SimSun" w:hAnsi="Liberation Serif" w:cs="Mangal"/>
      <w:kern w:val="1"/>
      <w:sz w:val="24"/>
      <w:szCs w:val="21"/>
      <w:lang w:eastAsia="zh-CN" w:bidi="hi-IN"/>
    </w:rPr>
  </w:style>
  <w:style w:type="paragraph" w:styleId="Zpat">
    <w:name w:val="footer"/>
    <w:basedOn w:val="Normln"/>
    <w:link w:val="ZpatChar"/>
    <w:uiPriority w:val="99"/>
    <w:rsid w:val="00C9205A"/>
    <w:pPr>
      <w:tabs>
        <w:tab w:val="center" w:pos="4536"/>
        <w:tab w:val="right" w:pos="9072"/>
      </w:tabs>
    </w:pPr>
    <w:rPr>
      <w:szCs w:val="21"/>
    </w:rPr>
  </w:style>
  <w:style w:type="character" w:customStyle="1" w:styleId="ZpatChar">
    <w:name w:val="Zápatí Char"/>
    <w:basedOn w:val="Standardnpsmoodstavce"/>
    <w:link w:val="Zpat"/>
    <w:uiPriority w:val="99"/>
    <w:locked/>
    <w:rsid w:val="00C9205A"/>
    <w:rPr>
      <w:rFonts w:ascii="Liberation Serif" w:eastAsia="SimSun" w:hAnsi="Liberation Serif"/>
      <w:kern w:val="1"/>
      <w:sz w:val="21"/>
      <w:lang w:eastAsia="zh-CN"/>
    </w:rPr>
  </w:style>
  <w:style w:type="paragraph" w:styleId="Textpoznpodarou">
    <w:name w:val="footnote text"/>
    <w:aliases w:val="Footnote,Text poznámky pod čiarou 007,Schriftart: 9 pt,Schriftart: 10 pt,Schriftart: 8 pt,pozn. pod čarou,Fußnotentextf,Geneva 9,Font: Geneva 9,Boston 10,f,Podrozdział,Podrozdzia3,Text pozn. pod čarou Char2"/>
    <w:basedOn w:val="Normln"/>
    <w:link w:val="TextpoznpodarouChar1"/>
    <w:uiPriority w:val="99"/>
    <w:rsid w:val="00DE7999"/>
    <w:pPr>
      <w:widowControl/>
      <w:suppressAutoHyphens w:val="0"/>
    </w:pPr>
    <w:rPr>
      <w:rFonts w:ascii="Arial" w:eastAsia="Times New Roman" w:hAnsi="Arial" w:cs="Times New Roman"/>
      <w:kern w:val="0"/>
      <w:sz w:val="20"/>
      <w:szCs w:val="20"/>
      <w:lang w:eastAsia="cs-CZ" w:bidi="ar-SA"/>
    </w:rPr>
  </w:style>
  <w:style w:type="character" w:customStyle="1" w:styleId="TextpoznpodarouChar1">
    <w:name w:val="Text pozn. pod čarou Char1"/>
    <w:aliases w:val="Footnote Char,Text poznámky pod čiarou 007 Char,Schriftart: 9 pt Char,Schriftart: 10 pt Char,Schriftart: 8 pt Char,pozn. pod čarou Char,Fußnotentextf Char,Geneva 9 Char,Font: Geneva 9 Char,Boston 10 Char,f Char"/>
    <w:basedOn w:val="Standardnpsmoodstavce"/>
    <w:link w:val="Textpoznpodarou"/>
    <w:uiPriority w:val="99"/>
    <w:locked/>
    <w:rsid w:val="00DE7999"/>
    <w:rPr>
      <w:rFonts w:ascii="Arial" w:hAnsi="Arial"/>
    </w:rPr>
  </w:style>
  <w:style w:type="character" w:customStyle="1" w:styleId="TextpoznpodarouChar">
    <w:name w:val="Text pozn. pod čarou Char"/>
    <w:uiPriority w:val="99"/>
    <w:semiHidden/>
    <w:rsid w:val="00DE7999"/>
    <w:rPr>
      <w:rFonts w:ascii="Liberation Serif" w:eastAsia="SimSun" w:hAnsi="Liberation Serif"/>
      <w:kern w:val="1"/>
      <w:sz w:val="18"/>
      <w:lang w:eastAsia="zh-CN"/>
    </w:rPr>
  </w:style>
  <w:style w:type="character" w:styleId="Odkaznakoment">
    <w:name w:val="annotation reference"/>
    <w:basedOn w:val="Standardnpsmoodstavce"/>
    <w:uiPriority w:val="99"/>
    <w:semiHidden/>
    <w:rsid w:val="00B81010"/>
    <w:rPr>
      <w:rFonts w:cs="Times New Roman"/>
      <w:sz w:val="16"/>
    </w:rPr>
  </w:style>
  <w:style w:type="paragraph" w:styleId="Odstavecseseznamem">
    <w:name w:val="List Paragraph"/>
    <w:basedOn w:val="Normln"/>
    <w:link w:val="OdstavecseseznamemChar"/>
    <w:uiPriority w:val="99"/>
    <w:qFormat/>
    <w:rsid w:val="00897EF4"/>
    <w:pPr>
      <w:ind w:left="708"/>
    </w:pPr>
    <w:rPr>
      <w:szCs w:val="21"/>
    </w:rPr>
  </w:style>
  <w:style w:type="character" w:customStyle="1" w:styleId="OdstavecseseznamemChar">
    <w:name w:val="Odstavec se seznamem Char"/>
    <w:link w:val="Odstavecseseznamem"/>
    <w:uiPriority w:val="99"/>
    <w:locked/>
    <w:rsid w:val="00AE75B9"/>
    <w:rPr>
      <w:rFonts w:ascii="Liberation Serif" w:eastAsia="SimSun" w:hAnsi="Liberation Serif"/>
      <w:kern w:val="1"/>
      <w:sz w:val="21"/>
      <w:lang w:eastAsia="zh-CN"/>
    </w:rPr>
  </w:style>
  <w:style w:type="paragraph" w:styleId="Bezmezer">
    <w:name w:val="No Spacing"/>
    <w:uiPriority w:val="1"/>
    <w:qFormat/>
    <w:rsid w:val="00D106DB"/>
    <w:rPr>
      <w:rFonts w:ascii="Verdana" w:eastAsia="Calibri" w:hAnsi="Verdana"/>
      <w:lang w:eastAsia="en-US"/>
    </w:rPr>
  </w:style>
  <w:style w:type="character" w:customStyle="1" w:styleId="formdata">
    <w:name w:val="form_data"/>
    <w:rsid w:val="00D106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2751"/>
    <w:pPr>
      <w:widowControl w:val="0"/>
      <w:suppressAutoHyphens/>
    </w:pPr>
    <w:rPr>
      <w:rFonts w:ascii="Liberation Serif" w:eastAsia="SimSun" w:hAnsi="Liberation Serif" w:cs="Mangal"/>
      <w:kern w:val="1"/>
      <w:sz w:val="24"/>
      <w:szCs w:val="24"/>
      <w:lang w:eastAsia="zh-CN" w:bidi="hi-IN"/>
    </w:rPr>
  </w:style>
  <w:style w:type="paragraph" w:styleId="Nadpis1">
    <w:name w:val="heading 1"/>
    <w:basedOn w:val="Nadpis"/>
    <w:next w:val="Zkladntext"/>
    <w:link w:val="Nadpis1Char"/>
    <w:uiPriority w:val="99"/>
    <w:qFormat/>
    <w:rsid w:val="00B82751"/>
    <w:pPr>
      <w:tabs>
        <w:tab w:val="num" w:pos="0"/>
      </w:tabs>
      <w:ind w:left="432" w:hanging="432"/>
      <w:outlineLvl w:val="0"/>
    </w:pPr>
    <w:rPr>
      <w:b/>
      <w:bCs/>
      <w:sz w:val="36"/>
      <w:szCs w:val="36"/>
    </w:rPr>
  </w:style>
  <w:style w:type="paragraph" w:styleId="Nadpis2">
    <w:name w:val="heading 2"/>
    <w:basedOn w:val="Normln"/>
    <w:next w:val="Normln"/>
    <w:link w:val="Nadpis2Char"/>
    <w:uiPriority w:val="99"/>
    <w:qFormat/>
    <w:rsid w:val="00B82751"/>
    <w:pPr>
      <w:keepNext/>
      <w:tabs>
        <w:tab w:val="num" w:pos="0"/>
      </w:tabs>
      <w:spacing w:before="240" w:after="60"/>
      <w:ind w:left="432" w:hanging="432"/>
      <w:outlineLvl w:val="1"/>
    </w:pPr>
    <w:rPr>
      <w:rFonts w:ascii="Arial" w:hAnsi="Arial" w:cs="Arial"/>
      <w:i/>
      <w:sz w:val="28"/>
      <w:szCs w:val="20"/>
    </w:rPr>
  </w:style>
  <w:style w:type="paragraph" w:styleId="Nadpis3">
    <w:name w:val="heading 3"/>
    <w:basedOn w:val="Nadpis"/>
    <w:next w:val="Zkladntext"/>
    <w:link w:val="Nadpis3Char"/>
    <w:uiPriority w:val="99"/>
    <w:qFormat/>
    <w:rsid w:val="00B82751"/>
    <w:pPr>
      <w:tabs>
        <w:tab w:val="num" w:pos="0"/>
      </w:tabs>
      <w:spacing w:before="140"/>
      <w:ind w:left="720" w:hanging="720"/>
      <w:outlineLvl w:val="2"/>
    </w:pPr>
    <w:rPr>
      <w:b/>
      <w:bCs/>
      <w:color w:val="8080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11087"/>
    <w:rPr>
      <w:rFonts w:asciiTheme="majorHAnsi" w:eastAsiaTheme="majorEastAsia" w:hAnsiTheme="majorHAnsi" w:cs="Mangal"/>
      <w:b/>
      <w:bCs/>
      <w:kern w:val="32"/>
      <w:sz w:val="32"/>
      <w:szCs w:val="29"/>
      <w:lang w:eastAsia="zh-CN" w:bidi="hi-IN"/>
    </w:rPr>
  </w:style>
  <w:style w:type="character" w:customStyle="1" w:styleId="Nadpis2Char">
    <w:name w:val="Nadpis 2 Char"/>
    <w:basedOn w:val="Standardnpsmoodstavce"/>
    <w:link w:val="Nadpis2"/>
    <w:uiPriority w:val="9"/>
    <w:semiHidden/>
    <w:rsid w:val="00C11087"/>
    <w:rPr>
      <w:rFonts w:asciiTheme="majorHAnsi" w:eastAsiaTheme="majorEastAsia" w:hAnsiTheme="majorHAnsi" w:cs="Mangal"/>
      <w:b/>
      <w:bCs/>
      <w:i/>
      <w:iCs/>
      <w:kern w:val="1"/>
      <w:sz w:val="28"/>
      <w:szCs w:val="25"/>
      <w:lang w:eastAsia="zh-CN" w:bidi="hi-IN"/>
    </w:rPr>
  </w:style>
  <w:style w:type="character" w:customStyle="1" w:styleId="Nadpis3Char">
    <w:name w:val="Nadpis 3 Char"/>
    <w:basedOn w:val="Standardnpsmoodstavce"/>
    <w:link w:val="Nadpis3"/>
    <w:uiPriority w:val="9"/>
    <w:semiHidden/>
    <w:rsid w:val="00C11087"/>
    <w:rPr>
      <w:rFonts w:asciiTheme="majorHAnsi" w:eastAsiaTheme="majorEastAsia" w:hAnsiTheme="majorHAnsi" w:cs="Mangal"/>
      <w:b/>
      <w:bCs/>
      <w:kern w:val="1"/>
      <w:sz w:val="26"/>
      <w:szCs w:val="23"/>
      <w:lang w:eastAsia="zh-CN" w:bidi="hi-IN"/>
    </w:rPr>
  </w:style>
  <w:style w:type="character" w:customStyle="1" w:styleId="WW8Num1z0">
    <w:name w:val="WW8Num1z0"/>
    <w:uiPriority w:val="99"/>
    <w:rsid w:val="00B82751"/>
    <w:rPr>
      <w:rFonts w:ascii="Calibri" w:hAnsi="Calibri"/>
      <w:sz w:val="22"/>
    </w:rPr>
  </w:style>
  <w:style w:type="character" w:customStyle="1" w:styleId="WW8Num1z1">
    <w:name w:val="WW8Num1z1"/>
    <w:uiPriority w:val="99"/>
    <w:rsid w:val="00B82751"/>
  </w:style>
  <w:style w:type="character" w:customStyle="1" w:styleId="WW8Num1z2">
    <w:name w:val="WW8Num1z2"/>
    <w:uiPriority w:val="99"/>
    <w:rsid w:val="00B82751"/>
  </w:style>
  <w:style w:type="character" w:customStyle="1" w:styleId="WW8Num1z3">
    <w:name w:val="WW8Num1z3"/>
    <w:uiPriority w:val="99"/>
    <w:rsid w:val="00B82751"/>
  </w:style>
  <w:style w:type="character" w:customStyle="1" w:styleId="WW8Num1z4">
    <w:name w:val="WW8Num1z4"/>
    <w:uiPriority w:val="99"/>
    <w:rsid w:val="00B82751"/>
  </w:style>
  <w:style w:type="character" w:customStyle="1" w:styleId="WW8Num1z5">
    <w:name w:val="WW8Num1z5"/>
    <w:uiPriority w:val="99"/>
    <w:rsid w:val="00B82751"/>
  </w:style>
  <w:style w:type="character" w:customStyle="1" w:styleId="WW8Num1z6">
    <w:name w:val="WW8Num1z6"/>
    <w:uiPriority w:val="99"/>
    <w:rsid w:val="00B82751"/>
  </w:style>
  <w:style w:type="character" w:customStyle="1" w:styleId="WW8Num1z7">
    <w:name w:val="WW8Num1z7"/>
    <w:uiPriority w:val="99"/>
    <w:rsid w:val="00B82751"/>
  </w:style>
  <w:style w:type="character" w:customStyle="1" w:styleId="WW8Num1z8">
    <w:name w:val="WW8Num1z8"/>
    <w:uiPriority w:val="99"/>
    <w:rsid w:val="00B82751"/>
  </w:style>
  <w:style w:type="character" w:customStyle="1" w:styleId="WW8Num2z0">
    <w:name w:val="WW8Num2z0"/>
    <w:uiPriority w:val="99"/>
    <w:rsid w:val="00B82751"/>
    <w:rPr>
      <w:rFonts w:ascii="Calibri" w:hAnsi="Calibri"/>
      <w:sz w:val="22"/>
    </w:rPr>
  </w:style>
  <w:style w:type="character" w:customStyle="1" w:styleId="WW8Num2z1">
    <w:name w:val="WW8Num2z1"/>
    <w:uiPriority w:val="99"/>
    <w:rsid w:val="00B82751"/>
  </w:style>
  <w:style w:type="character" w:customStyle="1" w:styleId="WW8Num2z2">
    <w:name w:val="WW8Num2z2"/>
    <w:uiPriority w:val="99"/>
    <w:rsid w:val="00B82751"/>
  </w:style>
  <w:style w:type="character" w:customStyle="1" w:styleId="WW8Num2z3">
    <w:name w:val="WW8Num2z3"/>
    <w:uiPriority w:val="99"/>
    <w:rsid w:val="00B82751"/>
  </w:style>
  <w:style w:type="character" w:customStyle="1" w:styleId="WW8Num2z4">
    <w:name w:val="WW8Num2z4"/>
    <w:uiPriority w:val="99"/>
    <w:rsid w:val="00B82751"/>
  </w:style>
  <w:style w:type="character" w:customStyle="1" w:styleId="WW8Num2z5">
    <w:name w:val="WW8Num2z5"/>
    <w:uiPriority w:val="99"/>
    <w:rsid w:val="00B82751"/>
  </w:style>
  <w:style w:type="character" w:customStyle="1" w:styleId="WW8Num2z6">
    <w:name w:val="WW8Num2z6"/>
    <w:uiPriority w:val="99"/>
    <w:rsid w:val="00B82751"/>
  </w:style>
  <w:style w:type="character" w:customStyle="1" w:styleId="WW8Num2z7">
    <w:name w:val="WW8Num2z7"/>
    <w:uiPriority w:val="99"/>
    <w:rsid w:val="00B82751"/>
  </w:style>
  <w:style w:type="character" w:customStyle="1" w:styleId="WW8Num2z8">
    <w:name w:val="WW8Num2z8"/>
    <w:uiPriority w:val="99"/>
    <w:rsid w:val="00B82751"/>
  </w:style>
  <w:style w:type="character" w:customStyle="1" w:styleId="WW8Num3z0">
    <w:name w:val="WW8Num3z0"/>
    <w:uiPriority w:val="99"/>
    <w:rsid w:val="00B82751"/>
    <w:rPr>
      <w:rFonts w:ascii="Calibri" w:hAnsi="Calibri"/>
      <w:sz w:val="22"/>
    </w:rPr>
  </w:style>
  <w:style w:type="character" w:customStyle="1" w:styleId="WW8Num3z1">
    <w:name w:val="WW8Num3z1"/>
    <w:uiPriority w:val="99"/>
    <w:rsid w:val="00B82751"/>
  </w:style>
  <w:style w:type="character" w:customStyle="1" w:styleId="WW8Num3z2">
    <w:name w:val="WW8Num3z2"/>
    <w:uiPriority w:val="99"/>
    <w:rsid w:val="00B82751"/>
  </w:style>
  <w:style w:type="character" w:customStyle="1" w:styleId="WW8Num3z3">
    <w:name w:val="WW8Num3z3"/>
    <w:uiPriority w:val="99"/>
    <w:rsid w:val="00B82751"/>
  </w:style>
  <w:style w:type="character" w:customStyle="1" w:styleId="WW8Num3z4">
    <w:name w:val="WW8Num3z4"/>
    <w:uiPriority w:val="99"/>
    <w:rsid w:val="00B82751"/>
  </w:style>
  <w:style w:type="character" w:customStyle="1" w:styleId="WW8Num3z5">
    <w:name w:val="WW8Num3z5"/>
    <w:uiPriority w:val="99"/>
    <w:rsid w:val="00B82751"/>
  </w:style>
  <w:style w:type="character" w:customStyle="1" w:styleId="WW8Num3z6">
    <w:name w:val="WW8Num3z6"/>
    <w:uiPriority w:val="99"/>
    <w:rsid w:val="00B82751"/>
  </w:style>
  <w:style w:type="character" w:customStyle="1" w:styleId="WW8Num3z7">
    <w:name w:val="WW8Num3z7"/>
    <w:uiPriority w:val="99"/>
    <w:rsid w:val="00B82751"/>
  </w:style>
  <w:style w:type="character" w:customStyle="1" w:styleId="WW8Num3z8">
    <w:name w:val="WW8Num3z8"/>
    <w:uiPriority w:val="99"/>
    <w:rsid w:val="00B82751"/>
  </w:style>
  <w:style w:type="character" w:customStyle="1" w:styleId="WW8Num4z0">
    <w:name w:val="WW8Num4z0"/>
    <w:uiPriority w:val="99"/>
    <w:rsid w:val="00B82751"/>
    <w:rPr>
      <w:rFonts w:ascii="Calibri" w:hAnsi="Calibri"/>
      <w:b/>
      <w:sz w:val="22"/>
    </w:rPr>
  </w:style>
  <w:style w:type="character" w:customStyle="1" w:styleId="WW8Num5z0">
    <w:name w:val="WW8Num5z0"/>
    <w:uiPriority w:val="99"/>
    <w:rsid w:val="00B82751"/>
    <w:rPr>
      <w:rFonts w:ascii="Calibri" w:hAnsi="Calibri"/>
      <w:b/>
      <w:color w:val="000000"/>
      <w:sz w:val="22"/>
    </w:rPr>
  </w:style>
  <w:style w:type="character" w:customStyle="1" w:styleId="WW8Num6z0">
    <w:name w:val="WW8Num6z0"/>
    <w:uiPriority w:val="99"/>
    <w:rsid w:val="00B82751"/>
    <w:rPr>
      <w:rFonts w:ascii="Times New Roman" w:hAnsi="Times New Roman"/>
      <w:b/>
      <w:i/>
      <w:sz w:val="22"/>
    </w:rPr>
  </w:style>
  <w:style w:type="character" w:customStyle="1" w:styleId="WW8Num6z1">
    <w:name w:val="WW8Num6z1"/>
    <w:uiPriority w:val="99"/>
    <w:rsid w:val="00B82751"/>
    <w:rPr>
      <w:rFonts w:ascii="Calibri" w:hAnsi="Calibri"/>
      <w:sz w:val="22"/>
    </w:rPr>
  </w:style>
  <w:style w:type="character" w:customStyle="1" w:styleId="WW8Num7z0">
    <w:name w:val="WW8Num7z0"/>
    <w:uiPriority w:val="99"/>
    <w:rsid w:val="00B82751"/>
    <w:rPr>
      <w:rFonts w:ascii="Symbol" w:hAnsi="Symbol"/>
      <w:sz w:val="22"/>
    </w:rPr>
  </w:style>
  <w:style w:type="character" w:customStyle="1" w:styleId="WW8Num7z1">
    <w:name w:val="WW8Num7z1"/>
    <w:uiPriority w:val="99"/>
    <w:rsid w:val="00B82751"/>
    <w:rPr>
      <w:rFonts w:ascii="Courier New" w:hAnsi="Courier New"/>
    </w:rPr>
  </w:style>
  <w:style w:type="character" w:customStyle="1" w:styleId="WW8Num8z0">
    <w:name w:val="WW8Num8z0"/>
    <w:uiPriority w:val="99"/>
    <w:rsid w:val="00B82751"/>
    <w:rPr>
      <w:rFonts w:ascii="Symbol" w:hAnsi="Symbol"/>
      <w:color w:val="000000"/>
      <w:sz w:val="22"/>
    </w:rPr>
  </w:style>
  <w:style w:type="character" w:customStyle="1" w:styleId="WW8Num8z1">
    <w:name w:val="WW8Num8z1"/>
    <w:uiPriority w:val="99"/>
    <w:rsid w:val="00B82751"/>
    <w:rPr>
      <w:rFonts w:ascii="Courier New" w:hAnsi="Courier New"/>
    </w:rPr>
  </w:style>
  <w:style w:type="character" w:customStyle="1" w:styleId="WW8Num8z2">
    <w:name w:val="WW8Num8z2"/>
    <w:uiPriority w:val="99"/>
    <w:rsid w:val="00B82751"/>
    <w:rPr>
      <w:rFonts w:ascii="Wingdings" w:hAnsi="Wingdings"/>
      <w:color w:val="000000"/>
    </w:rPr>
  </w:style>
  <w:style w:type="character" w:customStyle="1" w:styleId="WW8Num9z0">
    <w:name w:val="WW8Num9z0"/>
    <w:uiPriority w:val="99"/>
    <w:rsid w:val="00B82751"/>
    <w:rPr>
      <w:rFonts w:ascii="Calibri" w:hAnsi="Calibri"/>
      <w:b/>
      <w:sz w:val="22"/>
    </w:rPr>
  </w:style>
  <w:style w:type="character" w:customStyle="1" w:styleId="WW8Num9z1">
    <w:name w:val="WW8Num9z1"/>
    <w:uiPriority w:val="99"/>
    <w:rsid w:val="00B82751"/>
    <w:rPr>
      <w:rFonts w:ascii="Symbol" w:hAnsi="Symbol"/>
    </w:rPr>
  </w:style>
  <w:style w:type="character" w:customStyle="1" w:styleId="WW8Num9z2">
    <w:name w:val="WW8Num9z2"/>
    <w:uiPriority w:val="99"/>
    <w:rsid w:val="00B82751"/>
    <w:rPr>
      <w:rFonts w:ascii="Wingdings" w:hAnsi="Wingdings"/>
      <w:color w:val="000000"/>
    </w:rPr>
  </w:style>
  <w:style w:type="character" w:customStyle="1" w:styleId="WW8Num9z3">
    <w:name w:val="WW8Num9z3"/>
    <w:uiPriority w:val="99"/>
    <w:rsid w:val="00B82751"/>
  </w:style>
  <w:style w:type="character" w:customStyle="1" w:styleId="WW8Num10z0">
    <w:name w:val="WW8Num10z0"/>
    <w:uiPriority w:val="99"/>
    <w:rsid w:val="00B82751"/>
    <w:rPr>
      <w:rFonts w:ascii="Calibri" w:hAnsi="Calibri"/>
      <w:b/>
      <w:sz w:val="22"/>
    </w:rPr>
  </w:style>
  <w:style w:type="character" w:customStyle="1" w:styleId="WW8Num11z0">
    <w:name w:val="WW8Num11z0"/>
    <w:uiPriority w:val="99"/>
    <w:rsid w:val="00B82751"/>
    <w:rPr>
      <w:rFonts w:ascii="Calibri" w:hAnsi="Calibri"/>
      <w:b/>
      <w:sz w:val="22"/>
    </w:rPr>
  </w:style>
  <w:style w:type="character" w:customStyle="1" w:styleId="WW8Num12z0">
    <w:name w:val="WW8Num12z0"/>
    <w:uiPriority w:val="99"/>
    <w:rsid w:val="00B82751"/>
    <w:rPr>
      <w:rFonts w:ascii="Calibri" w:hAnsi="Calibri"/>
      <w:b/>
      <w:sz w:val="22"/>
    </w:rPr>
  </w:style>
  <w:style w:type="character" w:customStyle="1" w:styleId="WW8Num13z0">
    <w:name w:val="WW8Num13z0"/>
    <w:uiPriority w:val="99"/>
    <w:rsid w:val="00B82751"/>
    <w:rPr>
      <w:rFonts w:ascii="Times New Roman" w:hAnsi="Times New Roman"/>
      <w:b/>
      <w:sz w:val="22"/>
    </w:rPr>
  </w:style>
  <w:style w:type="character" w:customStyle="1" w:styleId="WW8Num14z0">
    <w:name w:val="WW8Num14z0"/>
    <w:uiPriority w:val="99"/>
    <w:rsid w:val="00B82751"/>
    <w:rPr>
      <w:rFonts w:ascii="Times New Roman" w:hAnsi="Times New Roman"/>
      <w:color w:val="00000A"/>
      <w:sz w:val="22"/>
    </w:rPr>
  </w:style>
  <w:style w:type="character" w:customStyle="1" w:styleId="WW8Num14z1">
    <w:name w:val="WW8Num14z1"/>
    <w:uiPriority w:val="99"/>
    <w:rsid w:val="00B82751"/>
    <w:rPr>
      <w:rFonts w:ascii="Courier New" w:hAnsi="Courier New"/>
    </w:rPr>
  </w:style>
  <w:style w:type="character" w:customStyle="1" w:styleId="WW8Num14z2">
    <w:name w:val="WW8Num14z2"/>
    <w:uiPriority w:val="99"/>
    <w:rsid w:val="00B82751"/>
    <w:rPr>
      <w:rFonts w:ascii="Wingdings" w:hAnsi="Wingdings"/>
    </w:rPr>
  </w:style>
  <w:style w:type="character" w:customStyle="1" w:styleId="WW8Num14z3">
    <w:name w:val="WW8Num14z3"/>
    <w:uiPriority w:val="99"/>
    <w:rsid w:val="00B82751"/>
    <w:rPr>
      <w:rFonts w:ascii="Symbol" w:hAnsi="Symbol"/>
    </w:rPr>
  </w:style>
  <w:style w:type="character" w:customStyle="1" w:styleId="WW8Num15z0">
    <w:name w:val="WW8Num15z0"/>
    <w:uiPriority w:val="99"/>
    <w:rsid w:val="00B82751"/>
    <w:rPr>
      <w:rFonts w:ascii="Times New Roman" w:hAnsi="Times New Roman"/>
      <w:b/>
      <w:color w:val="00000A"/>
      <w:sz w:val="22"/>
    </w:rPr>
  </w:style>
  <w:style w:type="character" w:customStyle="1" w:styleId="WW8Num16z0">
    <w:name w:val="WW8Num16z0"/>
    <w:uiPriority w:val="99"/>
    <w:rsid w:val="00B82751"/>
    <w:rPr>
      <w:rFonts w:ascii="Times New Roman" w:hAnsi="Times New Roman"/>
    </w:rPr>
  </w:style>
  <w:style w:type="character" w:customStyle="1" w:styleId="WW8Num16z1">
    <w:name w:val="WW8Num16z1"/>
    <w:uiPriority w:val="99"/>
    <w:rsid w:val="00B82751"/>
    <w:rPr>
      <w:rFonts w:ascii="Courier New" w:hAnsi="Courier New"/>
    </w:rPr>
  </w:style>
  <w:style w:type="character" w:customStyle="1" w:styleId="WW8Num16z2">
    <w:name w:val="WW8Num16z2"/>
    <w:uiPriority w:val="99"/>
    <w:rsid w:val="00B82751"/>
    <w:rPr>
      <w:rFonts w:ascii="Wingdings" w:hAnsi="Wingdings"/>
    </w:rPr>
  </w:style>
  <w:style w:type="character" w:customStyle="1" w:styleId="WW8Num16z3">
    <w:name w:val="WW8Num16z3"/>
    <w:uiPriority w:val="99"/>
    <w:rsid w:val="00B82751"/>
    <w:rPr>
      <w:rFonts w:ascii="Symbol" w:hAnsi="Symbol"/>
    </w:rPr>
  </w:style>
  <w:style w:type="character" w:customStyle="1" w:styleId="WW8Num17z0">
    <w:name w:val="WW8Num17z0"/>
    <w:uiPriority w:val="99"/>
    <w:rsid w:val="00B82751"/>
    <w:rPr>
      <w:rFonts w:ascii="Times New Roman" w:hAnsi="Times New Roman"/>
      <w:b/>
      <w:sz w:val="22"/>
    </w:rPr>
  </w:style>
  <w:style w:type="character" w:customStyle="1" w:styleId="WW8Num18z0">
    <w:name w:val="WW8Num18z0"/>
    <w:uiPriority w:val="99"/>
    <w:rsid w:val="00B82751"/>
    <w:rPr>
      <w:rFonts w:ascii="Times New Roman" w:hAnsi="Times New Roman"/>
      <w:b/>
      <w:sz w:val="22"/>
    </w:rPr>
  </w:style>
  <w:style w:type="character" w:customStyle="1" w:styleId="WW8Num18z1">
    <w:name w:val="WW8Num18z1"/>
    <w:uiPriority w:val="99"/>
    <w:rsid w:val="00B82751"/>
    <w:rPr>
      <w:rFonts w:ascii="Courier New" w:hAnsi="Courier New"/>
    </w:rPr>
  </w:style>
  <w:style w:type="character" w:customStyle="1" w:styleId="WW8Num18z2">
    <w:name w:val="WW8Num18z2"/>
    <w:uiPriority w:val="99"/>
    <w:rsid w:val="00B82751"/>
    <w:rPr>
      <w:rFonts w:ascii="Wingdings" w:hAnsi="Wingdings"/>
    </w:rPr>
  </w:style>
  <w:style w:type="character" w:customStyle="1" w:styleId="WW8Num18z3">
    <w:name w:val="WW8Num18z3"/>
    <w:uiPriority w:val="99"/>
    <w:rsid w:val="00B82751"/>
    <w:rPr>
      <w:rFonts w:ascii="Symbol" w:hAnsi="Symbol"/>
    </w:rPr>
  </w:style>
  <w:style w:type="character" w:customStyle="1" w:styleId="WW8Num19z0">
    <w:name w:val="WW8Num19z0"/>
    <w:uiPriority w:val="99"/>
    <w:rsid w:val="00B82751"/>
    <w:rPr>
      <w:rFonts w:ascii="Calibri" w:hAnsi="Calibri"/>
      <w:b/>
      <w:color w:val="000000"/>
      <w:sz w:val="22"/>
    </w:rPr>
  </w:style>
  <w:style w:type="character" w:customStyle="1" w:styleId="WW8Num19z1">
    <w:name w:val="WW8Num19z1"/>
    <w:uiPriority w:val="99"/>
    <w:rsid w:val="00B82751"/>
    <w:rPr>
      <w:rFonts w:ascii="Times New Roman" w:hAnsi="Times New Roman"/>
    </w:rPr>
  </w:style>
  <w:style w:type="character" w:customStyle="1" w:styleId="WW8Num20z0">
    <w:name w:val="WW8Num20z0"/>
    <w:uiPriority w:val="99"/>
    <w:rsid w:val="00B82751"/>
    <w:rPr>
      <w:rFonts w:ascii="Wingdings" w:hAnsi="Wingdings"/>
      <w:color w:val="000000"/>
      <w:sz w:val="22"/>
      <w:lang w:eastAsia="cs-CZ"/>
    </w:rPr>
  </w:style>
  <w:style w:type="character" w:customStyle="1" w:styleId="WW8Num20z1">
    <w:name w:val="WW8Num20z1"/>
    <w:uiPriority w:val="99"/>
    <w:rsid w:val="00B82751"/>
    <w:rPr>
      <w:rFonts w:ascii="Courier New" w:hAnsi="Courier New"/>
      <w:color w:val="000000"/>
      <w:sz w:val="22"/>
      <w:lang w:eastAsia="cs-CZ"/>
    </w:rPr>
  </w:style>
  <w:style w:type="character" w:customStyle="1" w:styleId="WW8Num20z2">
    <w:name w:val="WW8Num20z2"/>
    <w:uiPriority w:val="99"/>
    <w:rsid w:val="00B82751"/>
    <w:rPr>
      <w:rFonts w:ascii="Wingdings" w:hAnsi="Wingdings"/>
    </w:rPr>
  </w:style>
  <w:style w:type="character" w:customStyle="1" w:styleId="WW8Num20z3">
    <w:name w:val="WW8Num20z3"/>
    <w:uiPriority w:val="99"/>
    <w:rsid w:val="00B82751"/>
    <w:rPr>
      <w:rFonts w:ascii="Symbol" w:hAnsi="Symbol"/>
    </w:rPr>
  </w:style>
  <w:style w:type="character" w:customStyle="1" w:styleId="WW8Num21z0">
    <w:name w:val="WW8Num21z0"/>
    <w:uiPriority w:val="99"/>
    <w:rsid w:val="00B82751"/>
    <w:rPr>
      <w:rFonts w:ascii="Times New Roman" w:hAnsi="Times New Roman"/>
      <w:sz w:val="22"/>
    </w:rPr>
  </w:style>
  <w:style w:type="character" w:customStyle="1" w:styleId="WW8Num21z1">
    <w:name w:val="WW8Num21z1"/>
    <w:uiPriority w:val="99"/>
    <w:rsid w:val="00B82751"/>
  </w:style>
  <w:style w:type="character" w:customStyle="1" w:styleId="WW8Num21z2">
    <w:name w:val="WW8Num21z2"/>
    <w:uiPriority w:val="99"/>
    <w:rsid w:val="00B82751"/>
  </w:style>
  <w:style w:type="character" w:customStyle="1" w:styleId="WW8Num21z3">
    <w:name w:val="WW8Num21z3"/>
    <w:uiPriority w:val="99"/>
    <w:rsid w:val="00B82751"/>
  </w:style>
  <w:style w:type="character" w:customStyle="1" w:styleId="WW8Num21z4">
    <w:name w:val="WW8Num21z4"/>
    <w:uiPriority w:val="99"/>
    <w:rsid w:val="00B82751"/>
  </w:style>
  <w:style w:type="character" w:customStyle="1" w:styleId="WW8Num21z5">
    <w:name w:val="WW8Num21z5"/>
    <w:uiPriority w:val="99"/>
    <w:rsid w:val="00B82751"/>
  </w:style>
  <w:style w:type="character" w:customStyle="1" w:styleId="WW8Num21z6">
    <w:name w:val="WW8Num21z6"/>
    <w:uiPriority w:val="99"/>
    <w:rsid w:val="00B82751"/>
  </w:style>
  <w:style w:type="character" w:customStyle="1" w:styleId="WW8Num21z7">
    <w:name w:val="WW8Num21z7"/>
    <w:uiPriority w:val="99"/>
    <w:rsid w:val="00B82751"/>
  </w:style>
  <w:style w:type="character" w:customStyle="1" w:styleId="WW8Num21z8">
    <w:name w:val="WW8Num21z8"/>
    <w:uiPriority w:val="99"/>
    <w:rsid w:val="00B82751"/>
  </w:style>
  <w:style w:type="character" w:customStyle="1" w:styleId="Standardnpsmoodstavce3">
    <w:name w:val="Standardní písmo odstavce3"/>
    <w:uiPriority w:val="99"/>
    <w:rsid w:val="00B82751"/>
  </w:style>
  <w:style w:type="character" w:customStyle="1" w:styleId="WW8Num5z1">
    <w:name w:val="WW8Num5z1"/>
    <w:uiPriority w:val="99"/>
    <w:rsid w:val="00B82751"/>
    <w:rPr>
      <w:rFonts w:ascii="Calibri" w:hAnsi="Calibri"/>
      <w:sz w:val="22"/>
    </w:rPr>
  </w:style>
  <w:style w:type="character" w:customStyle="1" w:styleId="WW8Num10z1">
    <w:name w:val="WW8Num10z1"/>
    <w:uiPriority w:val="99"/>
    <w:rsid w:val="00B82751"/>
    <w:rPr>
      <w:rFonts w:ascii="Symbol" w:hAnsi="Symbol"/>
    </w:rPr>
  </w:style>
  <w:style w:type="character" w:customStyle="1" w:styleId="WW8Num10z2">
    <w:name w:val="WW8Num10z2"/>
    <w:uiPriority w:val="99"/>
    <w:rsid w:val="00B82751"/>
    <w:rPr>
      <w:rFonts w:ascii="Wingdings" w:hAnsi="Wingdings"/>
      <w:color w:val="000000"/>
    </w:rPr>
  </w:style>
  <w:style w:type="character" w:customStyle="1" w:styleId="WW8Num10z3">
    <w:name w:val="WW8Num10z3"/>
    <w:uiPriority w:val="99"/>
    <w:rsid w:val="00B82751"/>
  </w:style>
  <w:style w:type="character" w:customStyle="1" w:styleId="WW8Num15z1">
    <w:name w:val="WW8Num15z1"/>
    <w:uiPriority w:val="99"/>
    <w:rsid w:val="00B82751"/>
    <w:rPr>
      <w:rFonts w:ascii="Courier New" w:hAnsi="Courier New"/>
    </w:rPr>
  </w:style>
  <w:style w:type="character" w:customStyle="1" w:styleId="WW8Num15z2">
    <w:name w:val="WW8Num15z2"/>
    <w:uiPriority w:val="99"/>
    <w:rsid w:val="00B82751"/>
    <w:rPr>
      <w:rFonts w:ascii="Wingdings" w:hAnsi="Wingdings"/>
    </w:rPr>
  </w:style>
  <w:style w:type="character" w:customStyle="1" w:styleId="WW8Num15z3">
    <w:name w:val="WW8Num15z3"/>
    <w:uiPriority w:val="99"/>
    <w:rsid w:val="00B82751"/>
    <w:rPr>
      <w:rFonts w:ascii="Symbol" w:hAnsi="Symbol"/>
    </w:rPr>
  </w:style>
  <w:style w:type="character" w:customStyle="1" w:styleId="WW8Num17z1">
    <w:name w:val="WW8Num17z1"/>
    <w:uiPriority w:val="99"/>
    <w:rsid w:val="00B82751"/>
    <w:rPr>
      <w:rFonts w:ascii="Courier New" w:hAnsi="Courier New"/>
    </w:rPr>
  </w:style>
  <w:style w:type="character" w:customStyle="1" w:styleId="WW8Num17z2">
    <w:name w:val="WW8Num17z2"/>
    <w:uiPriority w:val="99"/>
    <w:rsid w:val="00B82751"/>
    <w:rPr>
      <w:rFonts w:ascii="Wingdings" w:hAnsi="Wingdings"/>
    </w:rPr>
  </w:style>
  <w:style w:type="character" w:customStyle="1" w:styleId="WW8Num17z3">
    <w:name w:val="WW8Num17z3"/>
    <w:uiPriority w:val="99"/>
    <w:rsid w:val="00B82751"/>
    <w:rPr>
      <w:rFonts w:ascii="Symbol" w:hAnsi="Symbol"/>
    </w:rPr>
  </w:style>
  <w:style w:type="character" w:customStyle="1" w:styleId="WW8Num19z2">
    <w:name w:val="WW8Num19z2"/>
    <w:uiPriority w:val="99"/>
    <w:rsid w:val="00B82751"/>
    <w:rPr>
      <w:rFonts w:ascii="Wingdings" w:hAnsi="Wingdings"/>
    </w:rPr>
  </w:style>
  <w:style w:type="character" w:customStyle="1" w:styleId="WW8Num19z3">
    <w:name w:val="WW8Num19z3"/>
    <w:uiPriority w:val="99"/>
    <w:rsid w:val="00B82751"/>
    <w:rPr>
      <w:rFonts w:ascii="Symbol" w:hAnsi="Symbol"/>
    </w:rPr>
  </w:style>
  <w:style w:type="character" w:customStyle="1" w:styleId="WW8Num22z0">
    <w:name w:val="WW8Num22z0"/>
    <w:uiPriority w:val="99"/>
    <w:rsid w:val="00B82751"/>
    <w:rPr>
      <w:rFonts w:ascii="Times New Roman" w:hAnsi="Times New Roman"/>
      <w:sz w:val="22"/>
    </w:rPr>
  </w:style>
  <w:style w:type="character" w:customStyle="1" w:styleId="WW8Num22z1">
    <w:name w:val="WW8Num22z1"/>
    <w:uiPriority w:val="99"/>
    <w:rsid w:val="00B82751"/>
  </w:style>
  <w:style w:type="character" w:customStyle="1" w:styleId="WW8Num22z2">
    <w:name w:val="WW8Num22z2"/>
    <w:uiPriority w:val="99"/>
    <w:rsid w:val="00B82751"/>
  </w:style>
  <w:style w:type="character" w:customStyle="1" w:styleId="WW8Num22z3">
    <w:name w:val="WW8Num22z3"/>
    <w:uiPriority w:val="99"/>
    <w:rsid w:val="00B82751"/>
  </w:style>
  <w:style w:type="character" w:customStyle="1" w:styleId="WW8Num22z4">
    <w:name w:val="WW8Num22z4"/>
    <w:uiPriority w:val="99"/>
    <w:rsid w:val="00B82751"/>
  </w:style>
  <w:style w:type="character" w:customStyle="1" w:styleId="WW8Num22z5">
    <w:name w:val="WW8Num22z5"/>
    <w:uiPriority w:val="99"/>
    <w:rsid w:val="00B82751"/>
  </w:style>
  <w:style w:type="character" w:customStyle="1" w:styleId="WW8Num22z6">
    <w:name w:val="WW8Num22z6"/>
    <w:uiPriority w:val="99"/>
    <w:rsid w:val="00B82751"/>
  </w:style>
  <w:style w:type="character" w:customStyle="1" w:styleId="WW8Num22z7">
    <w:name w:val="WW8Num22z7"/>
    <w:uiPriority w:val="99"/>
    <w:rsid w:val="00B82751"/>
  </w:style>
  <w:style w:type="character" w:customStyle="1" w:styleId="WW8Num22z8">
    <w:name w:val="WW8Num22z8"/>
    <w:uiPriority w:val="99"/>
    <w:rsid w:val="00B82751"/>
  </w:style>
  <w:style w:type="character" w:customStyle="1" w:styleId="WW8Num23z0">
    <w:name w:val="WW8Num23z0"/>
    <w:uiPriority w:val="99"/>
    <w:rsid w:val="00B82751"/>
  </w:style>
  <w:style w:type="character" w:customStyle="1" w:styleId="WW8Num23z1">
    <w:name w:val="WW8Num23z1"/>
    <w:uiPriority w:val="99"/>
    <w:rsid w:val="00B82751"/>
  </w:style>
  <w:style w:type="character" w:customStyle="1" w:styleId="WW8Num23z2">
    <w:name w:val="WW8Num23z2"/>
    <w:uiPriority w:val="99"/>
    <w:rsid w:val="00B82751"/>
  </w:style>
  <w:style w:type="character" w:customStyle="1" w:styleId="WW8Num23z3">
    <w:name w:val="WW8Num23z3"/>
    <w:uiPriority w:val="99"/>
    <w:rsid w:val="00B82751"/>
  </w:style>
  <w:style w:type="character" w:customStyle="1" w:styleId="WW8Num23z4">
    <w:name w:val="WW8Num23z4"/>
    <w:uiPriority w:val="99"/>
    <w:rsid w:val="00B82751"/>
  </w:style>
  <w:style w:type="character" w:customStyle="1" w:styleId="WW8Num23z5">
    <w:name w:val="WW8Num23z5"/>
    <w:uiPriority w:val="99"/>
    <w:rsid w:val="00B82751"/>
  </w:style>
  <w:style w:type="character" w:customStyle="1" w:styleId="WW8Num23z6">
    <w:name w:val="WW8Num23z6"/>
    <w:uiPriority w:val="99"/>
    <w:rsid w:val="00B82751"/>
  </w:style>
  <w:style w:type="character" w:customStyle="1" w:styleId="WW8Num23z7">
    <w:name w:val="WW8Num23z7"/>
    <w:uiPriority w:val="99"/>
    <w:rsid w:val="00B82751"/>
  </w:style>
  <w:style w:type="character" w:customStyle="1" w:styleId="WW8Num23z8">
    <w:name w:val="WW8Num23z8"/>
    <w:uiPriority w:val="99"/>
    <w:rsid w:val="00B82751"/>
  </w:style>
  <w:style w:type="character" w:customStyle="1" w:styleId="Standardnpsmoodstavce2">
    <w:name w:val="Standardní písmo odstavce2"/>
    <w:uiPriority w:val="99"/>
    <w:rsid w:val="00B82751"/>
  </w:style>
  <w:style w:type="character" w:customStyle="1" w:styleId="WW8Num4z1">
    <w:name w:val="WW8Num4z1"/>
    <w:uiPriority w:val="99"/>
    <w:rsid w:val="00B82751"/>
    <w:rPr>
      <w:rFonts w:ascii="Calibri" w:hAnsi="Calibri"/>
      <w:sz w:val="22"/>
    </w:rPr>
  </w:style>
  <w:style w:type="character" w:customStyle="1" w:styleId="WW8Num5z2">
    <w:name w:val="WW8Num5z2"/>
    <w:uiPriority w:val="99"/>
    <w:rsid w:val="00B82751"/>
  </w:style>
  <w:style w:type="character" w:customStyle="1" w:styleId="WW8Num4z2">
    <w:name w:val="WW8Num4z2"/>
    <w:uiPriority w:val="99"/>
    <w:rsid w:val="00B82751"/>
  </w:style>
  <w:style w:type="character" w:customStyle="1" w:styleId="WW8Num7z2">
    <w:name w:val="WW8Num7z2"/>
    <w:uiPriority w:val="99"/>
    <w:rsid w:val="00B82751"/>
    <w:rPr>
      <w:rFonts w:ascii="Wingdings" w:hAnsi="Wingdings"/>
    </w:rPr>
  </w:style>
  <w:style w:type="character" w:customStyle="1" w:styleId="WW8Num8z3">
    <w:name w:val="WW8Num8z3"/>
    <w:uiPriority w:val="99"/>
    <w:rsid w:val="00B82751"/>
  </w:style>
  <w:style w:type="character" w:customStyle="1" w:styleId="WW8Num13z1">
    <w:name w:val="WW8Num13z1"/>
    <w:uiPriority w:val="99"/>
    <w:rsid w:val="00B82751"/>
    <w:rPr>
      <w:rFonts w:ascii="Courier New" w:hAnsi="Courier New"/>
    </w:rPr>
  </w:style>
  <w:style w:type="character" w:customStyle="1" w:styleId="WW8Num13z2">
    <w:name w:val="WW8Num13z2"/>
    <w:uiPriority w:val="99"/>
    <w:rsid w:val="00B82751"/>
    <w:rPr>
      <w:rFonts w:ascii="Wingdings" w:hAnsi="Wingdings"/>
    </w:rPr>
  </w:style>
  <w:style w:type="character" w:customStyle="1" w:styleId="WW8Num13z3">
    <w:name w:val="WW8Num13z3"/>
    <w:uiPriority w:val="99"/>
    <w:rsid w:val="00B82751"/>
    <w:rPr>
      <w:rFonts w:ascii="Symbol" w:hAnsi="Symbol"/>
    </w:rPr>
  </w:style>
  <w:style w:type="character" w:customStyle="1" w:styleId="Standardnpsmoodstavce1">
    <w:name w:val="Standardní písmo odstavce1"/>
    <w:uiPriority w:val="99"/>
    <w:rsid w:val="00B82751"/>
  </w:style>
  <w:style w:type="character" w:styleId="Hypertextovodkaz">
    <w:name w:val="Hyperlink"/>
    <w:basedOn w:val="Standardnpsmoodstavce"/>
    <w:uiPriority w:val="99"/>
    <w:rsid w:val="00B82751"/>
    <w:rPr>
      <w:rFonts w:cs="Times New Roman"/>
      <w:color w:val="000080"/>
      <w:u w:val="single"/>
    </w:rPr>
  </w:style>
  <w:style w:type="character" w:customStyle="1" w:styleId="ListLabel1">
    <w:name w:val="ListLabel 1"/>
    <w:uiPriority w:val="99"/>
    <w:rsid w:val="00B82751"/>
  </w:style>
  <w:style w:type="character" w:customStyle="1" w:styleId="ListLabel6">
    <w:name w:val="ListLabel 6"/>
    <w:uiPriority w:val="99"/>
    <w:rsid w:val="00B82751"/>
  </w:style>
  <w:style w:type="character" w:customStyle="1" w:styleId="ListLabel7">
    <w:name w:val="ListLabel 7"/>
    <w:uiPriority w:val="99"/>
    <w:rsid w:val="00B82751"/>
    <w:rPr>
      <w:b/>
    </w:rPr>
  </w:style>
  <w:style w:type="character" w:customStyle="1" w:styleId="ListLabel8">
    <w:name w:val="ListLabel 8"/>
    <w:uiPriority w:val="99"/>
    <w:rsid w:val="00B82751"/>
  </w:style>
  <w:style w:type="character" w:customStyle="1" w:styleId="ListLabel3">
    <w:name w:val="ListLabel 3"/>
    <w:uiPriority w:val="99"/>
    <w:rsid w:val="00B82751"/>
    <w:rPr>
      <w:sz w:val="22"/>
    </w:rPr>
  </w:style>
  <w:style w:type="character" w:customStyle="1" w:styleId="ListLabel4">
    <w:name w:val="ListLabel 4"/>
    <w:uiPriority w:val="99"/>
    <w:rsid w:val="00B82751"/>
    <w:rPr>
      <w:color w:val="000000"/>
    </w:rPr>
  </w:style>
  <w:style w:type="character" w:customStyle="1" w:styleId="ListLabel5">
    <w:name w:val="ListLabel 5"/>
    <w:uiPriority w:val="99"/>
    <w:rsid w:val="00B82751"/>
    <w:rPr>
      <w:color w:val="000000"/>
    </w:rPr>
  </w:style>
  <w:style w:type="character" w:customStyle="1" w:styleId="ListLabel2">
    <w:name w:val="ListLabel 2"/>
    <w:uiPriority w:val="99"/>
    <w:rsid w:val="00B82751"/>
    <w:rPr>
      <w:rFonts w:eastAsia="Times New Roman"/>
    </w:rPr>
  </w:style>
  <w:style w:type="character" w:customStyle="1" w:styleId="FontStyle14">
    <w:name w:val="Font Style14"/>
    <w:uiPriority w:val="99"/>
    <w:rsid w:val="00B82751"/>
    <w:rPr>
      <w:rFonts w:ascii="Courier New" w:hAnsi="Courier New"/>
      <w:sz w:val="20"/>
    </w:rPr>
  </w:style>
  <w:style w:type="character" w:customStyle="1" w:styleId="ListLabel9">
    <w:name w:val="ListLabel 9"/>
    <w:uiPriority w:val="99"/>
    <w:rsid w:val="00B82751"/>
    <w:rPr>
      <w:color w:val="002060"/>
    </w:rPr>
  </w:style>
  <w:style w:type="character" w:customStyle="1" w:styleId="TextbublinyChar">
    <w:name w:val="Text bubliny Char"/>
    <w:uiPriority w:val="99"/>
    <w:rsid w:val="00B82751"/>
    <w:rPr>
      <w:rFonts w:ascii="Tahoma" w:eastAsia="SimSun" w:hAnsi="Tahoma"/>
      <w:kern w:val="1"/>
      <w:sz w:val="14"/>
      <w:lang w:eastAsia="zh-CN"/>
    </w:rPr>
  </w:style>
  <w:style w:type="character" w:customStyle="1" w:styleId="Odkaznakoment1">
    <w:name w:val="Odkaz na komentář1"/>
    <w:uiPriority w:val="99"/>
    <w:rsid w:val="00B82751"/>
    <w:rPr>
      <w:sz w:val="16"/>
    </w:rPr>
  </w:style>
  <w:style w:type="character" w:customStyle="1" w:styleId="TextkomenteChar">
    <w:name w:val="Text komentáře Char"/>
    <w:uiPriority w:val="99"/>
    <w:rsid w:val="00B82751"/>
    <w:rPr>
      <w:rFonts w:ascii="Liberation Serif" w:eastAsia="SimSun" w:hAnsi="Liberation Serif"/>
      <w:kern w:val="1"/>
      <w:sz w:val="18"/>
      <w:lang w:eastAsia="zh-CN"/>
    </w:rPr>
  </w:style>
  <w:style w:type="character" w:customStyle="1" w:styleId="PedmtkomenteChar">
    <w:name w:val="Předmět komentáře Char"/>
    <w:uiPriority w:val="99"/>
    <w:rsid w:val="00B82751"/>
    <w:rPr>
      <w:rFonts w:ascii="Liberation Serif" w:eastAsia="SimSun" w:hAnsi="Liberation Serif"/>
      <w:b/>
      <w:kern w:val="1"/>
      <w:sz w:val="18"/>
      <w:lang w:eastAsia="zh-CN"/>
    </w:rPr>
  </w:style>
  <w:style w:type="character" w:customStyle="1" w:styleId="ListLabel10">
    <w:name w:val="ListLabel 10"/>
    <w:uiPriority w:val="99"/>
    <w:rsid w:val="00B82751"/>
    <w:rPr>
      <w:rFonts w:ascii="Liberation Serif" w:hAnsi="Liberation Serif"/>
    </w:rPr>
  </w:style>
  <w:style w:type="paragraph" w:customStyle="1" w:styleId="Nadpis">
    <w:name w:val="Nadpis"/>
    <w:basedOn w:val="Normln"/>
    <w:next w:val="Zkladntext"/>
    <w:uiPriority w:val="99"/>
    <w:rsid w:val="00B82751"/>
    <w:pPr>
      <w:keepNext/>
      <w:spacing w:before="240" w:after="120"/>
    </w:pPr>
    <w:rPr>
      <w:rFonts w:ascii="Liberation Sans" w:eastAsia="Microsoft YaHei" w:hAnsi="Liberation Sans"/>
      <w:sz w:val="28"/>
      <w:szCs w:val="28"/>
    </w:rPr>
  </w:style>
  <w:style w:type="paragraph" w:styleId="Zkladntext">
    <w:name w:val="Body Text"/>
    <w:basedOn w:val="Normln"/>
    <w:link w:val="ZkladntextChar"/>
    <w:uiPriority w:val="99"/>
    <w:rsid w:val="00B82751"/>
    <w:pPr>
      <w:spacing w:after="140" w:line="288" w:lineRule="auto"/>
    </w:pPr>
  </w:style>
  <w:style w:type="character" w:customStyle="1" w:styleId="ZkladntextChar">
    <w:name w:val="Základní text Char"/>
    <w:basedOn w:val="Standardnpsmoodstavce"/>
    <w:link w:val="Zkladntext"/>
    <w:uiPriority w:val="99"/>
    <w:semiHidden/>
    <w:rsid w:val="00C11087"/>
    <w:rPr>
      <w:rFonts w:ascii="Liberation Serif" w:eastAsia="SimSun" w:hAnsi="Liberation Serif" w:cs="Mangal"/>
      <w:kern w:val="1"/>
      <w:sz w:val="24"/>
      <w:szCs w:val="21"/>
      <w:lang w:eastAsia="zh-CN" w:bidi="hi-IN"/>
    </w:rPr>
  </w:style>
  <w:style w:type="paragraph" w:styleId="Seznam">
    <w:name w:val="List"/>
    <w:basedOn w:val="Zkladntext"/>
    <w:uiPriority w:val="99"/>
    <w:rsid w:val="00B82751"/>
  </w:style>
  <w:style w:type="paragraph" w:styleId="Titulek">
    <w:name w:val="caption"/>
    <w:basedOn w:val="Normln"/>
    <w:uiPriority w:val="99"/>
    <w:qFormat/>
    <w:rsid w:val="00B82751"/>
    <w:pPr>
      <w:suppressLineNumbers/>
      <w:spacing w:before="120" w:after="120"/>
    </w:pPr>
    <w:rPr>
      <w:i/>
      <w:iCs/>
    </w:rPr>
  </w:style>
  <w:style w:type="paragraph" w:customStyle="1" w:styleId="Rejstk">
    <w:name w:val="Rejstřík"/>
    <w:basedOn w:val="Normln"/>
    <w:uiPriority w:val="99"/>
    <w:rsid w:val="00B82751"/>
    <w:pPr>
      <w:suppressLineNumbers/>
    </w:pPr>
  </w:style>
  <w:style w:type="paragraph" w:customStyle="1" w:styleId="Titulek3">
    <w:name w:val="Titulek3"/>
    <w:basedOn w:val="Normln"/>
    <w:uiPriority w:val="99"/>
    <w:rsid w:val="00B82751"/>
    <w:pPr>
      <w:suppressLineNumbers/>
      <w:spacing w:before="120" w:after="120"/>
    </w:pPr>
    <w:rPr>
      <w:i/>
      <w:iCs/>
    </w:rPr>
  </w:style>
  <w:style w:type="paragraph" w:customStyle="1" w:styleId="Titulek2">
    <w:name w:val="Titulek2"/>
    <w:basedOn w:val="Normln"/>
    <w:uiPriority w:val="99"/>
    <w:rsid w:val="00B82751"/>
    <w:pPr>
      <w:suppressLineNumbers/>
      <w:spacing w:before="120" w:after="120"/>
    </w:pPr>
    <w:rPr>
      <w:i/>
      <w:iCs/>
    </w:rPr>
  </w:style>
  <w:style w:type="paragraph" w:customStyle="1" w:styleId="Titulek1">
    <w:name w:val="Titulek1"/>
    <w:basedOn w:val="Normln"/>
    <w:uiPriority w:val="99"/>
    <w:rsid w:val="00B82751"/>
    <w:pPr>
      <w:suppressLineNumbers/>
      <w:spacing w:before="120" w:after="120"/>
    </w:pPr>
    <w:rPr>
      <w:i/>
      <w:iCs/>
    </w:rPr>
  </w:style>
  <w:style w:type="paragraph" w:customStyle="1" w:styleId="Odstavecseseznamem1">
    <w:name w:val="Odstavec se seznamem1"/>
    <w:basedOn w:val="Normln"/>
    <w:uiPriority w:val="99"/>
    <w:rsid w:val="00B82751"/>
    <w:pPr>
      <w:ind w:left="720"/>
    </w:pPr>
    <w:rPr>
      <w:szCs w:val="20"/>
    </w:rPr>
  </w:style>
  <w:style w:type="paragraph" w:styleId="Nzev">
    <w:name w:val="Title"/>
    <w:basedOn w:val="Normln"/>
    <w:next w:val="Zkladntext"/>
    <w:link w:val="NzevChar"/>
    <w:uiPriority w:val="99"/>
    <w:qFormat/>
    <w:rsid w:val="00B82751"/>
    <w:pPr>
      <w:jc w:val="center"/>
    </w:pPr>
    <w:rPr>
      <w:rFonts w:eastAsia="Times New Roman"/>
      <w:b/>
      <w:bCs/>
      <w:sz w:val="28"/>
    </w:rPr>
  </w:style>
  <w:style w:type="character" w:customStyle="1" w:styleId="NzevChar">
    <w:name w:val="Název Char"/>
    <w:basedOn w:val="Standardnpsmoodstavce"/>
    <w:link w:val="Nzev"/>
    <w:uiPriority w:val="10"/>
    <w:rsid w:val="00C11087"/>
    <w:rPr>
      <w:rFonts w:asciiTheme="majorHAnsi" w:eastAsiaTheme="majorEastAsia" w:hAnsiTheme="majorHAnsi" w:cs="Mangal"/>
      <w:b/>
      <w:bCs/>
      <w:kern w:val="28"/>
      <w:sz w:val="32"/>
      <w:szCs w:val="29"/>
      <w:lang w:eastAsia="zh-CN" w:bidi="hi-IN"/>
    </w:rPr>
  </w:style>
  <w:style w:type="paragraph" w:customStyle="1" w:styleId="Styl1">
    <w:name w:val="Styl1"/>
    <w:basedOn w:val="Nadpis2"/>
    <w:uiPriority w:val="99"/>
    <w:rsid w:val="00B82751"/>
    <w:pPr>
      <w:tabs>
        <w:tab w:val="left" w:pos="0"/>
      </w:tabs>
      <w:spacing w:before="0" w:after="0"/>
      <w:ind w:left="0" w:firstLine="0"/>
      <w:jc w:val="center"/>
      <w:textAlignment w:val="baseline"/>
    </w:pPr>
    <w:rPr>
      <w:rFonts w:ascii="Times New Roman" w:eastAsia="Times New Roman" w:hAnsi="Times New Roman" w:cs="Times New Roman"/>
      <w:b/>
      <w:i w:val="0"/>
      <w:sz w:val="22"/>
      <w:szCs w:val="22"/>
    </w:rPr>
  </w:style>
  <w:style w:type="paragraph" w:customStyle="1" w:styleId="Odstavec">
    <w:name w:val="Odstavec"/>
    <w:basedOn w:val="Zkladntext"/>
    <w:uiPriority w:val="99"/>
    <w:rsid w:val="00B82751"/>
    <w:pPr>
      <w:ind w:firstLine="539"/>
      <w:textAlignment w:val="baseline"/>
    </w:pPr>
    <w:rPr>
      <w:color w:val="000000"/>
    </w:rPr>
  </w:style>
  <w:style w:type="paragraph" w:customStyle="1" w:styleId="Odstavecodsazen">
    <w:name w:val="Odstavec odsazený"/>
    <w:basedOn w:val="Normln"/>
    <w:uiPriority w:val="99"/>
    <w:rsid w:val="00B82751"/>
    <w:pPr>
      <w:tabs>
        <w:tab w:val="left" w:pos="3031"/>
      </w:tabs>
      <w:ind w:left="1332" w:hanging="849"/>
      <w:textAlignment w:val="baseline"/>
    </w:pPr>
    <w:rPr>
      <w:rFonts w:eastAsia="Times New Roman"/>
      <w:color w:val="000000"/>
      <w:szCs w:val="20"/>
    </w:rPr>
  </w:style>
  <w:style w:type="paragraph" w:customStyle="1" w:styleId="Odstavecseseznamem11">
    <w:name w:val="Odstavec se seznamem11"/>
    <w:basedOn w:val="Normln"/>
    <w:uiPriority w:val="99"/>
    <w:rsid w:val="00B82751"/>
    <w:pPr>
      <w:ind w:left="720"/>
      <w:contextualSpacing/>
    </w:pPr>
    <w:rPr>
      <w:rFonts w:ascii="Cambria" w:eastAsia="MS Mincho" w:hAnsi="Cambria" w:cs="Cambria"/>
      <w:szCs w:val="20"/>
    </w:rPr>
  </w:style>
  <w:style w:type="paragraph" w:customStyle="1" w:styleId="Bezmezer1">
    <w:name w:val="Bez mezer1"/>
    <w:uiPriority w:val="99"/>
    <w:rsid w:val="00B82751"/>
    <w:pPr>
      <w:suppressAutoHyphens/>
    </w:pPr>
    <w:rPr>
      <w:rFonts w:ascii="Calibri" w:eastAsia="SimSun" w:hAnsi="Calibri" w:cs="Mangal"/>
      <w:kern w:val="1"/>
      <w:sz w:val="24"/>
      <w:szCs w:val="24"/>
      <w:lang w:eastAsia="zh-CN" w:bidi="hi-IN"/>
    </w:rPr>
  </w:style>
  <w:style w:type="paragraph" w:customStyle="1" w:styleId="Zkladntext21">
    <w:name w:val="Základní text 21"/>
    <w:basedOn w:val="Normln"/>
    <w:uiPriority w:val="99"/>
    <w:rsid w:val="00B82751"/>
    <w:pPr>
      <w:ind w:left="709" w:hanging="425"/>
      <w:textAlignment w:val="baseline"/>
    </w:pPr>
    <w:rPr>
      <w:rFonts w:ascii="Arial" w:eastAsia="Times New Roman" w:hAnsi="Arial" w:cs="Arial"/>
      <w:szCs w:val="20"/>
    </w:rPr>
  </w:style>
  <w:style w:type="paragraph" w:customStyle="1" w:styleId="Default">
    <w:name w:val="Default"/>
    <w:uiPriority w:val="99"/>
    <w:rsid w:val="00B82751"/>
    <w:pPr>
      <w:suppressAutoHyphens/>
    </w:pPr>
    <w:rPr>
      <w:rFonts w:ascii="Arial" w:eastAsia="SimSun" w:hAnsi="Arial" w:cs="Arial"/>
      <w:color w:val="000000"/>
      <w:kern w:val="1"/>
      <w:sz w:val="24"/>
      <w:szCs w:val="24"/>
      <w:lang w:eastAsia="zh-CN" w:bidi="hi-IN"/>
    </w:rPr>
  </w:style>
  <w:style w:type="paragraph" w:customStyle="1" w:styleId="Normln1">
    <w:name w:val="Normální1"/>
    <w:basedOn w:val="Normln"/>
    <w:uiPriority w:val="99"/>
    <w:rsid w:val="00B82751"/>
    <w:pPr>
      <w:textAlignment w:val="baseline"/>
    </w:pPr>
    <w:rPr>
      <w:rFonts w:eastAsia="Times New Roman"/>
      <w:color w:val="000000"/>
      <w:sz w:val="20"/>
      <w:szCs w:val="20"/>
    </w:rPr>
  </w:style>
  <w:style w:type="paragraph" w:customStyle="1" w:styleId="odsazvevnit">
    <w:name w:val="odsaz vevnitř"/>
    <w:basedOn w:val="Normln"/>
    <w:next w:val="Zkladntext"/>
    <w:uiPriority w:val="99"/>
    <w:rsid w:val="00B82751"/>
    <w:pPr>
      <w:tabs>
        <w:tab w:val="left" w:pos="1020"/>
      </w:tabs>
      <w:spacing w:line="220" w:lineRule="atLeast"/>
      <w:ind w:left="510" w:hanging="233"/>
    </w:pPr>
    <w:rPr>
      <w:rFonts w:eastAsia="Times New Roman"/>
      <w:color w:val="000000"/>
      <w:sz w:val="18"/>
      <w:szCs w:val="18"/>
    </w:rPr>
  </w:style>
  <w:style w:type="paragraph" w:customStyle="1" w:styleId="Zkladntext22">
    <w:name w:val="Základní text 22"/>
    <w:basedOn w:val="Normln"/>
    <w:uiPriority w:val="99"/>
    <w:rsid w:val="00B82751"/>
    <w:pPr>
      <w:spacing w:after="120" w:line="480" w:lineRule="auto"/>
    </w:pPr>
  </w:style>
  <w:style w:type="paragraph" w:styleId="Podtitul">
    <w:name w:val="Subtitle"/>
    <w:basedOn w:val="Nadpis"/>
    <w:next w:val="Zkladntext"/>
    <w:link w:val="PodtitulChar"/>
    <w:uiPriority w:val="99"/>
    <w:qFormat/>
    <w:rsid w:val="00B82751"/>
    <w:pPr>
      <w:spacing w:before="60"/>
      <w:jc w:val="center"/>
    </w:pPr>
    <w:rPr>
      <w:sz w:val="36"/>
      <w:szCs w:val="36"/>
    </w:rPr>
  </w:style>
  <w:style w:type="character" w:customStyle="1" w:styleId="PodtitulChar">
    <w:name w:val="Podtitul Char"/>
    <w:basedOn w:val="Standardnpsmoodstavce"/>
    <w:link w:val="Podtitul"/>
    <w:uiPriority w:val="11"/>
    <w:rsid w:val="00C11087"/>
    <w:rPr>
      <w:rFonts w:asciiTheme="majorHAnsi" w:eastAsiaTheme="majorEastAsia" w:hAnsiTheme="majorHAnsi" w:cs="Mangal"/>
      <w:kern w:val="1"/>
      <w:sz w:val="24"/>
      <w:szCs w:val="21"/>
      <w:lang w:eastAsia="zh-CN" w:bidi="hi-IN"/>
    </w:rPr>
  </w:style>
  <w:style w:type="paragraph" w:styleId="Textbubliny">
    <w:name w:val="Balloon Text"/>
    <w:basedOn w:val="Normln"/>
    <w:link w:val="TextbublinyChar1"/>
    <w:uiPriority w:val="99"/>
    <w:rsid w:val="00B82751"/>
    <w:rPr>
      <w:rFonts w:ascii="Tahoma" w:hAnsi="Tahoma" w:cs="Tahoma"/>
      <w:sz w:val="16"/>
      <w:szCs w:val="14"/>
    </w:rPr>
  </w:style>
  <w:style w:type="character" w:customStyle="1" w:styleId="TextbublinyChar1">
    <w:name w:val="Text bubliny Char1"/>
    <w:basedOn w:val="Standardnpsmoodstavce"/>
    <w:link w:val="Textbubliny"/>
    <w:uiPriority w:val="99"/>
    <w:semiHidden/>
    <w:rsid w:val="00C11087"/>
    <w:rPr>
      <w:rFonts w:eastAsia="SimSun" w:cs="Mangal"/>
      <w:kern w:val="1"/>
      <w:sz w:val="0"/>
      <w:szCs w:val="0"/>
      <w:lang w:eastAsia="zh-CN" w:bidi="hi-IN"/>
    </w:rPr>
  </w:style>
  <w:style w:type="paragraph" w:customStyle="1" w:styleId="Textkomente1">
    <w:name w:val="Text komentáře1"/>
    <w:basedOn w:val="Normln"/>
    <w:uiPriority w:val="99"/>
    <w:rsid w:val="00B82751"/>
    <w:rPr>
      <w:sz w:val="20"/>
      <w:szCs w:val="18"/>
    </w:rPr>
  </w:style>
  <w:style w:type="paragraph" w:styleId="Textkomente">
    <w:name w:val="annotation text"/>
    <w:basedOn w:val="Normln"/>
    <w:link w:val="TextkomenteChar1"/>
    <w:uiPriority w:val="99"/>
    <w:semiHidden/>
    <w:rsid w:val="00B81010"/>
    <w:rPr>
      <w:sz w:val="20"/>
      <w:szCs w:val="18"/>
    </w:rPr>
  </w:style>
  <w:style w:type="character" w:customStyle="1" w:styleId="TextkomenteChar1">
    <w:name w:val="Text komentáře Char1"/>
    <w:basedOn w:val="Standardnpsmoodstavce"/>
    <w:link w:val="Textkomente"/>
    <w:uiPriority w:val="99"/>
    <w:semiHidden/>
    <w:locked/>
    <w:rsid w:val="00B81010"/>
    <w:rPr>
      <w:rFonts w:ascii="Liberation Serif" w:eastAsia="SimSun" w:hAnsi="Liberation Serif"/>
      <w:kern w:val="1"/>
      <w:sz w:val="18"/>
      <w:lang w:eastAsia="zh-CN"/>
    </w:rPr>
  </w:style>
  <w:style w:type="paragraph" w:styleId="Pedmtkomente">
    <w:name w:val="annotation subject"/>
    <w:basedOn w:val="Textkomente1"/>
    <w:next w:val="Textkomente1"/>
    <w:link w:val="PedmtkomenteChar1"/>
    <w:uiPriority w:val="99"/>
    <w:rsid w:val="00B82751"/>
    <w:rPr>
      <w:b/>
      <w:bCs/>
    </w:rPr>
  </w:style>
  <w:style w:type="character" w:customStyle="1" w:styleId="PedmtkomenteChar1">
    <w:name w:val="Předmět komentáře Char1"/>
    <w:basedOn w:val="TextkomenteChar1"/>
    <w:link w:val="Pedmtkomente"/>
    <w:uiPriority w:val="99"/>
    <w:semiHidden/>
    <w:rsid w:val="00C11087"/>
    <w:rPr>
      <w:rFonts w:ascii="Liberation Serif" w:eastAsia="SimSun" w:hAnsi="Liberation Serif" w:cs="Mangal"/>
      <w:b/>
      <w:bCs/>
      <w:kern w:val="1"/>
      <w:sz w:val="20"/>
      <w:szCs w:val="18"/>
      <w:lang w:eastAsia="zh-CN" w:bidi="hi-IN"/>
    </w:rPr>
  </w:style>
  <w:style w:type="paragraph" w:styleId="Zhlav">
    <w:name w:val="header"/>
    <w:basedOn w:val="Normln"/>
    <w:link w:val="ZhlavChar"/>
    <w:uiPriority w:val="99"/>
    <w:rsid w:val="00B82751"/>
    <w:pPr>
      <w:suppressLineNumbers/>
      <w:tabs>
        <w:tab w:val="center" w:pos="4788"/>
        <w:tab w:val="right" w:pos="9577"/>
      </w:tabs>
    </w:pPr>
  </w:style>
  <w:style w:type="character" w:customStyle="1" w:styleId="ZhlavChar">
    <w:name w:val="Záhlaví Char"/>
    <w:basedOn w:val="Standardnpsmoodstavce"/>
    <w:link w:val="Zhlav"/>
    <w:uiPriority w:val="99"/>
    <w:semiHidden/>
    <w:rsid w:val="00C11087"/>
    <w:rPr>
      <w:rFonts w:ascii="Liberation Serif" w:eastAsia="SimSun" w:hAnsi="Liberation Serif" w:cs="Mangal"/>
      <w:kern w:val="1"/>
      <w:sz w:val="24"/>
      <w:szCs w:val="21"/>
      <w:lang w:eastAsia="zh-CN" w:bidi="hi-IN"/>
    </w:rPr>
  </w:style>
  <w:style w:type="paragraph" w:styleId="Zpat">
    <w:name w:val="footer"/>
    <w:basedOn w:val="Normln"/>
    <w:link w:val="ZpatChar"/>
    <w:uiPriority w:val="99"/>
    <w:rsid w:val="00C9205A"/>
    <w:pPr>
      <w:tabs>
        <w:tab w:val="center" w:pos="4536"/>
        <w:tab w:val="right" w:pos="9072"/>
      </w:tabs>
    </w:pPr>
    <w:rPr>
      <w:szCs w:val="21"/>
    </w:rPr>
  </w:style>
  <w:style w:type="character" w:customStyle="1" w:styleId="ZpatChar">
    <w:name w:val="Zápatí Char"/>
    <w:basedOn w:val="Standardnpsmoodstavce"/>
    <w:link w:val="Zpat"/>
    <w:uiPriority w:val="99"/>
    <w:locked/>
    <w:rsid w:val="00C9205A"/>
    <w:rPr>
      <w:rFonts w:ascii="Liberation Serif" w:eastAsia="SimSun" w:hAnsi="Liberation Serif"/>
      <w:kern w:val="1"/>
      <w:sz w:val="21"/>
      <w:lang w:eastAsia="zh-CN"/>
    </w:rPr>
  </w:style>
  <w:style w:type="paragraph" w:styleId="Textpoznpodarou">
    <w:name w:val="footnote text"/>
    <w:aliases w:val="Footnote,Text poznámky pod čiarou 007,Schriftart: 9 pt,Schriftart: 10 pt,Schriftart: 8 pt,pozn. pod čarou,Fußnotentextf,Geneva 9,Font: Geneva 9,Boston 10,f,Podrozdział,Podrozdzia3,Text pozn. pod čarou Char2"/>
    <w:basedOn w:val="Normln"/>
    <w:link w:val="TextpoznpodarouChar1"/>
    <w:uiPriority w:val="99"/>
    <w:rsid w:val="00DE7999"/>
    <w:pPr>
      <w:widowControl/>
      <w:suppressAutoHyphens w:val="0"/>
    </w:pPr>
    <w:rPr>
      <w:rFonts w:ascii="Arial" w:eastAsia="Times New Roman" w:hAnsi="Arial" w:cs="Times New Roman"/>
      <w:kern w:val="0"/>
      <w:sz w:val="20"/>
      <w:szCs w:val="20"/>
      <w:lang w:eastAsia="cs-CZ" w:bidi="ar-SA"/>
    </w:rPr>
  </w:style>
  <w:style w:type="character" w:customStyle="1" w:styleId="TextpoznpodarouChar1">
    <w:name w:val="Text pozn. pod čarou Char1"/>
    <w:aliases w:val="Footnote Char,Text poznámky pod čiarou 007 Char,Schriftart: 9 pt Char,Schriftart: 10 pt Char,Schriftart: 8 pt Char,pozn. pod čarou Char,Fußnotentextf Char,Geneva 9 Char,Font: Geneva 9 Char,Boston 10 Char,f Char"/>
    <w:basedOn w:val="Standardnpsmoodstavce"/>
    <w:link w:val="Textpoznpodarou"/>
    <w:uiPriority w:val="99"/>
    <w:locked/>
    <w:rsid w:val="00DE7999"/>
    <w:rPr>
      <w:rFonts w:ascii="Arial" w:hAnsi="Arial"/>
    </w:rPr>
  </w:style>
  <w:style w:type="character" w:customStyle="1" w:styleId="TextpoznpodarouChar">
    <w:name w:val="Text pozn. pod čarou Char"/>
    <w:uiPriority w:val="99"/>
    <w:semiHidden/>
    <w:rsid w:val="00DE7999"/>
    <w:rPr>
      <w:rFonts w:ascii="Liberation Serif" w:eastAsia="SimSun" w:hAnsi="Liberation Serif"/>
      <w:kern w:val="1"/>
      <w:sz w:val="18"/>
      <w:lang w:eastAsia="zh-CN"/>
    </w:rPr>
  </w:style>
  <w:style w:type="character" w:styleId="Odkaznakoment">
    <w:name w:val="annotation reference"/>
    <w:basedOn w:val="Standardnpsmoodstavce"/>
    <w:uiPriority w:val="99"/>
    <w:semiHidden/>
    <w:rsid w:val="00B81010"/>
    <w:rPr>
      <w:rFonts w:cs="Times New Roman"/>
      <w:sz w:val="16"/>
    </w:rPr>
  </w:style>
  <w:style w:type="paragraph" w:styleId="Odstavecseseznamem">
    <w:name w:val="List Paragraph"/>
    <w:basedOn w:val="Normln"/>
    <w:link w:val="OdstavecseseznamemChar"/>
    <w:uiPriority w:val="99"/>
    <w:qFormat/>
    <w:rsid w:val="00897EF4"/>
    <w:pPr>
      <w:ind w:left="708"/>
    </w:pPr>
    <w:rPr>
      <w:szCs w:val="21"/>
    </w:rPr>
  </w:style>
  <w:style w:type="character" w:customStyle="1" w:styleId="OdstavecseseznamemChar">
    <w:name w:val="Odstavec se seznamem Char"/>
    <w:link w:val="Odstavecseseznamem"/>
    <w:uiPriority w:val="99"/>
    <w:locked/>
    <w:rsid w:val="00AE75B9"/>
    <w:rPr>
      <w:rFonts w:ascii="Liberation Serif" w:eastAsia="SimSun" w:hAnsi="Liberation Serif"/>
      <w:kern w:val="1"/>
      <w:sz w:val="21"/>
      <w:lang w:eastAsia="zh-CN"/>
    </w:rPr>
  </w:style>
  <w:style w:type="paragraph" w:styleId="Bezmezer">
    <w:name w:val="No Spacing"/>
    <w:uiPriority w:val="1"/>
    <w:qFormat/>
    <w:rsid w:val="00D106DB"/>
    <w:rPr>
      <w:rFonts w:ascii="Verdana" w:eastAsia="Calibri" w:hAnsi="Verdana"/>
      <w:lang w:eastAsia="en-US"/>
    </w:rPr>
  </w:style>
  <w:style w:type="character" w:customStyle="1" w:styleId="formdata">
    <w:name w:val="form_data"/>
    <w:rsid w:val="00D10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denahajkova@seza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40135-95AD-4FA1-BE3D-4CE6DEF7C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3669</Words>
  <Characters>21650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Příloha č</vt:lpstr>
    </vt:vector>
  </TitlesOfParts>
  <Company>HP</Company>
  <LinksUpToDate>false</LinksUpToDate>
  <CharactersWithSpaces>25269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urad494</dc:creator>
  <cp:lastModifiedBy>CF</cp:lastModifiedBy>
  <cp:revision>4</cp:revision>
  <cp:lastPrinted>2018-04-20T06:55:00Z</cp:lastPrinted>
  <dcterms:created xsi:type="dcterms:W3CDTF">2018-05-28T10:35:00Z</dcterms:created>
  <dcterms:modified xsi:type="dcterms:W3CDTF">2018-05-28T10:37:00Z</dcterms:modified>
</cp:coreProperties>
</file>