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CC0232" w14:textId="03E46276" w:rsidR="00634ED6" w:rsidRPr="00634ED6" w:rsidRDefault="005D739F" w:rsidP="00634ED6">
      <w:pPr>
        <w:pStyle w:val="Nzev"/>
        <w:jc w:val="right"/>
        <w:rPr>
          <w:rFonts w:ascii="Times New Roman" w:hAnsi="Times New Roman" w:cs="Times New Roman"/>
          <w:b w:val="0"/>
          <w:sz w:val="22"/>
          <w:szCs w:val="22"/>
        </w:rPr>
      </w:pPr>
      <w:r>
        <w:rPr>
          <w:rFonts w:ascii="Times New Roman" w:hAnsi="Times New Roman" w:cs="Times New Roman"/>
          <w:b w:val="0"/>
          <w:sz w:val="22"/>
          <w:szCs w:val="22"/>
        </w:rPr>
        <w:t xml:space="preserve"> </w:t>
      </w:r>
    </w:p>
    <w:p w14:paraId="573E25C8" w14:textId="77777777" w:rsidR="00AA43AA" w:rsidRDefault="0031176E" w:rsidP="0079568E">
      <w:pPr>
        <w:pStyle w:val="Nzev"/>
        <w:rPr>
          <w:rFonts w:ascii="Times New Roman" w:hAnsi="Times New Roman" w:cs="Times New Roman"/>
          <w:sz w:val="22"/>
          <w:szCs w:val="22"/>
        </w:rPr>
      </w:pPr>
      <w:r w:rsidRPr="00900E7A">
        <w:rPr>
          <w:rFonts w:ascii="Times New Roman" w:hAnsi="Times New Roman" w:cs="Times New Roman"/>
          <w:sz w:val="22"/>
          <w:szCs w:val="22"/>
        </w:rPr>
        <w:t>SMLOUVA O DÍLO</w:t>
      </w:r>
      <w:r w:rsidR="0000680E">
        <w:rPr>
          <w:rFonts w:ascii="Times New Roman" w:hAnsi="Times New Roman" w:cs="Times New Roman"/>
          <w:sz w:val="22"/>
          <w:szCs w:val="22"/>
        </w:rPr>
        <w:t xml:space="preserve"> </w:t>
      </w:r>
    </w:p>
    <w:p w14:paraId="5CF4887A" w14:textId="2F0AF1C4" w:rsidR="0031176E" w:rsidRPr="00900E7A" w:rsidRDefault="00EB2347" w:rsidP="00EB2347">
      <w:pPr>
        <w:pStyle w:val="Nzev"/>
        <w:rPr>
          <w:rFonts w:ascii="Times New Roman" w:hAnsi="Times New Roman" w:cs="Times New Roman"/>
          <w:b w:val="0"/>
          <w:sz w:val="22"/>
          <w:szCs w:val="22"/>
        </w:rPr>
      </w:pPr>
      <w:r>
        <w:rPr>
          <w:rFonts w:ascii="Times New Roman" w:hAnsi="Times New Roman" w:cs="Times New Roman"/>
          <w:sz w:val="22"/>
          <w:szCs w:val="22"/>
        </w:rPr>
        <w:t xml:space="preserve">Pro veřejnou </w:t>
      </w:r>
      <w:r w:rsidRPr="004140EA">
        <w:rPr>
          <w:rFonts w:ascii="Times New Roman" w:hAnsi="Times New Roman" w:cs="Times New Roman"/>
          <w:sz w:val="22"/>
          <w:szCs w:val="22"/>
        </w:rPr>
        <w:t>zakázku – Konektivita v</w:t>
      </w:r>
      <w:r w:rsidR="00B825C3" w:rsidRPr="004140EA">
        <w:rPr>
          <w:rFonts w:ascii="Times New Roman" w:hAnsi="Times New Roman" w:cs="Times New Roman"/>
          <w:sz w:val="22"/>
          <w:szCs w:val="22"/>
        </w:rPr>
        <w:t> </w:t>
      </w:r>
      <w:r w:rsidRPr="004140EA">
        <w:rPr>
          <w:rFonts w:ascii="Times New Roman" w:hAnsi="Times New Roman" w:cs="Times New Roman"/>
          <w:sz w:val="22"/>
          <w:szCs w:val="22"/>
        </w:rPr>
        <w:t>Základn</w:t>
      </w:r>
      <w:r w:rsidR="00B825C3" w:rsidRPr="004140EA">
        <w:rPr>
          <w:rFonts w:ascii="Times New Roman" w:hAnsi="Times New Roman" w:cs="Times New Roman"/>
          <w:sz w:val="22"/>
          <w:szCs w:val="22"/>
        </w:rPr>
        <w:t>í škola Týn nad Vltavou, Hlinecká</w:t>
      </w:r>
    </w:p>
    <w:p w14:paraId="2C2497A6" w14:textId="77777777" w:rsidR="0031176E" w:rsidRPr="00900E7A" w:rsidRDefault="0031176E" w:rsidP="0079568E">
      <w:pPr>
        <w:pStyle w:val="Nzev"/>
        <w:rPr>
          <w:rFonts w:ascii="Times New Roman" w:hAnsi="Times New Roman" w:cs="Times New Roman"/>
          <w:b w:val="0"/>
          <w:i/>
          <w:sz w:val="22"/>
          <w:szCs w:val="22"/>
        </w:rPr>
      </w:pPr>
      <w:r>
        <w:rPr>
          <w:rFonts w:ascii="Times New Roman" w:hAnsi="Times New Roman" w:cs="Times New Roman"/>
          <w:b w:val="0"/>
          <w:i/>
          <w:sz w:val="22"/>
          <w:szCs w:val="22"/>
        </w:rPr>
        <w:t xml:space="preserve">uzavřená </w:t>
      </w:r>
      <w:r w:rsidRPr="00900E7A">
        <w:rPr>
          <w:rFonts w:ascii="Times New Roman" w:hAnsi="Times New Roman" w:cs="Times New Roman"/>
          <w:b w:val="0"/>
          <w:i/>
          <w:sz w:val="22"/>
          <w:szCs w:val="22"/>
        </w:rPr>
        <w:t xml:space="preserve">podle § </w:t>
      </w:r>
      <w:smartTag w:uri="urn:schemas-microsoft-com:office:smarttags" w:element="metricconverter">
        <w:smartTagPr>
          <w:attr w:name="ProductID" w:val="2586 a"/>
        </w:smartTagPr>
        <w:r w:rsidRPr="00900E7A">
          <w:rPr>
            <w:rFonts w:ascii="Times New Roman" w:hAnsi="Times New Roman" w:cs="Times New Roman"/>
            <w:b w:val="0"/>
            <w:i/>
            <w:sz w:val="22"/>
            <w:szCs w:val="22"/>
          </w:rPr>
          <w:t>2586 a</w:t>
        </w:r>
      </w:smartTag>
      <w:r w:rsidRPr="00900E7A">
        <w:rPr>
          <w:rFonts w:ascii="Times New Roman" w:hAnsi="Times New Roman" w:cs="Times New Roman"/>
          <w:b w:val="0"/>
          <w:i/>
          <w:sz w:val="22"/>
          <w:szCs w:val="22"/>
        </w:rPr>
        <w:t xml:space="preserve">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14:paraId="12DA814A" w14:textId="77777777" w:rsidR="0031176E" w:rsidRPr="00900E7A" w:rsidRDefault="0031176E" w:rsidP="00900E7A">
      <w:pPr>
        <w:pStyle w:val="Nzev"/>
        <w:pBdr>
          <w:bottom w:val="single" w:sz="4" w:space="1" w:color="000000"/>
        </w:pBdr>
        <w:jc w:val="both"/>
        <w:rPr>
          <w:rFonts w:ascii="Times New Roman" w:hAnsi="Times New Roman" w:cs="Times New Roman"/>
          <w:b w:val="0"/>
          <w:i/>
          <w:sz w:val="22"/>
          <w:szCs w:val="22"/>
        </w:rPr>
      </w:pPr>
    </w:p>
    <w:p w14:paraId="639EC062" w14:textId="77777777" w:rsidR="0031176E" w:rsidRPr="00900E7A" w:rsidRDefault="0031176E" w:rsidP="00900E7A">
      <w:pPr>
        <w:pStyle w:val="Zkladntext"/>
        <w:tabs>
          <w:tab w:val="left" w:pos="567"/>
        </w:tabs>
        <w:spacing w:after="0" w:line="240" w:lineRule="auto"/>
        <w:jc w:val="both"/>
        <w:rPr>
          <w:rFonts w:ascii="Times New Roman" w:hAnsi="Times New Roman" w:cs="Times New Roman"/>
          <w:sz w:val="22"/>
          <w:szCs w:val="22"/>
        </w:rPr>
      </w:pPr>
    </w:p>
    <w:p w14:paraId="5C475AE6" w14:textId="77777777" w:rsidR="0031176E" w:rsidRPr="00900E7A" w:rsidRDefault="0031176E" w:rsidP="000271F1">
      <w:pPr>
        <w:pStyle w:val="Styl1"/>
        <w:outlineLvl w:val="9"/>
        <w:rPr>
          <w:color w:val="00000A"/>
          <w:u w:val="single"/>
        </w:rPr>
      </w:pPr>
      <w:r w:rsidRPr="00900E7A">
        <w:t>I. SMLUVNÍ STRANY</w:t>
      </w:r>
    </w:p>
    <w:p w14:paraId="38770797" w14:textId="77777777" w:rsidR="0031176E" w:rsidRPr="00900E7A"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14:paraId="3A19EC93" w14:textId="77777777" w:rsidR="00D106DB" w:rsidRDefault="0031176E" w:rsidP="00900E7A">
      <w:pPr>
        <w:tabs>
          <w:tab w:val="left" w:pos="8520"/>
        </w:tabs>
        <w:jc w:val="both"/>
        <w:rPr>
          <w:rFonts w:ascii="Times New Roman" w:hAnsi="Times New Roman" w:cs="Times New Roman"/>
          <w:b/>
          <w:bCs/>
          <w:sz w:val="22"/>
          <w:szCs w:val="22"/>
        </w:rPr>
      </w:pPr>
      <w:r w:rsidRPr="00900E7A">
        <w:rPr>
          <w:rFonts w:ascii="Times New Roman" w:hAnsi="Times New Roman" w:cs="Times New Roman"/>
          <w:b/>
          <w:bCs/>
          <w:sz w:val="22"/>
          <w:szCs w:val="22"/>
        </w:rPr>
        <w:t xml:space="preserve">Objednatel: </w:t>
      </w:r>
    </w:p>
    <w:p w14:paraId="7A39BFA2" w14:textId="49D857CA" w:rsidR="00D106DB" w:rsidRPr="008D278D" w:rsidRDefault="00643694" w:rsidP="00D106DB">
      <w:pPr>
        <w:pStyle w:val="Bezmezer"/>
        <w:rPr>
          <w:rFonts w:ascii="Times New Roman" w:hAnsi="Times New Roman"/>
          <w:b/>
        </w:rPr>
      </w:pPr>
      <w:r>
        <w:rPr>
          <w:rStyle w:val="formdata"/>
          <w:rFonts w:ascii="Times New Roman" w:hAnsi="Times New Roman"/>
          <w:b/>
        </w:rPr>
        <w:t>Základní škola Týn nad Vltavou, Hlinecká</w:t>
      </w:r>
    </w:p>
    <w:p w14:paraId="16DD3688" w14:textId="7F36EE6F" w:rsidR="00D106DB" w:rsidRPr="008D278D" w:rsidRDefault="00643694" w:rsidP="00D106DB">
      <w:pPr>
        <w:pStyle w:val="Bezmezer"/>
        <w:rPr>
          <w:rStyle w:val="formdata"/>
          <w:rFonts w:ascii="Times New Roman" w:hAnsi="Times New Roman"/>
        </w:rPr>
      </w:pPr>
      <w:r>
        <w:rPr>
          <w:rStyle w:val="formdata"/>
          <w:rFonts w:ascii="Times New Roman" w:hAnsi="Times New Roman"/>
        </w:rPr>
        <w:t>se sídlem Komenského 748</w:t>
      </w:r>
      <w:r w:rsidR="00D106DB" w:rsidRPr="008D278D">
        <w:rPr>
          <w:rFonts w:ascii="Times New Roman" w:hAnsi="Times New Roman"/>
        </w:rPr>
        <w:t xml:space="preserve">, </w:t>
      </w:r>
      <w:r w:rsidR="00D106DB" w:rsidRPr="008D278D">
        <w:rPr>
          <w:rStyle w:val="formdata"/>
          <w:rFonts w:ascii="Times New Roman" w:hAnsi="Times New Roman"/>
        </w:rPr>
        <w:t>375 01 Týn nad Vltavou</w:t>
      </w:r>
    </w:p>
    <w:p w14:paraId="2C17BFEE" w14:textId="48151273"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Zastoupen</w:t>
      </w:r>
      <w:r w:rsidR="008D278D" w:rsidRPr="008D278D">
        <w:rPr>
          <w:rFonts w:ascii="Times New Roman" w:hAnsi="Times New Roman" w:cs="Times New Roman"/>
          <w:sz w:val="22"/>
          <w:szCs w:val="22"/>
        </w:rPr>
        <w:t>á</w:t>
      </w:r>
      <w:r w:rsidRPr="008D278D">
        <w:rPr>
          <w:rFonts w:ascii="Times New Roman" w:hAnsi="Times New Roman" w:cs="Times New Roman"/>
          <w:sz w:val="22"/>
          <w:szCs w:val="22"/>
        </w:rPr>
        <w:t xml:space="preserve"> </w:t>
      </w:r>
      <w:r w:rsidR="008D278D" w:rsidRPr="008D278D">
        <w:rPr>
          <w:rFonts w:ascii="Times New Roman" w:hAnsi="Times New Roman" w:cs="Times New Roman"/>
          <w:sz w:val="22"/>
          <w:szCs w:val="22"/>
        </w:rPr>
        <w:t>ředitelkou školy</w:t>
      </w:r>
      <w:r w:rsidRPr="008D278D">
        <w:rPr>
          <w:rFonts w:ascii="Times New Roman" w:hAnsi="Times New Roman" w:cs="Times New Roman"/>
          <w:sz w:val="22"/>
          <w:szCs w:val="22"/>
        </w:rPr>
        <w:t xml:space="preserve"> Mgr. </w:t>
      </w:r>
      <w:r w:rsidR="00643694">
        <w:rPr>
          <w:rFonts w:ascii="Times New Roman" w:hAnsi="Times New Roman" w:cs="Times New Roman"/>
          <w:sz w:val="22"/>
          <w:szCs w:val="22"/>
        </w:rPr>
        <w:t>Zdeň</w:t>
      </w:r>
      <w:r w:rsidR="008D278D" w:rsidRPr="008D278D">
        <w:rPr>
          <w:rFonts w:ascii="Times New Roman" w:hAnsi="Times New Roman" w:cs="Times New Roman"/>
          <w:sz w:val="22"/>
          <w:szCs w:val="22"/>
        </w:rPr>
        <w:t>kou Hájkovou</w:t>
      </w:r>
    </w:p>
    <w:p w14:paraId="262AD3D2" w14:textId="4F68475E"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Bankovní spojení: </w:t>
      </w:r>
      <w:r w:rsidR="008D278D" w:rsidRPr="00063E25">
        <w:rPr>
          <w:rFonts w:ascii="Times New Roman" w:hAnsi="Times New Roman" w:cs="Times New Roman"/>
          <w:sz w:val="22"/>
          <w:szCs w:val="22"/>
          <w:highlight w:val="black"/>
        </w:rPr>
        <w:t>GE Moneta Bank</w:t>
      </w:r>
      <w:r w:rsidR="00C75225" w:rsidRPr="00063E25">
        <w:rPr>
          <w:rFonts w:ascii="Times New Roman" w:hAnsi="Times New Roman" w:cs="Times New Roman"/>
          <w:sz w:val="22"/>
          <w:szCs w:val="22"/>
          <w:highlight w:val="black"/>
        </w:rPr>
        <w:t>, a.s.</w:t>
      </w:r>
      <w:r w:rsidRPr="00063E25">
        <w:rPr>
          <w:rFonts w:ascii="Times New Roman" w:hAnsi="Times New Roman" w:cs="Times New Roman"/>
          <w:sz w:val="22"/>
          <w:szCs w:val="22"/>
          <w:highlight w:val="black"/>
        </w:rPr>
        <w:t xml:space="preserve">, č. účtu: </w:t>
      </w:r>
      <w:r w:rsidR="008D278D" w:rsidRPr="00063E25">
        <w:rPr>
          <w:rFonts w:ascii="Times New Roman" w:hAnsi="Times New Roman" w:cs="Times New Roman"/>
          <w:sz w:val="22"/>
          <w:szCs w:val="22"/>
          <w:highlight w:val="black"/>
        </w:rPr>
        <w:t>9101402544/0600</w:t>
      </w:r>
    </w:p>
    <w:p w14:paraId="540CE845" w14:textId="14604820" w:rsidR="0031176E"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IČO: </w:t>
      </w:r>
      <w:r w:rsidR="00D106DB" w:rsidRPr="008D278D">
        <w:rPr>
          <w:rFonts w:ascii="Times New Roman" w:hAnsi="Times New Roman" w:cs="Times New Roman"/>
          <w:sz w:val="22"/>
          <w:szCs w:val="22"/>
        </w:rPr>
        <w:t>60077034</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0E3775C3" w14:textId="01E857DC"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643694">
        <w:rPr>
          <w:rFonts w:ascii="Times New Roman" w:hAnsi="Times New Roman" w:cs="Times New Roman"/>
          <w:sz w:val="22"/>
          <w:szCs w:val="22"/>
        </w:rPr>
        <w:t>nejsme plátci DPH</w:t>
      </w:r>
      <w:r w:rsidR="008D278D" w:rsidRPr="00900E7A">
        <w:rPr>
          <w:rFonts w:ascii="Times New Roman" w:hAnsi="Times New Roman" w:cs="Times New Roman"/>
          <w:sz w:val="22"/>
          <w:szCs w:val="22"/>
        </w:rPr>
        <w:tab/>
      </w:r>
    </w:p>
    <w:p w14:paraId="00AD7364" w14:textId="0F20B5A8" w:rsidR="0031176E" w:rsidRPr="00B825C3"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D37F6B" w:rsidRPr="00D37F6B">
        <w:rPr>
          <w:rFonts w:ascii="Times New Roman" w:hAnsi="Times New Roman" w:cs="Times New Roman"/>
          <w:bCs/>
          <w:sz w:val="22"/>
          <w:szCs w:val="22"/>
        </w:rPr>
        <w:t>385 7</w:t>
      </w:r>
      <w:r w:rsidR="008D278D">
        <w:rPr>
          <w:rFonts w:ascii="Times New Roman" w:hAnsi="Times New Roman" w:cs="Times New Roman"/>
          <w:bCs/>
          <w:sz w:val="22"/>
          <w:szCs w:val="22"/>
        </w:rPr>
        <w:t>31</w:t>
      </w:r>
      <w:r w:rsidR="00D37F6B" w:rsidRPr="00D37F6B">
        <w:rPr>
          <w:rFonts w:ascii="Times New Roman" w:hAnsi="Times New Roman" w:cs="Times New Roman"/>
          <w:bCs/>
          <w:sz w:val="22"/>
          <w:szCs w:val="22"/>
        </w:rPr>
        <w:t xml:space="preserve"> </w:t>
      </w:r>
      <w:r w:rsidR="008D278D">
        <w:rPr>
          <w:rFonts w:ascii="Times New Roman" w:hAnsi="Times New Roman" w:cs="Times New Roman"/>
          <w:bCs/>
          <w:sz w:val="22"/>
          <w:szCs w:val="22"/>
        </w:rPr>
        <w:t>44</w:t>
      </w:r>
      <w:r w:rsidR="00D37F6B" w:rsidRPr="00D37F6B">
        <w:rPr>
          <w:rFonts w:ascii="Times New Roman" w:hAnsi="Times New Roman" w:cs="Times New Roman"/>
          <w:bCs/>
          <w:sz w:val="22"/>
          <w:szCs w:val="22"/>
        </w:rPr>
        <w:t>0</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706AAF9D" w14:textId="02181C78" w:rsidR="0031176E" w:rsidRPr="00900E7A" w:rsidRDefault="0031176E" w:rsidP="00900E7A">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00643694">
        <w:rPr>
          <w:rFonts w:ascii="Times New Roman" w:hAnsi="Times New Roman" w:cs="Times New Roman"/>
          <w:bCs/>
          <w:sz w:val="22"/>
          <w:szCs w:val="22"/>
        </w:rPr>
        <w:t>Mgr. Zdeň</w:t>
      </w:r>
      <w:r w:rsidR="008D278D">
        <w:rPr>
          <w:rFonts w:ascii="Times New Roman" w:hAnsi="Times New Roman" w:cs="Times New Roman"/>
          <w:bCs/>
          <w:sz w:val="22"/>
          <w:szCs w:val="22"/>
        </w:rPr>
        <w:t>ka Hájková</w:t>
      </w:r>
      <w:r w:rsidRPr="00900E7A">
        <w:rPr>
          <w:rFonts w:ascii="Times New Roman" w:hAnsi="Times New Roman" w:cs="Times New Roman"/>
          <w:bCs/>
          <w:sz w:val="22"/>
          <w:szCs w:val="22"/>
        </w:rPr>
        <w:t xml:space="preserve">, </w:t>
      </w:r>
      <w:r w:rsidRPr="00063E25">
        <w:rPr>
          <w:rFonts w:ascii="Times New Roman" w:hAnsi="Times New Roman" w:cs="Times New Roman"/>
          <w:bCs/>
          <w:sz w:val="22"/>
          <w:szCs w:val="22"/>
          <w:highlight w:val="black"/>
        </w:rPr>
        <w:t xml:space="preserve">e-mail: </w:t>
      </w:r>
      <w:hyperlink r:id="rId9" w:history="1">
        <w:r w:rsidR="00643694" w:rsidRPr="00063E25">
          <w:rPr>
            <w:rStyle w:val="Hypertextovodkaz"/>
            <w:rFonts w:ascii="Times New Roman" w:hAnsi="Times New Roman"/>
            <w:bCs/>
            <w:sz w:val="22"/>
            <w:szCs w:val="22"/>
            <w:highlight w:val="black"/>
          </w:rPr>
          <w:t>zdenahajkova@sezam.cz</w:t>
        </w:r>
      </w:hyperlink>
      <w:r w:rsidR="00643694">
        <w:rPr>
          <w:rFonts w:ascii="Times New Roman" w:hAnsi="Times New Roman" w:cs="Times New Roman"/>
          <w:bCs/>
          <w:sz w:val="22"/>
          <w:szCs w:val="22"/>
        </w:rPr>
        <w:t xml:space="preserve"> </w:t>
      </w:r>
    </w:p>
    <w:p w14:paraId="47E0121C" w14:textId="77777777" w:rsidR="0031176E" w:rsidRPr="00900E7A" w:rsidRDefault="0031176E" w:rsidP="00900E7A">
      <w:pPr>
        <w:jc w:val="both"/>
        <w:rPr>
          <w:rFonts w:ascii="Times New Roman" w:hAnsi="Times New Roman" w:cs="Times New Roman"/>
          <w:sz w:val="22"/>
          <w:szCs w:val="22"/>
        </w:rPr>
      </w:pPr>
    </w:p>
    <w:p w14:paraId="7A2385F9" w14:textId="77777777"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3FD79E70" w14:textId="77777777" w:rsidR="0031176E" w:rsidRPr="00900E7A" w:rsidRDefault="0031176E" w:rsidP="00900E7A">
      <w:pPr>
        <w:jc w:val="both"/>
        <w:rPr>
          <w:rFonts w:ascii="Times New Roman" w:hAnsi="Times New Roman" w:cs="Times New Roman"/>
          <w:sz w:val="22"/>
          <w:szCs w:val="22"/>
        </w:rPr>
      </w:pPr>
    </w:p>
    <w:p w14:paraId="4DE607A0" w14:textId="06C91867" w:rsidR="0031176E" w:rsidRDefault="0031176E" w:rsidP="00900E7A">
      <w:pPr>
        <w:jc w:val="both"/>
        <w:rPr>
          <w:rFonts w:ascii="Times New Roman" w:hAnsi="Times New Roman" w:cs="Times New Roman"/>
          <w:b/>
          <w:sz w:val="22"/>
          <w:szCs w:val="22"/>
        </w:rPr>
      </w:pPr>
      <w:r w:rsidRPr="00900E7A">
        <w:rPr>
          <w:rFonts w:ascii="Times New Roman" w:hAnsi="Times New Roman" w:cs="Times New Roman"/>
          <w:b/>
          <w:bCs/>
          <w:sz w:val="22"/>
          <w:szCs w:val="22"/>
        </w:rPr>
        <w:t>Zhotovitel:</w:t>
      </w:r>
    </w:p>
    <w:p w14:paraId="6BB9ECE0" w14:textId="56C135D3" w:rsidR="005D739F" w:rsidRPr="00900E7A" w:rsidRDefault="005D739F" w:rsidP="00900E7A">
      <w:pPr>
        <w:jc w:val="both"/>
        <w:rPr>
          <w:rFonts w:ascii="Times New Roman" w:hAnsi="Times New Roman" w:cs="Times New Roman"/>
          <w:bCs/>
          <w:sz w:val="22"/>
          <w:szCs w:val="22"/>
        </w:rPr>
      </w:pPr>
      <w:r>
        <w:rPr>
          <w:rFonts w:ascii="Times New Roman" w:hAnsi="Times New Roman" w:cs="Times New Roman"/>
          <w:b/>
          <w:sz w:val="22"/>
          <w:szCs w:val="22"/>
        </w:rPr>
        <w:t>BACKER COMPUTER CZ s.r.o.</w:t>
      </w:r>
    </w:p>
    <w:p w14:paraId="0CBF7645" w14:textId="3498E2FF" w:rsidR="0031176E" w:rsidRPr="00900E7A" w:rsidRDefault="0031176E" w:rsidP="00DB3DDD">
      <w:pPr>
        <w:jc w:val="both"/>
        <w:rPr>
          <w:rFonts w:ascii="Times New Roman" w:hAnsi="Times New Roman" w:cs="Times New Roman"/>
          <w:sz w:val="22"/>
          <w:szCs w:val="22"/>
        </w:rPr>
      </w:pPr>
      <w:r w:rsidRPr="00900E7A">
        <w:rPr>
          <w:rFonts w:ascii="Times New Roman" w:hAnsi="Times New Roman" w:cs="Times New Roman"/>
          <w:bCs/>
          <w:sz w:val="22"/>
          <w:szCs w:val="22"/>
        </w:rPr>
        <w:t xml:space="preserve">Sídlo: </w:t>
      </w:r>
      <w:r w:rsidR="005D739F">
        <w:rPr>
          <w:rFonts w:ascii="Times New Roman" w:hAnsi="Times New Roman" w:cs="Times New Roman"/>
          <w:sz w:val="22"/>
          <w:szCs w:val="22"/>
        </w:rPr>
        <w:t>Lipenská 1408/48, 370 01 České Budějovice</w:t>
      </w:r>
    </w:p>
    <w:p w14:paraId="2828F32F" w14:textId="5487125F"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Zapsaná v OR vedeném </w:t>
      </w:r>
      <w:r w:rsidR="005D739F">
        <w:rPr>
          <w:rFonts w:ascii="Times New Roman" w:hAnsi="Times New Roman" w:cs="Times New Roman"/>
          <w:sz w:val="22"/>
          <w:szCs w:val="22"/>
        </w:rPr>
        <w:t>u krajského soudu v Českých Budějovicích,</w:t>
      </w:r>
      <w:r w:rsidRPr="00900E7A">
        <w:rPr>
          <w:rFonts w:ascii="Times New Roman" w:hAnsi="Times New Roman" w:cs="Times New Roman"/>
          <w:sz w:val="22"/>
          <w:szCs w:val="22"/>
        </w:rPr>
        <w:t xml:space="preserve"> oddíl </w:t>
      </w:r>
      <w:r w:rsidR="005D739F">
        <w:rPr>
          <w:rFonts w:ascii="Times New Roman" w:hAnsi="Times New Roman" w:cs="Times New Roman"/>
          <w:sz w:val="22"/>
          <w:szCs w:val="22"/>
        </w:rPr>
        <w:t>C,</w:t>
      </w:r>
      <w:r w:rsidRPr="00900E7A">
        <w:rPr>
          <w:rFonts w:ascii="Times New Roman" w:hAnsi="Times New Roman" w:cs="Times New Roman"/>
          <w:sz w:val="22"/>
          <w:szCs w:val="22"/>
        </w:rPr>
        <w:t xml:space="preserve"> vložka </w:t>
      </w:r>
      <w:r w:rsidR="005D739F">
        <w:rPr>
          <w:rFonts w:ascii="Times New Roman" w:hAnsi="Times New Roman" w:cs="Times New Roman"/>
          <w:sz w:val="22"/>
          <w:szCs w:val="22"/>
        </w:rPr>
        <w:t>6689</w:t>
      </w:r>
    </w:p>
    <w:p w14:paraId="46061BCE" w14:textId="710E259E" w:rsidR="0031176E" w:rsidRPr="00900E7A" w:rsidRDefault="0031176E" w:rsidP="00900E7A">
      <w:pPr>
        <w:jc w:val="both"/>
        <w:rPr>
          <w:rFonts w:ascii="Times New Roman" w:hAnsi="Times New Roman" w:cs="Times New Roman"/>
          <w:sz w:val="22"/>
          <w:szCs w:val="22"/>
        </w:rPr>
      </w:pPr>
      <w:proofErr w:type="spellStart"/>
      <w:r>
        <w:rPr>
          <w:rFonts w:ascii="Times New Roman" w:hAnsi="Times New Roman" w:cs="Times New Roman"/>
          <w:sz w:val="22"/>
          <w:szCs w:val="22"/>
        </w:rPr>
        <w:t>Zast</w:t>
      </w:r>
      <w:proofErr w:type="spellEnd"/>
      <w:r>
        <w:rPr>
          <w:rFonts w:ascii="Times New Roman" w:hAnsi="Times New Roman" w:cs="Times New Roman"/>
          <w:sz w:val="22"/>
          <w:szCs w:val="22"/>
        </w:rPr>
        <w:t>.</w:t>
      </w:r>
      <w:r w:rsidRPr="00900E7A">
        <w:rPr>
          <w:rFonts w:ascii="Times New Roman" w:hAnsi="Times New Roman" w:cs="Times New Roman"/>
          <w:sz w:val="22"/>
          <w:szCs w:val="22"/>
        </w:rPr>
        <w:t xml:space="preserve">: </w:t>
      </w:r>
      <w:r w:rsidR="005D739F">
        <w:rPr>
          <w:rFonts w:ascii="Times New Roman" w:hAnsi="Times New Roman" w:cs="Times New Roman"/>
          <w:sz w:val="22"/>
          <w:szCs w:val="22"/>
        </w:rPr>
        <w:t>Martinou Daňkovou</w:t>
      </w:r>
    </w:p>
    <w:p w14:paraId="73657D7B" w14:textId="2D5EBD40"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Bankovní spojení: </w:t>
      </w:r>
      <w:r w:rsidR="005D739F" w:rsidRPr="00063E25">
        <w:rPr>
          <w:rFonts w:ascii="Times New Roman" w:hAnsi="Times New Roman" w:cs="Times New Roman"/>
          <w:sz w:val="22"/>
          <w:szCs w:val="22"/>
          <w:highlight w:val="black"/>
        </w:rPr>
        <w:t>FIO banka</w:t>
      </w:r>
      <w:r w:rsidRPr="00063E25">
        <w:rPr>
          <w:rFonts w:ascii="Times New Roman" w:hAnsi="Times New Roman" w:cs="Times New Roman"/>
          <w:sz w:val="22"/>
          <w:szCs w:val="22"/>
          <w:highlight w:val="black"/>
        </w:rPr>
        <w:t xml:space="preserve">, č. účtu: </w:t>
      </w:r>
      <w:r w:rsidR="005D739F" w:rsidRPr="00063E25">
        <w:rPr>
          <w:rFonts w:ascii="Times New Roman" w:hAnsi="Times New Roman" w:cs="Times New Roman"/>
          <w:sz w:val="22"/>
          <w:szCs w:val="22"/>
          <w:highlight w:val="black"/>
        </w:rPr>
        <w:t>2600390013/2010</w:t>
      </w:r>
    </w:p>
    <w:p w14:paraId="178BDB1C" w14:textId="56D2651A"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IČO: </w:t>
      </w:r>
      <w:r w:rsidR="005D739F">
        <w:rPr>
          <w:rFonts w:ascii="Times New Roman" w:hAnsi="Times New Roman" w:cs="Times New Roman"/>
          <w:sz w:val="22"/>
          <w:szCs w:val="22"/>
        </w:rPr>
        <w:t>25156802</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p>
    <w:p w14:paraId="6B618BB9" w14:textId="47CDAC3E"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5D739F">
        <w:rPr>
          <w:rFonts w:ascii="Times New Roman" w:hAnsi="Times New Roman" w:cs="Times New Roman"/>
          <w:sz w:val="22"/>
          <w:szCs w:val="22"/>
        </w:rPr>
        <w:t>CZ25156802</w:t>
      </w:r>
    </w:p>
    <w:p w14:paraId="183A2E26" w14:textId="22F5D67B"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5D739F">
        <w:rPr>
          <w:rFonts w:ascii="Times New Roman" w:hAnsi="Times New Roman" w:cs="Times New Roman"/>
          <w:sz w:val="22"/>
          <w:szCs w:val="22"/>
        </w:rPr>
        <w:t>385 731 690</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p>
    <w:p w14:paraId="76DE7108" w14:textId="6B9E2FB3"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Kontaktní osoba</w:t>
      </w:r>
      <w:r>
        <w:rPr>
          <w:rFonts w:ascii="Times New Roman" w:hAnsi="Times New Roman" w:cs="Times New Roman"/>
          <w:sz w:val="22"/>
          <w:szCs w:val="22"/>
        </w:rPr>
        <w:t xml:space="preserve">: </w:t>
      </w:r>
      <w:r w:rsidR="005D739F">
        <w:rPr>
          <w:rFonts w:ascii="Times New Roman" w:hAnsi="Times New Roman" w:cs="Times New Roman"/>
          <w:sz w:val="22"/>
          <w:szCs w:val="22"/>
        </w:rPr>
        <w:t>Martina Daňková</w:t>
      </w:r>
    </w:p>
    <w:p w14:paraId="4EA345A7" w14:textId="77777777" w:rsidR="0031176E" w:rsidRPr="00900E7A" w:rsidRDefault="0031176E" w:rsidP="00900E7A">
      <w:pPr>
        <w:jc w:val="both"/>
        <w:rPr>
          <w:rFonts w:ascii="Times New Roman" w:hAnsi="Times New Roman" w:cs="Times New Roman"/>
          <w:sz w:val="22"/>
          <w:szCs w:val="22"/>
        </w:rPr>
      </w:pPr>
    </w:p>
    <w:p w14:paraId="68B3FA59" w14:textId="77777777"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5B980AA3" w14:textId="77777777" w:rsidR="00D37F6B" w:rsidRDefault="00D37F6B" w:rsidP="00900E7A">
      <w:pPr>
        <w:jc w:val="both"/>
        <w:rPr>
          <w:rFonts w:ascii="Times New Roman" w:hAnsi="Times New Roman" w:cs="Times New Roman"/>
          <w:sz w:val="22"/>
          <w:szCs w:val="22"/>
        </w:rPr>
      </w:pPr>
    </w:p>
    <w:p w14:paraId="72DCF50A" w14:textId="77777777" w:rsidR="0031176E" w:rsidRPr="00900E7A" w:rsidRDefault="0031176E" w:rsidP="00900E7A">
      <w:pPr>
        <w:jc w:val="both"/>
        <w:rPr>
          <w:rFonts w:ascii="Times New Roman" w:hAnsi="Times New Roman" w:cs="Times New Roman"/>
          <w:b/>
          <w:sz w:val="22"/>
          <w:szCs w:val="22"/>
          <w:u w:val="single"/>
        </w:rPr>
      </w:pPr>
      <w:r>
        <w:rPr>
          <w:rFonts w:ascii="Times New Roman" w:hAnsi="Times New Roman" w:cs="Times New Roman"/>
          <w:sz w:val="22"/>
          <w:szCs w:val="22"/>
        </w:rPr>
        <w:t>(dále též společně jako „smluvní strany“)</w:t>
      </w:r>
    </w:p>
    <w:p w14:paraId="21B17B11"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B0C707A" w14:textId="77777777" w:rsidR="0031176E" w:rsidRPr="00900E7A" w:rsidRDefault="0031176E" w:rsidP="00900E7A">
      <w:pPr>
        <w:pStyle w:val="Styl1"/>
        <w:outlineLvl w:val="9"/>
      </w:pPr>
      <w:r w:rsidRPr="00900E7A">
        <w:t>II. ÚVODNÍ USTANOVENÍ</w:t>
      </w:r>
    </w:p>
    <w:p w14:paraId="1743D1F0" w14:textId="77777777" w:rsidR="0031176E" w:rsidRPr="00900E7A" w:rsidRDefault="0031176E" w:rsidP="00900E7A">
      <w:pPr>
        <w:pStyle w:val="Odstavec"/>
        <w:spacing w:after="0" w:line="240" w:lineRule="auto"/>
        <w:jc w:val="both"/>
        <w:rPr>
          <w:rFonts w:ascii="Times New Roman" w:hAnsi="Times New Roman" w:cs="Times New Roman"/>
          <w:sz w:val="22"/>
          <w:szCs w:val="22"/>
        </w:rPr>
      </w:pPr>
    </w:p>
    <w:p w14:paraId="1FD9A0F5" w14:textId="51E9A573"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názvem „</w:t>
      </w:r>
      <w:r w:rsidR="00B825C3" w:rsidRPr="004140EA">
        <w:rPr>
          <w:rFonts w:ascii="Times New Roman" w:hAnsi="Times New Roman" w:cs="Times New Roman"/>
          <w:color w:val="auto"/>
          <w:sz w:val="22"/>
          <w:szCs w:val="22"/>
        </w:rPr>
        <w:t>Konektivita v Základní škola Týn nad Vltavou, Hlinecká</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AC0236">
        <w:rPr>
          <w:rFonts w:ascii="Times New Roman" w:hAnsi="Times New Roman" w:cs="Times New Roman"/>
          <w:sz w:val="22"/>
          <w:szCs w:val="22"/>
        </w:rPr>
        <w:t>veřejná zakázka“).</w:t>
      </w:r>
      <w:r w:rsidRPr="00900E7A">
        <w:rPr>
          <w:rFonts w:ascii="Times New Roman" w:hAnsi="Times New Roman" w:cs="Times New Roman"/>
          <w:sz w:val="22"/>
          <w:szCs w:val="22"/>
        </w:rPr>
        <w:t xml:space="preserve"> Jednotlivá ustanovení této smlouvy tak budou vykládána v souladu se zadáva</w:t>
      </w:r>
      <w:r w:rsidR="00D37F6B">
        <w:rPr>
          <w:rFonts w:ascii="Times New Roman" w:hAnsi="Times New Roman" w:cs="Times New Roman"/>
          <w:sz w:val="22"/>
          <w:szCs w:val="22"/>
        </w:rPr>
        <w:t>cími podmínkami veřejné zakázky.</w:t>
      </w:r>
    </w:p>
    <w:p w14:paraId="7B009664" w14:textId="77777777" w:rsidR="0031176E" w:rsidRDefault="0031176E" w:rsidP="00A77844">
      <w:pPr>
        <w:pStyle w:val="Odstavec"/>
        <w:spacing w:after="0" w:line="240" w:lineRule="auto"/>
        <w:ind w:left="340" w:hanging="340"/>
        <w:jc w:val="both"/>
        <w:rPr>
          <w:rFonts w:ascii="Times New Roman" w:hAnsi="Times New Roman" w:cs="Times New Roman"/>
          <w:sz w:val="22"/>
          <w:szCs w:val="22"/>
        </w:rPr>
      </w:pPr>
    </w:p>
    <w:p w14:paraId="60966DCA" w14:textId="5B3C6F60" w:rsidR="0031176E" w:rsidRPr="00087214"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Předmět díla dle této smlouvy je spolufinancován formou účelové dotace v rámci Int</w:t>
      </w:r>
      <w:r>
        <w:rPr>
          <w:rFonts w:ascii="Times New Roman" w:hAnsi="Times New Roman" w:cs="Times New Roman"/>
          <w:sz w:val="22"/>
          <w:szCs w:val="22"/>
        </w:rPr>
        <w:t xml:space="preserve">egrovaného </w:t>
      </w:r>
      <w:r w:rsidR="00183B85">
        <w:rPr>
          <w:rFonts w:ascii="Times New Roman" w:hAnsi="Times New Roman" w:cs="Times New Roman"/>
          <w:sz w:val="22"/>
          <w:szCs w:val="22"/>
        </w:rPr>
        <w:t xml:space="preserve">regionálního </w:t>
      </w:r>
      <w:r>
        <w:rPr>
          <w:rFonts w:ascii="Times New Roman" w:hAnsi="Times New Roman" w:cs="Times New Roman"/>
          <w:sz w:val="22"/>
          <w:szCs w:val="22"/>
        </w:rPr>
        <w:t xml:space="preserve">operačního programu </w:t>
      </w:r>
      <w:r w:rsidRPr="00900E7A">
        <w:rPr>
          <w:rFonts w:ascii="Times New Roman" w:hAnsi="Times New Roman" w:cs="Times New Roman"/>
          <w:sz w:val="22"/>
          <w:szCs w:val="22"/>
        </w:rPr>
        <w:t xml:space="preserve">pro projekt s názvem: </w:t>
      </w:r>
      <w:r w:rsidRPr="00AA43AA">
        <w:rPr>
          <w:rFonts w:ascii="Times New Roman" w:hAnsi="Times New Roman" w:cs="Times New Roman"/>
          <w:sz w:val="22"/>
          <w:szCs w:val="22"/>
        </w:rPr>
        <w:t>„</w:t>
      </w:r>
      <w:r w:rsidR="006B32FE" w:rsidRPr="00AA43AA">
        <w:rPr>
          <w:rFonts w:ascii="Times New Roman" w:hAnsi="Times New Roman" w:cs="Times New Roman"/>
          <w:sz w:val="22"/>
          <w:szCs w:val="22"/>
        </w:rPr>
        <w:t>Vybudování jazykové učebny, venkovní učebny přírodních věd a rekonstrukce žákovské cvičně kuchyně.“</w:t>
      </w:r>
      <w:r w:rsidR="006B32FE">
        <w:t xml:space="preserve"> </w:t>
      </w:r>
      <w:r w:rsidRPr="00087214">
        <w:rPr>
          <w:rFonts w:ascii="Times New Roman" w:hAnsi="Times New Roman" w:cs="Times New Roman"/>
          <w:sz w:val="22"/>
          <w:szCs w:val="22"/>
        </w:rPr>
        <w:t>Smluvní strany budou postupovat v</w:t>
      </w:r>
      <w:r w:rsidR="00AA43AA">
        <w:rPr>
          <w:rFonts w:ascii="Times New Roman" w:hAnsi="Times New Roman" w:cs="Times New Roman"/>
          <w:sz w:val="22"/>
          <w:szCs w:val="22"/>
        </w:rPr>
        <w:t> </w:t>
      </w:r>
      <w:r w:rsidRPr="00087214">
        <w:rPr>
          <w:rFonts w:ascii="Times New Roman" w:hAnsi="Times New Roman" w:cs="Times New Roman"/>
          <w:sz w:val="22"/>
          <w:szCs w:val="22"/>
        </w:rPr>
        <w:t xml:space="preserve">souladu s Programovým dokumentem Integrovaného </w:t>
      </w:r>
      <w:r w:rsidR="006B32FE">
        <w:rPr>
          <w:rFonts w:ascii="Times New Roman" w:hAnsi="Times New Roman" w:cs="Times New Roman"/>
          <w:sz w:val="22"/>
          <w:szCs w:val="22"/>
        </w:rPr>
        <w:t xml:space="preserve">regionálního </w:t>
      </w:r>
      <w:r w:rsidRPr="00087214">
        <w:rPr>
          <w:rFonts w:ascii="Times New Roman" w:hAnsi="Times New Roman" w:cs="Times New Roman"/>
          <w:sz w:val="22"/>
          <w:szCs w:val="22"/>
        </w:rPr>
        <w:t>operačního programu (dále také „I</w:t>
      </w:r>
      <w:r w:rsidR="006B32FE">
        <w:rPr>
          <w:rFonts w:ascii="Times New Roman" w:hAnsi="Times New Roman" w:cs="Times New Roman"/>
          <w:sz w:val="22"/>
          <w:szCs w:val="22"/>
        </w:rPr>
        <w:t>R</w:t>
      </w:r>
      <w:r w:rsidRPr="00087214">
        <w:rPr>
          <w:rFonts w:ascii="Times New Roman" w:hAnsi="Times New Roman" w:cs="Times New Roman"/>
          <w:sz w:val="22"/>
          <w:szCs w:val="22"/>
        </w:rPr>
        <w:t>OP“) a v souladu s Příručkou pro žadatele a příjemce včetně jejich veškerých příloh a</w:t>
      </w:r>
      <w:r w:rsidR="000D1196">
        <w:rPr>
          <w:rFonts w:ascii="Times New Roman" w:hAnsi="Times New Roman" w:cs="Times New Roman"/>
          <w:sz w:val="22"/>
          <w:szCs w:val="22"/>
        </w:rPr>
        <w:t> </w:t>
      </w:r>
      <w:r w:rsidRPr="00087214">
        <w:rPr>
          <w:rFonts w:ascii="Times New Roman" w:hAnsi="Times New Roman" w:cs="Times New Roman"/>
          <w:sz w:val="22"/>
          <w:szCs w:val="22"/>
        </w:rPr>
        <w:t>v</w:t>
      </w:r>
      <w:r w:rsidR="000D1196">
        <w:rPr>
          <w:rFonts w:ascii="Times New Roman" w:hAnsi="Times New Roman" w:cs="Times New Roman"/>
          <w:sz w:val="22"/>
          <w:szCs w:val="22"/>
        </w:rPr>
        <w:t> </w:t>
      </w:r>
      <w:r w:rsidRPr="00087214">
        <w:rPr>
          <w:rFonts w:ascii="Times New Roman" w:hAnsi="Times New Roman" w:cs="Times New Roman"/>
          <w:sz w:val="22"/>
          <w:szCs w:val="22"/>
        </w:rPr>
        <w:t>souladu s oficiálními doporučeními a oznámeními řídícího orgánu či zprostředkujícího subjektu dané výzvy v</w:t>
      </w:r>
      <w:r w:rsidR="00AA43AA">
        <w:rPr>
          <w:rFonts w:ascii="Times New Roman" w:hAnsi="Times New Roman" w:cs="Times New Roman"/>
          <w:sz w:val="22"/>
          <w:szCs w:val="22"/>
        </w:rPr>
        <w:t> </w:t>
      </w:r>
      <w:r w:rsidRPr="00087214">
        <w:rPr>
          <w:rFonts w:ascii="Times New Roman" w:hAnsi="Times New Roman" w:cs="Times New Roman"/>
          <w:sz w:val="22"/>
          <w:szCs w:val="22"/>
        </w:rPr>
        <w:t>aktuálním platném znění</w:t>
      </w:r>
      <w:r>
        <w:rPr>
          <w:rFonts w:ascii="Times New Roman" w:hAnsi="Times New Roman" w:cs="Times New Roman"/>
          <w:sz w:val="22"/>
          <w:szCs w:val="22"/>
        </w:rPr>
        <w:t>.</w:t>
      </w:r>
    </w:p>
    <w:p w14:paraId="05FEDB24"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1D29B81E"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lastRenderedPageBreak/>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14:paraId="648907AD"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7F85B33"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DCFAE30"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35A283F" w14:textId="77777777" w:rsidR="0031176E"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prohlašují, že identifikační údaje uvedené v čl. I této smlouvy odpovídají aktuálnímu stavu, a že osobami jednajícími při uzavření této smlouvy jsou osoby oprávněné </w:t>
      </w:r>
      <w:r>
        <w:rPr>
          <w:rFonts w:ascii="Times New Roman" w:hAnsi="Times New Roman" w:cs="Times New Roman"/>
          <w:sz w:val="22"/>
          <w:szCs w:val="22"/>
        </w:rPr>
        <w:t>smluvní strany zastupovat a</w:t>
      </w:r>
      <w:r w:rsidRPr="00900E7A">
        <w:rPr>
          <w:rFonts w:ascii="Times New Roman" w:hAnsi="Times New Roman" w:cs="Times New Roman"/>
          <w:sz w:val="22"/>
          <w:szCs w:val="22"/>
        </w:rPr>
        <w:t> jedn</w:t>
      </w:r>
      <w:r>
        <w:rPr>
          <w:rFonts w:ascii="Times New Roman" w:hAnsi="Times New Roman" w:cs="Times New Roman"/>
          <w:sz w:val="22"/>
          <w:szCs w:val="22"/>
        </w:rPr>
        <w:t>at</w:t>
      </w:r>
      <w:r w:rsidRPr="00900E7A">
        <w:rPr>
          <w:rFonts w:ascii="Times New Roman" w:hAnsi="Times New Roman" w:cs="Times New Roman"/>
          <w:sz w:val="22"/>
          <w:szCs w:val="22"/>
        </w:rPr>
        <w:t xml:space="preserve"> za smluvní strany. Jakékoliv změny údajů uvedených v čl. I této smlouvy, jež nastanou v době po uzavření této smlouvy, jsou smluvní strany povinny bez zbytečného odkladu písemně sdělit druhé smluvní straně.</w:t>
      </w:r>
    </w:p>
    <w:p w14:paraId="64C6FDA8" w14:textId="77777777" w:rsidR="0031176E" w:rsidRPr="00900E7A" w:rsidRDefault="0031176E" w:rsidP="00A77844">
      <w:pPr>
        <w:pStyle w:val="Odstavec"/>
        <w:keepLines/>
        <w:spacing w:after="0" w:line="240" w:lineRule="auto"/>
        <w:ind w:left="340" w:hanging="340"/>
        <w:jc w:val="both"/>
        <w:rPr>
          <w:rFonts w:ascii="Times New Roman" w:hAnsi="Times New Roman" w:cs="Times New Roman"/>
          <w:sz w:val="22"/>
          <w:szCs w:val="22"/>
        </w:rPr>
      </w:pPr>
    </w:p>
    <w:p w14:paraId="40FE1124" w14:textId="77777777" w:rsidR="0031176E" w:rsidRPr="000969AB"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6DE4564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u w:val="single"/>
        </w:rPr>
      </w:pPr>
    </w:p>
    <w:p w14:paraId="5FB13D0F" w14:textId="77777777" w:rsidR="0031176E" w:rsidRPr="00900E7A" w:rsidRDefault="0031176E" w:rsidP="00900E7A">
      <w:pPr>
        <w:pStyle w:val="Styl1"/>
        <w:outlineLvl w:val="9"/>
        <w:rPr>
          <w:u w:val="single"/>
        </w:rPr>
      </w:pPr>
      <w:r>
        <w:t xml:space="preserve"> </w:t>
      </w:r>
      <w:r w:rsidRPr="00900E7A">
        <w:t>III. PŘEDMĚT SMLOUVY</w:t>
      </w:r>
    </w:p>
    <w:p w14:paraId="2D80448A"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CD21EAD" w14:textId="7C94308A" w:rsidR="0031176E"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Předmětem této smlouvy o dílo je závazek zhotovitele provést na svůj náklad a nebezpeč</w:t>
      </w:r>
      <w:r w:rsidR="000D1196">
        <w:rPr>
          <w:rFonts w:ascii="Times New Roman" w:hAnsi="Times New Roman" w:cs="Times New Roman"/>
          <w:sz w:val="22"/>
          <w:szCs w:val="22"/>
        </w:rPr>
        <w:t>í</w:t>
      </w:r>
      <w:r w:rsidRPr="00900E7A">
        <w:rPr>
          <w:rFonts w:ascii="Times New Roman" w:hAnsi="Times New Roman" w:cs="Times New Roman"/>
          <w:sz w:val="22"/>
          <w:szCs w:val="22"/>
        </w:rPr>
        <w:t xml:space="preserve"> ve sjednaném termínu </w:t>
      </w:r>
      <w:r>
        <w:rPr>
          <w:rFonts w:ascii="Times New Roman" w:hAnsi="Times New Roman" w:cs="Times New Roman"/>
          <w:sz w:val="22"/>
          <w:szCs w:val="22"/>
        </w:rPr>
        <w:t xml:space="preserve">za podmínek dle této smlouvy </w:t>
      </w:r>
      <w:r w:rsidRPr="00900E7A">
        <w:rPr>
          <w:rFonts w:ascii="Times New Roman" w:hAnsi="Times New Roman" w:cs="Times New Roman"/>
          <w:sz w:val="22"/>
          <w:szCs w:val="22"/>
        </w:rPr>
        <w:t xml:space="preserve">dále specifikované dílo a závazek objednatele řádně provedené dílo převzít a zaplatit za ně sjednanou cenu. </w:t>
      </w:r>
      <w:r w:rsidRPr="00900E7A">
        <w:rPr>
          <w:rFonts w:ascii="Times New Roman" w:hAnsi="Times New Roman" w:cs="Times New Roman"/>
          <w:color w:val="00000A"/>
          <w:sz w:val="22"/>
          <w:szCs w:val="22"/>
        </w:rPr>
        <w:t>Zhotovitel se zavazuje postupovat při plnění této smlouvy o</w:t>
      </w:r>
      <w:r w:rsidR="000D1196">
        <w:rPr>
          <w:rFonts w:ascii="Times New Roman" w:hAnsi="Times New Roman" w:cs="Times New Roman"/>
          <w:color w:val="00000A"/>
          <w:sz w:val="22"/>
          <w:szCs w:val="22"/>
        </w:rPr>
        <w:t> </w:t>
      </w:r>
      <w:r w:rsidRPr="00900E7A">
        <w:rPr>
          <w:rFonts w:ascii="Times New Roman" w:hAnsi="Times New Roman" w:cs="Times New Roman"/>
          <w:color w:val="00000A"/>
          <w:sz w:val="22"/>
          <w:szCs w:val="22"/>
        </w:rPr>
        <w:t xml:space="preserve">dílo </w:t>
      </w:r>
      <w:r w:rsidRPr="00900E7A">
        <w:rPr>
          <w:rFonts w:ascii="Times New Roman" w:hAnsi="Times New Roman" w:cs="Times New Roman"/>
          <w:color w:val="00000A"/>
          <w:sz w:val="22"/>
          <w:szCs w:val="22"/>
          <w:lang w:val="fr-FR"/>
        </w:rPr>
        <w:t xml:space="preserve">v souladu s podmínkami a pravidly </w:t>
      </w:r>
      <w:r>
        <w:rPr>
          <w:rFonts w:ascii="Times New Roman" w:hAnsi="Times New Roman" w:cs="Times New Roman"/>
          <w:color w:val="00000A"/>
          <w:sz w:val="22"/>
          <w:szCs w:val="22"/>
          <w:lang w:val="fr-FR"/>
        </w:rPr>
        <w:t>I</w:t>
      </w:r>
      <w:r w:rsidR="00B931AB">
        <w:rPr>
          <w:rFonts w:ascii="Times New Roman" w:hAnsi="Times New Roman" w:cs="Times New Roman"/>
          <w:color w:val="00000A"/>
          <w:sz w:val="22"/>
          <w:szCs w:val="22"/>
          <w:lang w:val="fr-FR"/>
        </w:rPr>
        <w:t>R</w:t>
      </w:r>
      <w:r>
        <w:rPr>
          <w:rFonts w:ascii="Times New Roman" w:hAnsi="Times New Roman" w:cs="Times New Roman"/>
          <w:color w:val="00000A"/>
          <w:sz w:val="22"/>
          <w:szCs w:val="22"/>
          <w:lang w:val="fr-FR"/>
        </w:rPr>
        <w:t>OP</w:t>
      </w:r>
      <w:r w:rsidRPr="00900E7A">
        <w:rPr>
          <w:rFonts w:ascii="Times New Roman" w:hAnsi="Times New Roman" w:cs="Times New Roman"/>
          <w:sz w:val="22"/>
          <w:szCs w:val="22"/>
        </w:rPr>
        <w:t>.</w:t>
      </w:r>
    </w:p>
    <w:p w14:paraId="13EFA3B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rPr>
      </w:pPr>
    </w:p>
    <w:p w14:paraId="36B21014" w14:textId="639D26F2" w:rsidR="00121E15" w:rsidRPr="00121E15" w:rsidRDefault="0031176E" w:rsidP="00121E15">
      <w:pPr>
        <w:pStyle w:val="Styl1"/>
        <w:outlineLvl w:val="9"/>
      </w:pPr>
      <w:r w:rsidRPr="00900E7A">
        <w:t xml:space="preserve">IV. </w:t>
      </w:r>
      <w:r w:rsidR="00EC7F4F">
        <w:t>POVINNOSTI SMLUVNÍCH STRAN</w:t>
      </w:r>
    </w:p>
    <w:p w14:paraId="020F82C9"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81905FA" w14:textId="5CC186CC" w:rsidR="0031176E" w:rsidRDefault="0031176E" w:rsidP="00121E15">
      <w:pPr>
        <w:pStyle w:val="Odstavec"/>
        <w:numPr>
          <w:ilvl w:val="0"/>
          <w:numId w:val="6"/>
        </w:numPr>
        <w:spacing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dílo dle podmínek stanovených zadávací dokumentací, touto smlouvou</w:t>
      </w:r>
      <w:r w:rsidRPr="00900E7A">
        <w:rPr>
          <w:rFonts w:ascii="Times New Roman" w:hAnsi="Times New Roman" w:cs="Times New Roman"/>
          <w:sz w:val="22"/>
          <w:szCs w:val="22"/>
        </w:rPr>
        <w:t xml:space="preserve"> a jejími přílohami, a to včetně všech </w:t>
      </w:r>
      <w:r w:rsidR="00121E15">
        <w:rPr>
          <w:rFonts w:ascii="Times New Roman" w:hAnsi="Times New Roman" w:cs="Times New Roman"/>
          <w:sz w:val="22"/>
          <w:szCs w:val="22"/>
        </w:rPr>
        <w:t xml:space="preserve">úkonů souvisejících s dodáním díla, zejména související </w:t>
      </w:r>
      <w:r w:rsidR="004140EA">
        <w:rPr>
          <w:rFonts w:ascii="Times New Roman" w:hAnsi="Times New Roman" w:cs="Times New Roman"/>
          <w:sz w:val="22"/>
          <w:szCs w:val="22"/>
        </w:rPr>
        <w:t>práce, např. montáž, zapojení, konfigurace</w:t>
      </w:r>
      <w:r w:rsidR="00121E15">
        <w:rPr>
          <w:rFonts w:ascii="Times New Roman" w:hAnsi="Times New Roman" w:cs="Times New Roman"/>
          <w:sz w:val="22"/>
          <w:szCs w:val="22"/>
        </w:rPr>
        <w:t>, jak je uvedeno v příloze č. 1 této smlouvy.</w:t>
      </w:r>
      <w:r w:rsidRPr="00900E7A">
        <w:rPr>
          <w:rFonts w:ascii="Times New Roman" w:hAnsi="Times New Roman" w:cs="Times New Roman"/>
          <w:sz w:val="22"/>
          <w:szCs w:val="22"/>
        </w:rPr>
        <w:t xml:space="preserve"> </w:t>
      </w:r>
    </w:p>
    <w:p w14:paraId="41DDEFCC" w14:textId="1FE445F5" w:rsidR="00121E15" w:rsidRDefault="00121E15" w:rsidP="00065A8D">
      <w:pPr>
        <w:pStyle w:val="Odstavec"/>
        <w:numPr>
          <w:ilvl w:val="0"/>
          <w:numId w:val="6"/>
        </w:numPr>
        <w:spacing w:line="240" w:lineRule="auto"/>
        <w:ind w:left="340" w:hanging="340"/>
        <w:jc w:val="both"/>
        <w:rPr>
          <w:rFonts w:ascii="Times New Roman" w:hAnsi="Times New Roman" w:cs="Times New Roman"/>
          <w:sz w:val="22"/>
          <w:szCs w:val="22"/>
        </w:rPr>
      </w:pPr>
      <w:r>
        <w:rPr>
          <w:rFonts w:ascii="Times New Roman" w:hAnsi="Times New Roman" w:cs="Times New Roman"/>
          <w:sz w:val="22"/>
          <w:szCs w:val="22"/>
        </w:rPr>
        <w:t xml:space="preserve">Vlastnické právo ke zboží a nebezpečí škody přechází na kupujícího okamžikem převzetí </w:t>
      </w:r>
      <w:r w:rsidR="00065A8D">
        <w:rPr>
          <w:rFonts w:ascii="Times New Roman" w:hAnsi="Times New Roman" w:cs="Times New Roman"/>
          <w:sz w:val="22"/>
          <w:szCs w:val="22"/>
        </w:rPr>
        <w:t>zboží od prodávajícího.</w:t>
      </w:r>
    </w:p>
    <w:p w14:paraId="1D6752E8" w14:textId="4E31F05E" w:rsidR="00065A8D" w:rsidRDefault="00065A8D" w:rsidP="00065A8D">
      <w:pPr>
        <w:pStyle w:val="Odstavec"/>
        <w:numPr>
          <w:ilvl w:val="0"/>
          <w:numId w:val="6"/>
        </w:numPr>
        <w:spacing w:line="240" w:lineRule="auto"/>
        <w:ind w:left="340" w:hanging="340"/>
        <w:jc w:val="both"/>
        <w:rPr>
          <w:rFonts w:ascii="Times New Roman" w:hAnsi="Times New Roman" w:cs="Times New Roman"/>
          <w:sz w:val="22"/>
          <w:szCs w:val="22"/>
        </w:rPr>
      </w:pPr>
      <w:r>
        <w:rPr>
          <w:rFonts w:ascii="Times New Roman" w:hAnsi="Times New Roman" w:cs="Times New Roman"/>
          <w:sz w:val="22"/>
          <w:szCs w:val="22"/>
        </w:rPr>
        <w:t>Smluvní strany se zavazují informovat se navzájem o všech skutečnostech, které mají, nebo by mohly mít vliv na plnění této smlouvy.</w:t>
      </w:r>
    </w:p>
    <w:p w14:paraId="3C9228BF" w14:textId="6818E1C0" w:rsidR="00065A8D" w:rsidRDefault="00065A8D" w:rsidP="00065A8D">
      <w:pPr>
        <w:pStyle w:val="Odstavec"/>
        <w:numPr>
          <w:ilvl w:val="0"/>
          <w:numId w:val="6"/>
        </w:numPr>
        <w:spacing w:line="240" w:lineRule="auto"/>
        <w:ind w:left="340" w:hanging="340"/>
        <w:jc w:val="both"/>
        <w:rPr>
          <w:rFonts w:ascii="Times New Roman" w:hAnsi="Times New Roman" w:cs="Times New Roman"/>
          <w:sz w:val="22"/>
          <w:szCs w:val="22"/>
        </w:rPr>
      </w:pPr>
      <w:r>
        <w:rPr>
          <w:rFonts w:ascii="Times New Roman" w:hAnsi="Times New Roman" w:cs="Times New Roman"/>
          <w:sz w:val="22"/>
          <w:szCs w:val="22"/>
        </w:rPr>
        <w:t>Smluvní strany jsou povinny poskytovat si navzájem součinnost k plnění této smlouvy.</w:t>
      </w:r>
    </w:p>
    <w:p w14:paraId="6307210F" w14:textId="3528C799" w:rsidR="0031176E" w:rsidRPr="00065A8D" w:rsidRDefault="00065A8D" w:rsidP="00065A8D">
      <w:pPr>
        <w:pStyle w:val="Odstavec"/>
        <w:numPr>
          <w:ilvl w:val="0"/>
          <w:numId w:val="6"/>
        </w:numPr>
        <w:spacing w:line="240" w:lineRule="auto"/>
        <w:ind w:left="340" w:hanging="340"/>
        <w:jc w:val="both"/>
        <w:rPr>
          <w:rFonts w:ascii="Times New Roman" w:hAnsi="Times New Roman" w:cs="Times New Roman"/>
          <w:sz w:val="22"/>
          <w:szCs w:val="22"/>
        </w:rPr>
      </w:pPr>
      <w:r w:rsidRPr="00065A8D">
        <w:rPr>
          <w:rFonts w:ascii="Times New Roman" w:hAnsi="Times New Roman" w:cs="Times New Roman"/>
          <w:sz w:val="22"/>
          <w:szCs w:val="22"/>
        </w:rPr>
        <w:t>Při provádějí zapojení, konfigurace a zprovoznění zboží je prodávající povinen dodržovat veškeré požární předpisy, předpisy BOZP a vnitřní předpisy kupujícího vztahující se k takovým činnostem, které kupující prodávajícímu poskytne před zahájením instalace.</w:t>
      </w:r>
    </w:p>
    <w:p w14:paraId="29764722" w14:textId="783B18E2" w:rsidR="0031176E" w:rsidRDefault="0031176E" w:rsidP="00065A8D">
      <w:pPr>
        <w:pStyle w:val="Odstavec"/>
        <w:numPr>
          <w:ilvl w:val="0"/>
          <w:numId w:val="6"/>
        </w:numPr>
        <w:tabs>
          <w:tab w:val="clear" w:pos="0"/>
        </w:tabs>
        <w:spacing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 xml:space="preserve">Změny díla, včetně provedení veškerých víceprací, </w:t>
      </w:r>
      <w:proofErr w:type="spellStart"/>
      <w:r w:rsidRPr="00900E7A">
        <w:rPr>
          <w:rFonts w:ascii="Times New Roman" w:hAnsi="Times New Roman" w:cs="Times New Roman"/>
          <w:sz w:val="22"/>
          <w:szCs w:val="22"/>
        </w:rPr>
        <w:t>méněprací</w:t>
      </w:r>
      <w:proofErr w:type="spellEnd"/>
      <w:r w:rsidRPr="00900E7A">
        <w:rPr>
          <w:rFonts w:ascii="Times New Roman" w:hAnsi="Times New Roman" w:cs="Times New Roman"/>
          <w:sz w:val="22"/>
          <w:szCs w:val="22"/>
        </w:rPr>
        <w:t>, změny technologií nebo materiálů, doplňky, rozšíření či zúžení díla, je možné činit pouze za podmínek stanovených zákonem č. 13</w:t>
      </w:r>
      <w:r w:rsidR="006B32FE">
        <w:rPr>
          <w:rFonts w:ascii="Times New Roman" w:hAnsi="Times New Roman" w:cs="Times New Roman"/>
          <w:sz w:val="22"/>
          <w:szCs w:val="22"/>
        </w:rPr>
        <w:t>4</w:t>
      </w:r>
      <w:r w:rsidRPr="00900E7A">
        <w:rPr>
          <w:rFonts w:ascii="Times New Roman" w:hAnsi="Times New Roman" w:cs="Times New Roman"/>
          <w:sz w:val="22"/>
          <w:szCs w:val="22"/>
        </w:rPr>
        <w:t>/20</w:t>
      </w:r>
      <w:r w:rsidR="006B32FE">
        <w:rPr>
          <w:rFonts w:ascii="Times New Roman" w:hAnsi="Times New Roman" w:cs="Times New Roman"/>
          <w:sz w:val="22"/>
          <w:szCs w:val="22"/>
        </w:rPr>
        <w:t>1</w:t>
      </w:r>
      <w:r w:rsidRPr="00900E7A">
        <w:rPr>
          <w:rFonts w:ascii="Times New Roman" w:hAnsi="Times New Roman" w:cs="Times New Roman"/>
          <w:sz w:val="22"/>
          <w:szCs w:val="22"/>
        </w:rPr>
        <w:t>6 Sb., o </w:t>
      </w:r>
      <w:r w:rsidR="006B32FE">
        <w:rPr>
          <w:rFonts w:ascii="Times New Roman" w:hAnsi="Times New Roman" w:cs="Times New Roman"/>
          <w:sz w:val="22"/>
          <w:szCs w:val="22"/>
        </w:rPr>
        <w:t xml:space="preserve">zadávání </w:t>
      </w:r>
      <w:r w:rsidRPr="00900E7A">
        <w:rPr>
          <w:rFonts w:ascii="Times New Roman" w:hAnsi="Times New Roman" w:cs="Times New Roman"/>
          <w:sz w:val="22"/>
          <w:szCs w:val="22"/>
        </w:rPr>
        <w:t>veřejných zakáz</w:t>
      </w:r>
      <w:r w:rsidR="006B32FE">
        <w:rPr>
          <w:rFonts w:ascii="Times New Roman" w:hAnsi="Times New Roman" w:cs="Times New Roman"/>
          <w:sz w:val="22"/>
          <w:szCs w:val="22"/>
        </w:rPr>
        <w:t>e</w:t>
      </w:r>
      <w:r w:rsidRPr="00900E7A">
        <w:rPr>
          <w:rFonts w:ascii="Times New Roman" w:hAnsi="Times New Roman" w:cs="Times New Roman"/>
          <w:sz w:val="22"/>
          <w:szCs w:val="22"/>
        </w:rPr>
        <w:t>k, ve znění pozdějších předpisů (</w:t>
      </w:r>
      <w:r w:rsidRPr="00AC0236">
        <w:rPr>
          <w:rFonts w:ascii="Times New Roman" w:hAnsi="Times New Roman" w:cs="Times New Roman"/>
          <w:sz w:val="22"/>
          <w:szCs w:val="22"/>
        </w:rPr>
        <w:t xml:space="preserve">dále jen „zákon o </w:t>
      </w:r>
      <w:r w:rsidR="006B32FE">
        <w:rPr>
          <w:rFonts w:ascii="Times New Roman" w:hAnsi="Times New Roman" w:cs="Times New Roman"/>
          <w:sz w:val="22"/>
          <w:szCs w:val="22"/>
        </w:rPr>
        <w:t xml:space="preserve">zadávání </w:t>
      </w:r>
      <w:r w:rsidRPr="00AC0236">
        <w:rPr>
          <w:rFonts w:ascii="Times New Roman" w:hAnsi="Times New Roman" w:cs="Times New Roman"/>
          <w:sz w:val="22"/>
          <w:szCs w:val="22"/>
        </w:rPr>
        <w:t>veřejných zakáz</w:t>
      </w:r>
      <w:r w:rsidR="006B32FE">
        <w:rPr>
          <w:rFonts w:ascii="Times New Roman" w:hAnsi="Times New Roman" w:cs="Times New Roman"/>
          <w:sz w:val="22"/>
          <w:szCs w:val="22"/>
        </w:rPr>
        <w:t>ek</w:t>
      </w:r>
      <w:r w:rsidRPr="00AC0236">
        <w:rPr>
          <w:rFonts w:ascii="Times New Roman" w:hAnsi="Times New Roman" w:cs="Times New Roman"/>
          <w:sz w:val="22"/>
          <w:szCs w:val="22"/>
        </w:rPr>
        <w:t>“)</w:t>
      </w:r>
      <w:r>
        <w:rPr>
          <w:rFonts w:ascii="Times New Roman" w:hAnsi="Times New Roman" w:cs="Times New Roman"/>
          <w:sz w:val="22"/>
          <w:szCs w:val="22"/>
        </w:rPr>
        <w:t>,</w:t>
      </w:r>
      <w:r w:rsidRPr="00AC0236">
        <w:rPr>
          <w:rFonts w:ascii="Times New Roman" w:hAnsi="Times New Roman" w:cs="Times New Roman"/>
          <w:sz w:val="22"/>
          <w:szCs w:val="22"/>
        </w:rPr>
        <w:t xml:space="preserve"> </w:t>
      </w:r>
      <w:r w:rsidRPr="00900E7A">
        <w:rPr>
          <w:rFonts w:ascii="Times New Roman" w:hAnsi="Times New Roman" w:cs="Times New Roman"/>
          <w:sz w:val="22"/>
          <w:szCs w:val="22"/>
        </w:rPr>
        <w:t>a musí být vždy sjednány předem ve formě písemného dodatku k této smlouvě.</w:t>
      </w:r>
    </w:p>
    <w:p w14:paraId="6274ED9C" w14:textId="77777777" w:rsidR="00AE6503" w:rsidRDefault="00AE6503" w:rsidP="00AE6503">
      <w:pPr>
        <w:pStyle w:val="Odstavec"/>
        <w:spacing w:line="240" w:lineRule="auto"/>
        <w:ind w:left="397" w:firstLine="0"/>
        <w:jc w:val="both"/>
        <w:rPr>
          <w:rFonts w:ascii="Times New Roman" w:hAnsi="Times New Roman" w:cs="Times New Roman"/>
          <w:sz w:val="22"/>
          <w:szCs w:val="22"/>
        </w:rPr>
      </w:pPr>
    </w:p>
    <w:p w14:paraId="6B514839" w14:textId="58BA6C00" w:rsidR="00065A8D" w:rsidRPr="00D43FAF" w:rsidRDefault="00065A8D" w:rsidP="00AE6503">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Pr>
          <w:rFonts w:ascii="Times New Roman" w:hAnsi="Times New Roman" w:cs="Times New Roman"/>
          <w:sz w:val="22"/>
          <w:szCs w:val="22"/>
        </w:rPr>
        <w:lastRenderedPageBreak/>
        <w:t xml:space="preserve">Prodávající není oprávněn postoupit práva, povinnosti, závazky a pohledávky z této smlouvy třetím osobám bez předchozího písemného souhlasu kupujícího. </w:t>
      </w:r>
    </w:p>
    <w:p w14:paraId="39939D46" w14:textId="77777777" w:rsidR="0031176E" w:rsidRDefault="0031176E" w:rsidP="00900E7A">
      <w:pPr>
        <w:jc w:val="both"/>
        <w:rPr>
          <w:rFonts w:ascii="Times New Roman" w:hAnsi="Times New Roman" w:cs="Times New Roman"/>
          <w:color w:val="000000"/>
          <w:sz w:val="22"/>
          <w:szCs w:val="22"/>
        </w:rPr>
      </w:pPr>
    </w:p>
    <w:p w14:paraId="38E40FED" w14:textId="77777777" w:rsidR="0031176E" w:rsidRPr="00900E7A" w:rsidRDefault="0031176E" w:rsidP="00DE46D0">
      <w:pPr>
        <w:pStyle w:val="Styl1"/>
        <w:outlineLvl w:val="9"/>
      </w:pPr>
      <w:r w:rsidRPr="00900E7A">
        <w:t xml:space="preserve">V. </w:t>
      </w:r>
      <w:bookmarkStart w:id="0" w:name="_Ref354385848"/>
      <w:r w:rsidRPr="00900E7A">
        <w:t>MÍSTO A TERMÍNY PLNĚNÍ</w:t>
      </w:r>
      <w:bookmarkEnd w:id="0"/>
    </w:p>
    <w:p w14:paraId="2043BF42" w14:textId="77777777" w:rsidR="0031176E" w:rsidRPr="00900E7A" w:rsidRDefault="0031176E" w:rsidP="00DE46D0">
      <w:pPr>
        <w:pStyle w:val="Styl1"/>
        <w:outlineLvl w:val="9"/>
      </w:pPr>
    </w:p>
    <w:p w14:paraId="620CF761" w14:textId="303FE38B" w:rsidR="00036767"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Místem plnění díla je sídlo objednatele –</w:t>
      </w:r>
      <w:r w:rsidR="006B32FE">
        <w:rPr>
          <w:rFonts w:ascii="Times New Roman" w:hAnsi="Times New Roman" w:cs="Times New Roman"/>
          <w:sz w:val="22"/>
          <w:szCs w:val="22"/>
        </w:rPr>
        <w:t xml:space="preserve"> </w:t>
      </w:r>
      <w:r w:rsidR="000D1196">
        <w:rPr>
          <w:rFonts w:ascii="Times New Roman" w:hAnsi="Times New Roman" w:cs="Times New Roman"/>
          <w:sz w:val="22"/>
          <w:szCs w:val="22"/>
        </w:rPr>
        <w:t>budova Základní školy Týn nad Vltavou,</w:t>
      </w:r>
      <w:r w:rsidR="006B32FE">
        <w:rPr>
          <w:rFonts w:ascii="Times New Roman" w:hAnsi="Times New Roman" w:cs="Times New Roman"/>
          <w:sz w:val="22"/>
          <w:szCs w:val="22"/>
        </w:rPr>
        <w:t xml:space="preserve"> Hlinecká</w:t>
      </w:r>
      <w:r w:rsidRPr="00900E7A">
        <w:rPr>
          <w:rFonts w:ascii="Times New Roman" w:hAnsi="Times New Roman" w:cs="Times New Roman"/>
          <w:sz w:val="22"/>
          <w:szCs w:val="22"/>
        </w:rPr>
        <w:t xml:space="preserve">, </w:t>
      </w:r>
      <w:r w:rsidR="006B32FE">
        <w:rPr>
          <w:rFonts w:ascii="Times New Roman" w:hAnsi="Times New Roman" w:cs="Times New Roman"/>
          <w:sz w:val="22"/>
          <w:szCs w:val="22"/>
        </w:rPr>
        <w:t>Komenského 748</w:t>
      </w:r>
      <w:r w:rsidR="00D37F6B">
        <w:rPr>
          <w:rFonts w:ascii="Times New Roman" w:hAnsi="Times New Roman" w:cs="Times New Roman"/>
          <w:sz w:val="22"/>
          <w:szCs w:val="22"/>
        </w:rPr>
        <w:t>, 375 01 Týn nad Vltavou</w:t>
      </w:r>
      <w:r>
        <w:rPr>
          <w:rFonts w:ascii="Times New Roman" w:hAnsi="Times New Roman" w:cs="Times New Roman"/>
          <w:sz w:val="22"/>
          <w:szCs w:val="22"/>
        </w:rPr>
        <w:t>.</w:t>
      </w:r>
    </w:p>
    <w:p w14:paraId="267B2B1E" w14:textId="77777777" w:rsidR="00036767" w:rsidRDefault="00036767" w:rsidP="00036767">
      <w:pPr>
        <w:pStyle w:val="Odstavecodsazen"/>
        <w:tabs>
          <w:tab w:val="clear" w:pos="3031"/>
        </w:tabs>
        <w:ind w:left="426" w:firstLine="0"/>
        <w:jc w:val="both"/>
        <w:rPr>
          <w:rFonts w:ascii="Times New Roman" w:hAnsi="Times New Roman" w:cs="Times New Roman"/>
          <w:sz w:val="22"/>
          <w:szCs w:val="22"/>
        </w:rPr>
      </w:pPr>
    </w:p>
    <w:p w14:paraId="6719CAD1" w14:textId="11EB685B" w:rsidR="006B32FE"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9A389F">
        <w:rPr>
          <w:rFonts w:ascii="Times New Roman" w:hAnsi="Times New Roman" w:cs="Times New Roman"/>
          <w:sz w:val="22"/>
          <w:szCs w:val="22"/>
        </w:rPr>
        <w:t xml:space="preserve">Termín zahájení </w:t>
      </w:r>
      <w:r w:rsidR="00B825C3">
        <w:rPr>
          <w:rFonts w:ascii="Times New Roman" w:hAnsi="Times New Roman" w:cs="Times New Roman"/>
          <w:sz w:val="22"/>
          <w:szCs w:val="22"/>
        </w:rPr>
        <w:t>a dokončení plnění díla: dle zadávací dokumentace</w:t>
      </w:r>
      <w:r w:rsidRPr="009A389F">
        <w:rPr>
          <w:rFonts w:ascii="Times New Roman" w:hAnsi="Times New Roman" w:cs="Times New Roman"/>
          <w:sz w:val="22"/>
          <w:szCs w:val="22"/>
        </w:rPr>
        <w:t>.</w:t>
      </w:r>
      <w:r w:rsidR="00036767" w:rsidRPr="009A389F">
        <w:rPr>
          <w:rFonts w:ascii="Times New Roman" w:hAnsi="Times New Roman" w:cs="Times New Roman"/>
          <w:sz w:val="22"/>
          <w:szCs w:val="22"/>
        </w:rPr>
        <w:t xml:space="preserve"> </w:t>
      </w:r>
    </w:p>
    <w:p w14:paraId="3ED38907" w14:textId="77777777" w:rsidR="006B32FE" w:rsidRDefault="006B32FE" w:rsidP="006B32FE">
      <w:pPr>
        <w:pStyle w:val="Odstavecseseznamem"/>
        <w:rPr>
          <w:rFonts w:ascii="Times New Roman" w:hAnsi="Times New Roman" w:cs="Times New Roman"/>
          <w:sz w:val="22"/>
          <w:szCs w:val="22"/>
        </w:rPr>
      </w:pPr>
    </w:p>
    <w:p w14:paraId="3E6EF546" w14:textId="77777777" w:rsidR="0031176E" w:rsidRPr="00900E7A"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14:paraId="2286F73E" w14:textId="77777777" w:rsidR="0031176E" w:rsidRDefault="0031176E" w:rsidP="000969AB">
      <w:pPr>
        <w:pStyle w:val="Styl1"/>
        <w:jc w:val="both"/>
        <w:outlineLvl w:val="9"/>
      </w:pPr>
    </w:p>
    <w:p w14:paraId="2EC7D313" w14:textId="77777777" w:rsidR="0031176E" w:rsidRPr="00900E7A" w:rsidRDefault="0031176E" w:rsidP="00DE46D0">
      <w:pPr>
        <w:pStyle w:val="Styl1"/>
        <w:outlineLvl w:val="9"/>
      </w:pPr>
      <w:r w:rsidRPr="00900E7A">
        <w:t xml:space="preserve">VI. </w:t>
      </w:r>
      <w:bookmarkStart w:id="1" w:name="_Ref354142679"/>
      <w:r w:rsidRPr="00900E7A">
        <w:t>PŘEDÁNÍ A PŘEVZETÍ DÍLA</w:t>
      </w:r>
      <w:bookmarkEnd w:id="1"/>
    </w:p>
    <w:p w14:paraId="42F959AB" w14:textId="77777777" w:rsidR="0031176E" w:rsidRPr="00900E7A" w:rsidRDefault="0031176E" w:rsidP="00900E7A">
      <w:pPr>
        <w:pStyle w:val="Odstavecodsazen"/>
        <w:tabs>
          <w:tab w:val="clear" w:pos="3031"/>
        </w:tabs>
        <w:ind w:left="0" w:firstLine="0"/>
        <w:jc w:val="both"/>
        <w:rPr>
          <w:rFonts w:ascii="Times New Roman" w:hAnsi="Times New Roman" w:cs="Times New Roman"/>
          <w:b/>
          <w:sz w:val="22"/>
          <w:szCs w:val="22"/>
        </w:rPr>
      </w:pPr>
    </w:p>
    <w:p w14:paraId="4F761C1C" w14:textId="581F7AF3" w:rsidR="0031176E" w:rsidRPr="00900E7A" w:rsidRDefault="0031176E" w:rsidP="005637F5">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Pr>
          <w:rFonts w:ascii="Times New Roman" w:hAnsi="Times New Roman" w:cs="Times New Roman"/>
          <w:sz w:val="22"/>
          <w:szCs w:val="22"/>
        </w:rPr>
        <w:t>Závazek</w:t>
      </w:r>
      <w:r w:rsidRPr="00900E7A">
        <w:rPr>
          <w:rFonts w:ascii="Times New Roman" w:hAnsi="Times New Roman" w:cs="Times New Roman"/>
          <w:sz w:val="22"/>
          <w:szCs w:val="22"/>
        </w:rPr>
        <w:t xml:space="preserve"> zhotovitele provést dílo podle této smlouvy je splněn jeho řádným a včasným dokončením a</w:t>
      </w:r>
      <w:r w:rsidR="000D1196">
        <w:rPr>
          <w:rFonts w:ascii="Times New Roman" w:hAnsi="Times New Roman" w:cs="Times New Roman"/>
          <w:sz w:val="22"/>
          <w:szCs w:val="22"/>
        </w:rPr>
        <w:t> </w:t>
      </w:r>
      <w:r w:rsidRPr="00900E7A">
        <w:rPr>
          <w:rFonts w:ascii="Times New Roman" w:hAnsi="Times New Roman" w:cs="Times New Roman"/>
          <w:sz w:val="22"/>
          <w:szCs w:val="22"/>
        </w:rPr>
        <w:t>předáním objednateli, včetně předání veškerých dokladů nezbytných k užívání díla a dokladů stanovených právními předpisy, normami, a r</w:t>
      </w:r>
      <w:r w:rsidR="005637F5">
        <w:rPr>
          <w:rFonts w:ascii="Times New Roman" w:hAnsi="Times New Roman" w:cs="Times New Roman"/>
          <w:sz w:val="22"/>
          <w:szCs w:val="22"/>
        </w:rPr>
        <w:t>ozhodnutími orgánů veřejné moci.</w:t>
      </w:r>
      <w:r w:rsidRPr="00900E7A">
        <w:rPr>
          <w:rFonts w:ascii="Times New Roman" w:hAnsi="Times New Roman" w:cs="Times New Roman"/>
          <w:sz w:val="22"/>
          <w:szCs w:val="22"/>
        </w:rPr>
        <w:t xml:space="preserve"> </w:t>
      </w:r>
    </w:p>
    <w:p w14:paraId="70D94EFE" w14:textId="77777777" w:rsidR="0031176E" w:rsidRPr="00900E7A" w:rsidRDefault="0031176E" w:rsidP="00900E7A">
      <w:pPr>
        <w:pStyle w:val="Odstavecodsazen"/>
        <w:tabs>
          <w:tab w:val="clear" w:pos="3031"/>
        </w:tabs>
        <w:ind w:left="284" w:firstLine="0"/>
        <w:jc w:val="both"/>
        <w:rPr>
          <w:rFonts w:ascii="Times New Roman" w:hAnsi="Times New Roman" w:cs="Times New Roman"/>
          <w:sz w:val="22"/>
          <w:szCs w:val="22"/>
        </w:rPr>
      </w:pPr>
    </w:p>
    <w:p w14:paraId="5BB86BA5"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900E7A">
        <w:rPr>
          <w:rFonts w:ascii="Times New Roman" w:hAnsi="Times New Roman" w:cs="Times New Roman"/>
          <w:sz w:val="22"/>
          <w:szCs w:val="22"/>
        </w:rPr>
        <w:t xml:space="preserve">V případě, že platné </w:t>
      </w:r>
      <w:r>
        <w:rPr>
          <w:rFonts w:ascii="Times New Roman" w:hAnsi="Times New Roman" w:cs="Times New Roman"/>
          <w:sz w:val="22"/>
          <w:szCs w:val="22"/>
        </w:rPr>
        <w:t xml:space="preserve">obecně závazné </w:t>
      </w:r>
      <w:r w:rsidRPr="00900E7A">
        <w:rPr>
          <w:rFonts w:ascii="Times New Roman" w:hAnsi="Times New Roman" w:cs="Times New Roman"/>
          <w:sz w:val="22"/>
          <w:szCs w:val="22"/>
        </w:rPr>
        <w:t>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14:paraId="4D068A9B" w14:textId="77777777" w:rsidR="0031176E" w:rsidRPr="00900E7A" w:rsidRDefault="0031176E" w:rsidP="00900E7A">
      <w:pPr>
        <w:pStyle w:val="Odstavecseseznamem1"/>
        <w:jc w:val="both"/>
        <w:rPr>
          <w:rFonts w:ascii="Times New Roman" w:hAnsi="Times New Roman" w:cs="Times New Roman"/>
          <w:b/>
          <w:sz w:val="22"/>
          <w:szCs w:val="22"/>
        </w:rPr>
      </w:pPr>
    </w:p>
    <w:p w14:paraId="0F004B35" w14:textId="6925BF3C"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w:t>
      </w:r>
      <w:r w:rsidR="000D1196">
        <w:rPr>
          <w:rFonts w:ascii="Times New Roman" w:hAnsi="Times New Roman" w:cs="Times New Roman"/>
          <w:sz w:val="22"/>
          <w:szCs w:val="22"/>
        </w:rPr>
        <w:t> </w:t>
      </w:r>
      <w:r w:rsidRPr="00900E7A">
        <w:rPr>
          <w:rFonts w:ascii="Times New Roman" w:hAnsi="Times New Roman" w:cs="Times New Roman"/>
          <w:sz w:val="22"/>
          <w:szCs w:val="22"/>
        </w:rPr>
        <w:t>je prosté vad a nedodělků s výjimkou drobných vad a nedodělků, jež nebrání řádnému užívání díla.</w:t>
      </w:r>
    </w:p>
    <w:p w14:paraId="1951DD23" w14:textId="77777777" w:rsidR="0031176E" w:rsidRPr="00900E7A" w:rsidRDefault="0031176E" w:rsidP="00900E7A">
      <w:pPr>
        <w:pStyle w:val="Odstavecodsazen"/>
        <w:tabs>
          <w:tab w:val="clear" w:pos="3031"/>
        </w:tabs>
        <w:ind w:left="284" w:hanging="360"/>
        <w:jc w:val="both"/>
        <w:rPr>
          <w:rFonts w:ascii="Times New Roman" w:hAnsi="Times New Roman" w:cs="Times New Roman"/>
          <w:sz w:val="22"/>
          <w:szCs w:val="22"/>
        </w:rPr>
      </w:pPr>
    </w:p>
    <w:p w14:paraId="09754B79"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73DD0CB6" w14:textId="77777777" w:rsidR="0031176E" w:rsidRPr="00900E7A" w:rsidRDefault="0031176E" w:rsidP="00900E7A">
      <w:pPr>
        <w:pStyle w:val="Odstavecseseznamem1"/>
        <w:jc w:val="both"/>
        <w:rPr>
          <w:rFonts w:ascii="Times New Roman" w:hAnsi="Times New Roman" w:cs="Times New Roman"/>
          <w:b/>
          <w:sz w:val="22"/>
          <w:szCs w:val="22"/>
        </w:rPr>
      </w:pPr>
    </w:p>
    <w:p w14:paraId="11FBF05E" w14:textId="40239695" w:rsidR="0031176E" w:rsidRPr="004A3666"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4A3666">
        <w:rPr>
          <w:rFonts w:ascii="Times New Roman" w:hAnsi="Times New Roman" w:cs="Times New Roman"/>
          <w:sz w:val="22"/>
          <w:szCs w:val="22"/>
        </w:rPr>
        <w:t>Zhotovitel se zavazuje řádně odstranit veškeré vady a nedodělky, jež vyplynou z přejímacího řízení, a</w:t>
      </w:r>
      <w:r w:rsidR="000D1196">
        <w:rPr>
          <w:rFonts w:ascii="Times New Roman" w:hAnsi="Times New Roman" w:cs="Times New Roman"/>
          <w:sz w:val="22"/>
          <w:szCs w:val="22"/>
        </w:rPr>
        <w:t> </w:t>
      </w:r>
      <w:r w:rsidRPr="004A3666">
        <w:rPr>
          <w:rFonts w:ascii="Times New Roman" w:hAnsi="Times New Roman" w:cs="Times New Roman"/>
          <w:sz w:val="22"/>
          <w:szCs w:val="22"/>
        </w:rPr>
        <w:t>to v termínu stanoveném v předávacím protokolu. V případě nepřevzetí díla objednatelem je zhotovitel povinen řádně odstranit veškeré vady a nedodělky ve lhůtě sjednané v zápisu o nepřevzetí díla. Nebude-li termín odstranění vady nebo nedodělku v předávacím protokolu nebo v zápisu o</w:t>
      </w:r>
      <w:r w:rsidR="00CB6D61">
        <w:rPr>
          <w:rFonts w:ascii="Times New Roman" w:hAnsi="Times New Roman" w:cs="Times New Roman"/>
          <w:sz w:val="22"/>
          <w:szCs w:val="22"/>
        </w:rPr>
        <w:t> </w:t>
      </w:r>
      <w:r w:rsidRPr="004A3666">
        <w:rPr>
          <w:rFonts w:ascii="Times New Roman" w:hAnsi="Times New Roman" w:cs="Times New Roman"/>
          <w:sz w:val="22"/>
          <w:szCs w:val="22"/>
        </w:rPr>
        <w:t>nepřevzetí díla stanoven, je zhotovitel povinen vadu nebo nedodělek odstranit nejpozději do 14</w:t>
      </w:r>
      <w:r w:rsidR="00CB6D61">
        <w:rPr>
          <w:rFonts w:ascii="Times New Roman" w:hAnsi="Times New Roman" w:cs="Times New Roman"/>
          <w:sz w:val="22"/>
          <w:szCs w:val="22"/>
        </w:rPr>
        <w:t> </w:t>
      </w:r>
      <w:r w:rsidRPr="004A3666">
        <w:rPr>
          <w:rFonts w:ascii="Times New Roman" w:hAnsi="Times New Roman" w:cs="Times New Roman"/>
          <w:sz w:val="22"/>
          <w:szCs w:val="22"/>
        </w:rPr>
        <w:t>kalendářních dnů ode dne oboustranného podpisu předávacího protokolu, resp. vyhotovení zápisu o</w:t>
      </w:r>
      <w:r w:rsidR="00CB6D61">
        <w:rPr>
          <w:rFonts w:ascii="Times New Roman" w:hAnsi="Times New Roman" w:cs="Times New Roman"/>
          <w:sz w:val="22"/>
          <w:szCs w:val="22"/>
        </w:rPr>
        <w:t> </w:t>
      </w:r>
      <w:r w:rsidRPr="004A3666">
        <w:rPr>
          <w:rFonts w:ascii="Times New Roman" w:hAnsi="Times New Roman" w:cs="Times New Roman"/>
          <w:sz w:val="22"/>
          <w:szCs w:val="22"/>
        </w:rPr>
        <w:t>nepřevzetí díla. O odstranění vad a nedodělků sepíší smluvní strany protokol.</w:t>
      </w:r>
      <w:bookmarkStart w:id="2" w:name="_Ref354146214"/>
    </w:p>
    <w:p w14:paraId="0940F4C3" w14:textId="77777777" w:rsidR="0031176E" w:rsidRDefault="0031176E" w:rsidP="005E5B72">
      <w:pPr>
        <w:pStyle w:val="Odstavecodsazen"/>
        <w:tabs>
          <w:tab w:val="clear" w:pos="3031"/>
          <w:tab w:val="left" w:pos="0"/>
        </w:tabs>
        <w:ind w:left="426" w:firstLine="0"/>
        <w:jc w:val="both"/>
        <w:rPr>
          <w:rFonts w:ascii="Times New Roman" w:hAnsi="Times New Roman" w:cs="Times New Roman"/>
          <w:sz w:val="22"/>
          <w:szCs w:val="22"/>
        </w:rPr>
      </w:pPr>
    </w:p>
    <w:p w14:paraId="2B27EF4F" w14:textId="77777777" w:rsidR="00AE6503" w:rsidRDefault="00AE6503" w:rsidP="005E5B72">
      <w:pPr>
        <w:pStyle w:val="Odstavecodsazen"/>
        <w:tabs>
          <w:tab w:val="clear" w:pos="3031"/>
          <w:tab w:val="left" w:pos="0"/>
        </w:tabs>
        <w:ind w:left="426" w:firstLine="0"/>
        <w:jc w:val="both"/>
        <w:rPr>
          <w:rFonts w:ascii="Times New Roman" w:hAnsi="Times New Roman" w:cs="Times New Roman"/>
          <w:sz w:val="22"/>
          <w:szCs w:val="22"/>
        </w:rPr>
      </w:pPr>
    </w:p>
    <w:p w14:paraId="3614827D" w14:textId="77777777" w:rsidR="00AE6503" w:rsidRDefault="00AE6503" w:rsidP="005E5B72">
      <w:pPr>
        <w:pStyle w:val="Odstavecodsazen"/>
        <w:tabs>
          <w:tab w:val="clear" w:pos="3031"/>
          <w:tab w:val="left" w:pos="0"/>
        </w:tabs>
        <w:ind w:left="426" w:firstLine="0"/>
        <w:jc w:val="both"/>
        <w:rPr>
          <w:rFonts w:ascii="Times New Roman" w:hAnsi="Times New Roman" w:cs="Times New Roman"/>
          <w:sz w:val="22"/>
          <w:szCs w:val="22"/>
        </w:rPr>
      </w:pPr>
    </w:p>
    <w:p w14:paraId="4BDED89D" w14:textId="77777777" w:rsidR="00AE6503" w:rsidRDefault="00AE6503" w:rsidP="005E5B72">
      <w:pPr>
        <w:pStyle w:val="Odstavecodsazen"/>
        <w:tabs>
          <w:tab w:val="clear" w:pos="3031"/>
          <w:tab w:val="left" w:pos="0"/>
        </w:tabs>
        <w:ind w:left="426" w:firstLine="0"/>
        <w:jc w:val="both"/>
        <w:rPr>
          <w:rFonts w:ascii="Times New Roman" w:hAnsi="Times New Roman" w:cs="Times New Roman"/>
          <w:sz w:val="22"/>
          <w:szCs w:val="22"/>
        </w:rPr>
      </w:pPr>
    </w:p>
    <w:p w14:paraId="3F28EBC2" w14:textId="77777777" w:rsidR="00AE6503" w:rsidRDefault="00AE6503" w:rsidP="005E5B72">
      <w:pPr>
        <w:pStyle w:val="Odstavecodsazen"/>
        <w:tabs>
          <w:tab w:val="clear" w:pos="3031"/>
          <w:tab w:val="left" w:pos="0"/>
        </w:tabs>
        <w:ind w:left="426" w:firstLine="0"/>
        <w:jc w:val="both"/>
        <w:rPr>
          <w:rFonts w:ascii="Times New Roman" w:hAnsi="Times New Roman" w:cs="Times New Roman"/>
          <w:sz w:val="22"/>
          <w:szCs w:val="22"/>
        </w:rPr>
      </w:pPr>
    </w:p>
    <w:p w14:paraId="1FE93A76" w14:textId="77777777" w:rsidR="00AE6503" w:rsidRDefault="00AE6503" w:rsidP="005E5B72">
      <w:pPr>
        <w:pStyle w:val="Odstavecodsazen"/>
        <w:tabs>
          <w:tab w:val="clear" w:pos="3031"/>
          <w:tab w:val="left" w:pos="0"/>
        </w:tabs>
        <w:ind w:left="426" w:firstLine="0"/>
        <w:jc w:val="both"/>
        <w:rPr>
          <w:rFonts w:ascii="Times New Roman" w:hAnsi="Times New Roman" w:cs="Times New Roman"/>
          <w:sz w:val="22"/>
          <w:szCs w:val="22"/>
        </w:rPr>
      </w:pPr>
    </w:p>
    <w:p w14:paraId="1BFA8035" w14:textId="77777777" w:rsidR="0031176E" w:rsidRDefault="0031176E" w:rsidP="0093146A">
      <w:pPr>
        <w:pStyle w:val="Odstavecodsazen"/>
        <w:tabs>
          <w:tab w:val="clear" w:pos="3031"/>
          <w:tab w:val="left" w:pos="0"/>
        </w:tabs>
        <w:ind w:left="426" w:firstLine="0"/>
        <w:jc w:val="center"/>
        <w:rPr>
          <w:rFonts w:ascii="Times New Roman" w:hAnsi="Times New Roman" w:cs="Times New Roman"/>
          <w:sz w:val="22"/>
          <w:szCs w:val="22"/>
        </w:rPr>
      </w:pPr>
      <w:r w:rsidRPr="0093146A">
        <w:rPr>
          <w:rFonts w:ascii="Times New Roman" w:hAnsi="Times New Roman" w:cs="Times New Roman"/>
          <w:b/>
          <w:sz w:val="22"/>
          <w:szCs w:val="22"/>
        </w:rPr>
        <w:t>VII. CENA DÍLA</w:t>
      </w:r>
      <w:bookmarkEnd w:id="2"/>
    </w:p>
    <w:p w14:paraId="6E67BAFA" w14:textId="6A109D97" w:rsidR="0031176E" w:rsidRPr="0093146A"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87214">
        <w:rPr>
          <w:rFonts w:ascii="Times New Roman" w:hAnsi="Times New Roman" w:cs="Times New Roman"/>
          <w:color w:val="00000A"/>
          <w:sz w:val="22"/>
          <w:szCs w:val="22"/>
        </w:rPr>
        <w:lastRenderedPageBreak/>
        <w:t xml:space="preserve">Cena díla se sjednává jako cena pevná, přičemž </w:t>
      </w:r>
      <w:r w:rsidRPr="00087214">
        <w:rPr>
          <w:rFonts w:ascii="Times New Roman" w:hAnsi="Times New Roman" w:cs="Times New Roman"/>
          <w:sz w:val="22"/>
          <w:szCs w:val="22"/>
        </w:rPr>
        <w:t>tato cena je podrobně rozčleněna v položkovém rozpočtu, který je přílohou č.</w:t>
      </w:r>
      <w:r w:rsidR="000D1196">
        <w:rPr>
          <w:rFonts w:ascii="Times New Roman" w:hAnsi="Times New Roman" w:cs="Times New Roman"/>
          <w:sz w:val="22"/>
          <w:szCs w:val="22"/>
        </w:rPr>
        <w:t xml:space="preserve"> </w:t>
      </w:r>
      <w:r w:rsidR="004A72A6">
        <w:rPr>
          <w:rFonts w:ascii="Times New Roman" w:hAnsi="Times New Roman" w:cs="Times New Roman"/>
          <w:sz w:val="22"/>
          <w:szCs w:val="22"/>
        </w:rPr>
        <w:t>1</w:t>
      </w:r>
      <w:r w:rsidRPr="00087214">
        <w:rPr>
          <w:rFonts w:ascii="Times New Roman" w:hAnsi="Times New Roman" w:cs="Times New Roman"/>
          <w:sz w:val="22"/>
          <w:szCs w:val="22"/>
        </w:rPr>
        <w:t xml:space="preserve"> této smlouvy (dále jen </w:t>
      </w:r>
      <w:r w:rsidRPr="00D65392">
        <w:rPr>
          <w:rFonts w:ascii="Times New Roman" w:hAnsi="Times New Roman" w:cs="Times New Roman"/>
          <w:sz w:val="22"/>
          <w:szCs w:val="22"/>
        </w:rPr>
        <w:t>„položkový rozpočet“).</w:t>
      </w:r>
    </w:p>
    <w:p w14:paraId="1C7CF9BD" w14:textId="77777777" w:rsidR="0031176E"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14:paraId="01859750" w14:textId="3315EE2C" w:rsidR="0031176E" w:rsidRPr="00A923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Cena díla bez DPH:</w:t>
      </w:r>
      <w:r w:rsidR="005D739F">
        <w:rPr>
          <w:rFonts w:ascii="Times New Roman" w:hAnsi="Times New Roman" w:cs="Times New Roman"/>
          <w:b/>
          <w:sz w:val="22"/>
          <w:szCs w:val="22"/>
          <w:u w:val="single"/>
          <w:shd w:val="clear" w:color="auto" w:fill="FFFF99"/>
        </w:rPr>
        <w:t xml:space="preserve"> </w:t>
      </w:r>
      <w:r w:rsidR="005D739F">
        <w:rPr>
          <w:rFonts w:ascii="Times New Roman" w:hAnsi="Times New Roman" w:cs="Times New Roman"/>
          <w:b/>
          <w:sz w:val="22"/>
          <w:szCs w:val="22"/>
          <w:u w:val="single"/>
          <w:shd w:val="clear" w:color="auto" w:fill="FFFF99"/>
        </w:rPr>
        <w:tab/>
      </w:r>
      <w:r w:rsidR="005D739F">
        <w:rPr>
          <w:rFonts w:ascii="Times New Roman" w:hAnsi="Times New Roman" w:cs="Times New Roman"/>
          <w:b/>
          <w:sz w:val="22"/>
          <w:szCs w:val="22"/>
          <w:u w:val="single"/>
          <w:shd w:val="clear" w:color="auto" w:fill="FFFF99"/>
        </w:rPr>
        <w:tab/>
        <w:t>140 141,00 Kč</w:t>
      </w:r>
    </w:p>
    <w:p w14:paraId="7D0A8EC2" w14:textId="3271E104" w:rsidR="0031176E" w:rsidRPr="00A923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Sazba DPH:</w:t>
      </w:r>
      <w:r w:rsidR="005D739F">
        <w:rPr>
          <w:rFonts w:ascii="Times New Roman" w:hAnsi="Times New Roman" w:cs="Times New Roman"/>
          <w:b/>
          <w:sz w:val="22"/>
          <w:szCs w:val="22"/>
          <w:u w:val="single"/>
          <w:shd w:val="clear" w:color="auto" w:fill="FFFF99"/>
        </w:rPr>
        <w:t xml:space="preserve">               </w:t>
      </w:r>
      <w:r w:rsidR="005D739F">
        <w:rPr>
          <w:rFonts w:ascii="Times New Roman" w:hAnsi="Times New Roman" w:cs="Times New Roman"/>
          <w:b/>
          <w:sz w:val="22"/>
          <w:szCs w:val="22"/>
          <w:u w:val="single"/>
          <w:shd w:val="clear" w:color="auto" w:fill="FFFF99"/>
        </w:rPr>
        <w:tab/>
        <w:t xml:space="preserve">  </w:t>
      </w:r>
      <w:r w:rsidR="005D739F">
        <w:rPr>
          <w:rFonts w:ascii="Times New Roman" w:hAnsi="Times New Roman" w:cs="Times New Roman"/>
          <w:b/>
          <w:sz w:val="22"/>
          <w:szCs w:val="22"/>
          <w:u w:val="single"/>
          <w:shd w:val="clear" w:color="auto" w:fill="FFFF99"/>
        </w:rPr>
        <w:tab/>
        <w:t xml:space="preserve">  29 429,61 Kč</w:t>
      </w:r>
    </w:p>
    <w:p w14:paraId="1913993F" w14:textId="3EC5A3AA" w:rsidR="0031176E" w:rsidRPr="009A42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Cena díla celkem včetně DPH:</w:t>
      </w:r>
      <w:r w:rsidR="005D739F">
        <w:rPr>
          <w:rFonts w:ascii="Times New Roman" w:hAnsi="Times New Roman" w:cs="Times New Roman"/>
          <w:b/>
          <w:sz w:val="22"/>
          <w:szCs w:val="22"/>
          <w:u w:val="single"/>
          <w:shd w:val="clear" w:color="auto" w:fill="FFFF99"/>
        </w:rPr>
        <w:tab/>
        <w:t>169 570,61 Kč</w:t>
      </w:r>
    </w:p>
    <w:p w14:paraId="1FEAD324" w14:textId="77777777" w:rsidR="0031176E" w:rsidRPr="00900E7A" w:rsidRDefault="0031176E" w:rsidP="00900E7A">
      <w:pPr>
        <w:pStyle w:val="Odstavec"/>
        <w:keepNext/>
        <w:keepLines/>
        <w:spacing w:after="0" w:line="240" w:lineRule="auto"/>
        <w:ind w:firstLine="0"/>
        <w:jc w:val="both"/>
        <w:rPr>
          <w:rFonts w:ascii="Times New Roman" w:hAnsi="Times New Roman" w:cs="Times New Roman"/>
          <w:sz w:val="22"/>
          <w:szCs w:val="22"/>
        </w:rPr>
      </w:pPr>
    </w:p>
    <w:p w14:paraId="0EB2C9F9" w14:textId="77777777" w:rsidR="0031176E" w:rsidRPr="00900E7A"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rozporu ceny uvedené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a ceny vyplývající z položkového rozpočtu je rozhodující cena uvedená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BFB0A47" w14:textId="77777777" w:rsidR="0031176E" w:rsidRPr="00900E7A" w:rsidRDefault="0031176E" w:rsidP="00DE46D0">
      <w:pPr>
        <w:pStyle w:val="Odstavecseseznamem1"/>
        <w:tabs>
          <w:tab w:val="left" w:pos="426"/>
        </w:tabs>
        <w:ind w:left="426" w:hanging="426"/>
        <w:jc w:val="both"/>
        <w:rPr>
          <w:rFonts w:ascii="Times New Roman" w:hAnsi="Times New Roman" w:cs="Times New Roman"/>
          <w:sz w:val="22"/>
          <w:szCs w:val="22"/>
        </w:rPr>
      </w:pPr>
    </w:p>
    <w:p w14:paraId="68C6482B" w14:textId="6E30CB4F" w:rsidR="0031176E"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227491">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14:paraId="19CB7590" w14:textId="77777777" w:rsidR="00227491" w:rsidRDefault="00227491" w:rsidP="00227491">
      <w:pPr>
        <w:pStyle w:val="Odstavecseseznamem"/>
        <w:rPr>
          <w:rFonts w:ascii="Times New Roman" w:hAnsi="Times New Roman" w:cs="Times New Roman"/>
          <w:sz w:val="22"/>
          <w:szCs w:val="22"/>
        </w:rPr>
      </w:pPr>
    </w:p>
    <w:p w14:paraId="4D8DE776" w14:textId="77777777" w:rsidR="0031176E" w:rsidRPr="00900E7A" w:rsidRDefault="0031176E" w:rsidP="00900E7A">
      <w:pPr>
        <w:pStyle w:val="Styl1"/>
        <w:outlineLvl w:val="9"/>
      </w:pPr>
      <w:r w:rsidRPr="00900E7A">
        <w:t>VIII. FAKTURACE A PLATEBNÍ PODMÍNKY</w:t>
      </w:r>
    </w:p>
    <w:p w14:paraId="57F57295" w14:textId="77777777" w:rsidR="0031176E" w:rsidRPr="00900E7A" w:rsidRDefault="0031176E" w:rsidP="00900E7A">
      <w:pPr>
        <w:keepNext/>
        <w:keepLines/>
        <w:jc w:val="both"/>
        <w:rPr>
          <w:rFonts w:ascii="Times New Roman" w:hAnsi="Times New Roman" w:cs="Times New Roman"/>
          <w:sz w:val="22"/>
          <w:szCs w:val="22"/>
        </w:rPr>
      </w:pPr>
    </w:p>
    <w:p w14:paraId="7E399A5D" w14:textId="0837B6F5" w:rsidR="0031176E"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Cena díla bude zaplacena</w:t>
      </w:r>
      <w:r>
        <w:rPr>
          <w:rFonts w:ascii="Times New Roman" w:hAnsi="Times New Roman" w:cs="Times New Roman"/>
          <w:sz w:val="22"/>
          <w:szCs w:val="22"/>
        </w:rPr>
        <w:t xml:space="preserve"> do </w:t>
      </w:r>
      <w:r w:rsidR="005637F5">
        <w:rPr>
          <w:rFonts w:ascii="Times New Roman" w:hAnsi="Times New Roman" w:cs="Times New Roman"/>
          <w:sz w:val="22"/>
          <w:szCs w:val="22"/>
        </w:rPr>
        <w:t>14</w:t>
      </w:r>
      <w:r>
        <w:rPr>
          <w:rFonts w:ascii="Times New Roman" w:hAnsi="Times New Roman" w:cs="Times New Roman"/>
          <w:sz w:val="22"/>
          <w:szCs w:val="22"/>
        </w:rPr>
        <w:t xml:space="preserve"> dnů ode dne</w:t>
      </w:r>
      <w:r w:rsidRPr="00900E7A">
        <w:rPr>
          <w:rFonts w:ascii="Times New Roman" w:hAnsi="Times New Roman" w:cs="Times New Roman"/>
          <w:sz w:val="22"/>
          <w:szCs w:val="22"/>
        </w:rPr>
        <w:t xml:space="preserve"> pře</w:t>
      </w:r>
      <w:r>
        <w:rPr>
          <w:rFonts w:ascii="Times New Roman" w:hAnsi="Times New Roman" w:cs="Times New Roman"/>
          <w:sz w:val="22"/>
          <w:szCs w:val="22"/>
        </w:rPr>
        <w:t>dání a převzetí díla dle čl. VI</w:t>
      </w:r>
      <w:r w:rsidRPr="00900E7A">
        <w:rPr>
          <w:rFonts w:ascii="Times New Roman" w:hAnsi="Times New Roman" w:cs="Times New Roman"/>
          <w:sz w:val="22"/>
          <w:szCs w:val="22"/>
        </w:rPr>
        <w:t xml:space="preserve"> této smlouvy</w:t>
      </w:r>
      <w:r>
        <w:rPr>
          <w:rFonts w:ascii="Times New Roman" w:hAnsi="Times New Roman" w:cs="Times New Roman"/>
          <w:sz w:val="22"/>
          <w:szCs w:val="22"/>
        </w:rPr>
        <w:t>, kdy lhůta pro úhradu ceny díla se prodlužuje o dobu</w:t>
      </w:r>
      <w:r w:rsidRPr="00900E7A">
        <w:rPr>
          <w:rFonts w:ascii="Times New Roman" w:hAnsi="Times New Roman" w:cs="Times New Roman"/>
          <w:sz w:val="22"/>
          <w:szCs w:val="22"/>
        </w:rPr>
        <w:t xml:space="preserve"> odstranění veškerých vad a nedodělků vy</w:t>
      </w:r>
      <w:r>
        <w:rPr>
          <w:rFonts w:ascii="Times New Roman" w:hAnsi="Times New Roman" w:cs="Times New Roman"/>
          <w:sz w:val="22"/>
          <w:szCs w:val="22"/>
        </w:rPr>
        <w:t>tknutých v předávacím protokolu.</w:t>
      </w:r>
    </w:p>
    <w:p w14:paraId="02E3D2A2" w14:textId="77777777" w:rsidR="0031176E" w:rsidRPr="00441D54" w:rsidRDefault="0031176E" w:rsidP="009F4D02">
      <w:pPr>
        <w:pStyle w:val="Bezmezer1"/>
        <w:keepNext/>
        <w:keepLines/>
        <w:ind w:left="426" w:hanging="426"/>
        <w:jc w:val="both"/>
        <w:rPr>
          <w:rFonts w:ascii="Times New Roman" w:hAnsi="Times New Roman" w:cs="Times New Roman"/>
          <w:sz w:val="22"/>
          <w:szCs w:val="22"/>
        </w:rPr>
      </w:pPr>
    </w:p>
    <w:p w14:paraId="7914333E" w14:textId="1A7A9348" w:rsidR="0031176E" w:rsidRPr="00900E7A"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441D54">
        <w:rPr>
          <w:rFonts w:ascii="Times New Roman" w:hAnsi="Times New Roman" w:cs="Times New Roman"/>
          <w:sz w:val="22"/>
          <w:szCs w:val="22"/>
        </w:rPr>
        <w:t xml:space="preserve">Zhotovitel je povinen na částku odpovídající ceně díla vystavit daňový doklad (dále jen „faktura“) v souladu s § 28 zákona č. 235/2004 Sb., o dani z přidané hodnoty, ve znění pozdějších předpisů (dále jen „zákon o DPH“) </w:t>
      </w:r>
      <w:r w:rsidRPr="00900E7A">
        <w:rPr>
          <w:rFonts w:ascii="Times New Roman" w:hAnsi="Times New Roman" w:cs="Times New Roman"/>
          <w:sz w:val="22"/>
          <w:szCs w:val="22"/>
        </w:rPr>
        <w:t>nej</w:t>
      </w:r>
      <w:r>
        <w:rPr>
          <w:rFonts w:ascii="Times New Roman" w:hAnsi="Times New Roman" w:cs="Times New Roman"/>
          <w:sz w:val="22"/>
          <w:szCs w:val="22"/>
        </w:rPr>
        <w:t>později</w:t>
      </w:r>
      <w:r w:rsidRPr="00900E7A">
        <w:rPr>
          <w:rFonts w:ascii="Times New Roman" w:hAnsi="Times New Roman" w:cs="Times New Roman"/>
          <w:sz w:val="22"/>
          <w:szCs w:val="22"/>
        </w:rPr>
        <w:t xml:space="preserve"> do 7 dnů po převzetí a předání díla. Bude-li na faktuře uvedena doba splatnosti, musí odpovídat době, v níž je objednatel povinen zaplatit cenu díla dle předchozího odstavce</w:t>
      </w:r>
      <w:r>
        <w:rPr>
          <w:rFonts w:ascii="Times New Roman" w:hAnsi="Times New Roman" w:cs="Times New Roman"/>
          <w:sz w:val="22"/>
          <w:szCs w:val="22"/>
        </w:rPr>
        <w:t xml:space="preserve"> této smlouvy vč. doby nutné k odstranění vad a nedodělků uvedených v předávacím protokolu</w:t>
      </w:r>
      <w:r w:rsidRPr="00900E7A">
        <w:rPr>
          <w:rFonts w:ascii="Times New Roman" w:hAnsi="Times New Roman" w:cs="Times New Roman"/>
          <w:sz w:val="22"/>
          <w:szCs w:val="22"/>
        </w:rPr>
        <w:t>.</w:t>
      </w:r>
    </w:p>
    <w:p w14:paraId="16FEB9AE" w14:textId="77777777" w:rsidR="0031176E" w:rsidRPr="00900E7A" w:rsidRDefault="0031176E" w:rsidP="009F4D02">
      <w:pPr>
        <w:pStyle w:val="Bezmezer1"/>
        <w:ind w:left="426" w:hanging="426"/>
        <w:jc w:val="both"/>
        <w:rPr>
          <w:rFonts w:ascii="Times New Roman" w:hAnsi="Times New Roman" w:cs="Times New Roman"/>
          <w:sz w:val="22"/>
          <w:szCs w:val="22"/>
        </w:rPr>
      </w:pPr>
    </w:p>
    <w:p w14:paraId="4525FED5" w14:textId="6B70FA6F" w:rsidR="0031176E" w:rsidRPr="00087214"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Vystavená faktura musí splňovat náležitosti daňového dokladu dle § 29 zákona o DPH, a </w:t>
      </w:r>
      <w:proofErr w:type="spellStart"/>
      <w:r w:rsidRPr="00900E7A">
        <w:rPr>
          <w:rFonts w:ascii="Times New Roman" w:hAnsi="Times New Roman" w:cs="Times New Roman"/>
          <w:sz w:val="22"/>
          <w:szCs w:val="22"/>
        </w:rPr>
        <w:t>ust</w:t>
      </w:r>
      <w:proofErr w:type="spellEnd"/>
      <w:r w:rsidRPr="00900E7A">
        <w:rPr>
          <w:rFonts w:ascii="Times New Roman" w:hAnsi="Times New Roman" w:cs="Times New Roman"/>
          <w:sz w:val="22"/>
          <w:szCs w:val="22"/>
        </w:rPr>
        <w:t>. § 435 občanského zákoníku a náležitosti stanovené touto smlouvou vč. dohodnutých příloh a nedílných součástí</w:t>
      </w:r>
      <w:r w:rsidRPr="00087214">
        <w:rPr>
          <w:rFonts w:ascii="Times New Roman" w:hAnsi="Times New Roman" w:cs="Times New Roman"/>
          <w:sz w:val="22"/>
          <w:szCs w:val="22"/>
        </w:rPr>
        <w:t>. Každý originální účetní doklad musí obsahovat informaci, že se jedná o projekt I</w:t>
      </w:r>
      <w:r w:rsidR="000D1196">
        <w:rPr>
          <w:rFonts w:ascii="Times New Roman" w:hAnsi="Times New Roman" w:cs="Times New Roman"/>
          <w:sz w:val="22"/>
          <w:szCs w:val="22"/>
        </w:rPr>
        <w:t>R</w:t>
      </w:r>
      <w:r w:rsidRPr="00087214">
        <w:rPr>
          <w:rFonts w:ascii="Times New Roman" w:hAnsi="Times New Roman" w:cs="Times New Roman"/>
          <w:sz w:val="22"/>
          <w:szCs w:val="22"/>
        </w:rPr>
        <w:t>OP, a číslo projektu. Faktura musí kromě zákonem stanovených náležitostí pro daňový doklad obsahovat také:</w:t>
      </w:r>
    </w:p>
    <w:p w14:paraId="5DAE1B2D"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14:paraId="7B557977"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1921CE8E" w14:textId="4D3F2A1D"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0D1196">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0D119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w:t>
      </w:r>
      <w:r w:rsidR="00A739EC" w:rsidRPr="00087214">
        <w:rPr>
          <w:rFonts w:ascii="Times New Roman" w:hAnsi="Times New Roman" w:cs="Times New Roman"/>
          <w:sz w:val="22"/>
          <w:szCs w:val="22"/>
        </w:rPr>
        <w:t xml:space="preserve">Projekt </w:t>
      </w:r>
      <w:r w:rsidR="00A739EC" w:rsidRPr="00A739EC">
        <w:rPr>
          <w:rFonts w:ascii="Times New Roman" w:hAnsi="Times New Roman" w:cs="Times New Roman"/>
          <w:b/>
          <w:sz w:val="22"/>
          <w:szCs w:val="22"/>
        </w:rPr>
        <w:t>„</w:t>
      </w:r>
      <w:r w:rsidR="00A739EC" w:rsidRPr="00A739EC">
        <w:rPr>
          <w:b/>
        </w:rPr>
        <w:t>Vybudování jazykové učebny, venkovní učebny přírodních věd a rekonstrukce žákovské cvičně kuchyně.“</w:t>
      </w:r>
      <w:r w:rsidR="00A739EC" w:rsidRPr="00087214">
        <w:rPr>
          <w:rFonts w:ascii="Times New Roman" w:hAnsi="Times New Roman" w:cs="Times New Roman"/>
          <w:sz w:val="22"/>
          <w:szCs w:val="22"/>
        </w:rPr>
        <w:t xml:space="preserve">, </w:t>
      </w:r>
      <w:proofErr w:type="spellStart"/>
      <w:r w:rsidR="00A739EC" w:rsidRPr="00A739EC">
        <w:rPr>
          <w:rFonts w:ascii="Times New Roman" w:hAnsi="Times New Roman" w:cs="Times New Roman"/>
          <w:sz w:val="22"/>
          <w:szCs w:val="22"/>
        </w:rPr>
        <w:t>reg</w:t>
      </w:r>
      <w:proofErr w:type="spellEnd"/>
      <w:r w:rsidR="00A739EC" w:rsidRPr="00A739EC">
        <w:rPr>
          <w:rFonts w:ascii="Times New Roman" w:hAnsi="Times New Roman" w:cs="Times New Roman"/>
          <w:sz w:val="22"/>
          <w:szCs w:val="22"/>
        </w:rPr>
        <w:t>.</w:t>
      </w:r>
      <w:r w:rsidR="000D1196">
        <w:rPr>
          <w:rFonts w:ascii="Times New Roman" w:hAnsi="Times New Roman" w:cs="Times New Roman"/>
          <w:sz w:val="22"/>
          <w:szCs w:val="22"/>
        </w:rPr>
        <w:t> </w:t>
      </w:r>
      <w:proofErr w:type="gramStart"/>
      <w:r w:rsidR="00A739EC" w:rsidRPr="00A739EC">
        <w:rPr>
          <w:rFonts w:ascii="Times New Roman" w:hAnsi="Times New Roman" w:cs="Times New Roman"/>
          <w:sz w:val="22"/>
          <w:szCs w:val="22"/>
        </w:rPr>
        <w:t>č.</w:t>
      </w:r>
      <w:proofErr w:type="gramEnd"/>
      <w:r w:rsidR="000D1196">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A739EC">
        <w:rPr>
          <w:rFonts w:ascii="Times New Roman" w:hAnsi="Times New Roman" w:cs="Times New Roman"/>
          <w:sz w:val="22"/>
          <w:szCs w:val="22"/>
        </w:rPr>
        <w:t>,</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p>
    <w:p w14:paraId="40FDEF09"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14:paraId="68C7F0C0" w14:textId="77777777"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označení banky a číslo účtu, na který musí být zaplaceno (pokud je číslo účtu odlišné od čísla uvedeného v této smlouvě je zhotovitel povinen o této skutečnosti informovat objednatele),</w:t>
      </w:r>
    </w:p>
    <w:p w14:paraId="596BF6B3"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14:paraId="1DE42206"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53F9F05C" w14:textId="77777777"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lastRenderedPageBreak/>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14:paraId="3686CB65" w14:textId="77777777" w:rsidR="0031176E" w:rsidRPr="003A57E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p>
    <w:p w14:paraId="6C35B097"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62C474F5" w14:textId="1EFE1A6B"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0D1196">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14:paraId="25C7CE9F"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A8D52AD"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1AA9B6AE"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BD1EB94" w14:textId="77777777"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14:paraId="34151927" w14:textId="77777777" w:rsidR="0031176E" w:rsidRPr="00900E7A" w:rsidRDefault="0031176E" w:rsidP="00900E7A">
      <w:pPr>
        <w:pStyle w:val="Odstavecseseznamem1"/>
        <w:ind w:left="284" w:hanging="360"/>
        <w:jc w:val="both"/>
        <w:rPr>
          <w:rFonts w:ascii="Times New Roman" w:hAnsi="Times New Roman" w:cs="Times New Roman"/>
          <w:sz w:val="22"/>
          <w:szCs w:val="22"/>
        </w:rPr>
      </w:pPr>
    </w:p>
    <w:p w14:paraId="2436C2EE" w14:textId="455577D3" w:rsidR="0031176E" w:rsidRPr="00CB6D61" w:rsidRDefault="00EC7F4F" w:rsidP="00900E7A">
      <w:pPr>
        <w:pStyle w:val="Styl1"/>
        <w:outlineLvl w:val="9"/>
        <w:rPr>
          <w:b w:val="0"/>
        </w:rPr>
      </w:pPr>
      <w:r w:rsidRPr="00CB6D61">
        <w:t>I</w:t>
      </w:r>
      <w:r w:rsidR="0031176E" w:rsidRPr="00CB6D61">
        <w:t xml:space="preserve">X. </w:t>
      </w:r>
      <w:r w:rsidR="0031176E" w:rsidRPr="00CB6D61">
        <w:rPr>
          <w:caps/>
        </w:rPr>
        <w:t>licenční ujednání</w:t>
      </w:r>
    </w:p>
    <w:p w14:paraId="63E0EAAB" w14:textId="77777777" w:rsidR="0031176E" w:rsidRPr="00CB6D61" w:rsidRDefault="0031176E" w:rsidP="00900E7A">
      <w:pPr>
        <w:pStyle w:val="Styl1"/>
        <w:jc w:val="both"/>
        <w:outlineLvl w:val="9"/>
        <w:rPr>
          <w:b w:val="0"/>
        </w:rPr>
      </w:pPr>
    </w:p>
    <w:p w14:paraId="46978387" w14:textId="77777777" w:rsidR="0031176E" w:rsidRPr="00CB6D61" w:rsidRDefault="0031176E" w:rsidP="009F4D02">
      <w:pPr>
        <w:pStyle w:val="Default"/>
        <w:numPr>
          <w:ilvl w:val="0"/>
          <w:numId w:val="12"/>
        </w:numPr>
        <w:tabs>
          <w:tab w:val="clear" w:pos="-360"/>
          <w:tab w:val="num" w:pos="0"/>
        </w:tabs>
        <w:ind w:left="426" w:hanging="426"/>
        <w:jc w:val="both"/>
        <w:rPr>
          <w:rFonts w:ascii="Times New Roman" w:hAnsi="Times New Roman" w:cs="Times New Roman"/>
          <w:bCs/>
          <w:color w:val="auto"/>
          <w:sz w:val="22"/>
          <w:szCs w:val="22"/>
        </w:rPr>
      </w:pPr>
      <w:r w:rsidRPr="00CB6D61">
        <w:rPr>
          <w:rFonts w:ascii="Times New Roman" w:hAnsi="Times New Roman" w:cs="Times New Roman"/>
          <w:bCs/>
          <w:color w:val="auto"/>
          <w:sz w:val="22"/>
          <w:szCs w:val="22"/>
        </w:rPr>
        <w:t xml:space="preserve">Ke všem částem díla, které mají povahu autorského díla ve smyslu zákona č. 121/2000 Sb., o právu autorském, o právech souvisejících s právem autorským a o změně některých zákonů, ve znění pozdějších předpisů (dále jen „autorský zákon“), a k nimž zhotovitel má nebo mu vznikne majetkové autorské právo, poskytuje zhotovitel objednateli licenci ke všem způsobům užití známým ke dni uzavření této smlouvy, a to s účinností ode dne přechodu vlastnického práva k věci, v níž bylo konkrétní autorské dílo zahrnuto, nejpozději však ode dne dokončení díla. </w:t>
      </w:r>
    </w:p>
    <w:p w14:paraId="3D9DB0FA" w14:textId="77777777" w:rsidR="0031176E" w:rsidRPr="00CB6D61" w:rsidRDefault="0031176E" w:rsidP="009F4D02">
      <w:pPr>
        <w:pStyle w:val="Default"/>
        <w:ind w:left="426" w:hanging="426"/>
        <w:jc w:val="both"/>
        <w:rPr>
          <w:rFonts w:ascii="Times New Roman" w:hAnsi="Times New Roman" w:cs="Times New Roman"/>
          <w:bCs/>
          <w:color w:val="auto"/>
          <w:sz w:val="22"/>
          <w:szCs w:val="22"/>
        </w:rPr>
      </w:pPr>
    </w:p>
    <w:p w14:paraId="659B45FA" w14:textId="0CEA80B9" w:rsidR="0031176E" w:rsidRPr="00CB6D61" w:rsidRDefault="0031176E" w:rsidP="009F4D02">
      <w:pPr>
        <w:pStyle w:val="Default"/>
        <w:numPr>
          <w:ilvl w:val="0"/>
          <w:numId w:val="12"/>
        </w:numPr>
        <w:ind w:left="426" w:hanging="426"/>
        <w:jc w:val="both"/>
        <w:rPr>
          <w:rFonts w:ascii="Times New Roman" w:hAnsi="Times New Roman" w:cs="Times New Roman"/>
          <w:bCs/>
          <w:color w:val="auto"/>
          <w:sz w:val="22"/>
          <w:szCs w:val="22"/>
        </w:rPr>
      </w:pPr>
      <w:r w:rsidRPr="00CB6D61">
        <w:rPr>
          <w:rFonts w:ascii="Times New Roman" w:hAnsi="Times New Roman" w:cs="Times New Roman"/>
          <w:bCs/>
          <w:color w:val="auto"/>
          <w:sz w:val="22"/>
          <w:szCs w:val="22"/>
        </w:rPr>
        <w:t>Licenci dle předcházejícího odstavce této smlouvy zhotovitel uděluje objednateli jako bezúplatnou, nevýhradní, přenosnou, na dobu trvání majetkových práv autora, v neomezeném územním rozsahu. Zhotovitel uděluje objednateli oprávnění k zapracování, sloučení nebo připojení autorských děl a</w:t>
      </w:r>
      <w:r w:rsidR="000D1196" w:rsidRPr="00CB6D61">
        <w:rPr>
          <w:rFonts w:ascii="Times New Roman" w:hAnsi="Times New Roman" w:cs="Times New Roman"/>
          <w:bCs/>
          <w:color w:val="auto"/>
          <w:sz w:val="22"/>
          <w:szCs w:val="22"/>
        </w:rPr>
        <w:t> </w:t>
      </w:r>
      <w:r w:rsidRPr="00CB6D61">
        <w:rPr>
          <w:rFonts w:ascii="Times New Roman" w:hAnsi="Times New Roman" w:cs="Times New Roman"/>
          <w:bCs/>
          <w:color w:val="auto"/>
          <w:sz w:val="22"/>
          <w:szCs w:val="22"/>
        </w:rPr>
        <w:t>jejich částí, dodaných zhotovitelem dle této smlouvy, do systémů objednatele nebo do jakýchkoliv jiných systémů dle potřeb a vůle objednatele, a dále k jakýmkoliv změnám uvedených autorských děl.</w:t>
      </w:r>
    </w:p>
    <w:p w14:paraId="10D87BE3" w14:textId="77777777" w:rsidR="0031176E" w:rsidRPr="00CB6D61" w:rsidRDefault="0031176E" w:rsidP="009F4D02">
      <w:pPr>
        <w:pStyle w:val="Default"/>
        <w:ind w:left="426" w:hanging="426"/>
        <w:jc w:val="both"/>
        <w:rPr>
          <w:rFonts w:ascii="Times New Roman" w:hAnsi="Times New Roman" w:cs="Times New Roman"/>
          <w:bCs/>
          <w:color w:val="auto"/>
          <w:sz w:val="22"/>
          <w:szCs w:val="22"/>
        </w:rPr>
      </w:pPr>
    </w:p>
    <w:p w14:paraId="5C1574CD" w14:textId="77777777" w:rsidR="0031176E" w:rsidRPr="00CB6D61" w:rsidRDefault="0031176E" w:rsidP="009F4D02">
      <w:pPr>
        <w:pStyle w:val="Default"/>
        <w:numPr>
          <w:ilvl w:val="0"/>
          <w:numId w:val="12"/>
        </w:numPr>
        <w:ind w:left="426" w:hanging="426"/>
        <w:jc w:val="both"/>
        <w:rPr>
          <w:rFonts w:ascii="Times New Roman" w:hAnsi="Times New Roman" w:cs="Times New Roman"/>
          <w:bCs/>
          <w:color w:val="auto"/>
          <w:sz w:val="22"/>
          <w:szCs w:val="22"/>
        </w:rPr>
      </w:pPr>
      <w:r w:rsidRPr="00CB6D61">
        <w:rPr>
          <w:rFonts w:ascii="Times New Roman" w:hAnsi="Times New Roman" w:cs="Times New Roman"/>
          <w:bCs/>
          <w:color w:val="auto"/>
          <w:sz w:val="22"/>
          <w:szCs w:val="22"/>
        </w:rPr>
        <w:t>Zhotovitelem udělená licence se vztahuje ve shora uvedeném rozsahu i na jakékoli rozšíření, upgrady, updaty a další změny autorských děl, jsou-li dodány zhotovitelem dle této smlouvy.</w:t>
      </w:r>
    </w:p>
    <w:p w14:paraId="3E2EC54C" w14:textId="77777777" w:rsidR="0031176E" w:rsidRPr="00CB6D61" w:rsidRDefault="0031176E" w:rsidP="009F4D02">
      <w:pPr>
        <w:pStyle w:val="Default"/>
        <w:ind w:left="426" w:hanging="426"/>
        <w:jc w:val="both"/>
        <w:rPr>
          <w:rFonts w:ascii="Times New Roman" w:hAnsi="Times New Roman" w:cs="Times New Roman"/>
          <w:bCs/>
          <w:color w:val="auto"/>
          <w:sz w:val="22"/>
          <w:szCs w:val="22"/>
        </w:rPr>
      </w:pPr>
    </w:p>
    <w:p w14:paraId="2353D2DF" w14:textId="77777777" w:rsidR="0031176E" w:rsidRPr="00CB6D61" w:rsidRDefault="0031176E" w:rsidP="009F4D02">
      <w:pPr>
        <w:pStyle w:val="Default"/>
        <w:numPr>
          <w:ilvl w:val="0"/>
          <w:numId w:val="12"/>
        </w:numPr>
        <w:ind w:left="426" w:hanging="426"/>
        <w:jc w:val="both"/>
        <w:rPr>
          <w:rFonts w:ascii="Times New Roman" w:hAnsi="Times New Roman" w:cs="Times New Roman"/>
          <w:bCs/>
          <w:color w:val="auto"/>
          <w:sz w:val="22"/>
          <w:szCs w:val="22"/>
        </w:rPr>
      </w:pPr>
      <w:r w:rsidRPr="00CB6D61">
        <w:rPr>
          <w:rFonts w:ascii="Times New Roman" w:hAnsi="Times New Roman" w:cs="Times New Roman"/>
          <w:bCs/>
          <w:color w:val="auto"/>
          <w:sz w:val="22"/>
          <w:szCs w:val="22"/>
        </w:rPr>
        <w:t>Zhotovitel se zavazuje učinit všechny nezbytné právní úkony nutné pro zabezpečení nerušeného výkonu práv vyplývajících z této smlouvy pro objednatele.</w:t>
      </w:r>
    </w:p>
    <w:p w14:paraId="61CD7BD1" w14:textId="77777777" w:rsidR="0031176E" w:rsidRPr="00CB6D61" w:rsidRDefault="0031176E" w:rsidP="009F4D02">
      <w:pPr>
        <w:pStyle w:val="Odstavecseseznamem1"/>
        <w:ind w:left="426" w:hanging="426"/>
        <w:jc w:val="both"/>
        <w:rPr>
          <w:rFonts w:ascii="Times New Roman" w:hAnsi="Times New Roman" w:cs="Times New Roman"/>
          <w:bCs/>
          <w:sz w:val="22"/>
          <w:szCs w:val="22"/>
        </w:rPr>
      </w:pPr>
    </w:p>
    <w:p w14:paraId="2313F3B8" w14:textId="77777777" w:rsidR="0031176E" w:rsidRPr="00CB6D61" w:rsidRDefault="0031176E" w:rsidP="009F4D02">
      <w:pPr>
        <w:pStyle w:val="Default"/>
        <w:numPr>
          <w:ilvl w:val="0"/>
          <w:numId w:val="12"/>
        </w:numPr>
        <w:ind w:left="426" w:hanging="426"/>
        <w:jc w:val="both"/>
        <w:rPr>
          <w:rFonts w:ascii="Times New Roman" w:hAnsi="Times New Roman" w:cs="Times New Roman"/>
          <w:color w:val="auto"/>
          <w:sz w:val="22"/>
          <w:szCs w:val="22"/>
        </w:rPr>
      </w:pPr>
      <w:r w:rsidRPr="00CB6D61">
        <w:rPr>
          <w:rFonts w:ascii="Times New Roman" w:hAnsi="Times New Roman" w:cs="Times New Roman"/>
          <w:bCs/>
          <w:color w:val="auto"/>
          <w:sz w:val="22"/>
          <w:szCs w:val="22"/>
        </w:rPr>
        <w:t>Zhotovitel prohlašuje, že je oprávněn udělit licence uvedené v tomto článku. Pokud zhotovitel zjistí, že nebude moci dostát prohlášení dle předchozí věty, je povinen na takovou skutečnost objednatele neprodleně písemně upozornit. Zhotovitel odpovídá objednateli za jakékoli škody, nemajetkové újmy či náklady, včetně veškerých výdajů na odbornou právní pomoc, vyplývající z jakéhokoli porušení autorských a jiných práv duševního vlastnictví zhotovitele nebo třetích osob užíváním autorských děl dodaných zhotovitelem za účelem provedení díla.</w:t>
      </w:r>
    </w:p>
    <w:p w14:paraId="06C1C25C" w14:textId="77777777" w:rsidR="0031176E" w:rsidRPr="00CB6D61" w:rsidRDefault="0031176E" w:rsidP="00900E7A">
      <w:pPr>
        <w:pStyle w:val="Odstavecodsazen"/>
        <w:ind w:left="0" w:firstLine="0"/>
        <w:jc w:val="both"/>
        <w:rPr>
          <w:rFonts w:ascii="Times New Roman" w:hAnsi="Times New Roman" w:cs="Times New Roman"/>
          <w:color w:val="auto"/>
          <w:sz w:val="22"/>
          <w:szCs w:val="22"/>
        </w:rPr>
      </w:pPr>
    </w:p>
    <w:p w14:paraId="5249F4F3" w14:textId="7AE2BA15" w:rsidR="0031176E" w:rsidRPr="00CB6D61" w:rsidRDefault="0031176E" w:rsidP="00900E7A">
      <w:pPr>
        <w:pStyle w:val="Styl1"/>
        <w:outlineLvl w:val="9"/>
      </w:pPr>
      <w:r w:rsidRPr="00CB6D61">
        <w:t>X. ZÁRUČNÍ PODMÍNKY</w:t>
      </w:r>
    </w:p>
    <w:p w14:paraId="7A46EA96" w14:textId="77777777" w:rsidR="0031176E" w:rsidRPr="00900E7A" w:rsidRDefault="0031176E" w:rsidP="00900E7A">
      <w:pPr>
        <w:pStyle w:val="Normln1"/>
        <w:keepNext/>
        <w:jc w:val="both"/>
        <w:rPr>
          <w:rFonts w:ascii="Times New Roman" w:hAnsi="Times New Roman" w:cs="Times New Roman"/>
          <w:sz w:val="22"/>
          <w:szCs w:val="22"/>
        </w:rPr>
      </w:pPr>
    </w:p>
    <w:p w14:paraId="0DA2744E" w14:textId="77777777"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14:paraId="2C5498E6" w14:textId="77777777"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14:paraId="447A6AC0" w14:textId="3EE41715"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za jakost díla. </w:t>
      </w:r>
      <w:r w:rsidR="00475858">
        <w:rPr>
          <w:rFonts w:ascii="Times New Roman" w:hAnsi="Times New Roman" w:cs="Times New Roman"/>
          <w:sz w:val="22"/>
          <w:szCs w:val="22"/>
        </w:rPr>
        <w:t xml:space="preserve">Záruční doba jednotlivých komponentů zboží je </w:t>
      </w:r>
      <w:r w:rsidR="00A739EC" w:rsidRPr="00A739EC">
        <w:rPr>
          <w:rFonts w:ascii="Times New Roman" w:hAnsi="Times New Roman" w:cs="Times New Roman"/>
          <w:b/>
          <w:sz w:val="22"/>
          <w:szCs w:val="22"/>
        </w:rPr>
        <w:t>36 měsíců</w:t>
      </w:r>
      <w:r w:rsidR="00A739EC">
        <w:rPr>
          <w:rFonts w:ascii="Times New Roman" w:hAnsi="Times New Roman" w:cs="Times New Roman"/>
          <w:sz w:val="22"/>
          <w:szCs w:val="22"/>
        </w:rPr>
        <w:t xml:space="preserve"> </w:t>
      </w:r>
      <w:r w:rsidRPr="00900E7A">
        <w:rPr>
          <w:rFonts w:ascii="Times New Roman" w:hAnsi="Times New Roman" w:cs="Times New Roman"/>
          <w:sz w:val="22"/>
          <w:szCs w:val="22"/>
        </w:rPr>
        <w:lastRenderedPageBreak/>
        <w:t xml:space="preserve">a 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w:t>
      </w:r>
      <w:r w:rsidR="000D1196">
        <w:rPr>
          <w:rFonts w:ascii="Times New Roman" w:hAnsi="Times New Roman" w:cs="Times New Roman"/>
          <w:sz w:val="22"/>
          <w:szCs w:val="22"/>
        </w:rPr>
        <w:t> </w:t>
      </w:r>
      <w:r w:rsidRPr="00900E7A">
        <w:rPr>
          <w:rFonts w:ascii="Times New Roman" w:hAnsi="Times New Roman" w:cs="Times New Roman"/>
          <w:sz w:val="22"/>
          <w:szCs w:val="22"/>
        </w:rPr>
        <w:t>nedodělky, jež nebrání řádnému užívání díla, počíná záruční doba běžet ode dne odstranění takových vad a nedodělků.</w:t>
      </w:r>
    </w:p>
    <w:p w14:paraId="275E0E42"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5E55D0E4"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poskytuje záruku, že dílo a všechny jeho součásti budou po celou dobu trvání záruční doby splňovat sjednané technické parametry a budou v souladu s příslušnými normami a předpisy, touto smlouvou, jejími přílohami a obecně závaznými právními předpisy.</w:t>
      </w:r>
    </w:p>
    <w:p w14:paraId="1D3BAFA5"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15CE073D"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14:paraId="1BF86EC7" w14:textId="6DD49022"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w:t>
      </w:r>
      <w:r w:rsidR="00CB6D61">
        <w:rPr>
          <w:rFonts w:ascii="Times New Roman" w:hAnsi="Times New Roman" w:cs="Times New Roman"/>
          <w:color w:val="000000"/>
          <w:sz w:val="22"/>
          <w:szCs w:val="22"/>
          <w:lang w:eastAsia="ar-SA" w:bidi="ar-SA"/>
        </w:rPr>
        <w:t>ebo prostřednictvím třetí osoby,</w:t>
      </w:r>
    </w:p>
    <w:p w14:paraId="24BE83F0" w14:textId="77777777" w:rsidR="0031176E" w:rsidRPr="000D1196"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14:paraId="4F56499C" w14:textId="77777777" w:rsidR="000D1196" w:rsidRPr="00900E7A" w:rsidRDefault="000D1196" w:rsidP="000D1196">
      <w:pPr>
        <w:ind w:left="709"/>
        <w:jc w:val="both"/>
        <w:rPr>
          <w:rFonts w:ascii="Times New Roman" w:hAnsi="Times New Roman" w:cs="Times New Roman"/>
          <w:sz w:val="22"/>
          <w:szCs w:val="22"/>
        </w:rPr>
      </w:pPr>
    </w:p>
    <w:p w14:paraId="75BA41A1" w14:textId="1BBAC32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14:paraId="0574B48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693F50D3" w14:textId="4027A29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záruční vady odstranit 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14:paraId="3D0C930F"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26726936"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zhotovitel neodstraní záruční vady ve sjednané lhůtě od jejich oznámení objednatelem zhotoviteli,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14:paraId="0E3B1064"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0AF082A8"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47D10E98"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3A29B376" w14:textId="77777777"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14:paraId="27736E1A" w14:textId="798DE754" w:rsidR="0031176E" w:rsidRPr="00900E7A" w:rsidRDefault="0031176E" w:rsidP="00900E7A">
      <w:pPr>
        <w:pStyle w:val="Styl1"/>
        <w:outlineLvl w:val="9"/>
      </w:pPr>
      <w:r w:rsidRPr="00900E7A">
        <w:t>XI. UKONČENÍ SMLOUVY</w:t>
      </w:r>
    </w:p>
    <w:p w14:paraId="1253A24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42DE93D8" w14:textId="51337EED" w:rsidR="00F1054B" w:rsidRDefault="00F1054B" w:rsidP="00F1054B">
      <w:pPr>
        <w:pStyle w:val="Odstavecodsazen"/>
        <w:numPr>
          <w:ilvl w:val="0"/>
          <w:numId w:val="17"/>
        </w:numPr>
        <w:tabs>
          <w:tab w:val="clear" w:pos="3031"/>
        </w:tabs>
        <w:spacing w:after="240"/>
        <w:ind w:left="426" w:hanging="426"/>
        <w:jc w:val="both"/>
        <w:rPr>
          <w:rFonts w:ascii="Times New Roman" w:hAnsi="Times New Roman" w:cs="Times New Roman"/>
          <w:sz w:val="22"/>
          <w:szCs w:val="22"/>
        </w:rPr>
      </w:pPr>
      <w:r>
        <w:rPr>
          <w:rFonts w:ascii="Times New Roman" w:hAnsi="Times New Roman" w:cs="Times New Roman"/>
          <w:sz w:val="22"/>
          <w:szCs w:val="22"/>
        </w:rPr>
        <w:t>Tuto smlouvu lze ukončit písemnou dohodou smluvních stran.</w:t>
      </w:r>
    </w:p>
    <w:p w14:paraId="71B6B7D7" w14:textId="76CA9E9B" w:rsidR="00F1054B" w:rsidRDefault="00EC7F4F" w:rsidP="00F1054B">
      <w:pPr>
        <w:pStyle w:val="Odstavecodsazen"/>
        <w:numPr>
          <w:ilvl w:val="0"/>
          <w:numId w:val="17"/>
        </w:numPr>
        <w:tabs>
          <w:tab w:val="clear" w:pos="3031"/>
        </w:tabs>
        <w:spacing w:after="240"/>
        <w:ind w:left="426" w:hanging="426"/>
        <w:jc w:val="both"/>
        <w:rPr>
          <w:rFonts w:ascii="Times New Roman" w:hAnsi="Times New Roman" w:cs="Times New Roman"/>
          <w:sz w:val="22"/>
          <w:szCs w:val="22"/>
        </w:rPr>
      </w:pPr>
      <w:r>
        <w:rPr>
          <w:rFonts w:ascii="Times New Roman" w:hAnsi="Times New Roman" w:cs="Times New Roman"/>
          <w:sz w:val="22"/>
          <w:szCs w:val="22"/>
        </w:rPr>
        <w:t xml:space="preserve">Objednatel je oprávněn </w:t>
      </w:r>
      <w:r w:rsidR="0031176E" w:rsidRPr="00900E7A">
        <w:rPr>
          <w:rFonts w:ascii="Times New Roman" w:hAnsi="Times New Roman" w:cs="Times New Roman"/>
          <w:sz w:val="22"/>
          <w:szCs w:val="22"/>
        </w:rPr>
        <w:t>od této smlouvy písemně odstoupit</w:t>
      </w:r>
      <w:r w:rsidR="00F1054B">
        <w:rPr>
          <w:rFonts w:ascii="Times New Roman" w:hAnsi="Times New Roman" w:cs="Times New Roman"/>
          <w:sz w:val="22"/>
          <w:szCs w:val="22"/>
        </w:rPr>
        <w:t>:</w:t>
      </w:r>
    </w:p>
    <w:p w14:paraId="7003E8B1" w14:textId="2933051E" w:rsidR="00F1054B" w:rsidRDefault="00F1054B" w:rsidP="00F1054B">
      <w:pPr>
        <w:pStyle w:val="Odstavecodsazen"/>
        <w:numPr>
          <w:ilvl w:val="0"/>
          <w:numId w:val="14"/>
        </w:numPr>
        <w:tabs>
          <w:tab w:val="clear" w:pos="3031"/>
        </w:tabs>
        <w:jc w:val="both"/>
        <w:rPr>
          <w:rFonts w:ascii="Times New Roman" w:hAnsi="Times New Roman" w:cs="Times New Roman"/>
          <w:sz w:val="22"/>
          <w:szCs w:val="22"/>
        </w:rPr>
      </w:pPr>
      <w:r>
        <w:rPr>
          <w:rFonts w:ascii="Times New Roman" w:hAnsi="Times New Roman" w:cs="Times New Roman"/>
          <w:sz w:val="22"/>
          <w:szCs w:val="22"/>
        </w:rPr>
        <w:t xml:space="preserve">pokud </w:t>
      </w:r>
      <w:r w:rsidR="00EC7F4F">
        <w:rPr>
          <w:rFonts w:ascii="Times New Roman" w:hAnsi="Times New Roman" w:cs="Times New Roman"/>
          <w:sz w:val="22"/>
          <w:szCs w:val="22"/>
        </w:rPr>
        <w:t>prodávající nedodá zboží ve stanoveném termínu nebo v kvalitě dle této smlouvy</w:t>
      </w:r>
      <w:r>
        <w:rPr>
          <w:rFonts w:ascii="Times New Roman" w:hAnsi="Times New Roman" w:cs="Times New Roman"/>
          <w:sz w:val="22"/>
          <w:szCs w:val="22"/>
        </w:rPr>
        <w:t>,</w:t>
      </w:r>
    </w:p>
    <w:p w14:paraId="1FCC4D3F" w14:textId="5B056DEB" w:rsidR="00F1054B" w:rsidRDefault="00F1054B" w:rsidP="00F1054B">
      <w:pPr>
        <w:pStyle w:val="Odstavecodsazen"/>
        <w:numPr>
          <w:ilvl w:val="0"/>
          <w:numId w:val="14"/>
        </w:numPr>
        <w:tabs>
          <w:tab w:val="clear" w:pos="3031"/>
        </w:tabs>
        <w:jc w:val="both"/>
        <w:rPr>
          <w:rFonts w:ascii="Times New Roman" w:hAnsi="Times New Roman" w:cs="Times New Roman"/>
          <w:sz w:val="22"/>
          <w:szCs w:val="22"/>
        </w:rPr>
      </w:pPr>
      <w:r>
        <w:rPr>
          <w:rFonts w:ascii="Times New Roman" w:hAnsi="Times New Roman" w:cs="Times New Roman"/>
          <w:sz w:val="22"/>
          <w:szCs w:val="22"/>
        </w:rPr>
        <w:lastRenderedPageBreak/>
        <w:t>byl-li pravomocně zjištěn úpadek zhotovitele a rozhodnuto o způsobu řešení úpadku konkurzem, nebo byl-li insolvenční návrh pravomocně zamítnut pro nedostatek majetku zhotovitele,</w:t>
      </w:r>
    </w:p>
    <w:p w14:paraId="7087F44E" w14:textId="7A56B91E" w:rsidR="00F1054B" w:rsidRDefault="00F1054B" w:rsidP="00F1054B">
      <w:pPr>
        <w:pStyle w:val="Odstavecodsazen"/>
        <w:numPr>
          <w:ilvl w:val="0"/>
          <w:numId w:val="14"/>
        </w:numPr>
        <w:tabs>
          <w:tab w:val="clear" w:pos="3031"/>
        </w:tabs>
        <w:jc w:val="both"/>
        <w:rPr>
          <w:rFonts w:ascii="Times New Roman" w:hAnsi="Times New Roman" w:cs="Times New Roman"/>
          <w:sz w:val="22"/>
          <w:szCs w:val="22"/>
        </w:rPr>
      </w:pPr>
      <w:r>
        <w:rPr>
          <w:rFonts w:ascii="Times New Roman" w:hAnsi="Times New Roman" w:cs="Times New Roman"/>
          <w:sz w:val="22"/>
          <w:szCs w:val="22"/>
        </w:rPr>
        <w:t>pokud se zhotovitel ocitne v prodlení s předáním díla delším než 20 dní,</w:t>
      </w:r>
    </w:p>
    <w:p w14:paraId="3D88409A" w14:textId="5BE437EE" w:rsidR="00F1054B" w:rsidRDefault="00F1054B" w:rsidP="00F1054B">
      <w:pPr>
        <w:pStyle w:val="Odstavecodsazen"/>
        <w:numPr>
          <w:ilvl w:val="0"/>
          <w:numId w:val="14"/>
        </w:numPr>
        <w:tabs>
          <w:tab w:val="clear" w:pos="3031"/>
        </w:tabs>
        <w:jc w:val="both"/>
        <w:rPr>
          <w:rFonts w:ascii="Times New Roman" w:hAnsi="Times New Roman" w:cs="Times New Roman"/>
          <w:sz w:val="22"/>
          <w:szCs w:val="22"/>
        </w:rPr>
      </w:pPr>
      <w:r>
        <w:rPr>
          <w:rFonts w:ascii="Times New Roman" w:hAnsi="Times New Roman" w:cs="Times New Roman"/>
          <w:sz w:val="22"/>
          <w:szCs w:val="22"/>
        </w:rPr>
        <w:t>pokud se zhotovitel ocitne v prodlení s odstraněním vad a nedodělků zjištěných při předání díla delším než 20 dní,</w:t>
      </w:r>
    </w:p>
    <w:p w14:paraId="5D428AA4" w14:textId="34AA7515" w:rsidR="00F1054B" w:rsidRDefault="00F1054B" w:rsidP="00F1054B">
      <w:pPr>
        <w:pStyle w:val="Odstavecodsazen"/>
        <w:numPr>
          <w:ilvl w:val="0"/>
          <w:numId w:val="14"/>
        </w:numPr>
        <w:tabs>
          <w:tab w:val="clear" w:pos="3031"/>
        </w:tabs>
        <w:spacing w:after="240"/>
        <w:jc w:val="both"/>
        <w:rPr>
          <w:rFonts w:ascii="Times New Roman" w:hAnsi="Times New Roman" w:cs="Times New Roman"/>
          <w:sz w:val="22"/>
          <w:szCs w:val="22"/>
        </w:rPr>
      </w:pPr>
      <w:r>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5FF8B63A" w14:textId="77777777"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bere na vědomí, že s ohledem na financování veřejné zakázky z prostředků EU, neposkytnutí finančních prostředků představuje důvody hodné zvláštního zřetele pro odstoupení od smlouvy. V případě odstoupení od smlouvy podle tohoto odstavce, nevzniká zhotoviteli nárok na náhradu škody.</w:t>
      </w:r>
    </w:p>
    <w:p w14:paraId="6373B366" w14:textId="77777777"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14:paraId="30B11982" w14:textId="1AEA89D6" w:rsidR="0031176E" w:rsidRPr="00900E7A" w:rsidRDefault="0031176E" w:rsidP="00900E7A">
      <w:pPr>
        <w:pStyle w:val="Styl1"/>
        <w:outlineLvl w:val="9"/>
      </w:pPr>
      <w:r w:rsidRPr="00900E7A">
        <w:t>XI</w:t>
      </w:r>
      <w:r w:rsidR="00466B94">
        <w:t>I</w:t>
      </w:r>
      <w:r w:rsidRPr="00900E7A">
        <w:t>. ODPOVĚDNOST ZHOTOVITELE A SANKCE</w:t>
      </w:r>
    </w:p>
    <w:p w14:paraId="152C6C8B" w14:textId="77777777" w:rsidR="0031176E" w:rsidRPr="00900E7A" w:rsidRDefault="0031176E" w:rsidP="00900E7A">
      <w:pPr>
        <w:pStyle w:val="Normln1"/>
        <w:tabs>
          <w:tab w:val="left" w:pos="360"/>
        </w:tabs>
        <w:jc w:val="both"/>
        <w:rPr>
          <w:rFonts w:ascii="Times New Roman" w:hAnsi="Times New Roman" w:cs="Times New Roman"/>
          <w:sz w:val="22"/>
          <w:szCs w:val="22"/>
        </w:rPr>
      </w:pPr>
    </w:p>
    <w:p w14:paraId="644CBB9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14:paraId="6EC5079C"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17C1ECA0"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odpovídá za jakékoli porušení jeho povinností stanovených touto smlouvou a je povinen uhradit veškeré pokuty udělené mu příslušnými správními orgány.</w:t>
      </w:r>
    </w:p>
    <w:p w14:paraId="059F80D5"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531E2286"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zhotovitel v prodlení s provedením díla ve lhůtě podle čl. V odst. 2 této smlouvy, je povinen zaplatit objednateli smluvní pokutu ve výši 0,05 % z celkové ceny díla bez DPH podle čl. VII odst. 1 této smlouvy za každý započatý den prodlení.</w:t>
      </w:r>
    </w:p>
    <w:p w14:paraId="461F62E5"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3D21BA77"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14:paraId="51FB47D0"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2FFED593" w14:textId="5547AC0E"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 xml:space="preserve">je zhotovitel povinen zaplatit objednateli smluvní pokutu ve </w:t>
      </w:r>
      <w:r w:rsidRPr="00034736">
        <w:rPr>
          <w:rFonts w:ascii="Times New Roman" w:hAnsi="Times New Roman" w:cs="Times New Roman"/>
          <w:color w:val="auto"/>
          <w:sz w:val="22"/>
          <w:szCs w:val="22"/>
        </w:rPr>
        <w:t xml:space="preserve">výši </w:t>
      </w:r>
      <w:r w:rsidR="00034736">
        <w:rPr>
          <w:rFonts w:ascii="Times New Roman" w:hAnsi="Times New Roman" w:cs="Times New Roman"/>
          <w:color w:val="auto"/>
          <w:sz w:val="22"/>
          <w:szCs w:val="22"/>
        </w:rPr>
        <w:t>5</w:t>
      </w:r>
      <w:r w:rsidRPr="00034736">
        <w:rPr>
          <w:rFonts w:ascii="Times New Roman" w:hAnsi="Times New Roman" w:cs="Times New Roman"/>
          <w:color w:val="auto"/>
          <w:sz w:val="22"/>
          <w:szCs w:val="22"/>
        </w:rPr>
        <w:t>.000</w:t>
      </w:r>
      <w:r w:rsidRPr="00900E7A">
        <w:rPr>
          <w:rFonts w:ascii="Times New Roman" w:hAnsi="Times New Roman" w:cs="Times New Roman"/>
          <w:sz w:val="22"/>
          <w:szCs w:val="22"/>
        </w:rPr>
        <w:t xml:space="preserve">,-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5E54282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5D95C333" w14:textId="5ADD8AFE"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prodlení zhotovitele s odstraněním havárie je zhotovitel povinen zaplatit objednateli smluvní pokutu ve výši </w:t>
      </w:r>
      <w:r w:rsidR="00034736">
        <w:rPr>
          <w:rFonts w:ascii="Times New Roman" w:hAnsi="Times New Roman" w:cs="Times New Roman"/>
          <w:sz w:val="22"/>
          <w:szCs w:val="22"/>
        </w:rPr>
        <w:t>5</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jejího odstranění. </w:t>
      </w:r>
      <w:r w:rsidRPr="00900E7A">
        <w:rPr>
          <w:rStyle w:val="FontStyle14"/>
          <w:rFonts w:ascii="Times New Roman" w:hAnsi="Times New Roman" w:cs="Times New Roman"/>
          <w:sz w:val="22"/>
          <w:szCs w:val="22"/>
        </w:rPr>
        <w:t xml:space="preserve">Odstraní-li objednatel havárii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havárie.</w:t>
      </w:r>
    </w:p>
    <w:p w14:paraId="556E639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6B23DCF6" w14:textId="77777777" w:rsidR="00977F61" w:rsidRPr="00977F61" w:rsidRDefault="0031176E" w:rsidP="00977F61">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14:paraId="59E0AA8C" w14:textId="77777777" w:rsidR="00977F61" w:rsidRPr="00900E7A" w:rsidRDefault="00977F61" w:rsidP="00977F61">
      <w:pPr>
        <w:pStyle w:val="Normln1"/>
        <w:tabs>
          <w:tab w:val="left" w:pos="426"/>
        </w:tabs>
        <w:ind w:left="426"/>
        <w:jc w:val="both"/>
        <w:rPr>
          <w:rFonts w:ascii="Times New Roman" w:hAnsi="Times New Roman" w:cs="Times New Roman"/>
          <w:sz w:val="22"/>
          <w:szCs w:val="22"/>
        </w:rPr>
      </w:pPr>
    </w:p>
    <w:p w14:paraId="1AFBAD5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že objednateli vznikne nárok na smluvní pokutu dle této smlouvy vůči zhotoviteli, je objednatel oprávněn započíst pohledávku z titulu smluvní pokuty oproti nároku zhotovitele na úhradu jím vystavené faktury.</w:t>
      </w:r>
    </w:p>
    <w:p w14:paraId="493DF166" w14:textId="77777777"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14:paraId="6862A254" w14:textId="4E2A4B19" w:rsidR="0031176E" w:rsidRPr="00900E7A" w:rsidRDefault="0031176E" w:rsidP="00900E7A">
      <w:pPr>
        <w:pStyle w:val="Styl1"/>
        <w:outlineLvl w:val="9"/>
      </w:pPr>
      <w:r w:rsidRPr="00900E7A">
        <w:lastRenderedPageBreak/>
        <w:t>V</w:t>
      </w:r>
      <w:r w:rsidR="00466B94">
        <w:t>III</w:t>
      </w:r>
      <w:r w:rsidRPr="00900E7A">
        <w:t>. ZÁVĚREČNÁ USTANOVENÍ</w:t>
      </w:r>
    </w:p>
    <w:p w14:paraId="2AFA6D46" w14:textId="77777777" w:rsidR="0031176E" w:rsidRPr="00900E7A" w:rsidRDefault="0031176E" w:rsidP="00900E7A">
      <w:pPr>
        <w:pStyle w:val="Styl1"/>
        <w:jc w:val="both"/>
        <w:outlineLvl w:val="9"/>
      </w:pPr>
    </w:p>
    <w:p w14:paraId="643EDA76" w14:textId="77777777"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5A4FDE5F"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4512C5DE" w14:textId="77777777"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7C3DA9F0" w14:textId="77777777"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64AD69A6" w14:textId="77777777"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14:paraId="6BBB031B" w14:textId="77777777"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14:paraId="0073220B" w14:textId="07DE7B37"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Zhotovitel je povinen respektovat skutečnost, že projekt je realizován s podporou dotace EU a MMR v</w:t>
      </w:r>
      <w:r w:rsidR="000D1196">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0D1196">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Zhotovitel je povinen všechny písemné zprávy, písemné výstupy a prezentace a jiné písemné materiály související s plněním předmětu smlouvy opatřit vizuální identitou projektů dle Pravidel pro provádění informačních 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14:paraId="5BED9D97" w14:textId="77777777"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45C3A065" w14:textId="77777777"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14:paraId="7CED0F44"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D6F95F8" w14:textId="6A12D36A"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0D1196">
        <w:rPr>
          <w:rFonts w:cs="Times New Roman"/>
          <w:sz w:val="22"/>
          <w:szCs w:val="22"/>
        </w:rPr>
        <w:t> </w:t>
      </w:r>
      <w:r w:rsidRPr="00087214">
        <w:rPr>
          <w:rFonts w:cs="Times New Roman"/>
          <w:sz w:val="22"/>
          <w:szCs w:val="22"/>
        </w:rPr>
        <w:t>poskytovatele dotace. Zhotovitel bere na vědomí, že poskytovatel dotace je oprávněn provést u</w:t>
      </w:r>
      <w:r w:rsidR="000D1196">
        <w:rPr>
          <w:rFonts w:cs="Times New Roman"/>
          <w:sz w:val="22"/>
          <w:szCs w:val="22"/>
        </w:rPr>
        <w:t> </w:t>
      </w:r>
      <w:r w:rsidRPr="00087214">
        <w:rPr>
          <w:rFonts w:cs="Times New Roman"/>
          <w:sz w:val="22"/>
          <w:szCs w:val="22"/>
        </w:rPr>
        <w:t>projektu nezávislý vnější audit. Zhotovitel je povinen při výkonu auditu spolupůsobit.</w:t>
      </w:r>
    </w:p>
    <w:p w14:paraId="2CD92516"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170763D" w14:textId="293C98FD"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8D278D">
        <w:rPr>
          <w:rFonts w:ascii="Times New Roman" w:hAnsi="Times New Roman" w:cs="Times New Roman"/>
          <w:sz w:val="22"/>
          <w:szCs w:val="22"/>
        </w:rPr>
        <w:t>8</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14:paraId="7274D34E" w14:textId="77777777" w:rsidR="0031176E" w:rsidRPr="00900E7A" w:rsidRDefault="0031176E" w:rsidP="00B216AB">
      <w:pPr>
        <w:pStyle w:val="Zkladntext"/>
        <w:tabs>
          <w:tab w:val="left" w:pos="284"/>
        </w:tabs>
        <w:spacing w:after="0" w:line="240" w:lineRule="auto"/>
        <w:jc w:val="both"/>
        <w:rPr>
          <w:rFonts w:ascii="Times New Roman" w:hAnsi="Times New Roman" w:cs="Times New Roman"/>
          <w:sz w:val="22"/>
          <w:szCs w:val="22"/>
        </w:rPr>
      </w:pPr>
    </w:p>
    <w:p w14:paraId="06DB4CAD"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nabývá platnosti a účinnosti dnem jejího podpisu oběma smluvními stranami a může být měněna pouze písemnými dodatky k této smlouvě podepsanými objednatelem a zhotovitelem.</w:t>
      </w:r>
    </w:p>
    <w:p w14:paraId="26194DB5"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33C6EFD2" w14:textId="77777777"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71EB27AC"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655DF04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5FD72111" w14:textId="77777777" w:rsidR="0031176E" w:rsidRDefault="0031176E" w:rsidP="001F4DC8">
      <w:pPr>
        <w:pStyle w:val="Zkladntext"/>
        <w:spacing w:after="0" w:line="240" w:lineRule="auto"/>
        <w:ind w:left="360"/>
        <w:jc w:val="both"/>
        <w:rPr>
          <w:rFonts w:ascii="Times New Roman" w:hAnsi="Times New Roman" w:cs="Times New Roman"/>
          <w:sz w:val="22"/>
          <w:szCs w:val="22"/>
        </w:rPr>
      </w:pPr>
    </w:p>
    <w:p w14:paraId="5B1C642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6B3A802F" w14:textId="77777777" w:rsidR="0031176E" w:rsidRDefault="0031176E" w:rsidP="0093146A">
      <w:pPr>
        <w:pStyle w:val="Zkladntext"/>
        <w:spacing w:after="0" w:line="240" w:lineRule="auto"/>
        <w:ind w:left="360"/>
        <w:jc w:val="both"/>
        <w:rPr>
          <w:rFonts w:ascii="Times New Roman" w:hAnsi="Times New Roman" w:cs="Times New Roman"/>
          <w:sz w:val="22"/>
          <w:szCs w:val="22"/>
        </w:rPr>
      </w:pPr>
    </w:p>
    <w:p w14:paraId="1E107B4F"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95735F3"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14:paraId="21BDAA95" w14:textId="7901E264"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Příloha č. 1 –</w:t>
      </w:r>
      <w:r w:rsidR="00034736">
        <w:rPr>
          <w:rFonts w:ascii="Times New Roman" w:hAnsi="Times New Roman" w:cs="Times New Roman"/>
          <w:sz w:val="22"/>
          <w:szCs w:val="22"/>
        </w:rPr>
        <w:t xml:space="preserve"> Rozpočet – </w:t>
      </w:r>
      <w:r w:rsidR="00D106DB">
        <w:rPr>
          <w:rFonts w:ascii="Times New Roman" w:hAnsi="Times New Roman" w:cs="Times New Roman"/>
          <w:sz w:val="22"/>
          <w:szCs w:val="22"/>
        </w:rPr>
        <w:t>Oceněný</w:t>
      </w:r>
      <w:r w:rsidR="00034736">
        <w:rPr>
          <w:rFonts w:ascii="Times New Roman" w:hAnsi="Times New Roman" w:cs="Times New Roman"/>
          <w:sz w:val="22"/>
          <w:szCs w:val="22"/>
        </w:rPr>
        <w:t xml:space="preserve"> </w:t>
      </w:r>
      <w:r w:rsidR="00D106DB">
        <w:rPr>
          <w:rFonts w:ascii="Times New Roman" w:hAnsi="Times New Roman" w:cs="Times New Roman"/>
          <w:sz w:val="22"/>
          <w:szCs w:val="22"/>
        </w:rPr>
        <w:t xml:space="preserve">soupis prací, dodávek a služeb </w:t>
      </w:r>
    </w:p>
    <w:p w14:paraId="4E51BE5E"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3100F85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42D894"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587B4C21"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2467D5" w14:textId="77777777" w:rsidR="0031176E" w:rsidRDefault="0031176E" w:rsidP="00A9235D">
      <w:pPr>
        <w:keepLines/>
        <w:tabs>
          <w:tab w:val="left" w:pos="5177"/>
        </w:tabs>
        <w:jc w:val="both"/>
        <w:rPr>
          <w:rFonts w:ascii="Times New Roman" w:hAnsi="Times New Roman" w:cs="Times New Roman"/>
          <w:sz w:val="22"/>
          <w:szCs w:val="22"/>
        </w:rPr>
      </w:pPr>
    </w:p>
    <w:p w14:paraId="48B001B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233D9654" w14:textId="719F37BA" w:rsidR="0031176E" w:rsidRPr="00900E7A"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V</w:t>
      </w:r>
      <w:r w:rsidR="007F69BF">
        <w:rPr>
          <w:rFonts w:ascii="Times New Roman" w:hAnsi="Times New Roman" w:cs="Times New Roman"/>
          <w:sz w:val="22"/>
          <w:szCs w:val="22"/>
        </w:rPr>
        <w:t xml:space="preserve"> Týně nad Vltavou </w:t>
      </w:r>
      <w:r>
        <w:rPr>
          <w:rFonts w:ascii="Times New Roman" w:hAnsi="Times New Roman" w:cs="Times New Roman"/>
          <w:sz w:val="22"/>
          <w:szCs w:val="22"/>
        </w:rPr>
        <w:t>dne:</w:t>
      </w:r>
      <w:r w:rsidR="00AE4D97">
        <w:rPr>
          <w:rFonts w:ascii="Times New Roman" w:hAnsi="Times New Roman" w:cs="Times New Roman"/>
          <w:sz w:val="22"/>
          <w:szCs w:val="22"/>
        </w:rPr>
        <w:t xml:space="preserve"> 17. 5. 2018</w:t>
      </w:r>
      <w:r>
        <w:rPr>
          <w:rFonts w:ascii="Times New Roman" w:hAnsi="Times New Roman" w:cs="Times New Roman"/>
          <w:sz w:val="22"/>
          <w:szCs w:val="22"/>
        </w:rPr>
        <w:tab/>
      </w:r>
      <w:r w:rsidRPr="00900E7A">
        <w:rPr>
          <w:rFonts w:ascii="Times New Roman" w:hAnsi="Times New Roman" w:cs="Times New Roman"/>
          <w:sz w:val="22"/>
          <w:szCs w:val="22"/>
        </w:rPr>
        <w:t>V</w:t>
      </w:r>
      <w:r w:rsidR="005D739F">
        <w:rPr>
          <w:rFonts w:ascii="Times New Roman" w:hAnsi="Times New Roman" w:cs="Times New Roman"/>
          <w:sz w:val="22"/>
          <w:szCs w:val="22"/>
        </w:rPr>
        <w:t> Týně nad Vltavou</w:t>
      </w:r>
      <w:r w:rsidRPr="00900E7A">
        <w:rPr>
          <w:rFonts w:ascii="Times New Roman" w:hAnsi="Times New Roman" w:cs="Times New Roman"/>
          <w:sz w:val="22"/>
          <w:szCs w:val="22"/>
        </w:rPr>
        <w:t xml:space="preserve"> dne</w:t>
      </w:r>
      <w:r w:rsidR="005D739F">
        <w:rPr>
          <w:rFonts w:ascii="Times New Roman" w:hAnsi="Times New Roman" w:cs="Times New Roman"/>
          <w:sz w:val="22"/>
          <w:szCs w:val="22"/>
        </w:rPr>
        <w:t>:</w:t>
      </w:r>
      <w:r w:rsidRPr="00900E7A">
        <w:rPr>
          <w:rFonts w:ascii="Times New Roman" w:hAnsi="Times New Roman" w:cs="Times New Roman"/>
          <w:sz w:val="22"/>
          <w:szCs w:val="22"/>
        </w:rPr>
        <w:t xml:space="preserve"> </w:t>
      </w:r>
      <w:r w:rsidR="00AE4D97">
        <w:rPr>
          <w:rFonts w:ascii="Times New Roman" w:hAnsi="Times New Roman" w:cs="Times New Roman"/>
          <w:sz w:val="22"/>
          <w:szCs w:val="22"/>
        </w:rPr>
        <w:t>17. 5. 2018</w:t>
      </w:r>
    </w:p>
    <w:p w14:paraId="0CBCE2BF" w14:textId="77777777"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p>
    <w:p w14:paraId="45535EC7" w14:textId="77777777" w:rsidR="0031176E" w:rsidRPr="00900E7A" w:rsidRDefault="0031176E" w:rsidP="00900E7A">
      <w:pPr>
        <w:jc w:val="both"/>
        <w:rPr>
          <w:rFonts w:ascii="Times New Roman" w:hAnsi="Times New Roman" w:cs="Times New Roman"/>
          <w:sz w:val="22"/>
          <w:szCs w:val="22"/>
        </w:rPr>
      </w:pPr>
    </w:p>
    <w:p w14:paraId="2A67C446" w14:textId="77777777" w:rsidR="0031176E" w:rsidRPr="00900E7A" w:rsidRDefault="0031176E" w:rsidP="00900E7A">
      <w:pPr>
        <w:jc w:val="both"/>
        <w:rPr>
          <w:rFonts w:ascii="Times New Roman" w:hAnsi="Times New Roman" w:cs="Times New Roman"/>
          <w:sz w:val="22"/>
          <w:szCs w:val="22"/>
        </w:rPr>
      </w:pPr>
    </w:p>
    <w:p w14:paraId="69E16BF2" w14:textId="77777777" w:rsidR="0031176E" w:rsidRPr="00900E7A" w:rsidRDefault="0031176E" w:rsidP="00900E7A">
      <w:pPr>
        <w:tabs>
          <w:tab w:val="left" w:pos="4678"/>
        </w:tabs>
        <w:jc w:val="both"/>
        <w:rPr>
          <w:rFonts w:ascii="Times New Roman" w:hAnsi="Times New Roman" w:cs="Times New Roman"/>
          <w:sz w:val="22"/>
          <w:szCs w:val="22"/>
        </w:rPr>
      </w:pPr>
    </w:p>
    <w:p w14:paraId="07F71DCD" w14:textId="77777777" w:rsidR="0031176E" w:rsidRPr="00900E7A" w:rsidRDefault="0031176E" w:rsidP="00900E7A">
      <w:pPr>
        <w:tabs>
          <w:tab w:val="left" w:pos="4678"/>
        </w:tabs>
        <w:jc w:val="both"/>
        <w:rPr>
          <w:rFonts w:ascii="Times New Roman" w:hAnsi="Times New Roman" w:cs="Times New Roman"/>
          <w:sz w:val="22"/>
          <w:szCs w:val="22"/>
        </w:rPr>
      </w:pPr>
    </w:p>
    <w:p w14:paraId="2E3EF0C1" w14:textId="2BA904C9"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___________________________</w:t>
      </w:r>
      <w:r w:rsidR="007A1A94">
        <w:rPr>
          <w:rFonts w:ascii="Times New Roman" w:hAnsi="Times New Roman" w:cs="Times New Roman"/>
          <w:sz w:val="22"/>
          <w:szCs w:val="22"/>
        </w:rPr>
        <w:t>____</w:t>
      </w:r>
      <w:r w:rsidR="00CC33BE">
        <w:rPr>
          <w:rFonts w:ascii="Times New Roman" w:hAnsi="Times New Roman" w:cs="Times New Roman"/>
          <w:sz w:val="22"/>
          <w:szCs w:val="22"/>
        </w:rPr>
        <w:t>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_________________________________</w:t>
      </w:r>
    </w:p>
    <w:p w14:paraId="3FA6E731" w14:textId="33179B2E" w:rsidR="0031176E" w:rsidRPr="00154892" w:rsidRDefault="007A1A94"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31176E">
        <w:rPr>
          <w:rFonts w:ascii="Times New Roman" w:hAnsi="Times New Roman" w:cs="Times New Roman"/>
          <w:b/>
          <w:sz w:val="22"/>
          <w:szCs w:val="22"/>
        </w:rPr>
        <w:t>zhotovitel</w:t>
      </w:r>
    </w:p>
    <w:p w14:paraId="01001CCB" w14:textId="31B57B1D"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7A1A94">
        <w:rPr>
          <w:rFonts w:ascii="Times New Roman" w:hAnsi="Times New Roman" w:cs="Times New Roman"/>
          <w:sz w:val="22"/>
          <w:szCs w:val="22"/>
        </w:rPr>
        <w:t>Zdeň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5D739F">
        <w:rPr>
          <w:rFonts w:ascii="Times New Roman" w:hAnsi="Times New Roman" w:cs="Times New Roman"/>
          <w:sz w:val="22"/>
          <w:szCs w:val="22"/>
        </w:rPr>
        <w:t>Martina Daňková</w:t>
      </w:r>
    </w:p>
    <w:p w14:paraId="7C5D50FD" w14:textId="77777777" w:rsidR="0031176E" w:rsidRPr="00900E7A" w:rsidRDefault="0031176E" w:rsidP="00A9235D">
      <w:pPr>
        <w:jc w:val="both"/>
        <w:rPr>
          <w:rFonts w:ascii="Times New Roman" w:hAnsi="Times New Roman" w:cs="Times New Roman"/>
          <w:sz w:val="22"/>
          <w:szCs w:val="22"/>
        </w:rPr>
      </w:pPr>
      <w:bookmarkStart w:id="3" w:name="_GoBack"/>
      <w:bookmarkEnd w:id="3"/>
    </w:p>
    <w:sectPr w:rsidR="0031176E" w:rsidRPr="00900E7A" w:rsidSect="009F4D02">
      <w:headerReference w:type="default" r:id="rId10"/>
      <w:footerReference w:type="default" r:id="rId11"/>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9492" w14:textId="77777777" w:rsidR="00836D94" w:rsidRDefault="00836D94" w:rsidP="002601CF">
      <w:r>
        <w:separator/>
      </w:r>
    </w:p>
  </w:endnote>
  <w:endnote w:type="continuationSeparator" w:id="0">
    <w:p w14:paraId="1C86FB92" w14:textId="77777777" w:rsidR="00836D94" w:rsidRDefault="00836D94"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04EA" w14:textId="3974BBF1" w:rsidR="0031176E" w:rsidRPr="004A58D6" w:rsidRDefault="007F69BF" w:rsidP="000D1196">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w:t>
    </w:r>
    <w:r w:rsidR="004A58D6" w:rsidRPr="004A58D6">
      <w:rPr>
        <w:rFonts w:ascii="Arial" w:hAnsi="Arial" w:cs="Arial"/>
        <w:sz w:val="18"/>
        <w:szCs w:val="18"/>
      </w:rPr>
      <w:t xml:space="preserve">regionálního </w:t>
    </w:r>
    <w:r w:rsidRPr="004A58D6">
      <w:rPr>
        <w:rFonts w:ascii="Arial" w:hAnsi="Arial" w:cs="Arial"/>
        <w:sz w:val="18"/>
        <w:szCs w:val="18"/>
      </w:rPr>
      <w:t xml:space="preserve">operačního programu, </w:t>
    </w:r>
    <w:proofErr w:type="spellStart"/>
    <w:r w:rsidRPr="004A58D6">
      <w:rPr>
        <w:rFonts w:ascii="Arial" w:hAnsi="Arial" w:cs="Arial"/>
        <w:sz w:val="18"/>
        <w:szCs w:val="18"/>
      </w:rPr>
      <w:t>reg</w:t>
    </w:r>
    <w:proofErr w:type="spellEnd"/>
    <w:r w:rsidRPr="004A58D6">
      <w:rPr>
        <w:rFonts w:ascii="Arial" w:hAnsi="Arial" w:cs="Arial"/>
        <w:sz w:val="18"/>
        <w:szCs w:val="18"/>
      </w:rPr>
      <w:t xml:space="preserve">. </w:t>
    </w:r>
    <w:proofErr w:type="gramStart"/>
    <w:r w:rsidRPr="004A58D6">
      <w:rPr>
        <w:rFonts w:ascii="Arial" w:hAnsi="Arial" w:cs="Arial"/>
        <w:sz w:val="18"/>
        <w:szCs w:val="18"/>
      </w:rPr>
      <w:t>č.</w:t>
    </w:r>
    <w:proofErr w:type="gramEnd"/>
    <w:r w:rsidRPr="004A58D6">
      <w:rPr>
        <w:rFonts w:ascii="Arial" w:hAnsi="Arial" w:cs="Arial"/>
        <w:sz w:val="18"/>
        <w:szCs w:val="18"/>
      </w:rPr>
      <w:t xml:space="preserve"> </w:t>
    </w:r>
    <w:r w:rsidR="004A58D6" w:rsidRPr="004A58D6">
      <w:rPr>
        <w:rFonts w:ascii="Arial" w:hAnsi="Arial" w:cs="Arial"/>
        <w:sz w:val="18"/>
        <w:szCs w:val="18"/>
      </w:rPr>
      <w:t>CZ.06.2.67/0.0/0.0/16_062/0003938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8605" w14:textId="77777777" w:rsidR="00836D94" w:rsidRDefault="00836D94" w:rsidP="002601CF">
      <w:r>
        <w:separator/>
      </w:r>
    </w:p>
  </w:footnote>
  <w:footnote w:type="continuationSeparator" w:id="0">
    <w:p w14:paraId="2B117AD9" w14:textId="77777777" w:rsidR="00836D94" w:rsidRDefault="00836D94"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857E" w14:textId="7A5C4D1B" w:rsidR="0031176E" w:rsidRDefault="00836D94" w:rsidP="00F7141B">
    <w:pPr>
      <w:pStyle w:val="Zhlav"/>
      <w:tabs>
        <w:tab w:val="clear" w:pos="9577"/>
        <w:tab w:val="left" w:pos="5040"/>
      </w:tabs>
    </w:pPr>
    <w:sdt>
      <w:sdtPr>
        <w:id w:val="124431573"/>
        <w:docPartObj>
          <w:docPartGallery w:val="Page Numbers (Margins)"/>
          <w:docPartUnique/>
        </w:docPartObj>
      </w:sdtPr>
      <w:sdtEndPr/>
      <w:sdtContent>
        <w:r w:rsidR="00AE6503">
          <w:rPr>
            <w:noProof/>
            <w:lang w:eastAsia="cs-CZ" w:bidi="ar-SA"/>
          </w:rPr>
          <mc:AlternateContent>
            <mc:Choice Requires="wps">
              <w:drawing>
                <wp:anchor distT="0" distB="0" distL="114300" distR="114300" simplePos="0" relativeHeight="251659264" behindDoc="0" locked="0" layoutInCell="0" allowOverlap="1" wp14:anchorId="3F61086E" wp14:editId="088D3629">
                  <wp:simplePos x="0" y="0"/>
                  <wp:positionH relativeFrom="rightMargin">
                    <wp:align>right</wp:align>
                  </wp:positionH>
                  <wp:positionV relativeFrom="margin">
                    <wp:align>center</wp:align>
                  </wp:positionV>
                  <wp:extent cx="727710" cy="329565"/>
                  <wp:effectExtent l="1905" t="0" r="1905" b="381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72061D2" w14:textId="77777777" w:rsidR="00AE6503" w:rsidRDefault="00AE6503">
                              <w:pPr>
                                <w:pBdr>
                                  <w:bottom w:val="single" w:sz="4" w:space="1" w:color="auto"/>
                                </w:pBdr>
                              </w:pPr>
                              <w:r>
                                <w:fldChar w:fldCharType="begin"/>
                              </w:r>
                              <w:r>
                                <w:instrText>PAGE   \* MERGEFORMAT</w:instrText>
                              </w:r>
                              <w:r>
                                <w:fldChar w:fldCharType="separate"/>
                              </w:r>
                              <w:r w:rsidR="00AE4D97">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CNMmOCAAgAA&#10;8AQAAA4AAAAAAAAAAAAAAAAALgIAAGRycy9lMm9Eb2MueG1sUEsBAi0AFAAGAAgAAAAhAHGmhoPc&#10;AAAABAEAAA8AAAAAAAAAAAAAAAAA2gQAAGRycy9kb3ducmV2LnhtbFBLBQYAAAAABAAEAPMAAADj&#10;BQAAAAA=&#10;" o:allowincell="f" stroked="f">
                  <v:textbox>
                    <w:txbxContent>
                      <w:p w14:paraId="672061D2" w14:textId="77777777" w:rsidR="00AE6503" w:rsidRDefault="00AE6503">
                        <w:pPr>
                          <w:pBdr>
                            <w:bottom w:val="single" w:sz="4" w:space="1" w:color="auto"/>
                          </w:pBdr>
                        </w:pPr>
                        <w:r>
                          <w:fldChar w:fldCharType="begin"/>
                        </w:r>
                        <w:r>
                          <w:instrText>PAGE   \* MERGEFORMAT</w:instrText>
                        </w:r>
                        <w:r>
                          <w:fldChar w:fldCharType="separate"/>
                        </w:r>
                        <w:r w:rsidR="00AE4D97">
                          <w:rPr>
                            <w:noProof/>
                          </w:rPr>
                          <w:t>9</w:t>
                        </w:r>
                        <w:r>
                          <w:fldChar w:fldCharType="end"/>
                        </w:r>
                      </w:p>
                    </w:txbxContent>
                  </v:textbox>
                  <w10:wrap anchorx="margin" anchory="margin"/>
                </v:rect>
              </w:pict>
            </mc:Fallback>
          </mc:AlternateContent>
        </w:r>
      </w:sdtContent>
    </w:sdt>
    <w:r w:rsidR="004A58D6" w:rsidRPr="008D354F">
      <w:rPr>
        <w:noProof/>
        <w:lang w:eastAsia="cs-CZ" w:bidi="ar-SA"/>
      </w:rPr>
      <w:drawing>
        <wp:inline distT="0" distB="0" distL="0" distR="0" wp14:anchorId="07D69FE4" wp14:editId="319C6E42">
          <wp:extent cx="6033135" cy="910832"/>
          <wp:effectExtent l="0" t="0" r="5715" b="381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910832"/>
                  </a:xfrm>
                  <a:prstGeom prst="rect">
                    <a:avLst/>
                  </a:prstGeom>
                  <a:noFill/>
                  <a:ln>
                    <a:noFill/>
                  </a:ln>
                </pic:spPr>
              </pic:pic>
            </a:graphicData>
          </a:graphic>
        </wp:inline>
      </w:drawing>
    </w:r>
    <w:r w:rsidR="0031176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8">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8"/>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16A27"/>
    <w:rsid w:val="00024E26"/>
    <w:rsid w:val="000271F1"/>
    <w:rsid w:val="00034736"/>
    <w:rsid w:val="00036767"/>
    <w:rsid w:val="00041BA9"/>
    <w:rsid w:val="00063E25"/>
    <w:rsid w:val="00065A8D"/>
    <w:rsid w:val="00075963"/>
    <w:rsid w:val="00082357"/>
    <w:rsid w:val="00084189"/>
    <w:rsid w:val="00087214"/>
    <w:rsid w:val="000969AB"/>
    <w:rsid w:val="000979C9"/>
    <w:rsid w:val="000C05A1"/>
    <w:rsid w:val="000C6971"/>
    <w:rsid w:val="000D1196"/>
    <w:rsid w:val="000D12EA"/>
    <w:rsid w:val="000F2DC3"/>
    <w:rsid w:val="00116D63"/>
    <w:rsid w:val="00121089"/>
    <w:rsid w:val="00121E15"/>
    <w:rsid w:val="00123421"/>
    <w:rsid w:val="00130DDC"/>
    <w:rsid w:val="0013349F"/>
    <w:rsid w:val="001362ED"/>
    <w:rsid w:val="00140566"/>
    <w:rsid w:val="00154483"/>
    <w:rsid w:val="00154892"/>
    <w:rsid w:val="00155D4E"/>
    <w:rsid w:val="00166B8E"/>
    <w:rsid w:val="001732EE"/>
    <w:rsid w:val="00177F98"/>
    <w:rsid w:val="00183B85"/>
    <w:rsid w:val="001B6B9A"/>
    <w:rsid w:val="001C045F"/>
    <w:rsid w:val="001C2095"/>
    <w:rsid w:val="001C4807"/>
    <w:rsid w:val="001E46F4"/>
    <w:rsid w:val="001F4DC8"/>
    <w:rsid w:val="001F5228"/>
    <w:rsid w:val="002217CA"/>
    <w:rsid w:val="00227491"/>
    <w:rsid w:val="00233B2B"/>
    <w:rsid w:val="00234EC0"/>
    <w:rsid w:val="002532FF"/>
    <w:rsid w:val="00253DED"/>
    <w:rsid w:val="002601CF"/>
    <w:rsid w:val="00264231"/>
    <w:rsid w:val="0028160F"/>
    <w:rsid w:val="00294134"/>
    <w:rsid w:val="002A5188"/>
    <w:rsid w:val="002B3297"/>
    <w:rsid w:val="002C2BDA"/>
    <w:rsid w:val="002C3225"/>
    <w:rsid w:val="002E2381"/>
    <w:rsid w:val="002F0C08"/>
    <w:rsid w:val="003074FE"/>
    <w:rsid w:val="0031176E"/>
    <w:rsid w:val="0031392B"/>
    <w:rsid w:val="00315E5E"/>
    <w:rsid w:val="00332790"/>
    <w:rsid w:val="00344132"/>
    <w:rsid w:val="00351EE4"/>
    <w:rsid w:val="003602DB"/>
    <w:rsid w:val="0036135E"/>
    <w:rsid w:val="00390312"/>
    <w:rsid w:val="00395358"/>
    <w:rsid w:val="003A57EE"/>
    <w:rsid w:val="003B0AAC"/>
    <w:rsid w:val="003D32DA"/>
    <w:rsid w:val="003E2AB6"/>
    <w:rsid w:val="003F0028"/>
    <w:rsid w:val="003F4518"/>
    <w:rsid w:val="00400BB2"/>
    <w:rsid w:val="004140EA"/>
    <w:rsid w:val="00422FC7"/>
    <w:rsid w:val="0042542D"/>
    <w:rsid w:val="004353A1"/>
    <w:rsid w:val="00436889"/>
    <w:rsid w:val="00441D54"/>
    <w:rsid w:val="00447222"/>
    <w:rsid w:val="004549B5"/>
    <w:rsid w:val="00464041"/>
    <w:rsid w:val="00466B94"/>
    <w:rsid w:val="00467216"/>
    <w:rsid w:val="00473F25"/>
    <w:rsid w:val="00475782"/>
    <w:rsid w:val="00475858"/>
    <w:rsid w:val="00477013"/>
    <w:rsid w:val="004803F0"/>
    <w:rsid w:val="00481FEF"/>
    <w:rsid w:val="00483309"/>
    <w:rsid w:val="004962F9"/>
    <w:rsid w:val="004A3666"/>
    <w:rsid w:val="004A58D6"/>
    <w:rsid w:val="004A72A6"/>
    <w:rsid w:val="004B5737"/>
    <w:rsid w:val="004C2BE3"/>
    <w:rsid w:val="004E110B"/>
    <w:rsid w:val="004E4083"/>
    <w:rsid w:val="004E4797"/>
    <w:rsid w:val="00521304"/>
    <w:rsid w:val="00554F9A"/>
    <w:rsid w:val="005637F5"/>
    <w:rsid w:val="005652A5"/>
    <w:rsid w:val="00566164"/>
    <w:rsid w:val="00574065"/>
    <w:rsid w:val="005807DF"/>
    <w:rsid w:val="00581D01"/>
    <w:rsid w:val="00583164"/>
    <w:rsid w:val="00583E20"/>
    <w:rsid w:val="005867AB"/>
    <w:rsid w:val="00591657"/>
    <w:rsid w:val="005B6D29"/>
    <w:rsid w:val="005C5D67"/>
    <w:rsid w:val="005D0BC5"/>
    <w:rsid w:val="005D6E31"/>
    <w:rsid w:val="005D739F"/>
    <w:rsid w:val="005D7EE5"/>
    <w:rsid w:val="005E5B72"/>
    <w:rsid w:val="005F0647"/>
    <w:rsid w:val="005F618D"/>
    <w:rsid w:val="006103F4"/>
    <w:rsid w:val="00627031"/>
    <w:rsid w:val="00634ED6"/>
    <w:rsid w:val="00636D8F"/>
    <w:rsid w:val="00643694"/>
    <w:rsid w:val="00643A4A"/>
    <w:rsid w:val="006579B3"/>
    <w:rsid w:val="00660E2B"/>
    <w:rsid w:val="00661FE5"/>
    <w:rsid w:val="00674010"/>
    <w:rsid w:val="00676BCF"/>
    <w:rsid w:val="0068187E"/>
    <w:rsid w:val="00683926"/>
    <w:rsid w:val="006860BF"/>
    <w:rsid w:val="00687E28"/>
    <w:rsid w:val="006921F9"/>
    <w:rsid w:val="006A2DFE"/>
    <w:rsid w:val="006A7E9B"/>
    <w:rsid w:val="006B32FE"/>
    <w:rsid w:val="006B5919"/>
    <w:rsid w:val="006B5FFF"/>
    <w:rsid w:val="006C2BE1"/>
    <w:rsid w:val="006C53E4"/>
    <w:rsid w:val="006C764F"/>
    <w:rsid w:val="006D0F43"/>
    <w:rsid w:val="006D5486"/>
    <w:rsid w:val="006D66BC"/>
    <w:rsid w:val="006D7B66"/>
    <w:rsid w:val="006F347D"/>
    <w:rsid w:val="006F79EB"/>
    <w:rsid w:val="00721064"/>
    <w:rsid w:val="00722945"/>
    <w:rsid w:val="00725D15"/>
    <w:rsid w:val="007418BF"/>
    <w:rsid w:val="007436C8"/>
    <w:rsid w:val="00763510"/>
    <w:rsid w:val="00772494"/>
    <w:rsid w:val="0079426B"/>
    <w:rsid w:val="0079494C"/>
    <w:rsid w:val="0079568E"/>
    <w:rsid w:val="007A1A94"/>
    <w:rsid w:val="007A5D7F"/>
    <w:rsid w:val="007B46CD"/>
    <w:rsid w:val="007C24DD"/>
    <w:rsid w:val="007C3CE5"/>
    <w:rsid w:val="007E30C1"/>
    <w:rsid w:val="007E6675"/>
    <w:rsid w:val="007F69BF"/>
    <w:rsid w:val="00800A46"/>
    <w:rsid w:val="00810A02"/>
    <w:rsid w:val="00814A2B"/>
    <w:rsid w:val="00817888"/>
    <w:rsid w:val="00836D94"/>
    <w:rsid w:val="008771DF"/>
    <w:rsid w:val="0088104A"/>
    <w:rsid w:val="008958BA"/>
    <w:rsid w:val="00897EF4"/>
    <w:rsid w:val="008A2AFC"/>
    <w:rsid w:val="008C1FC6"/>
    <w:rsid w:val="008C3467"/>
    <w:rsid w:val="008C3A2E"/>
    <w:rsid w:val="008C728B"/>
    <w:rsid w:val="008D1DED"/>
    <w:rsid w:val="008D26FF"/>
    <w:rsid w:val="008D278D"/>
    <w:rsid w:val="008D77BA"/>
    <w:rsid w:val="008E286A"/>
    <w:rsid w:val="008E3D7C"/>
    <w:rsid w:val="008F2226"/>
    <w:rsid w:val="008F3117"/>
    <w:rsid w:val="00900E7A"/>
    <w:rsid w:val="009022BD"/>
    <w:rsid w:val="00904170"/>
    <w:rsid w:val="00920378"/>
    <w:rsid w:val="0093146A"/>
    <w:rsid w:val="00940729"/>
    <w:rsid w:val="00967893"/>
    <w:rsid w:val="00977F61"/>
    <w:rsid w:val="009A389F"/>
    <w:rsid w:val="009A425D"/>
    <w:rsid w:val="009A4C5C"/>
    <w:rsid w:val="009B02EC"/>
    <w:rsid w:val="009B1913"/>
    <w:rsid w:val="009B4AD8"/>
    <w:rsid w:val="009B5763"/>
    <w:rsid w:val="009C139E"/>
    <w:rsid w:val="009D0137"/>
    <w:rsid w:val="009D0385"/>
    <w:rsid w:val="009D1A02"/>
    <w:rsid w:val="009D4842"/>
    <w:rsid w:val="009E2571"/>
    <w:rsid w:val="009F2E00"/>
    <w:rsid w:val="009F4D02"/>
    <w:rsid w:val="009F7103"/>
    <w:rsid w:val="00A06595"/>
    <w:rsid w:val="00A1235C"/>
    <w:rsid w:val="00A366A3"/>
    <w:rsid w:val="00A426A3"/>
    <w:rsid w:val="00A4778E"/>
    <w:rsid w:val="00A51D18"/>
    <w:rsid w:val="00A6592B"/>
    <w:rsid w:val="00A70145"/>
    <w:rsid w:val="00A739EC"/>
    <w:rsid w:val="00A73C13"/>
    <w:rsid w:val="00A77844"/>
    <w:rsid w:val="00A9235D"/>
    <w:rsid w:val="00AA3123"/>
    <w:rsid w:val="00AA43AA"/>
    <w:rsid w:val="00AB4371"/>
    <w:rsid w:val="00AC0236"/>
    <w:rsid w:val="00AD0A14"/>
    <w:rsid w:val="00AE468E"/>
    <w:rsid w:val="00AE4D97"/>
    <w:rsid w:val="00AE6503"/>
    <w:rsid w:val="00AE75B9"/>
    <w:rsid w:val="00AF6240"/>
    <w:rsid w:val="00B032A3"/>
    <w:rsid w:val="00B0693E"/>
    <w:rsid w:val="00B216AB"/>
    <w:rsid w:val="00B4208F"/>
    <w:rsid w:val="00B5008F"/>
    <w:rsid w:val="00B54837"/>
    <w:rsid w:val="00B64040"/>
    <w:rsid w:val="00B666B5"/>
    <w:rsid w:val="00B746DC"/>
    <w:rsid w:val="00B7650B"/>
    <w:rsid w:val="00B81010"/>
    <w:rsid w:val="00B811F1"/>
    <w:rsid w:val="00B825C3"/>
    <w:rsid w:val="00B82751"/>
    <w:rsid w:val="00B931AB"/>
    <w:rsid w:val="00B95D8E"/>
    <w:rsid w:val="00BB0BF3"/>
    <w:rsid w:val="00BC7125"/>
    <w:rsid w:val="00BD423F"/>
    <w:rsid w:val="00BD4319"/>
    <w:rsid w:val="00BE26E2"/>
    <w:rsid w:val="00C02DB6"/>
    <w:rsid w:val="00C12F85"/>
    <w:rsid w:val="00C144E1"/>
    <w:rsid w:val="00C20A8D"/>
    <w:rsid w:val="00C2307A"/>
    <w:rsid w:val="00C271DD"/>
    <w:rsid w:val="00C330D9"/>
    <w:rsid w:val="00C55B4F"/>
    <w:rsid w:val="00C62F8E"/>
    <w:rsid w:val="00C75225"/>
    <w:rsid w:val="00C9205A"/>
    <w:rsid w:val="00CA5016"/>
    <w:rsid w:val="00CB541B"/>
    <w:rsid w:val="00CB6D61"/>
    <w:rsid w:val="00CC33BE"/>
    <w:rsid w:val="00CC7966"/>
    <w:rsid w:val="00CD172E"/>
    <w:rsid w:val="00CF5C56"/>
    <w:rsid w:val="00D01DF8"/>
    <w:rsid w:val="00D106DB"/>
    <w:rsid w:val="00D117E9"/>
    <w:rsid w:val="00D31F5F"/>
    <w:rsid w:val="00D37F6B"/>
    <w:rsid w:val="00D43FAF"/>
    <w:rsid w:val="00D60720"/>
    <w:rsid w:val="00D623AA"/>
    <w:rsid w:val="00D64411"/>
    <w:rsid w:val="00D65392"/>
    <w:rsid w:val="00D90F11"/>
    <w:rsid w:val="00DA66AE"/>
    <w:rsid w:val="00DB3DDD"/>
    <w:rsid w:val="00DB7DB7"/>
    <w:rsid w:val="00DD2BF7"/>
    <w:rsid w:val="00DE46D0"/>
    <w:rsid w:val="00DE7999"/>
    <w:rsid w:val="00DF0B33"/>
    <w:rsid w:val="00E21461"/>
    <w:rsid w:val="00E26630"/>
    <w:rsid w:val="00E5258B"/>
    <w:rsid w:val="00E562B1"/>
    <w:rsid w:val="00E75F38"/>
    <w:rsid w:val="00E86DE6"/>
    <w:rsid w:val="00E97181"/>
    <w:rsid w:val="00EB2256"/>
    <w:rsid w:val="00EB2347"/>
    <w:rsid w:val="00EB5341"/>
    <w:rsid w:val="00EC7F4F"/>
    <w:rsid w:val="00ED6394"/>
    <w:rsid w:val="00ED7E50"/>
    <w:rsid w:val="00EE3472"/>
    <w:rsid w:val="00F1054B"/>
    <w:rsid w:val="00F14E15"/>
    <w:rsid w:val="00F4227D"/>
    <w:rsid w:val="00F42F4E"/>
    <w:rsid w:val="00F62634"/>
    <w:rsid w:val="00F63720"/>
    <w:rsid w:val="00F7141B"/>
    <w:rsid w:val="00F869C0"/>
    <w:rsid w:val="00F91872"/>
    <w:rsid w:val="00F96AA1"/>
    <w:rsid w:val="00FA1CB9"/>
    <w:rsid w:val="00FB5C0E"/>
    <w:rsid w:val="00FC3E45"/>
    <w:rsid w:val="00FD3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7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enahajkova@sez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0135-95AD-4FA1-BE3D-4CE6DEF7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3669</Words>
  <Characters>21650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CF</cp:lastModifiedBy>
  <cp:revision>4</cp:revision>
  <cp:lastPrinted>2018-04-20T06:55:00Z</cp:lastPrinted>
  <dcterms:created xsi:type="dcterms:W3CDTF">2018-05-28T10:35:00Z</dcterms:created>
  <dcterms:modified xsi:type="dcterms:W3CDTF">2018-05-28T10:37:00Z</dcterms:modified>
</cp:coreProperties>
</file>