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4" w:lineRule="exact" w:before="80"/>
        <w:ind w:left="11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15.520020pt;margin-top:781.440002pt;width:72pt;height:58.56pt;mso-position-horizontal-relative:page;mso-position-vertical-relative:page;z-index:1048" type="#_x0000_t75" stroked="false">
            <v:imagedata r:id="rId6" o:title=""/>
          </v:shape>
        </w:pict>
      </w:r>
      <w:r>
        <w:rPr>
          <w:rFonts w:ascii="Times New Roman"/>
          <w:color w:val="606060"/>
          <w:w w:val="60"/>
          <w:sz w:val="17"/>
        </w:rPr>
        <w:t>,,_</w:t>
      </w:r>
      <w:r>
        <w:rPr>
          <w:rFonts w:ascii="Times New Roman"/>
          <w:sz w:val="17"/>
        </w:rPr>
      </w:r>
    </w:p>
    <w:p>
      <w:pPr>
        <w:spacing w:line="121" w:lineRule="exact" w:before="0"/>
        <w:ind w:left="12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color w:val="464444"/>
          <w:spacing w:val="3"/>
          <w:w w:val="7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color w:val="606060"/>
          <w:w w:val="70"/>
          <w:sz w:val="14"/>
          <w:szCs w:val="14"/>
        </w:rPr>
        <w:t>,</w:t>
      </w:r>
      <w:r>
        <w:rPr>
          <w:rFonts w:ascii="Times New Roman" w:hAnsi="Times New Roman" w:cs="Times New Roman" w:eastAsia="Times New Roman"/>
          <w:color w:val="606060"/>
          <w:spacing w:val="-13"/>
          <w:w w:val="7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464444"/>
          <w:w w:val="70"/>
          <w:sz w:val="14"/>
          <w:szCs w:val="14"/>
        </w:rPr>
        <w:t>•.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133" w:lineRule="exact" w:before="0"/>
        <w:ind w:left="1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06060"/>
          <w:w w:val="160"/>
          <w:sz w:val="14"/>
        </w:rPr>
        <w:t>k</w:t>
      </w:r>
      <w:r>
        <w:rPr>
          <w:rFonts w:ascii="Arial"/>
          <w:sz w:val="14"/>
        </w:rPr>
      </w:r>
    </w:p>
    <w:p>
      <w:pPr>
        <w:spacing w:before="61"/>
        <w:ind w:left="48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10"/>
        </w:rPr>
        <w:br w:type="column"/>
      </w:r>
      <w:r>
        <w:rPr>
          <w:rFonts w:ascii="Arial" w:hAnsi="Arial"/>
          <w:i/>
          <w:color w:val="212121"/>
          <w:w w:val="110"/>
          <w:sz w:val="19"/>
        </w:rPr>
        <w:t>Dodatek</w:t>
      </w:r>
      <w:r>
        <w:rPr>
          <w:rFonts w:ascii="Arial" w:hAnsi="Arial"/>
          <w:i/>
          <w:color w:val="212121"/>
          <w:spacing w:val="-30"/>
          <w:w w:val="110"/>
          <w:sz w:val="19"/>
        </w:rPr>
        <w:t> </w:t>
      </w:r>
      <w:r>
        <w:rPr>
          <w:rFonts w:ascii="Arial" w:hAnsi="Arial"/>
          <w:i/>
          <w:color w:val="212121"/>
          <w:w w:val="110"/>
          <w:sz w:val="19"/>
        </w:rPr>
        <w:t>č.1-</w:t>
      </w:r>
      <w:r>
        <w:rPr>
          <w:rFonts w:ascii="Arial" w:hAnsi="Arial"/>
          <w:i/>
          <w:color w:val="212121"/>
          <w:spacing w:val="-37"/>
          <w:w w:val="110"/>
          <w:sz w:val="19"/>
        </w:rPr>
        <w:t> </w:t>
      </w:r>
      <w:r>
        <w:rPr>
          <w:rFonts w:ascii="Arial" w:hAnsi="Arial"/>
          <w:i/>
          <w:color w:val="212121"/>
          <w:w w:val="110"/>
          <w:sz w:val="19"/>
        </w:rPr>
        <w:t>NPÚ-ÚPS</w:t>
      </w:r>
      <w:r>
        <w:rPr>
          <w:rFonts w:ascii="Arial" w:hAnsi="Arial"/>
          <w:i/>
          <w:color w:val="212121"/>
          <w:spacing w:val="-32"/>
          <w:w w:val="110"/>
          <w:sz w:val="19"/>
        </w:rPr>
        <w:t> </w:t>
      </w:r>
      <w:r>
        <w:rPr>
          <w:rFonts w:ascii="Arial" w:hAnsi="Arial"/>
          <w:i/>
          <w:color w:val="212121"/>
          <w:w w:val="110"/>
          <w:sz w:val="19"/>
        </w:rPr>
        <w:t>Praha</w:t>
      </w:r>
      <w:r>
        <w:rPr>
          <w:rFonts w:ascii="Arial" w:hAnsi="Arial"/>
          <w:i/>
          <w:color w:val="212121"/>
          <w:spacing w:val="-42"/>
          <w:w w:val="110"/>
          <w:sz w:val="19"/>
        </w:rPr>
        <w:t> </w:t>
      </w:r>
      <w:r>
        <w:rPr>
          <w:rFonts w:ascii="Arial" w:hAnsi="Arial"/>
          <w:i/>
          <w:color w:val="212121"/>
          <w:w w:val="110"/>
          <w:sz w:val="19"/>
        </w:rPr>
        <w:t>/2001H1170037_</w:t>
      </w:r>
      <w:r>
        <w:rPr>
          <w:rFonts w:ascii="Arial" w:hAnsi="Arial"/>
          <w:i/>
          <w:color w:val="212121"/>
          <w:spacing w:val="-34"/>
          <w:w w:val="110"/>
          <w:sz w:val="19"/>
        </w:rPr>
        <w:t> </w:t>
      </w:r>
      <w:r>
        <w:rPr>
          <w:rFonts w:ascii="Arial" w:hAnsi="Arial"/>
          <w:i/>
          <w:color w:val="212121"/>
          <w:spacing w:val="-45"/>
          <w:w w:val="120"/>
          <w:sz w:val="19"/>
        </w:rPr>
        <w:t>1</w:t>
      </w:r>
      <w:r>
        <w:rPr>
          <w:rFonts w:ascii="Arial" w:hAnsi="Arial"/>
          <w:i/>
          <w:color w:val="212121"/>
          <w:spacing w:val="-68"/>
          <w:w w:val="120"/>
          <w:sz w:val="19"/>
        </w:rPr>
        <w:t>1</w:t>
      </w:r>
      <w:r>
        <w:rPr>
          <w:rFonts w:ascii="Arial" w:hAnsi="Arial"/>
          <w:i/>
          <w:color w:val="6E85CC"/>
          <w:spacing w:val="-32"/>
          <w:w w:val="120"/>
          <w:sz w:val="19"/>
        </w:rPr>
        <w:t>,</w:t>
      </w:r>
      <w:r>
        <w:rPr>
          <w:rFonts w:ascii="Arial" w:hAnsi="Arial"/>
          <w:i/>
          <w:color w:val="6E85CC"/>
          <w:spacing w:val="-108"/>
          <w:w w:val="120"/>
          <w:sz w:val="19"/>
        </w:rPr>
        <w:t>Í</w:t>
      </w:r>
      <w:r>
        <w:rPr>
          <w:rFonts w:ascii="Arial" w:hAnsi="Arial"/>
          <w:i/>
          <w:color w:val="6E85CC"/>
          <w:spacing w:val="-114"/>
          <w:w w:val="120"/>
          <w:sz w:val="19"/>
        </w:rPr>
        <w:t>1</w:t>
      </w:r>
      <w:r>
        <w:rPr>
          <w:rFonts w:ascii="Arial" w:hAnsi="Arial"/>
          <w:i/>
          <w:color w:val="6E85CC"/>
          <w:w w:val="120"/>
          <w:sz w:val="19"/>
        </w:rPr>
        <w:t>-'</w:t>
      </w:r>
      <w:r>
        <w:rPr>
          <w:rFonts w:ascii="Arial" w:hAnsi="Arial"/>
          <w:i/>
          <w:color w:val="6E85CC"/>
          <w:spacing w:val="-48"/>
          <w:w w:val="120"/>
          <w:sz w:val="19"/>
        </w:rPr>
        <w:t> </w:t>
      </w:r>
      <w:r>
        <w:rPr>
          <w:rFonts w:ascii="Arial" w:hAnsi="Arial"/>
          <w:i/>
          <w:color w:val="212121"/>
          <w:spacing w:val="-58"/>
          <w:w w:val="110"/>
          <w:sz w:val="19"/>
        </w:rPr>
        <w:t>1</w:t>
      </w:r>
      <w:r>
        <w:rPr>
          <w:rFonts w:ascii="Arial" w:hAnsi="Arial"/>
          <w:i/>
          <w:color w:val="212121"/>
          <w:w w:val="110"/>
          <w:sz w:val="19"/>
        </w:rPr>
        <w:t>2018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656" w:right="1774" w:firstLine="0"/>
        <w:jc w:val="center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113.241959pt;margin-top:-57.792801pt;width:37.2pt;height:41.6pt;mso-position-horizontal-relative:page;mso-position-vertical-relative:paragraph;z-index:1096" coordorigin="2265,-1156" coordsize="744,832">
            <v:group style="position:absolute;left:2968;top:-1080;width:2;height:744" coordorigin="2968,-1080" coordsize="2,744">
              <v:shape style="position:absolute;left:2968;top:-1080;width:2;height:744" coordorigin="2968,-1080" coordsize="0,744" path="m2968,-336l2968,-1080e" filled="false" stroked="true" strokeweight="1.199597pt" strokecolor="#b3b8b8">
                <v:path arrowok="t"/>
              </v:shape>
            </v:group>
            <v:group style="position:absolute;left:2274;top:-346;width:725;height:2" coordorigin="2274,-346" coordsize="725,2">
              <v:shape style="position:absolute;left:2274;top:-346;width:725;height:2" coordorigin="2274,-346" coordsize="725,0" path="m2274,-346l2999,-346e" filled="false" stroked="true" strokeweight=".959677pt" strokecolor="#b3b8b8">
                <v:path arrowok="t"/>
              </v:shape>
              <v:shape style="position:absolute;left:2265;top:-1156;width:744;height:832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25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B6B8BA"/>
                          <w:w w:val="105"/>
                          <w:sz w:val="20"/>
                        </w:rPr>
                        <w:t>stav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184" w:lineRule="exact" w:before="0"/>
                        <w:ind w:left="21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B6B8BA"/>
                          <w:sz w:val="16"/>
                        </w:rPr>
                        <w:t>?raze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3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B6B8BA"/>
                          <w:w w:val="105"/>
                          <w:sz w:val="16"/>
                        </w:rPr>
                        <w:t>·aha</w:t>
                      </w:r>
                      <w:r>
                        <w:rPr>
                          <w:rFonts w:ascii="Arial" w:hAnsi="Arial"/>
                          <w:color w:val="B6B8BA"/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B6B8BA"/>
                          <w:w w:val="105"/>
                          <w:sz w:val="16"/>
                        </w:rPr>
                        <w:t>3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before="13"/>
                        <w:ind w:left="42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B6B8BA"/>
                          <w:sz w:val="14"/>
                        </w:rPr>
                        <w:t>(11)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/>
          <w:b/>
          <w:color w:val="212121"/>
          <w:sz w:val="23"/>
        </w:rPr>
        <w:t>Dodatek</w:t>
      </w:r>
      <w:r>
        <w:rPr>
          <w:rFonts w:ascii="Arial" w:hAnsi="Arial"/>
          <w:b/>
          <w:color w:val="212121"/>
          <w:spacing w:val="31"/>
          <w:sz w:val="23"/>
        </w:rPr>
        <w:t> </w:t>
      </w:r>
      <w:r>
        <w:rPr>
          <w:rFonts w:ascii="Arial" w:hAnsi="Arial"/>
          <w:b/>
          <w:color w:val="212121"/>
          <w:sz w:val="24"/>
        </w:rPr>
        <w:t>č.</w:t>
      </w:r>
      <w:r>
        <w:rPr>
          <w:rFonts w:ascii="Arial" w:hAnsi="Arial"/>
          <w:b/>
          <w:color w:val="212121"/>
          <w:spacing w:val="24"/>
          <w:sz w:val="24"/>
        </w:rPr>
        <w:t> </w:t>
      </w:r>
      <w:r>
        <w:rPr>
          <w:rFonts w:ascii="Arial" w:hAnsi="Arial"/>
          <w:b/>
          <w:color w:val="212121"/>
          <w:sz w:val="23"/>
        </w:rPr>
        <w:t>1</w:t>
      </w:r>
      <w:r>
        <w:rPr>
          <w:rFonts w:ascii="Arial" w:hAnsi="Arial"/>
          <w:b/>
          <w:color w:val="212121"/>
          <w:spacing w:val="9"/>
          <w:sz w:val="23"/>
        </w:rPr>
        <w:t> </w:t>
      </w:r>
      <w:r>
        <w:rPr>
          <w:rFonts w:ascii="Arial" w:hAnsi="Arial"/>
          <w:b/>
          <w:color w:val="212121"/>
          <w:sz w:val="23"/>
        </w:rPr>
        <w:t>příkazní</w:t>
      </w:r>
      <w:r>
        <w:rPr>
          <w:rFonts w:ascii="Arial" w:hAnsi="Arial"/>
          <w:b/>
          <w:color w:val="212121"/>
          <w:spacing w:val="24"/>
          <w:sz w:val="23"/>
        </w:rPr>
        <w:t> </w:t>
      </w:r>
      <w:r>
        <w:rPr>
          <w:rFonts w:ascii="Arial" w:hAnsi="Arial"/>
          <w:b/>
          <w:color w:val="212121"/>
          <w:sz w:val="23"/>
        </w:rPr>
        <w:t>smlouvy</w:t>
      </w:r>
      <w:r>
        <w:rPr>
          <w:rFonts w:ascii="Arial" w:hAnsi="Arial"/>
          <w:b/>
          <w:color w:val="212121"/>
          <w:spacing w:val="47"/>
          <w:sz w:val="23"/>
        </w:rPr>
        <w:t> </w:t>
      </w:r>
      <w:r>
        <w:rPr>
          <w:rFonts w:ascii="Arial" w:hAnsi="Arial"/>
          <w:b/>
          <w:color w:val="212121"/>
          <w:sz w:val="24"/>
        </w:rPr>
        <w:t>č.</w:t>
      </w:r>
      <w:r>
        <w:rPr>
          <w:rFonts w:ascii="Arial" w:hAnsi="Arial"/>
          <w:b/>
          <w:color w:val="212121"/>
          <w:spacing w:val="29"/>
          <w:sz w:val="24"/>
        </w:rPr>
        <w:t> </w:t>
      </w:r>
      <w:r>
        <w:rPr>
          <w:rFonts w:ascii="Arial" w:hAnsi="Arial"/>
          <w:b/>
          <w:color w:val="212121"/>
          <w:sz w:val="23"/>
        </w:rPr>
        <w:t>NPÚ-ÚPS</w:t>
      </w:r>
      <w:r>
        <w:rPr>
          <w:rFonts w:ascii="Arial" w:hAnsi="Arial"/>
          <w:b/>
          <w:color w:val="212121"/>
          <w:spacing w:val="49"/>
          <w:sz w:val="23"/>
        </w:rPr>
        <w:t> </w:t>
      </w:r>
      <w:r>
        <w:rPr>
          <w:rFonts w:ascii="Arial" w:hAnsi="Arial"/>
          <w:b/>
          <w:color w:val="212121"/>
          <w:sz w:val="23"/>
        </w:rPr>
        <w:t>Praha/2001H1170037/552/2017</w:t>
      </w:r>
      <w:r>
        <w:rPr>
          <w:rFonts w:ascii="Arial" w:hAnsi="Arial"/>
          <w:sz w:val="23"/>
        </w:rPr>
      </w:r>
    </w:p>
    <w:p>
      <w:pPr>
        <w:pStyle w:val="BodyText"/>
        <w:spacing w:line="251" w:lineRule="exact" w:before="26"/>
        <w:ind w:left="1349" w:right="2442"/>
        <w:jc w:val="center"/>
      </w:pPr>
      <w:r>
        <w:rPr>
          <w:color w:val="212121"/>
        </w:rPr>
        <w:t>o</w:t>
      </w:r>
      <w:r>
        <w:rPr>
          <w:color w:val="212121"/>
          <w:spacing w:val="-14"/>
        </w:rPr>
        <w:t> </w:t>
      </w:r>
      <w:r>
        <w:rPr>
          <w:color w:val="212121"/>
        </w:rPr>
        <w:t>výkonu</w:t>
      </w:r>
      <w:r>
        <w:rPr>
          <w:color w:val="212121"/>
          <w:spacing w:val="-6"/>
        </w:rPr>
        <w:t> </w:t>
      </w:r>
      <w:r>
        <w:rPr>
          <w:color w:val="212121"/>
        </w:rPr>
        <w:t>činnosti</w:t>
      </w:r>
      <w:r>
        <w:rPr>
          <w:color w:val="212121"/>
          <w:spacing w:val="-10"/>
        </w:rPr>
        <w:t> </w:t>
      </w:r>
      <w:r>
        <w:rPr>
          <w:color w:val="212121"/>
        </w:rPr>
        <w:t>technického</w:t>
      </w:r>
      <w:r>
        <w:rPr>
          <w:color w:val="212121"/>
          <w:spacing w:val="4"/>
        </w:rPr>
        <w:t> </w:t>
      </w:r>
      <w:r>
        <w:rPr>
          <w:color w:val="212121"/>
        </w:rPr>
        <w:t>dozoru</w:t>
      </w:r>
      <w:r>
        <w:rPr>
          <w:color w:val="212121"/>
          <w:spacing w:val="-7"/>
        </w:rPr>
        <w:t> </w:t>
      </w:r>
      <w:r>
        <w:rPr>
          <w:color w:val="212121"/>
        </w:rPr>
        <w:t>stavebníka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8"/>
        </w:rPr>
        <w:t> </w:t>
      </w:r>
      <w:r>
        <w:rPr>
          <w:color w:val="212121"/>
        </w:rPr>
        <w:t>koordinátora</w:t>
      </w:r>
      <w:r>
        <w:rPr>
          <w:color w:val="212121"/>
          <w:spacing w:val="8"/>
        </w:rPr>
        <w:t> </w:t>
      </w:r>
      <w:r>
        <w:rPr>
          <w:color w:val="212121"/>
        </w:rPr>
        <w:t>BOZP</w:t>
      </w:r>
      <w:r>
        <w:rPr/>
      </w:r>
    </w:p>
    <w:p>
      <w:pPr>
        <w:spacing w:line="251" w:lineRule="exact" w:before="0"/>
        <w:ind w:left="656" w:right="175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w w:val="105"/>
          <w:sz w:val="22"/>
        </w:rPr>
        <w:t>na</w:t>
      </w:r>
      <w:r>
        <w:rPr>
          <w:rFonts w:ascii="Arial" w:hAnsi="Arial"/>
          <w:color w:val="212121"/>
          <w:spacing w:val="-20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staveništi</w:t>
      </w:r>
      <w:r>
        <w:rPr>
          <w:rFonts w:ascii="Arial" w:hAnsi="Arial"/>
          <w:color w:val="212121"/>
          <w:spacing w:val="-3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pro</w:t>
      </w:r>
      <w:r>
        <w:rPr>
          <w:rFonts w:ascii="Arial" w:hAnsi="Arial"/>
          <w:color w:val="212121"/>
          <w:spacing w:val="-22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stavební</w:t>
      </w:r>
      <w:r>
        <w:rPr>
          <w:rFonts w:ascii="Arial" w:hAnsi="Arial"/>
          <w:color w:val="212121"/>
          <w:spacing w:val="-12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akci</w:t>
      </w:r>
      <w:r>
        <w:rPr>
          <w:rFonts w:ascii="Arial" w:hAnsi="Arial"/>
          <w:color w:val="212121"/>
          <w:spacing w:val="-15"/>
          <w:w w:val="105"/>
          <w:sz w:val="22"/>
        </w:rPr>
        <w:t> </w:t>
      </w:r>
      <w:r>
        <w:rPr>
          <w:rFonts w:ascii="Arial" w:hAnsi="Arial"/>
          <w:b/>
          <w:color w:val="212121"/>
          <w:w w:val="105"/>
          <w:sz w:val="21"/>
        </w:rPr>
        <w:t>SZ</w:t>
      </w:r>
      <w:r>
        <w:rPr>
          <w:rFonts w:ascii="Arial" w:hAnsi="Arial"/>
          <w:b/>
          <w:color w:val="212121"/>
          <w:spacing w:val="-10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Březnice</w:t>
      </w:r>
      <w:r>
        <w:rPr>
          <w:rFonts w:ascii="Arial" w:hAnsi="Arial"/>
          <w:b/>
          <w:color w:val="212121"/>
          <w:spacing w:val="-16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-</w:t>
      </w:r>
      <w:r>
        <w:rPr>
          <w:rFonts w:ascii="Arial" w:hAnsi="Arial"/>
          <w:b/>
          <w:color w:val="212121"/>
          <w:spacing w:val="-33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oprava</w:t>
      </w:r>
      <w:r>
        <w:rPr>
          <w:rFonts w:ascii="Arial" w:hAnsi="Arial"/>
          <w:b/>
          <w:color w:val="212121"/>
          <w:spacing w:val="-12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veřejných</w:t>
      </w:r>
      <w:r>
        <w:rPr>
          <w:rFonts w:ascii="Arial" w:hAnsi="Arial"/>
          <w:b/>
          <w:color w:val="212121"/>
          <w:spacing w:val="-1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toalet</w:t>
      </w:r>
      <w:r>
        <w:rPr>
          <w:rFonts w:ascii="Arial" w:hAnsi="Arial"/>
          <w:b/>
          <w:color w:val="212121"/>
          <w:spacing w:val="-8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a</w:t>
      </w:r>
      <w:r>
        <w:rPr>
          <w:rFonts w:ascii="Arial" w:hAnsi="Arial"/>
          <w:b/>
          <w:color w:val="212121"/>
          <w:spacing w:val="-19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dílny.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56" w:right="1763"/>
        <w:jc w:val="center"/>
      </w:pPr>
      <w:r>
        <w:rPr>
          <w:color w:val="212121"/>
        </w:rPr>
        <w:t>uzavřené</w:t>
      </w:r>
      <w:r>
        <w:rPr>
          <w:color w:val="212121"/>
          <w:spacing w:val="-14"/>
        </w:rPr>
        <w:t> </w:t>
      </w:r>
      <w:r>
        <w:rPr>
          <w:color w:val="212121"/>
        </w:rPr>
        <w:t>dle</w:t>
      </w:r>
      <w:r>
        <w:rPr>
          <w:color w:val="212121"/>
          <w:spacing w:val="-7"/>
        </w:rPr>
        <w:t> </w:t>
      </w:r>
      <w:r>
        <w:rPr>
          <w:color w:val="212121"/>
        </w:rPr>
        <w:t>příslušných</w:t>
      </w:r>
      <w:r>
        <w:rPr>
          <w:color w:val="212121"/>
          <w:spacing w:val="-1"/>
        </w:rPr>
        <w:t> </w:t>
      </w:r>
      <w:r>
        <w:rPr>
          <w:color w:val="212121"/>
        </w:rPr>
        <w:t>ustanovení</w:t>
      </w:r>
      <w:r>
        <w:rPr>
          <w:color w:val="212121"/>
          <w:spacing w:val="-6"/>
        </w:rPr>
        <w:t> </w:t>
      </w:r>
      <w:r>
        <w:rPr>
          <w:color w:val="212121"/>
        </w:rPr>
        <w:t>občanského</w:t>
      </w:r>
      <w:r>
        <w:rPr>
          <w:color w:val="212121"/>
          <w:spacing w:val="-4"/>
        </w:rPr>
        <w:t> </w:t>
      </w:r>
      <w:r>
        <w:rPr>
          <w:color w:val="212121"/>
        </w:rPr>
        <w:t>zákoníku</w:t>
      </w:r>
      <w:r>
        <w:rPr>
          <w:color w:val="212121"/>
          <w:spacing w:val="-9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platném</w:t>
      </w:r>
      <w:r>
        <w:rPr>
          <w:color w:val="212121"/>
          <w:spacing w:val="-13"/>
        </w:rPr>
        <w:t> </w:t>
      </w:r>
      <w:r>
        <w:rPr>
          <w:color w:val="212121"/>
        </w:rPr>
        <w:t>znění.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45" w:right="0" w:firstLine="376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sz w:val="21"/>
        </w:rPr>
        <w:t>Smluvní</w:t>
      </w:r>
      <w:r>
        <w:rPr>
          <w:rFonts w:ascii="Arial" w:hAnsi="Arial"/>
          <w:b/>
          <w:color w:val="212121"/>
          <w:spacing w:val="45"/>
          <w:sz w:val="21"/>
        </w:rPr>
        <w:t> </w:t>
      </w:r>
      <w:r>
        <w:rPr>
          <w:rFonts w:ascii="Arial" w:hAnsi="Arial"/>
          <w:b/>
          <w:color w:val="212121"/>
          <w:sz w:val="21"/>
        </w:rPr>
        <w:t>strany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644896" cy="121920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89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79"/>
        <w:ind w:left="245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212121"/>
          <w:sz w:val="21"/>
        </w:rPr>
        <w:t>Doručovací </w:t>
      </w:r>
      <w:r>
        <w:rPr>
          <w:rFonts w:ascii="Arial" w:hAnsi="Arial"/>
          <w:b/>
          <w:i/>
          <w:color w:val="212121"/>
          <w:spacing w:val="6"/>
          <w:sz w:val="21"/>
        </w:rPr>
        <w:t> </w:t>
      </w:r>
      <w:r>
        <w:rPr>
          <w:rFonts w:ascii="Arial" w:hAnsi="Arial"/>
          <w:b/>
          <w:i/>
          <w:color w:val="212121"/>
          <w:sz w:val="21"/>
        </w:rPr>
        <w:t>adresa:</w:t>
      </w:r>
      <w:r>
        <w:rPr>
          <w:rFonts w:ascii="Arial" w:hAnsi="Arial"/>
          <w:sz w:val="21"/>
        </w:rPr>
      </w:r>
    </w:p>
    <w:p>
      <w:pPr>
        <w:pStyle w:val="BodyText"/>
        <w:spacing w:line="250" w:lineRule="exact" w:before="10"/>
        <w:ind w:right="3605" w:firstLine="4"/>
        <w:jc w:val="left"/>
      </w:pPr>
      <w:r>
        <w:rPr>
          <w:color w:val="212121"/>
        </w:rPr>
        <w:t>Národní</w:t>
      </w:r>
      <w:r>
        <w:rPr>
          <w:color w:val="212121"/>
          <w:spacing w:val="-13"/>
        </w:rPr>
        <w:t> </w:t>
      </w:r>
      <w:r>
        <w:rPr>
          <w:color w:val="212121"/>
        </w:rPr>
        <w:t>památkový</w:t>
      </w:r>
      <w:r>
        <w:rPr>
          <w:color w:val="212121"/>
          <w:spacing w:val="-1"/>
        </w:rPr>
        <w:t> </w:t>
      </w:r>
      <w:r>
        <w:rPr>
          <w:color w:val="212121"/>
        </w:rPr>
        <w:t>ústav,</w:t>
      </w:r>
      <w:r>
        <w:rPr>
          <w:color w:val="212121"/>
          <w:spacing w:val="-8"/>
        </w:rPr>
        <w:t> </w:t>
      </w:r>
      <w:r>
        <w:rPr>
          <w:color w:val="212121"/>
        </w:rPr>
        <w:t>územní</w:t>
      </w:r>
      <w:r>
        <w:rPr>
          <w:color w:val="212121"/>
          <w:spacing w:val="-14"/>
        </w:rPr>
        <w:t> </w:t>
      </w:r>
      <w:r>
        <w:rPr>
          <w:color w:val="212121"/>
        </w:rPr>
        <w:t>památková</w:t>
      </w:r>
      <w:r>
        <w:rPr>
          <w:color w:val="212121"/>
          <w:spacing w:val="1"/>
        </w:rPr>
        <w:t> </w:t>
      </w:r>
      <w:r>
        <w:rPr>
          <w:color w:val="212121"/>
        </w:rPr>
        <w:t>správa</w:t>
      </w:r>
      <w:r>
        <w:rPr>
          <w:color w:val="212121"/>
          <w:spacing w:val="-7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Praze</w:t>
      </w:r>
      <w:r>
        <w:rPr>
          <w:color w:val="212121"/>
          <w:w w:val="98"/>
        </w:rPr>
        <w:t> </w:t>
      </w:r>
      <w:r>
        <w:rPr>
          <w:color w:val="212121"/>
        </w:rPr>
        <w:t>Sabinova</w:t>
      </w:r>
      <w:r>
        <w:rPr>
          <w:color w:val="212121"/>
          <w:spacing w:val="7"/>
        </w:rPr>
        <w:t> </w:t>
      </w:r>
      <w:r>
        <w:rPr>
          <w:color w:val="212121"/>
        </w:rPr>
        <w:t>373/5,</w:t>
      </w:r>
      <w:r>
        <w:rPr>
          <w:color w:val="212121"/>
          <w:spacing w:val="10"/>
        </w:rPr>
        <w:t> </w:t>
      </w:r>
      <w:r>
        <w:rPr>
          <w:color w:val="212121"/>
        </w:rPr>
        <w:t>130</w:t>
      </w:r>
      <w:r>
        <w:rPr>
          <w:color w:val="212121"/>
          <w:spacing w:val="-13"/>
        </w:rPr>
        <w:t> </w:t>
      </w:r>
      <w:r>
        <w:rPr>
          <w:color w:val="212121"/>
        </w:rPr>
        <w:t>11</w:t>
      </w:r>
      <w:r>
        <w:rPr>
          <w:color w:val="212121"/>
          <w:spacing w:val="-19"/>
        </w:rPr>
        <w:t> </w:t>
      </w:r>
      <w:r>
        <w:rPr>
          <w:color w:val="212121"/>
        </w:rPr>
        <w:t>Praha</w:t>
      </w:r>
      <w:r>
        <w:rPr>
          <w:color w:val="212121"/>
          <w:spacing w:val="-11"/>
        </w:rPr>
        <w:t> </w:t>
      </w:r>
      <w:r>
        <w:rPr>
          <w:color w:val="212121"/>
        </w:rPr>
        <w:t>3,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40" w:right="0"/>
        <w:jc w:val="both"/>
      </w:pPr>
      <w:r>
        <w:rPr>
          <w:color w:val="212121"/>
        </w:rPr>
        <w:t>(dále</w:t>
      </w:r>
      <w:r>
        <w:rPr>
          <w:color w:val="212121"/>
          <w:spacing w:val="-27"/>
        </w:rPr>
        <w:t> </w:t>
      </w:r>
      <w:r>
        <w:rPr>
          <w:color w:val="212121"/>
        </w:rPr>
        <w:t>jen</w:t>
      </w:r>
      <w:r>
        <w:rPr>
          <w:color w:val="212121"/>
          <w:spacing w:val="-3"/>
        </w:rPr>
        <w:t> </w:t>
      </w:r>
      <w:r>
        <w:rPr>
          <w:color w:val="212121"/>
        </w:rPr>
        <w:t>„příkazce")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36" w:right="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212121"/>
          <w:sz w:val="26"/>
        </w:rPr>
        <w:t>a</w:t>
      </w:r>
      <w:r>
        <w:rPr>
          <w:rFonts w:ascii="Times New Roman"/>
          <w:sz w:val="2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36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w w:val="105"/>
          <w:sz w:val="21"/>
        </w:rPr>
        <w:t>Jméno</w:t>
      </w:r>
      <w:r>
        <w:rPr>
          <w:rFonts w:ascii="Arial" w:hAnsi="Arial"/>
          <w:b/>
          <w:color w:val="212121"/>
          <w:spacing w:val="-10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{název)</w:t>
      </w:r>
      <w:r>
        <w:rPr>
          <w:rFonts w:ascii="Arial" w:hAnsi="Arial"/>
          <w:b/>
          <w:color w:val="212121"/>
          <w:spacing w:val="5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:</w:t>
      </w:r>
      <w:r>
        <w:rPr>
          <w:rFonts w:ascii="Arial" w:hAnsi="Arial"/>
          <w:b/>
          <w:color w:val="212121"/>
          <w:spacing w:val="-38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TYPAZ,</w:t>
      </w:r>
      <w:r>
        <w:rPr>
          <w:rFonts w:ascii="Arial" w:hAnsi="Arial"/>
          <w:b/>
          <w:color w:val="212121"/>
          <w:spacing w:val="-6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s.r.o.</w:t>
      </w:r>
      <w:r>
        <w:rPr>
          <w:rFonts w:ascii="Arial" w:hAnsi="Arial"/>
          <w:sz w:val="21"/>
        </w:rPr>
      </w:r>
    </w:p>
    <w:p>
      <w:pPr>
        <w:pStyle w:val="BodyText"/>
        <w:tabs>
          <w:tab w:pos="941" w:val="left" w:leader="none"/>
        </w:tabs>
        <w:spacing w:line="244" w:lineRule="exact" w:before="24"/>
        <w:ind w:left="250" w:right="3545" w:hanging="20"/>
        <w:jc w:val="left"/>
      </w:pPr>
      <w:r>
        <w:rPr>
          <w:color w:val="212121"/>
        </w:rPr>
        <w:t>Adresa</w:t>
      </w:r>
      <w:r>
        <w:rPr>
          <w:color w:val="212121"/>
          <w:spacing w:val="2"/>
        </w:rPr>
        <w:t> </w:t>
      </w:r>
      <w:r>
        <w:rPr>
          <w:color w:val="212121"/>
        </w:rPr>
        <w:t>sídla</w:t>
      </w:r>
      <w:r>
        <w:rPr>
          <w:color w:val="212121"/>
          <w:spacing w:val="4"/>
        </w:rPr>
        <w:t> </w:t>
      </w:r>
      <w:r>
        <w:rPr>
          <w:color w:val="212121"/>
        </w:rPr>
        <w:t>příkazníka:</w:t>
      </w:r>
      <w:r>
        <w:rPr>
          <w:color w:val="212121"/>
          <w:spacing w:val="-7"/>
        </w:rPr>
        <w:t> </w:t>
      </w:r>
      <w:r>
        <w:rPr>
          <w:color w:val="212121"/>
        </w:rPr>
        <w:t>Jeremenkova</w:t>
      </w:r>
      <w:r>
        <w:rPr>
          <w:color w:val="212121"/>
          <w:spacing w:val="13"/>
        </w:rPr>
        <w:t> </w:t>
      </w:r>
      <w:r>
        <w:rPr>
          <w:color w:val="212121"/>
        </w:rPr>
        <w:t>763/88,</w:t>
      </w:r>
      <w:r>
        <w:rPr>
          <w:color w:val="212121"/>
          <w:spacing w:val="6"/>
        </w:rPr>
        <w:t> </w:t>
      </w:r>
      <w:r>
        <w:rPr>
          <w:color w:val="212121"/>
        </w:rPr>
        <w:t>140</w:t>
      </w:r>
      <w:r>
        <w:rPr>
          <w:color w:val="212121"/>
          <w:spacing w:val="-21"/>
        </w:rPr>
        <w:t> </w:t>
      </w:r>
      <w:r>
        <w:rPr>
          <w:color w:val="212121"/>
        </w:rPr>
        <w:t>00</w:t>
      </w:r>
      <w:r>
        <w:rPr>
          <w:color w:val="212121"/>
          <w:spacing w:val="-4"/>
        </w:rPr>
        <w:t> </w:t>
      </w:r>
      <w:r>
        <w:rPr>
          <w:color w:val="212121"/>
        </w:rPr>
        <w:t>Praha</w:t>
      </w:r>
      <w:r>
        <w:rPr>
          <w:color w:val="212121"/>
          <w:spacing w:val="-12"/>
        </w:rPr>
        <w:t> </w:t>
      </w:r>
      <w:r>
        <w:rPr>
          <w:color w:val="212121"/>
        </w:rPr>
        <w:t>4</w:t>
      </w:r>
      <w:r>
        <w:rPr>
          <w:color w:val="212121"/>
          <w:spacing w:val="-12"/>
        </w:rPr>
        <w:t> </w:t>
      </w:r>
      <w:r>
        <w:rPr>
          <w:color w:val="212121"/>
        </w:rPr>
        <w:t>-</w:t>
      </w:r>
      <w:r>
        <w:rPr>
          <w:color w:val="212121"/>
          <w:spacing w:val="-6"/>
        </w:rPr>
        <w:t> </w:t>
      </w:r>
      <w:r>
        <w:rPr>
          <w:color w:val="212121"/>
        </w:rPr>
        <w:t>Podolí</w:t>
      </w:r>
      <w:r>
        <w:rPr>
          <w:color w:val="212121"/>
          <w:w w:val="97"/>
        </w:rPr>
        <w:t> </w:t>
      </w:r>
      <w:r>
        <w:rPr>
          <w:color w:val="212121"/>
          <w:w w:val="95"/>
        </w:rPr>
        <w:t>IČ:</w:t>
        <w:tab/>
      </w:r>
      <w:r>
        <w:rPr>
          <w:color w:val="212121"/>
        </w:rPr>
        <w:t>624</w:t>
      </w:r>
      <w:r>
        <w:rPr>
          <w:color w:val="212121"/>
          <w:spacing w:val="10"/>
        </w:rPr>
        <w:t> </w:t>
      </w:r>
      <w:r>
        <w:rPr>
          <w:color w:val="212121"/>
        </w:rPr>
        <w:t>18</w:t>
      </w:r>
      <w:r>
        <w:rPr>
          <w:color w:val="212121"/>
          <w:spacing w:val="-15"/>
        </w:rPr>
        <w:t> </w:t>
      </w:r>
      <w:r>
        <w:rPr>
          <w:color w:val="212121"/>
        </w:rPr>
        <w:t>823</w:t>
      </w:r>
      <w:r>
        <w:rPr/>
      </w:r>
    </w:p>
    <w:p>
      <w:pPr>
        <w:pStyle w:val="BodyText"/>
        <w:spacing w:line="252" w:lineRule="exact"/>
        <w:ind w:right="0"/>
        <w:jc w:val="both"/>
      </w:pPr>
      <w:r>
        <w:rPr/>
        <w:pict>
          <v:shape style="position:absolute;margin-left:61.439999pt;margin-top:4.395308pt;width:470.4pt;height:98.88pt;mso-position-horizontal-relative:page;mso-position-vertical-relative:paragraph;z-index:-4336" type="#_x0000_t75" stroked="false">
            <v:imagedata r:id="rId8" o:title=""/>
          </v:shape>
        </w:pict>
      </w:r>
      <w:r>
        <w:rPr>
          <w:color w:val="212121"/>
        </w:rPr>
        <w:t>DIČ:  </w:t>
      </w:r>
      <w:r>
        <w:rPr>
          <w:color w:val="212121"/>
          <w:spacing w:val="49"/>
        </w:rPr>
        <w:t> </w:t>
      </w:r>
      <w:r>
        <w:rPr>
          <w:color w:val="212121"/>
        </w:rPr>
        <w:t>CZ</w:t>
      </w:r>
      <w:r>
        <w:rPr>
          <w:color w:val="212121"/>
          <w:spacing w:val="-8"/>
        </w:rPr>
        <w:t> </w:t>
      </w:r>
      <w:r>
        <w:rPr>
          <w:color w:val="212121"/>
        </w:rPr>
        <w:t>62418823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92" w:right="244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w w:val="115"/>
          <w:sz w:val="21"/>
        </w:rPr>
        <w:t>Čl.</w:t>
      </w:r>
      <w:r>
        <w:rPr>
          <w:rFonts w:ascii="Arial" w:hAnsi="Arial"/>
          <w:b/>
          <w:color w:val="212121"/>
          <w:spacing w:val="-17"/>
          <w:w w:val="115"/>
          <w:sz w:val="21"/>
        </w:rPr>
        <w:t> </w:t>
      </w:r>
      <w:r>
        <w:rPr>
          <w:rFonts w:ascii="Arial" w:hAnsi="Arial"/>
          <w:color w:val="212121"/>
          <w:w w:val="115"/>
          <w:sz w:val="21"/>
        </w:rPr>
        <w:t>I.</w:t>
      </w:r>
      <w:r>
        <w:rPr>
          <w:rFonts w:ascii="Arial" w:hAnsi="Arial"/>
          <w:sz w:val="21"/>
        </w:rPr>
      </w:r>
    </w:p>
    <w:p>
      <w:pPr>
        <w:spacing w:before="13"/>
        <w:ind w:left="1273" w:right="244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w w:val="105"/>
          <w:sz w:val="21"/>
        </w:rPr>
        <w:t>Předmět</w:t>
      </w:r>
      <w:r>
        <w:rPr>
          <w:rFonts w:ascii="Arial" w:hAnsi="Arial"/>
          <w:b/>
          <w:color w:val="212121"/>
          <w:spacing w:val="-15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Dodatku</w:t>
      </w:r>
      <w:r>
        <w:rPr>
          <w:rFonts w:ascii="Arial" w:hAnsi="Arial"/>
          <w:b/>
          <w:color w:val="212121"/>
          <w:spacing w:val="-12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č.1</w:t>
      </w:r>
      <w:r>
        <w:rPr>
          <w:rFonts w:ascii="Arial" w:hAnsi="Arial"/>
          <w:sz w:val="21"/>
        </w:rPr>
      </w:r>
    </w:p>
    <w:p>
      <w:pPr>
        <w:pStyle w:val="BodyText"/>
        <w:spacing w:line="238" w:lineRule="auto" w:before="115"/>
        <w:ind w:left="221" w:right="1410" w:firstLine="9"/>
        <w:jc w:val="both"/>
      </w:pPr>
      <w:r>
        <w:rPr>
          <w:color w:val="212121"/>
          <w:w w:val="105"/>
        </w:rPr>
        <w:t>Předmětem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tohoto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dodatku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prodloužení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termínu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výkon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činnosti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technického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dozoru</w:t>
      </w:r>
      <w:r>
        <w:rPr>
          <w:color w:val="212121"/>
          <w:w w:val="98"/>
        </w:rPr>
        <w:t> </w:t>
      </w:r>
      <w:r>
        <w:rPr>
          <w:color w:val="212121"/>
          <w:w w:val="105"/>
        </w:rPr>
        <w:t>stavebníka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koordinátora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BOZP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staveništi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z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důvodu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prodloužení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realizace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stavby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tím</w:t>
      </w:r>
      <w:r>
        <w:rPr>
          <w:color w:val="212121"/>
          <w:w w:val="97"/>
        </w:rPr>
        <w:t> </w:t>
      </w:r>
      <w:r>
        <w:rPr>
          <w:color w:val="212121"/>
          <w:w w:val="105"/>
        </w:rPr>
        <w:t>dochází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ke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změně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znění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odst.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3.2. 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čl. 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Ill.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Příkazní 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smlouvy 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č. 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w w:val="97"/>
        </w:rPr>
        <w:t> </w:t>
      </w:r>
      <w:r>
        <w:rPr>
          <w:color w:val="212121"/>
          <w:w w:val="95"/>
        </w:rPr>
        <w:t>Praha/2001</w:t>
      </w:r>
      <w:r>
        <w:rPr>
          <w:color w:val="212121"/>
          <w:spacing w:val="10"/>
          <w:w w:val="95"/>
        </w:rPr>
        <w:t> </w:t>
      </w:r>
      <w:r>
        <w:rPr>
          <w:color w:val="212121"/>
          <w:w w:val="95"/>
        </w:rPr>
        <w:t>H1170037/552/2017</w:t>
      </w:r>
      <w:r>
        <w:rPr>
          <w:color w:val="212121"/>
          <w:spacing w:val="25"/>
          <w:w w:val="95"/>
        </w:rPr>
        <w:t> </w:t>
      </w:r>
      <w:r>
        <w:rPr>
          <w:color w:val="858585"/>
          <w:w w:val="95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53" w:right="244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w w:val="105"/>
          <w:sz w:val="21"/>
        </w:rPr>
        <w:t>Čl.</w:t>
      </w:r>
      <w:r>
        <w:rPr>
          <w:rFonts w:ascii="Arial" w:hAnsi="Arial"/>
          <w:b/>
          <w:color w:val="212121"/>
          <w:spacing w:val="-1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Ill.</w:t>
      </w:r>
      <w:r>
        <w:rPr>
          <w:rFonts w:ascii="Arial" w:hAnsi="Arial"/>
          <w:sz w:val="21"/>
        </w:rPr>
      </w:r>
    </w:p>
    <w:p>
      <w:pPr>
        <w:spacing w:before="13"/>
        <w:ind w:left="1235" w:right="244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w w:val="105"/>
          <w:sz w:val="21"/>
        </w:rPr>
        <w:t>Termín</w:t>
      </w:r>
      <w:r>
        <w:rPr>
          <w:rFonts w:ascii="Arial" w:hAnsi="Arial"/>
          <w:b/>
          <w:color w:val="212121"/>
          <w:spacing w:val="-11"/>
          <w:w w:val="105"/>
          <w:sz w:val="21"/>
        </w:rPr>
        <w:t> </w:t>
      </w:r>
      <w:r>
        <w:rPr>
          <w:rFonts w:ascii="Arial" w:hAnsi="Arial"/>
          <w:b/>
          <w:color w:val="212121"/>
          <w:w w:val="105"/>
          <w:sz w:val="21"/>
        </w:rPr>
        <w:t>plnění</w:t>
      </w:r>
      <w:r>
        <w:rPr>
          <w:rFonts w:ascii="Arial" w:hAnsi="Arial"/>
          <w:sz w:val="21"/>
        </w:rPr>
      </w:r>
    </w:p>
    <w:p>
      <w:pPr>
        <w:pStyle w:val="BodyText"/>
        <w:numPr>
          <w:ilvl w:val="1"/>
          <w:numId w:val="1"/>
        </w:numPr>
        <w:tabs>
          <w:tab w:pos="793" w:val="left" w:leader="none"/>
        </w:tabs>
        <w:spacing w:line="239" w:lineRule="auto" w:before="119" w:after="0"/>
        <w:ind w:left="783" w:right="1410" w:hanging="562"/>
        <w:jc w:val="both"/>
      </w:pPr>
      <w:r>
        <w:rPr>
          <w:color w:val="212121"/>
        </w:rPr>
        <w:t>Ukončení</w:t>
      </w:r>
      <w:r>
        <w:rPr>
          <w:color w:val="212121"/>
          <w:spacing w:val="18"/>
        </w:rPr>
        <w:t> </w:t>
      </w:r>
      <w:r>
        <w:rPr>
          <w:color w:val="212121"/>
        </w:rPr>
        <w:t>výkonu</w:t>
      </w:r>
      <w:r>
        <w:rPr>
          <w:color w:val="212121"/>
          <w:spacing w:val="38"/>
        </w:rPr>
        <w:t> </w:t>
      </w:r>
      <w:r>
        <w:rPr>
          <w:color w:val="212121"/>
        </w:rPr>
        <w:t>činnosti</w:t>
      </w:r>
      <w:r>
        <w:rPr>
          <w:color w:val="212121"/>
          <w:spacing w:val="38"/>
        </w:rPr>
        <w:t> </w:t>
      </w:r>
      <w:r>
        <w:rPr>
          <w:color w:val="212121"/>
        </w:rPr>
        <w:t>uvedené</w:t>
      </w:r>
      <w:r>
        <w:rPr>
          <w:color w:val="212121"/>
          <w:spacing w:val="25"/>
        </w:rPr>
        <w:t> </w:t>
      </w:r>
      <w:r>
        <w:rPr>
          <w:color w:val="212121"/>
        </w:rPr>
        <w:t>v</w:t>
      </w:r>
      <w:r>
        <w:rPr>
          <w:color w:val="212121"/>
          <w:spacing w:val="23"/>
        </w:rPr>
        <w:t> </w:t>
      </w:r>
      <w:r>
        <w:rPr>
          <w:color w:val="212121"/>
        </w:rPr>
        <w:t>čl.</w:t>
      </w:r>
      <w:r>
        <w:rPr>
          <w:color w:val="212121"/>
          <w:spacing w:val="35"/>
        </w:rPr>
        <w:t> </w:t>
      </w:r>
      <w:r>
        <w:rPr>
          <w:color w:val="212121"/>
          <w:sz w:val="21"/>
        </w:rPr>
        <w:t>I.</w:t>
      </w:r>
      <w:r>
        <w:rPr>
          <w:color w:val="212121"/>
          <w:spacing w:val="11"/>
          <w:sz w:val="21"/>
        </w:rPr>
        <w:t> </w:t>
      </w:r>
      <w:r>
        <w:rPr>
          <w:color w:val="212121"/>
        </w:rPr>
        <w:t>a</w:t>
      </w:r>
      <w:r>
        <w:rPr>
          <w:color w:val="212121"/>
          <w:spacing w:val="35"/>
        </w:rPr>
        <w:t> </w:t>
      </w:r>
      <w:r>
        <w:rPr>
          <w:color w:val="212121"/>
        </w:rPr>
        <w:t>li.</w:t>
      </w:r>
      <w:r>
        <w:rPr>
          <w:color w:val="212121"/>
          <w:spacing w:val="11"/>
        </w:rPr>
        <w:t> </w:t>
      </w:r>
      <w:r>
        <w:rPr>
          <w:color w:val="212121"/>
        </w:rPr>
        <w:t>se</w:t>
      </w:r>
      <w:r>
        <w:rPr>
          <w:color w:val="212121"/>
          <w:spacing w:val="34"/>
        </w:rPr>
        <w:t> </w:t>
      </w:r>
      <w:r>
        <w:rPr>
          <w:color w:val="212121"/>
        </w:rPr>
        <w:t>předpokládá</w:t>
      </w:r>
      <w:r>
        <w:rPr>
          <w:color w:val="212121"/>
          <w:spacing w:val="47"/>
        </w:rPr>
        <w:t> </w:t>
      </w:r>
      <w:r>
        <w:rPr>
          <w:color w:val="212121"/>
        </w:rPr>
        <w:t>max.</w:t>
      </w:r>
      <w:r>
        <w:rPr>
          <w:color w:val="212121"/>
          <w:spacing w:val="16"/>
        </w:rPr>
        <w:t> </w:t>
      </w:r>
      <w:r>
        <w:rPr>
          <w:color w:val="212121"/>
        </w:rPr>
        <w:t>do</w:t>
      </w:r>
      <w:r>
        <w:rPr>
          <w:color w:val="212121"/>
          <w:spacing w:val="26"/>
        </w:rPr>
        <w:t> </w:t>
      </w:r>
      <w:r>
        <w:rPr>
          <w:color w:val="212121"/>
        </w:rPr>
        <w:t>29.</w:t>
      </w:r>
      <w:r>
        <w:rPr>
          <w:color w:val="212121"/>
          <w:spacing w:val="32"/>
        </w:rPr>
        <w:t> </w:t>
      </w:r>
      <w:r>
        <w:rPr>
          <w:color w:val="212121"/>
        </w:rPr>
        <w:t>6.</w:t>
      </w:r>
      <w:r>
        <w:rPr>
          <w:color w:val="212121"/>
          <w:spacing w:val="21"/>
        </w:rPr>
        <w:t> </w:t>
      </w:r>
      <w:r>
        <w:rPr>
          <w:color w:val="212121"/>
        </w:rPr>
        <w:t>2018.</w:t>
      </w:r>
      <w:r>
        <w:rPr>
          <w:color w:val="212121"/>
          <w:w w:val="97"/>
        </w:rPr>
        <w:t> </w:t>
      </w:r>
      <w:r>
        <w:rPr>
          <w:color w:val="212121"/>
        </w:rPr>
        <w:t>Činnost</w:t>
      </w:r>
      <w:r>
        <w:rPr>
          <w:color w:val="212121"/>
          <w:spacing w:val="56"/>
        </w:rPr>
        <w:t> </w:t>
      </w:r>
      <w:r>
        <w:rPr>
          <w:color w:val="212121"/>
        </w:rPr>
        <w:t>příkazníka</w:t>
      </w:r>
      <w:r>
        <w:rPr>
          <w:color w:val="212121"/>
          <w:spacing w:val="45"/>
        </w:rPr>
        <w:t> </w:t>
      </w:r>
      <w:r>
        <w:rPr>
          <w:color w:val="212121"/>
        </w:rPr>
        <w:t>je</w:t>
      </w:r>
      <w:r>
        <w:rPr>
          <w:color w:val="212121"/>
          <w:spacing w:val="5"/>
        </w:rPr>
        <w:t> </w:t>
      </w:r>
      <w:r>
        <w:rPr>
          <w:color w:val="212121"/>
        </w:rPr>
        <w:t>ukončena</w:t>
      </w:r>
      <w:r>
        <w:rPr>
          <w:color w:val="212121"/>
          <w:spacing w:val="58"/>
        </w:rPr>
        <w:t> </w:t>
      </w:r>
      <w:r>
        <w:rPr>
          <w:color w:val="212121"/>
        </w:rPr>
        <w:t>předáním</w:t>
      </w:r>
      <w:r>
        <w:rPr>
          <w:color w:val="212121"/>
          <w:spacing w:val="51"/>
        </w:rPr>
        <w:t> </w:t>
      </w:r>
      <w:r>
        <w:rPr>
          <w:color w:val="212121"/>
        </w:rPr>
        <w:t>stavby</w:t>
      </w:r>
      <w:r>
        <w:rPr>
          <w:color w:val="212121"/>
          <w:spacing w:val="54"/>
        </w:rPr>
        <w:t> </w:t>
      </w:r>
      <w:r>
        <w:rPr>
          <w:color w:val="212121"/>
        </w:rPr>
        <w:t>a</w:t>
      </w:r>
      <w:r>
        <w:rPr>
          <w:color w:val="212121"/>
          <w:spacing w:val="45"/>
        </w:rPr>
        <w:t> </w:t>
      </w:r>
      <w:r>
        <w:rPr>
          <w:color w:val="212121"/>
        </w:rPr>
        <w:t>veškerých</w:t>
      </w:r>
      <w:r>
        <w:rPr>
          <w:color w:val="212121"/>
          <w:spacing w:val="4"/>
        </w:rPr>
        <w:t> </w:t>
      </w:r>
      <w:r>
        <w:rPr>
          <w:color w:val="212121"/>
        </w:rPr>
        <w:t>dokladů,</w:t>
      </w:r>
      <w:r>
        <w:rPr>
          <w:color w:val="212121"/>
          <w:spacing w:val="6"/>
        </w:rPr>
        <w:t> </w:t>
      </w:r>
      <w:r>
        <w:rPr>
          <w:color w:val="212121"/>
        </w:rPr>
        <w:t>kolaudací,</w:t>
      </w:r>
      <w:r>
        <w:rPr>
          <w:color w:val="212121"/>
          <w:w w:val="97"/>
        </w:rPr>
        <w:t> </w:t>
      </w:r>
      <w:r>
        <w:rPr>
          <w:color w:val="212121"/>
        </w:rPr>
        <w:t>vyhodnocením</w:t>
      </w:r>
      <w:r>
        <w:rPr>
          <w:color w:val="212121"/>
          <w:spacing w:val="7"/>
        </w:rPr>
        <w:t> </w:t>
      </w:r>
      <w:r>
        <w:rPr>
          <w:color w:val="212121"/>
        </w:rPr>
        <w:t>akce</w:t>
      </w:r>
      <w:r>
        <w:rPr>
          <w:color w:val="212121"/>
          <w:spacing w:val="-7"/>
        </w:rPr>
        <w:t> </w:t>
      </w:r>
      <w:r>
        <w:rPr>
          <w:color w:val="212121"/>
        </w:rPr>
        <w:t>a</w:t>
      </w:r>
      <w:r>
        <w:rPr>
          <w:color w:val="212121"/>
          <w:spacing w:val="-10"/>
        </w:rPr>
        <w:t> </w:t>
      </w:r>
      <w:r>
        <w:rPr>
          <w:color w:val="212121"/>
        </w:rPr>
        <w:t>úhradou</w:t>
      </w:r>
      <w:r>
        <w:rPr>
          <w:color w:val="212121"/>
          <w:spacing w:val="-16"/>
        </w:rPr>
        <w:t> </w:t>
      </w:r>
      <w:r>
        <w:rPr>
          <w:color w:val="212121"/>
        </w:rPr>
        <w:t>závěrečné</w:t>
      </w:r>
      <w:r>
        <w:rPr>
          <w:color w:val="212121"/>
          <w:spacing w:val="6"/>
        </w:rPr>
        <w:t> </w:t>
      </w:r>
      <w:r>
        <w:rPr>
          <w:color w:val="212121"/>
        </w:rPr>
        <w:t>úplaty.</w:t>
      </w:r>
      <w:r>
        <w:rPr/>
      </w:r>
    </w:p>
    <w:p>
      <w:pPr>
        <w:spacing w:after="0" w:line="239" w:lineRule="auto"/>
        <w:jc w:val="both"/>
        <w:sectPr>
          <w:footerReference w:type="default" r:id="rId5"/>
          <w:type w:val="continuous"/>
          <w:pgSz w:w="11900" w:h="16820"/>
          <w:pgMar w:footer="329" w:top="500" w:bottom="520" w:left="440" w:right="40"/>
          <w:pgNumType w:start="1"/>
          <w:cols w:num="2" w:equalWidth="0">
            <w:col w:w="259" w:space="452"/>
            <w:col w:w="10709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4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.1pt;height:1.45pt;mso-position-horizontal-relative:char;mso-position-vertical-relative:line" coordorigin="0,0" coordsize="982,29">
            <v:group style="position:absolute;left:14;top:14;width:954;height:2" coordorigin="14,14" coordsize="954,2">
              <v:shape style="position:absolute;left:14;top:14;width:954;height:2" coordorigin="14,14" coordsize="954,0" path="m14,14l968,14e" filled="false" stroked="true" strokeweight="1.416105pt" strokecolor="#a0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tabs>
          <w:tab w:pos="10752" w:val="left" w:leader="none"/>
        </w:tabs>
        <w:spacing w:before="0"/>
        <w:ind w:left="59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sz w:val="20"/>
        </w:rPr>
        <w:t>Dodatek</w:t>
      </w:r>
      <w:r>
        <w:rPr>
          <w:rFonts w:ascii="Arial" w:hAnsi="Arial"/>
          <w:i/>
          <w:color w:val="232323"/>
          <w:spacing w:val="-26"/>
          <w:sz w:val="20"/>
        </w:rPr>
        <w:t> </w:t>
      </w:r>
      <w:r>
        <w:rPr>
          <w:rFonts w:ascii="Arial" w:hAnsi="Arial"/>
          <w:i/>
          <w:color w:val="232323"/>
          <w:sz w:val="20"/>
        </w:rPr>
        <w:t>č.1-</w:t>
      </w:r>
      <w:r>
        <w:rPr>
          <w:rFonts w:ascii="Arial" w:hAnsi="Arial"/>
          <w:i/>
          <w:color w:val="232323"/>
          <w:spacing w:val="-29"/>
          <w:sz w:val="20"/>
        </w:rPr>
        <w:t> </w:t>
      </w:r>
      <w:r>
        <w:rPr>
          <w:rFonts w:ascii="Arial" w:hAnsi="Arial"/>
          <w:i/>
          <w:color w:val="232323"/>
          <w:sz w:val="20"/>
        </w:rPr>
        <w:t>NPŮ-ŮPS</w:t>
      </w:r>
      <w:r>
        <w:rPr>
          <w:rFonts w:ascii="Arial" w:hAnsi="Arial"/>
          <w:i/>
          <w:color w:val="232323"/>
          <w:spacing w:val="-26"/>
          <w:sz w:val="20"/>
        </w:rPr>
        <w:t> </w:t>
      </w:r>
      <w:r>
        <w:rPr>
          <w:rFonts w:ascii="Arial" w:hAnsi="Arial"/>
          <w:i/>
          <w:color w:val="232323"/>
          <w:sz w:val="20"/>
        </w:rPr>
        <w:t>Praha</w:t>
      </w:r>
      <w:r>
        <w:rPr>
          <w:rFonts w:ascii="Arial" w:hAnsi="Arial"/>
          <w:i/>
          <w:color w:val="232323"/>
          <w:spacing w:val="-38"/>
          <w:sz w:val="20"/>
        </w:rPr>
        <w:t> </w:t>
      </w:r>
      <w:r>
        <w:rPr>
          <w:rFonts w:ascii="Arial" w:hAnsi="Arial"/>
          <w:i/>
          <w:color w:val="232323"/>
          <w:sz w:val="20"/>
        </w:rPr>
        <w:t>/2001H1170037_</w:t>
      </w:r>
      <w:r>
        <w:rPr>
          <w:rFonts w:ascii="Arial" w:hAnsi="Arial"/>
          <w:i/>
          <w:color w:val="232323"/>
          <w:spacing w:val="-30"/>
          <w:sz w:val="20"/>
        </w:rPr>
        <w:t> </w:t>
      </w:r>
      <w:r>
        <w:rPr>
          <w:rFonts w:ascii="Arial" w:hAnsi="Arial"/>
          <w:i/>
          <w:color w:val="232323"/>
          <w:sz w:val="20"/>
        </w:rPr>
        <w:t>1/</w:t>
        <w:tab/>
      </w:r>
      <w:r>
        <w:rPr>
          <w:rFonts w:ascii="Arial" w:hAnsi="Arial"/>
          <w:i/>
          <w:color w:val="232323"/>
          <w:spacing w:val="-59"/>
          <w:sz w:val="20"/>
        </w:rPr>
        <w:t>1</w:t>
      </w:r>
      <w:r>
        <w:rPr>
          <w:rFonts w:ascii="Arial" w:hAnsi="Arial"/>
          <w:i/>
          <w:color w:val="232323"/>
          <w:sz w:val="20"/>
        </w:rPr>
        <w:t>2018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1900" w:h="16820"/>
          <w:pgMar w:header="0" w:footer="329" w:top="100" w:bottom="520" w:left="0" w:right="540"/>
        </w:sectPr>
      </w:pPr>
    </w:p>
    <w:p>
      <w:pPr>
        <w:pStyle w:val="BodyText"/>
        <w:spacing w:line="240" w:lineRule="auto" w:before="72"/>
        <w:ind w:left="1996" w:right="0"/>
        <w:jc w:val="left"/>
      </w:pPr>
      <w:r>
        <w:rPr>
          <w:color w:val="232323"/>
        </w:rPr>
        <w:t>Pro</w:t>
      </w:r>
      <w:r>
        <w:rPr>
          <w:color w:val="232323"/>
          <w:spacing w:val="-32"/>
        </w:rPr>
        <w:t> </w:t>
      </w:r>
      <w:r>
        <w:rPr>
          <w:color w:val="232323"/>
        </w:rPr>
        <w:t>zhotovitele</w:t>
      </w:r>
      <w:r>
        <w:rPr>
          <w:color w:val="232323"/>
          <w:spacing w:val="-11"/>
        </w:rPr>
        <w:t> </w:t>
      </w:r>
      <w:r>
        <w:rPr>
          <w:color w:val="232323"/>
        </w:rPr>
        <w:t>stavby</w:t>
      </w:r>
      <w:r>
        <w:rPr>
          <w:color w:val="232323"/>
          <w:spacing w:val="-32"/>
        </w:rPr>
        <w:t> </w:t>
      </w:r>
      <w:r>
        <w:rPr>
          <w:color w:val="232323"/>
        </w:rPr>
        <w:t>jsou</w:t>
      </w:r>
      <w:r>
        <w:rPr>
          <w:color w:val="232323"/>
          <w:spacing w:val="-11"/>
        </w:rPr>
        <w:t> </w:t>
      </w:r>
      <w:r>
        <w:rPr>
          <w:color w:val="232323"/>
        </w:rPr>
        <w:t>stanoveny</w:t>
      </w:r>
      <w:r>
        <w:rPr>
          <w:color w:val="232323"/>
          <w:spacing w:val="-17"/>
        </w:rPr>
        <w:t> </w:t>
      </w:r>
      <w:r>
        <w:rPr>
          <w:color w:val="232323"/>
        </w:rPr>
        <w:t>výchozí</w:t>
      </w:r>
      <w:r>
        <w:rPr>
          <w:color w:val="232323"/>
          <w:spacing w:val="-9"/>
        </w:rPr>
        <w:t> </w:t>
      </w:r>
      <w:r>
        <w:rPr>
          <w:color w:val="232323"/>
        </w:rPr>
        <w:t>údaje</w:t>
      </w:r>
      <w:r>
        <w:rPr>
          <w:color w:val="232323"/>
          <w:spacing w:val="-22"/>
        </w:rPr>
        <w:t> </w:t>
      </w:r>
      <w:r>
        <w:rPr>
          <w:color w:val="232323"/>
        </w:rPr>
        <w:t>k</w:t>
      </w:r>
      <w:r>
        <w:rPr>
          <w:color w:val="232323"/>
          <w:spacing w:val="-25"/>
        </w:rPr>
        <w:t> </w:t>
      </w:r>
      <w:r>
        <w:rPr>
          <w:color w:val="232323"/>
        </w:rPr>
        <w:t>provedení</w:t>
      </w:r>
      <w:r>
        <w:rPr>
          <w:color w:val="232323"/>
          <w:spacing w:val="-23"/>
        </w:rPr>
        <w:t> </w:t>
      </w:r>
      <w:r>
        <w:rPr>
          <w:color w:val="232323"/>
        </w:rPr>
        <w:t>díla:</w:t>
      </w:r>
      <w:r>
        <w:rPr/>
      </w:r>
    </w:p>
    <w:p>
      <w:pPr>
        <w:pStyle w:val="BodyText"/>
        <w:numPr>
          <w:ilvl w:val="2"/>
          <w:numId w:val="1"/>
        </w:numPr>
        <w:tabs>
          <w:tab w:pos="1983" w:val="left" w:leader="none"/>
          <w:tab w:pos="8326" w:val="left" w:leader="none"/>
        </w:tabs>
        <w:spacing w:line="243" w:lineRule="auto" w:before="18" w:after="0"/>
        <w:ind w:left="1982" w:right="0" w:hanging="274"/>
        <w:jc w:val="left"/>
      </w:pPr>
      <w:r>
        <w:rPr>
          <w:color w:val="232323"/>
          <w:w w:val="105"/>
        </w:rPr>
        <w:t>dokončení</w:t>
      </w:r>
      <w:r>
        <w:rPr>
          <w:color w:val="232323"/>
          <w:spacing w:val="47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39"/>
          <w:w w:val="105"/>
        </w:rPr>
        <w:t> </w:t>
      </w:r>
      <w:r>
        <w:rPr>
          <w:color w:val="232323"/>
          <w:w w:val="105"/>
        </w:rPr>
        <w:t>předání</w:t>
      </w:r>
      <w:r>
        <w:rPr>
          <w:color w:val="232323"/>
          <w:spacing w:val="37"/>
          <w:w w:val="105"/>
        </w:rPr>
        <w:t> </w:t>
      </w:r>
      <w:r>
        <w:rPr>
          <w:color w:val="232323"/>
          <w:w w:val="105"/>
        </w:rPr>
        <w:t>stavby</w:t>
      </w:r>
      <w:r>
        <w:rPr>
          <w:color w:val="232323"/>
          <w:spacing w:val="45"/>
          <w:w w:val="105"/>
        </w:rPr>
        <w:t> </w:t>
      </w:r>
      <w:r>
        <w:rPr>
          <w:color w:val="232323"/>
          <w:spacing w:val="-4"/>
          <w:w w:val="105"/>
        </w:rPr>
        <w:t>bylo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prodlouže</w:t>
        <w:tab/>
      </w:r>
      <w:r>
        <w:rPr>
          <w:color w:val="232323"/>
          <w:w w:val="95"/>
        </w:rPr>
        <w:t>odůvodněné</w:t>
      </w:r>
      <w:r>
        <w:rPr>
          <w:color w:val="232323"/>
          <w:spacing w:val="22"/>
          <w:w w:val="97"/>
        </w:rPr>
        <w:t> </w:t>
      </w:r>
      <w:r>
        <w:rPr>
          <w:color w:val="232323"/>
          <w:w w:val="105"/>
        </w:rPr>
        <w:t>zhotovitele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Dodatkem</w:t>
      </w:r>
      <w:r>
        <w:rPr>
          <w:color w:val="232323"/>
          <w:spacing w:val="-39"/>
          <w:w w:val="105"/>
        </w:rPr>
        <w:t> </w:t>
      </w:r>
      <w:r>
        <w:rPr>
          <w:color w:val="232323"/>
          <w:w w:val="105"/>
        </w:rPr>
        <w:t>č.3</w:t>
      </w:r>
      <w:r>
        <w:rPr>
          <w:color w:val="232323"/>
          <w:spacing w:val="-43"/>
          <w:w w:val="105"/>
        </w:rPr>
        <w:t> </w:t>
      </w:r>
      <w:r>
        <w:rPr>
          <w:color w:val="232323"/>
          <w:w w:val="105"/>
        </w:rPr>
        <w:t>k</w:t>
      </w:r>
      <w:r>
        <w:rPr>
          <w:color w:val="232323"/>
          <w:spacing w:val="-42"/>
          <w:w w:val="105"/>
        </w:rPr>
        <w:t> </w:t>
      </w:r>
      <w:r>
        <w:rPr>
          <w:color w:val="232323"/>
          <w:w w:val="105"/>
        </w:rPr>
        <w:t>SoD</w:t>
      </w:r>
      <w:r>
        <w:rPr>
          <w:color w:val="232323"/>
          <w:spacing w:val="-45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-43"/>
          <w:w w:val="105"/>
        </w:rPr>
        <w:t> </w:t>
      </w:r>
      <w:r>
        <w:rPr>
          <w:color w:val="232323"/>
          <w:w w:val="105"/>
        </w:rPr>
        <w:t>zhotovitelem</w:t>
      </w:r>
      <w:r>
        <w:rPr>
          <w:color w:val="232323"/>
          <w:spacing w:val="-44"/>
          <w:w w:val="105"/>
        </w:rPr>
        <w:t> </w:t>
      </w:r>
      <w:r>
        <w:rPr>
          <w:color w:val="050505"/>
          <w:w w:val="470"/>
        </w:rPr>
        <w:t>-</w:t>
      </w:r>
      <w:r>
        <w:rPr/>
      </w:r>
    </w:p>
    <w:p>
      <w:pPr>
        <w:pStyle w:val="BodyText"/>
        <w:numPr>
          <w:ilvl w:val="2"/>
          <w:numId w:val="1"/>
        </w:numPr>
        <w:tabs>
          <w:tab w:pos="1988" w:val="left" w:leader="none"/>
        </w:tabs>
        <w:spacing w:line="240" w:lineRule="auto" w:before="0" w:after="0"/>
        <w:ind w:left="1987" w:right="0" w:hanging="279"/>
        <w:jc w:val="left"/>
      </w:pPr>
      <w:r>
        <w:rPr/>
        <w:pict>
          <v:shape style="position:absolute;margin-left:266.880005pt;margin-top:5.408591pt;width:71.040pt;height:13.44pt;mso-position-horizontal-relative:page;mso-position-vertical-relative:paragraph;z-index:1144" type="#_x0000_t75" stroked="false">
            <v:imagedata r:id="rId9" o:title=""/>
          </v:shape>
        </w:pict>
      </w:r>
      <w:r>
        <w:rPr>
          <w:color w:val="232323"/>
          <w:spacing w:val="-2"/>
        </w:rPr>
        <w:t>kol</w:t>
      </w:r>
      <w:r>
        <w:rPr>
          <w:color w:val="232323"/>
          <w:spacing w:val="-3"/>
        </w:rPr>
        <w:t>audace</w:t>
      </w:r>
      <w:r>
        <w:rPr>
          <w:color w:val="232323"/>
          <w:spacing w:val="-19"/>
        </w:rPr>
        <w:t> </w:t>
      </w:r>
      <w:r>
        <w:rPr>
          <w:color w:val="232323"/>
        </w:rPr>
        <w:t>stavby</w:t>
      </w:r>
      <w:r>
        <w:rPr>
          <w:color w:val="232323"/>
          <w:spacing w:val="-28"/>
        </w:rPr>
        <w:t> </w:t>
      </w:r>
      <w:r>
        <w:rPr>
          <w:color w:val="232323"/>
        </w:rPr>
        <w:t>je</w:t>
      </w:r>
      <w:r>
        <w:rPr>
          <w:color w:val="232323"/>
          <w:spacing w:val="-12"/>
        </w:rPr>
        <w:t> </w:t>
      </w:r>
      <w:r>
        <w:rPr>
          <w:color w:val="232323"/>
        </w:rPr>
        <w:t>stanovena</w:t>
      </w:r>
      <w:r>
        <w:rPr>
          <w:color w:val="232323"/>
          <w:spacing w:val="-6"/>
        </w:rPr>
        <w:t> </w:t>
      </w:r>
      <w:r>
        <w:rPr>
          <w:color w:val="232323"/>
        </w:rPr>
        <w:t>na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40" w:lineRule="auto"/>
        <w:ind w:left="135" w:right="0"/>
        <w:jc w:val="left"/>
      </w:pPr>
      <w:r>
        <w:rPr>
          <w:color w:val="232323"/>
        </w:rPr>
        <w:t>žádosti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500" w:bottom="520" w:left="0" w:right="540"/>
          <w:cols w:num="2" w:equalWidth="0">
            <w:col w:w="9502" w:space="40"/>
            <w:col w:w="181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73"/>
        <w:ind w:left="388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Závěrečná</w:t>
      </w:r>
      <w:r>
        <w:rPr>
          <w:rFonts w:ascii="Arial" w:hAnsi="Arial"/>
          <w:b/>
          <w:color w:val="232323"/>
          <w:spacing w:val="35"/>
          <w:sz w:val="21"/>
        </w:rPr>
        <w:t> </w:t>
      </w:r>
      <w:r>
        <w:rPr>
          <w:rFonts w:ascii="Arial" w:hAnsi="Arial"/>
          <w:b/>
          <w:color w:val="232323"/>
          <w:sz w:val="21"/>
        </w:rPr>
        <w:t>ustanovení</w:t>
      </w:r>
      <w:r>
        <w:rPr>
          <w:rFonts w:ascii="Arial" w:hAnsi="Arial"/>
          <w:sz w:val="21"/>
        </w:rPr>
      </w:r>
    </w:p>
    <w:p>
      <w:pPr>
        <w:pStyle w:val="BodyText"/>
        <w:spacing w:line="236" w:lineRule="auto" w:before="151"/>
        <w:ind w:left="1420" w:right="1004" w:hanging="5"/>
        <w:jc w:val="both"/>
      </w:pPr>
      <w:r>
        <w:rPr>
          <w:color w:val="232323"/>
        </w:rPr>
        <w:t>Tento</w:t>
      </w:r>
      <w:r>
        <w:rPr>
          <w:color w:val="232323"/>
          <w:spacing w:val="4"/>
        </w:rPr>
        <w:t> </w:t>
      </w:r>
      <w:r>
        <w:rPr>
          <w:color w:val="232323"/>
        </w:rPr>
        <w:t>dodatek</w:t>
      </w:r>
      <w:r>
        <w:rPr>
          <w:color w:val="232323"/>
          <w:spacing w:val="19"/>
        </w:rPr>
        <w:t> </w:t>
      </w:r>
      <w:r>
        <w:rPr>
          <w:color w:val="232323"/>
        </w:rPr>
        <w:t>nabývá</w:t>
      </w:r>
      <w:r>
        <w:rPr>
          <w:color w:val="232323"/>
          <w:spacing w:val="9"/>
        </w:rPr>
        <w:t> </w:t>
      </w:r>
      <w:r>
        <w:rPr>
          <w:color w:val="232323"/>
        </w:rPr>
        <w:t>platnosti</w:t>
      </w:r>
      <w:r>
        <w:rPr>
          <w:color w:val="232323"/>
          <w:spacing w:val="10"/>
        </w:rPr>
        <w:t> </w:t>
      </w:r>
      <w:r>
        <w:rPr>
          <w:color w:val="232323"/>
        </w:rPr>
        <w:t>dnem</w:t>
      </w:r>
      <w:r>
        <w:rPr>
          <w:color w:val="232323"/>
          <w:spacing w:val="-2"/>
        </w:rPr>
        <w:t> </w:t>
      </w:r>
      <w:r>
        <w:rPr>
          <w:color w:val="232323"/>
        </w:rPr>
        <w:t>jeho</w:t>
      </w:r>
      <w:r>
        <w:rPr>
          <w:color w:val="232323"/>
          <w:spacing w:val="23"/>
        </w:rPr>
        <w:t> </w:t>
      </w:r>
      <w:r>
        <w:rPr>
          <w:color w:val="232323"/>
        </w:rPr>
        <w:t>podpisu</w:t>
      </w:r>
      <w:r>
        <w:rPr>
          <w:color w:val="232323"/>
          <w:spacing w:val="6"/>
        </w:rPr>
        <w:t> </w:t>
      </w:r>
      <w:r>
        <w:rPr>
          <w:color w:val="232323"/>
        </w:rPr>
        <w:t>oběma</w:t>
      </w:r>
      <w:r>
        <w:rPr>
          <w:color w:val="232323"/>
          <w:spacing w:val="14"/>
        </w:rPr>
        <w:t> </w:t>
      </w:r>
      <w:r>
        <w:rPr>
          <w:color w:val="232323"/>
        </w:rPr>
        <w:t>smluvními</w:t>
      </w:r>
      <w:r>
        <w:rPr>
          <w:color w:val="232323"/>
          <w:spacing w:val="17"/>
        </w:rPr>
        <w:t> </w:t>
      </w:r>
      <w:r>
        <w:rPr>
          <w:color w:val="232323"/>
        </w:rPr>
        <w:t>stranami</w:t>
      </w:r>
      <w:r>
        <w:rPr>
          <w:color w:val="232323"/>
          <w:spacing w:val="14"/>
        </w:rPr>
        <w:t> </w:t>
      </w:r>
      <w:r>
        <w:rPr>
          <w:color w:val="232323"/>
        </w:rPr>
        <w:t>a</w:t>
      </w:r>
      <w:r>
        <w:rPr>
          <w:color w:val="232323"/>
          <w:spacing w:val="7"/>
        </w:rPr>
        <w:t> </w:t>
      </w:r>
      <w:r>
        <w:rPr>
          <w:color w:val="232323"/>
        </w:rPr>
        <w:t>účinnosti</w:t>
      </w:r>
      <w:r>
        <w:rPr>
          <w:color w:val="232323"/>
          <w:w w:val="96"/>
        </w:rPr>
        <w:t> </w:t>
      </w:r>
      <w:r>
        <w:rPr>
          <w:color w:val="232323"/>
        </w:rPr>
        <w:t>dle</w:t>
      </w:r>
      <w:r>
        <w:rPr>
          <w:color w:val="232323"/>
          <w:spacing w:val="46"/>
        </w:rPr>
        <w:t> </w:t>
      </w:r>
      <w:r>
        <w:rPr>
          <w:color w:val="232323"/>
        </w:rPr>
        <w:t>Zákona</w:t>
      </w:r>
      <w:r>
        <w:rPr>
          <w:color w:val="232323"/>
          <w:spacing w:val="6"/>
        </w:rPr>
        <w:t> </w:t>
      </w:r>
      <w:r>
        <w:rPr>
          <w:color w:val="232323"/>
        </w:rPr>
        <w:t>č.340/2015</w:t>
      </w:r>
      <w:r>
        <w:rPr>
          <w:color w:val="232323"/>
          <w:spacing w:val="4"/>
        </w:rPr>
        <w:t> </w:t>
      </w:r>
      <w:r>
        <w:rPr>
          <w:color w:val="232323"/>
        </w:rPr>
        <w:t>Sb.,</w:t>
      </w:r>
      <w:r>
        <w:rPr>
          <w:color w:val="232323"/>
          <w:spacing w:val="54"/>
        </w:rPr>
        <w:t> </w:t>
      </w:r>
      <w:r>
        <w:rPr>
          <w:color w:val="232323"/>
        </w:rPr>
        <w:t>o</w:t>
      </w:r>
      <w:r>
        <w:rPr>
          <w:color w:val="232323"/>
          <w:spacing w:val="49"/>
        </w:rPr>
        <w:t> </w:t>
      </w:r>
      <w:r>
        <w:rPr>
          <w:color w:val="232323"/>
          <w:spacing w:val="-2"/>
        </w:rPr>
        <w:t>zvláštních</w:t>
      </w:r>
      <w:r>
        <w:rPr>
          <w:color w:val="232323"/>
        </w:rPr>
        <w:t>  podmínkách</w:t>
      </w:r>
      <w:r>
        <w:rPr>
          <w:color w:val="232323"/>
          <w:spacing w:val="57"/>
        </w:rPr>
        <w:t> </w:t>
      </w:r>
      <w:r>
        <w:rPr>
          <w:color w:val="232323"/>
        </w:rPr>
        <w:t>účinnosti</w:t>
      </w:r>
      <w:r>
        <w:rPr>
          <w:color w:val="232323"/>
          <w:spacing w:val="58"/>
        </w:rPr>
        <w:t> </w:t>
      </w:r>
      <w:r>
        <w:rPr>
          <w:color w:val="232323"/>
        </w:rPr>
        <w:t>některých</w:t>
      </w:r>
      <w:r>
        <w:rPr>
          <w:color w:val="232323"/>
          <w:spacing w:val="56"/>
        </w:rPr>
        <w:t> </w:t>
      </w:r>
      <w:r>
        <w:rPr>
          <w:color w:val="232323"/>
        </w:rPr>
        <w:t>smluv,</w:t>
      </w:r>
      <w:r>
        <w:rPr>
          <w:color w:val="232323"/>
          <w:spacing w:val="28"/>
          <w:w w:val="95"/>
        </w:rPr>
        <w:t> </w:t>
      </w:r>
      <w:r>
        <w:rPr>
          <w:color w:val="232323"/>
        </w:rPr>
        <w:t>uveřejňování</w:t>
      </w:r>
      <w:r>
        <w:rPr>
          <w:color w:val="232323"/>
          <w:spacing w:val="-13"/>
        </w:rPr>
        <w:t> </w:t>
      </w:r>
      <w:r>
        <w:rPr>
          <w:color w:val="232323"/>
        </w:rPr>
        <w:t>těchto</w:t>
      </w:r>
      <w:r>
        <w:rPr>
          <w:color w:val="232323"/>
          <w:spacing w:val="-12"/>
        </w:rPr>
        <w:t> </w:t>
      </w:r>
      <w:r>
        <w:rPr>
          <w:color w:val="232323"/>
        </w:rPr>
        <w:t>smluv</w:t>
      </w:r>
      <w:r>
        <w:rPr>
          <w:color w:val="232323"/>
          <w:spacing w:val="-17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o</w:t>
      </w:r>
      <w:r>
        <w:rPr>
          <w:color w:val="232323"/>
          <w:spacing w:val="-16"/>
        </w:rPr>
        <w:t> </w:t>
      </w:r>
      <w:r>
        <w:rPr>
          <w:color w:val="232323"/>
        </w:rPr>
        <w:t>registru</w:t>
      </w:r>
      <w:r>
        <w:rPr>
          <w:color w:val="232323"/>
          <w:spacing w:val="-19"/>
        </w:rPr>
        <w:t> </w:t>
      </w:r>
      <w:r>
        <w:rPr>
          <w:color w:val="232323"/>
        </w:rPr>
        <w:t>smluv</w:t>
      </w:r>
      <w:r>
        <w:rPr>
          <w:color w:val="232323"/>
          <w:spacing w:val="-14"/>
        </w:rPr>
        <w:t> </w:t>
      </w:r>
      <w:r>
        <w:rPr>
          <w:color w:val="232323"/>
        </w:rPr>
        <w:t>(zákon</w:t>
      </w:r>
      <w:r>
        <w:rPr>
          <w:color w:val="232323"/>
          <w:spacing w:val="-19"/>
        </w:rPr>
        <w:t> </w:t>
      </w:r>
      <w:r>
        <w:rPr>
          <w:color w:val="232323"/>
        </w:rPr>
        <w:t>o</w:t>
      </w:r>
      <w:r>
        <w:rPr>
          <w:color w:val="232323"/>
          <w:spacing w:val="-16"/>
        </w:rPr>
        <w:t> </w:t>
      </w:r>
      <w:r>
        <w:rPr>
          <w:color w:val="232323"/>
        </w:rPr>
        <w:t>registru</w:t>
      </w:r>
      <w:r>
        <w:rPr>
          <w:color w:val="232323"/>
          <w:spacing w:val="-18"/>
        </w:rPr>
        <w:t> </w:t>
      </w:r>
      <w:r>
        <w:rPr>
          <w:color w:val="232323"/>
        </w:rPr>
        <w:t>smluv).</w:t>
      </w:r>
      <w:r>
        <w:rPr/>
      </w:r>
    </w:p>
    <w:p>
      <w:pPr>
        <w:pStyle w:val="BodyText"/>
        <w:spacing w:line="240" w:lineRule="auto"/>
        <w:ind w:left="1416" w:right="1033"/>
        <w:jc w:val="both"/>
      </w:pPr>
      <w:r>
        <w:rPr>
          <w:color w:val="232323"/>
        </w:rPr>
        <w:t>Je</w:t>
      </w:r>
      <w:r>
        <w:rPr>
          <w:color w:val="232323"/>
          <w:spacing w:val="16"/>
        </w:rPr>
        <w:t> </w:t>
      </w:r>
      <w:r>
        <w:rPr>
          <w:color w:val="232323"/>
        </w:rPr>
        <w:t>sepsán</w:t>
      </w:r>
      <w:r>
        <w:rPr>
          <w:color w:val="232323"/>
          <w:spacing w:val="25"/>
        </w:rPr>
        <w:t> </w:t>
      </w:r>
      <w:r>
        <w:rPr>
          <w:color w:val="232323"/>
        </w:rPr>
        <w:t>ve</w:t>
      </w:r>
      <w:r>
        <w:rPr>
          <w:color w:val="232323"/>
          <w:spacing w:val="20"/>
        </w:rPr>
        <w:t> </w:t>
      </w:r>
      <w:r>
        <w:rPr>
          <w:color w:val="232323"/>
        </w:rPr>
        <w:t>dvou</w:t>
      </w:r>
      <w:r>
        <w:rPr>
          <w:color w:val="232323"/>
          <w:spacing w:val="17"/>
        </w:rPr>
        <w:t> </w:t>
      </w:r>
      <w:r>
        <w:rPr>
          <w:color w:val="232323"/>
        </w:rPr>
        <w:t>vyhotoveních,</w:t>
      </w:r>
      <w:r>
        <w:rPr>
          <w:color w:val="232323"/>
          <w:spacing w:val="39"/>
        </w:rPr>
        <w:t> </w:t>
      </w:r>
      <w:r>
        <w:rPr>
          <w:color w:val="232323"/>
        </w:rPr>
        <w:t>z</w:t>
      </w:r>
      <w:r>
        <w:rPr>
          <w:color w:val="232323"/>
          <w:spacing w:val="-6"/>
        </w:rPr>
        <w:t> </w:t>
      </w:r>
      <w:r>
        <w:rPr>
          <w:color w:val="232323"/>
          <w:spacing w:val="-3"/>
        </w:rPr>
        <w:t>ni</w:t>
      </w:r>
      <w:r>
        <w:rPr>
          <w:color w:val="232323"/>
          <w:spacing w:val="-4"/>
        </w:rPr>
        <w:t>chž</w:t>
      </w:r>
      <w:r>
        <w:rPr>
          <w:color w:val="232323"/>
          <w:spacing w:val="13"/>
        </w:rPr>
        <w:t> </w:t>
      </w:r>
      <w:r>
        <w:rPr>
          <w:color w:val="232323"/>
        </w:rPr>
        <w:t>objednatel</w:t>
      </w:r>
      <w:r>
        <w:rPr>
          <w:color w:val="232323"/>
          <w:spacing w:val="37"/>
        </w:rPr>
        <w:t> </w:t>
      </w:r>
      <w:r>
        <w:rPr>
          <w:color w:val="232323"/>
        </w:rPr>
        <w:t>a</w:t>
      </w:r>
      <w:r>
        <w:rPr>
          <w:color w:val="232323"/>
          <w:spacing w:val="9"/>
        </w:rPr>
        <w:t> </w:t>
      </w:r>
      <w:r>
        <w:rPr>
          <w:color w:val="232323"/>
        </w:rPr>
        <w:t>zhotovitel</w:t>
      </w:r>
      <w:r>
        <w:rPr>
          <w:color w:val="232323"/>
          <w:spacing w:val="13"/>
        </w:rPr>
        <w:t> </w:t>
      </w:r>
      <w:r>
        <w:rPr>
          <w:color w:val="232323"/>
        </w:rPr>
        <w:t>obdrží</w:t>
      </w:r>
      <w:r>
        <w:rPr>
          <w:color w:val="232323"/>
          <w:spacing w:val="23"/>
        </w:rPr>
        <w:t> </w:t>
      </w:r>
      <w:r>
        <w:rPr>
          <w:color w:val="232323"/>
        </w:rPr>
        <w:t>po</w:t>
      </w:r>
      <w:r>
        <w:rPr>
          <w:color w:val="232323"/>
          <w:spacing w:val="55"/>
        </w:rPr>
        <w:t> </w:t>
      </w:r>
      <w:r>
        <w:rPr>
          <w:color w:val="232323"/>
        </w:rPr>
        <w:t>jednom</w:t>
      </w:r>
      <w:r>
        <w:rPr>
          <w:color w:val="232323"/>
          <w:spacing w:val="25"/>
          <w:w w:val="97"/>
        </w:rPr>
        <w:t> </w:t>
      </w:r>
      <w:r>
        <w:rPr>
          <w:color w:val="232323"/>
        </w:rPr>
        <w:t>vyhotovení.</w:t>
      </w:r>
      <w:r>
        <w:rPr>
          <w:color w:val="232323"/>
          <w:spacing w:val="-13"/>
        </w:rPr>
        <w:t> </w:t>
      </w:r>
      <w:r>
        <w:rPr>
          <w:color w:val="232323"/>
        </w:rPr>
        <w:t>Ostatní</w:t>
      </w:r>
      <w:r>
        <w:rPr>
          <w:color w:val="232323"/>
          <w:spacing w:val="-23"/>
        </w:rPr>
        <w:t> </w:t>
      </w:r>
      <w:r>
        <w:rPr>
          <w:color w:val="232323"/>
        </w:rPr>
        <w:t>ujednání</w:t>
      </w:r>
      <w:r>
        <w:rPr>
          <w:color w:val="232323"/>
          <w:spacing w:val="-27"/>
        </w:rPr>
        <w:t> </w:t>
      </w:r>
      <w:r>
        <w:rPr>
          <w:color w:val="232323"/>
        </w:rPr>
        <w:t>smlouvy</w:t>
      </w:r>
      <w:r>
        <w:rPr>
          <w:color w:val="232323"/>
          <w:spacing w:val="-23"/>
        </w:rPr>
        <w:t> </w:t>
      </w:r>
      <w:r>
        <w:rPr>
          <w:color w:val="232323"/>
        </w:rPr>
        <w:t>se</w:t>
      </w:r>
      <w:r>
        <w:rPr>
          <w:color w:val="232323"/>
          <w:spacing w:val="-27"/>
        </w:rPr>
        <w:t> </w:t>
      </w:r>
      <w:r>
        <w:rPr>
          <w:color w:val="232323"/>
        </w:rPr>
        <w:t>tímto</w:t>
      </w:r>
      <w:r>
        <w:rPr>
          <w:color w:val="232323"/>
          <w:spacing w:val="-22"/>
        </w:rPr>
        <w:t> </w:t>
      </w:r>
      <w:r>
        <w:rPr>
          <w:color w:val="232323"/>
        </w:rPr>
        <w:t>dodatkem</w:t>
      </w:r>
      <w:r>
        <w:rPr>
          <w:color w:val="232323"/>
          <w:spacing w:val="-17"/>
        </w:rPr>
        <w:t> </w:t>
      </w:r>
      <w:r>
        <w:rPr>
          <w:color w:val="232323"/>
        </w:rPr>
        <w:t>nemění.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6891" w:val="left" w:leader="none"/>
        </w:tabs>
        <w:spacing w:line="240" w:lineRule="auto"/>
        <w:ind w:left="1940" w:right="0"/>
        <w:jc w:val="left"/>
      </w:pPr>
      <w:r>
        <w:rPr>
          <w:color w:val="232323"/>
        </w:rPr>
        <w:t>V</w:t>
      </w:r>
      <w:r>
        <w:rPr>
          <w:color w:val="232323"/>
          <w:spacing w:val="-7"/>
        </w:rPr>
        <w:t> </w:t>
      </w:r>
      <w:r>
        <w:rPr>
          <w:color w:val="232323"/>
        </w:rPr>
        <w:t>Praze</w:t>
      </w:r>
      <w:r>
        <w:rPr>
          <w:color w:val="232323"/>
          <w:spacing w:val="-17"/>
        </w:rPr>
        <w:t> </w:t>
      </w:r>
      <w:r>
        <w:rPr>
          <w:color w:val="232323"/>
        </w:rPr>
        <w:t>dne:</w:t>
      </w:r>
      <w:r>
        <w:rPr>
          <w:color w:val="232323"/>
          <w:spacing w:val="-9"/>
        </w:rPr>
        <w:t> </w:t>
      </w:r>
      <w:r>
        <w:rPr>
          <w:color w:val="232323"/>
        </w:rPr>
        <w:t>21.</w:t>
      </w:r>
      <w:r>
        <w:rPr>
          <w:color w:val="232323"/>
          <w:spacing w:val="-5"/>
        </w:rPr>
        <w:t> </w:t>
      </w:r>
      <w:r>
        <w:rPr>
          <w:color w:val="232323"/>
        </w:rPr>
        <w:t>5.</w:t>
      </w:r>
      <w:r>
        <w:rPr>
          <w:color w:val="232323"/>
          <w:spacing w:val="-13"/>
        </w:rPr>
        <w:t> </w:t>
      </w:r>
      <w:r>
        <w:rPr>
          <w:color w:val="232323"/>
        </w:rPr>
        <w:t>2018</w:t>
        <w:tab/>
        <w:t>V</w:t>
      </w:r>
      <w:r>
        <w:rPr>
          <w:color w:val="232323"/>
          <w:spacing w:val="-7"/>
        </w:rPr>
        <w:t> </w:t>
      </w:r>
      <w:r>
        <w:rPr>
          <w:color w:val="232323"/>
        </w:rPr>
        <w:t>Praze</w:t>
      </w:r>
      <w:r>
        <w:rPr>
          <w:color w:val="232323"/>
          <w:spacing w:val="-16"/>
        </w:rPr>
        <w:t> </w:t>
      </w:r>
      <w:r>
        <w:rPr>
          <w:color w:val="232323"/>
        </w:rPr>
        <w:t>dne:</w:t>
      </w:r>
      <w:r>
        <w:rPr>
          <w:color w:val="232323"/>
          <w:spacing w:val="-14"/>
        </w:rPr>
        <w:t> </w:t>
      </w:r>
      <w:r>
        <w:rPr>
          <w:color w:val="232323"/>
        </w:rPr>
        <w:t>23.</w:t>
      </w:r>
      <w:r>
        <w:rPr>
          <w:color w:val="232323"/>
          <w:spacing w:val="-6"/>
        </w:rPr>
        <w:t> </w:t>
      </w:r>
      <w:r>
        <w:rPr>
          <w:color w:val="232323"/>
        </w:rPr>
        <w:t>5.</w:t>
      </w:r>
      <w:r>
        <w:rPr>
          <w:color w:val="232323"/>
          <w:spacing w:val="-9"/>
        </w:rPr>
        <w:t> </w:t>
      </w:r>
      <w:r>
        <w:rPr>
          <w:color w:val="232323"/>
        </w:rPr>
        <w:t>2018</w:t>
      </w:r>
      <w:r>
        <w:rPr/>
      </w:r>
    </w:p>
    <w:p>
      <w:pPr>
        <w:tabs>
          <w:tab w:pos="7238" w:val="left" w:leader="none"/>
        </w:tabs>
        <w:spacing w:line="200" w:lineRule="atLeast"/>
        <w:ind w:left="167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877311" cy="1816607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1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60"/>
          <w:sz w:val="20"/>
        </w:rPr>
        <w:drawing>
          <wp:inline distT="0" distB="0" distL="0" distR="0">
            <wp:extent cx="1962911" cy="1121664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1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0"/>
          <w:sz w:val="20"/>
        </w:rPr>
      </w:r>
    </w:p>
    <w:sectPr>
      <w:type w:val="continuous"/>
      <w:pgSz w:w="11900" w:h="16820"/>
      <w:pgMar w:top="500" w:bottom="52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994003pt;margin-top:813.560974pt;width:80.25pt;height:13.05pt;mso-position-horizontal-relative:page;mso-position-vertical-relative:page;z-index:-433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12121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12121"/>
                    <w:spacing w:val="9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12121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12121"/>
                    <w:spacing w:val="-20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12121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12121"/>
                    <w:spacing w:val="-3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12121"/>
                    <w:w w:val="105"/>
                    <w:sz w:val="19"/>
                  </w:rPr>
                  <w:t>2)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783" w:hanging="57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3" w:hanging="571"/>
        <w:jc w:val="left"/>
      </w:pPr>
      <w:rPr>
        <w:rFonts w:hint="default" w:ascii="Arial" w:hAnsi="Arial" w:eastAsia="Arial"/>
        <w:color w:val="212121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1982" w:hanging="274"/>
      </w:pPr>
      <w:rPr>
        <w:rFonts w:hint="default" w:ascii="Arial" w:hAnsi="Arial" w:eastAsia="Arial"/>
        <w:color w:val="232323"/>
        <w:w w:val="154"/>
        <w:sz w:val="22"/>
        <w:szCs w:val="22"/>
      </w:rPr>
    </w:lvl>
    <w:lvl w:ilvl="3">
      <w:start w:val="1"/>
      <w:numFmt w:val="bullet"/>
      <w:lvlText w:val="•"/>
      <w:lvlJc w:val="left"/>
      <w:pPr>
        <w:ind w:left="339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7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2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5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C368-1P-20180528073227</dc:title>
  <dcterms:created xsi:type="dcterms:W3CDTF">2018-05-28T08:26:29Z</dcterms:created>
  <dcterms:modified xsi:type="dcterms:W3CDTF">2018-05-28T08:26:29Z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2018-05-28T00:00:00Z</vt:filetime>
  </property>
</Properties>
</file>