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5B" w:rsidRPr="004418DE" w:rsidRDefault="00F8055B" w:rsidP="00F8055B">
      <w:pPr>
        <w:pStyle w:val="Nadpis1"/>
      </w:pPr>
      <w:r w:rsidRPr="00DF305F">
        <w:t xml:space="preserve">Smlouva o </w:t>
      </w:r>
      <w:r w:rsidR="001003C5">
        <w:t xml:space="preserve">dodání licence k užití </w:t>
      </w:r>
      <w:r w:rsidRPr="00DF305F">
        <w:t>softwarového produktu</w:t>
      </w:r>
      <w:r w:rsidR="00B45C46">
        <w:t xml:space="preserve"> a služeb Online </w:t>
      </w:r>
      <w:proofErr w:type="spellStart"/>
      <w:r w:rsidR="00B45C46">
        <w:t>Services</w:t>
      </w:r>
      <w:proofErr w:type="spellEnd"/>
      <w:r w:rsidR="00B45C46">
        <w:br/>
      </w:r>
      <w:r w:rsidRPr="00DF305F">
        <w:t xml:space="preserve"> č.</w:t>
      </w:r>
      <w:r>
        <w:t xml:space="preserve"> </w:t>
      </w:r>
      <w:bookmarkStart w:id="0" w:name="č_sml"/>
      <w:r w:rsidR="000948FC">
        <w:t>35</w:t>
      </w:r>
      <w:r>
        <w:t>/201</w:t>
      </w:r>
      <w:bookmarkEnd w:id="0"/>
      <w:r w:rsidR="000948FC">
        <w:t>8</w:t>
      </w:r>
    </w:p>
    <w:p w:rsidR="00F8055B" w:rsidRPr="004418DE" w:rsidRDefault="00F8055B" w:rsidP="00F8055B">
      <w:pPr>
        <w:pStyle w:val="Zpat"/>
        <w:rPr>
          <w:b/>
          <w:szCs w:val="24"/>
        </w:rPr>
      </w:pPr>
    </w:p>
    <w:p w:rsidR="00F8055B" w:rsidRDefault="00F8055B" w:rsidP="00F8055B">
      <w:pPr>
        <w:pStyle w:val="Zkladntext"/>
        <w:spacing w:line="198" w:lineRule="atLeast"/>
        <w:ind w:left="2880" w:hanging="2880"/>
        <w:rPr>
          <w:b/>
          <w:sz w:val="22"/>
          <w:szCs w:val="22"/>
        </w:rPr>
      </w:pPr>
    </w:p>
    <w:p w:rsidR="00F8055B" w:rsidRPr="003B0806" w:rsidRDefault="00F8055B" w:rsidP="001003C5">
      <w:pPr>
        <w:pStyle w:val="Nadpis1"/>
      </w:pPr>
      <w:r w:rsidRPr="003B0806">
        <w:t>I. Smluvní strany</w:t>
      </w:r>
    </w:p>
    <w:p w:rsidR="00F8055B" w:rsidRPr="001003C5" w:rsidRDefault="00F8055B" w:rsidP="001003C5">
      <w:pPr>
        <w:spacing w:after="0"/>
        <w:rPr>
          <w:b/>
        </w:rPr>
      </w:pPr>
      <w:r w:rsidRPr="001003C5">
        <w:rPr>
          <w:b/>
        </w:rPr>
        <w:t>ARCDATA PRAHA, s. r. o.</w:t>
      </w:r>
    </w:p>
    <w:p w:rsidR="00F8055B" w:rsidRPr="003B0806" w:rsidRDefault="00F8055B" w:rsidP="001003C5">
      <w:pPr>
        <w:spacing w:after="0"/>
      </w:pPr>
      <w:r>
        <w:t>se sídlem:</w:t>
      </w:r>
      <w:r w:rsidR="001003C5">
        <w:tab/>
      </w:r>
      <w:r w:rsidR="001003C5">
        <w:tab/>
      </w:r>
      <w:r w:rsidR="001003C5">
        <w:tab/>
      </w:r>
      <w:r w:rsidRPr="003B0806">
        <w:t xml:space="preserve">Hybernská 24/1009, </w:t>
      </w:r>
      <w:proofErr w:type="gramStart"/>
      <w:r w:rsidRPr="003B0806">
        <w:t>110 00  Praha</w:t>
      </w:r>
      <w:proofErr w:type="gramEnd"/>
      <w:r w:rsidRPr="003B0806">
        <w:t xml:space="preserve"> 1</w:t>
      </w:r>
    </w:p>
    <w:p w:rsidR="00F8055B" w:rsidRPr="003B0806" w:rsidRDefault="00F8055B" w:rsidP="001003C5">
      <w:pPr>
        <w:spacing w:after="0"/>
      </w:pPr>
      <w:r>
        <w:t>jednající</w:t>
      </w:r>
      <w:r w:rsidR="001003C5">
        <w:t>:</w:t>
      </w:r>
      <w:r w:rsidR="001003C5">
        <w:tab/>
      </w:r>
      <w:r w:rsidR="001003C5">
        <w:tab/>
      </w:r>
      <w:r w:rsidR="001003C5">
        <w:tab/>
      </w:r>
      <w:r w:rsidRPr="003B0806">
        <w:t>Ing. Petrem Seidl</w:t>
      </w:r>
      <w:r>
        <w:t>em</w:t>
      </w:r>
      <w:r w:rsidRPr="003B0806">
        <w:t>, CSc., jednatel</w:t>
      </w:r>
      <w:r>
        <w:t>em</w:t>
      </w:r>
    </w:p>
    <w:p w:rsidR="00F8055B" w:rsidRPr="003B0806" w:rsidRDefault="00F8055B" w:rsidP="001003C5">
      <w:pPr>
        <w:spacing w:after="0"/>
      </w:pPr>
      <w:r>
        <w:t>IČ:</w:t>
      </w:r>
      <w:r>
        <w:tab/>
      </w:r>
      <w:r w:rsidR="001003C5">
        <w:tab/>
      </w:r>
      <w:r w:rsidR="001003C5">
        <w:tab/>
      </w:r>
      <w:r w:rsidR="001003C5">
        <w:tab/>
      </w:r>
      <w:bookmarkStart w:id="1" w:name="_GoBack"/>
      <w:r w:rsidRPr="003B0806">
        <w:t>14889749</w:t>
      </w:r>
      <w:bookmarkEnd w:id="1"/>
    </w:p>
    <w:p w:rsidR="00F8055B" w:rsidRPr="003B0806" w:rsidRDefault="00F8055B" w:rsidP="001003C5">
      <w:pPr>
        <w:spacing w:after="0"/>
      </w:pPr>
      <w:r>
        <w:t>DIČ:</w:t>
      </w:r>
      <w:r w:rsidR="001003C5">
        <w:tab/>
      </w:r>
      <w:r w:rsidR="001003C5">
        <w:tab/>
      </w:r>
      <w:r w:rsidR="001003C5">
        <w:tab/>
      </w:r>
      <w:r w:rsidR="001003C5">
        <w:tab/>
      </w:r>
      <w:r w:rsidRPr="003B0806">
        <w:t>CZ14889749</w:t>
      </w:r>
    </w:p>
    <w:p w:rsidR="00F8055B" w:rsidRPr="003B0806" w:rsidRDefault="00F8055B" w:rsidP="001003C5">
      <w:pPr>
        <w:spacing w:after="0"/>
      </w:pPr>
      <w:r w:rsidRPr="003B0806">
        <w:t>bankovní spojení:</w:t>
      </w:r>
      <w:r w:rsidR="001003C5">
        <w:tab/>
      </w:r>
      <w:r w:rsidR="001003C5">
        <w:tab/>
      </w:r>
      <w:proofErr w:type="spellStart"/>
      <w:r w:rsidR="00DC4627">
        <w:t>xxxxxxxxxx</w:t>
      </w:r>
      <w:proofErr w:type="spellEnd"/>
    </w:p>
    <w:p w:rsidR="00F8055B" w:rsidRPr="003B0806" w:rsidRDefault="00F8055B" w:rsidP="001003C5">
      <w:pPr>
        <w:spacing w:after="0"/>
      </w:pPr>
      <w:r w:rsidRPr="003B0806">
        <w:t>účet č.:</w:t>
      </w:r>
      <w:r w:rsidR="001003C5">
        <w:tab/>
      </w:r>
      <w:r w:rsidR="001003C5">
        <w:tab/>
      </w:r>
      <w:r w:rsidR="001003C5">
        <w:tab/>
      </w:r>
      <w:proofErr w:type="spellStart"/>
      <w:r w:rsidR="00DC4627">
        <w:t>xxxxxxxxxxxx</w:t>
      </w:r>
      <w:proofErr w:type="spellEnd"/>
    </w:p>
    <w:p w:rsidR="00F8055B" w:rsidRPr="003B0806" w:rsidRDefault="00F8055B" w:rsidP="001003C5">
      <w:r w:rsidRPr="003B0806">
        <w:t xml:space="preserve">zápis do obch. </w:t>
      </w:r>
      <w:proofErr w:type="gramStart"/>
      <w:r w:rsidRPr="003B0806">
        <w:t>rejstříku</w:t>
      </w:r>
      <w:proofErr w:type="gramEnd"/>
      <w:r w:rsidRPr="003B0806">
        <w:t>:</w:t>
      </w:r>
      <w:r w:rsidR="001003C5">
        <w:tab/>
      </w:r>
      <w:r w:rsidRPr="003B0806">
        <w:t>Městský soud v Praze, oddíl C, vložka 668</w:t>
      </w:r>
    </w:p>
    <w:p w:rsidR="00F8055B" w:rsidRPr="003B0806" w:rsidRDefault="00F8055B" w:rsidP="001003C5">
      <w:r w:rsidRPr="003B0806">
        <w:t xml:space="preserve">jako </w:t>
      </w:r>
      <w:r w:rsidR="007B195A">
        <w:t xml:space="preserve">dodavatel licence </w:t>
      </w:r>
      <w:r w:rsidRPr="003B0806">
        <w:t>ze strany jedné (dále jen "</w:t>
      </w:r>
      <w:r w:rsidR="00682AD1" w:rsidRPr="00682AD1">
        <w:rPr>
          <w:b/>
        </w:rPr>
        <w:t>společnost ARCDATA</w:t>
      </w:r>
      <w:r w:rsidRPr="003B0806">
        <w:t>")</w:t>
      </w:r>
    </w:p>
    <w:p w:rsidR="00F8055B" w:rsidRPr="003B0806" w:rsidRDefault="00F8055B" w:rsidP="00F8055B">
      <w:pPr>
        <w:tabs>
          <w:tab w:val="left" w:pos="2835"/>
        </w:tabs>
        <w:rPr>
          <w:rFonts w:ascii="Arial Narrow" w:hAnsi="Arial Narrow"/>
          <w:color w:val="000000"/>
          <w:szCs w:val="22"/>
        </w:rPr>
      </w:pPr>
    </w:p>
    <w:p w:rsidR="00F8055B" w:rsidRPr="00D55B2F" w:rsidRDefault="00F8055B" w:rsidP="00EA1430">
      <w:pPr>
        <w:rPr>
          <w:b/>
        </w:rPr>
      </w:pPr>
      <w:r w:rsidRPr="00D55B2F">
        <w:rPr>
          <w:b/>
        </w:rPr>
        <w:t>a</w:t>
      </w:r>
    </w:p>
    <w:p w:rsidR="00EA1430" w:rsidRDefault="00EA1430" w:rsidP="00EA1430"/>
    <w:p w:rsidR="000948FC" w:rsidRDefault="000948FC" w:rsidP="00EA1430">
      <w:pPr>
        <w:spacing w:after="0"/>
      </w:pPr>
      <w:r w:rsidRPr="00F251FC">
        <w:rPr>
          <w:rFonts w:ascii="Times New Roman" w:hAnsi="Times New Roman"/>
          <w:b/>
          <w:bCs/>
        </w:rPr>
        <w:t>Technická univerzita v Liberci</w:t>
      </w:r>
      <w:r>
        <w:t xml:space="preserve"> </w:t>
      </w:r>
    </w:p>
    <w:p w:rsidR="00F8055B" w:rsidRPr="003B0806" w:rsidRDefault="00F8055B" w:rsidP="00EA1430">
      <w:pPr>
        <w:spacing w:after="0"/>
      </w:pPr>
      <w:r>
        <w:t>se sídlem:</w:t>
      </w:r>
      <w:r w:rsidR="00EA1430">
        <w:tab/>
      </w:r>
      <w:r w:rsidR="00EA1430">
        <w:tab/>
      </w:r>
      <w:r w:rsidR="00EA1430">
        <w:tab/>
      </w:r>
      <w:r w:rsidR="000948FC" w:rsidRPr="006B2796">
        <w:t>Studentská 2, Liberec 1, 46117</w:t>
      </w:r>
    </w:p>
    <w:p w:rsidR="00F8055B" w:rsidRPr="003B0806" w:rsidRDefault="00F8055B" w:rsidP="00EA1430">
      <w:pPr>
        <w:spacing w:after="0"/>
      </w:pPr>
      <w:r>
        <w:t>jednající</w:t>
      </w:r>
      <w:r w:rsidRPr="003B0806">
        <w:t>:</w:t>
      </w:r>
      <w:r w:rsidR="00EA1430">
        <w:tab/>
      </w:r>
      <w:r w:rsidR="00EA1430">
        <w:tab/>
      </w:r>
      <w:r w:rsidR="00EA1430">
        <w:tab/>
      </w:r>
      <w:r w:rsidR="000948FC" w:rsidRPr="006B2796">
        <w:t xml:space="preserve">doc. RNDr. Miroslavem </w:t>
      </w:r>
      <w:proofErr w:type="spellStart"/>
      <w:r w:rsidR="000948FC" w:rsidRPr="006B2796">
        <w:t>Brzezinou</w:t>
      </w:r>
      <w:proofErr w:type="spellEnd"/>
      <w:r w:rsidR="000948FC" w:rsidRPr="006B2796">
        <w:t>, CSc., rektorem</w:t>
      </w:r>
    </w:p>
    <w:p w:rsidR="00F8055B" w:rsidRDefault="00F8055B" w:rsidP="00EA1430">
      <w:pPr>
        <w:spacing w:after="0"/>
      </w:pPr>
      <w:r w:rsidRPr="003B0806">
        <w:t>IČ:</w:t>
      </w:r>
      <w:r w:rsidR="00EA1430">
        <w:tab/>
      </w:r>
      <w:r w:rsidR="00EA1430">
        <w:tab/>
      </w:r>
      <w:r w:rsidR="00EA1430">
        <w:tab/>
      </w:r>
      <w:r w:rsidR="00EA1430">
        <w:tab/>
      </w:r>
      <w:r w:rsidR="000948FC" w:rsidRPr="006B2796">
        <w:t>46747885</w:t>
      </w:r>
    </w:p>
    <w:p w:rsidR="00F8055B" w:rsidRPr="003B0806" w:rsidRDefault="00F8055B" w:rsidP="00EA1430">
      <w:pPr>
        <w:spacing w:after="0"/>
      </w:pPr>
      <w:r>
        <w:t>DIČ:</w:t>
      </w:r>
      <w:r w:rsidR="00EA1430">
        <w:tab/>
      </w:r>
      <w:r w:rsidR="00EA1430">
        <w:tab/>
      </w:r>
      <w:r w:rsidR="00EA1430">
        <w:tab/>
      </w:r>
      <w:r w:rsidR="00EA1430">
        <w:tab/>
      </w:r>
      <w:r w:rsidR="000948FC" w:rsidRPr="006B2796">
        <w:t>CZ46747885</w:t>
      </w:r>
    </w:p>
    <w:p w:rsidR="00BD7941" w:rsidRDefault="00BD7941" w:rsidP="00EA1430">
      <w:pPr>
        <w:spacing w:after="0"/>
      </w:pPr>
      <w:r>
        <w:t>e-mail:</w:t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F8055B" w:rsidRPr="003B0806" w:rsidRDefault="00F8055B" w:rsidP="00EA1430">
      <w:pPr>
        <w:spacing w:after="0"/>
      </w:pPr>
      <w:r>
        <w:t>bankovní spojení:</w:t>
      </w:r>
      <w:r>
        <w:tab/>
      </w:r>
      <w:r w:rsidR="00EA1430">
        <w:tab/>
      </w:r>
      <w:proofErr w:type="spellStart"/>
      <w:r w:rsidR="00DC4627">
        <w:t>xxxxxxxx</w:t>
      </w:r>
      <w:proofErr w:type="spellEnd"/>
    </w:p>
    <w:p w:rsidR="00F8055B" w:rsidRDefault="00F8055B" w:rsidP="00EA1430">
      <w:pPr>
        <w:spacing w:after="0"/>
      </w:pPr>
      <w:r>
        <w:t>účet č.:</w:t>
      </w:r>
      <w:r w:rsidR="00EA1430">
        <w:tab/>
      </w:r>
      <w:r w:rsidR="00EA1430">
        <w:tab/>
      </w:r>
      <w:r w:rsidR="00EA1430">
        <w:tab/>
      </w:r>
      <w:proofErr w:type="spellStart"/>
      <w:r w:rsidR="00DC4627">
        <w:t>xxxxxxxxxxxx</w:t>
      </w:r>
      <w:proofErr w:type="spellEnd"/>
    </w:p>
    <w:p w:rsidR="00F8055B" w:rsidRPr="003B0806" w:rsidRDefault="00F8055B" w:rsidP="00EA1430">
      <w:r w:rsidRPr="003B0806">
        <w:t>zápi</w:t>
      </w:r>
      <w:r>
        <w:t xml:space="preserve">s do obch. </w:t>
      </w:r>
      <w:proofErr w:type="gramStart"/>
      <w:r>
        <w:t>rejstříku</w:t>
      </w:r>
      <w:proofErr w:type="gramEnd"/>
      <w:r>
        <w:t>:</w:t>
      </w:r>
      <w:r w:rsidR="00EA1430">
        <w:tab/>
      </w:r>
      <w:r>
        <w:t>..............................</w:t>
      </w:r>
      <w:r w:rsidRPr="003B0806">
        <w:t>…………………</w:t>
      </w:r>
    </w:p>
    <w:p w:rsidR="00F8055B" w:rsidRPr="003B0806" w:rsidRDefault="00F8055B" w:rsidP="00EA1430">
      <w:r w:rsidRPr="003B0806">
        <w:t xml:space="preserve">jako uživatel ze strany druhé (dále jen </w:t>
      </w:r>
      <w:r w:rsidRPr="003B0806">
        <w:rPr>
          <w:bCs/>
        </w:rPr>
        <w:t>"</w:t>
      </w:r>
      <w:r w:rsidRPr="00EA1430">
        <w:rPr>
          <w:b/>
          <w:bCs/>
        </w:rPr>
        <w:t>Uživatel</w:t>
      </w:r>
      <w:r w:rsidRPr="003B0806">
        <w:rPr>
          <w:bCs/>
        </w:rPr>
        <w:t>")</w:t>
      </w:r>
    </w:p>
    <w:p w:rsidR="00F8055B" w:rsidRPr="003B0806" w:rsidRDefault="00F8055B" w:rsidP="00F8055B">
      <w:pPr>
        <w:pStyle w:val="Zkladntext"/>
        <w:spacing w:after="120"/>
        <w:rPr>
          <w:sz w:val="22"/>
          <w:szCs w:val="22"/>
        </w:rPr>
      </w:pPr>
    </w:p>
    <w:p w:rsidR="00F8055B" w:rsidRPr="003B0806" w:rsidRDefault="00F8055B" w:rsidP="00EA1430">
      <w:r w:rsidRPr="003B0806">
        <w:t>uzavírají níže psaného dne, měsíce a roku ve smyslu ustanoven</w:t>
      </w:r>
      <w:r>
        <w:t>í</w:t>
      </w:r>
      <w:r w:rsidRPr="003B0806">
        <w:t xml:space="preserve"> § </w:t>
      </w:r>
      <w:r w:rsidR="001003C5">
        <w:t xml:space="preserve">1746 odst. 2 zákona č. 89/2012 Sb., občanský zákoník, </w:t>
      </w:r>
      <w:r w:rsidRPr="003B0806">
        <w:t xml:space="preserve">tuto </w:t>
      </w:r>
    </w:p>
    <w:p w:rsidR="00EA1430" w:rsidRDefault="00EA1430" w:rsidP="001003C5">
      <w:pPr>
        <w:pStyle w:val="Nadpis1"/>
      </w:pPr>
    </w:p>
    <w:p w:rsidR="00F8055B" w:rsidRPr="003B0806" w:rsidRDefault="00F8055B" w:rsidP="001003C5">
      <w:pPr>
        <w:pStyle w:val="Nadpis1"/>
      </w:pPr>
      <w:r w:rsidRPr="003B0806">
        <w:t xml:space="preserve">smlouvu o </w:t>
      </w:r>
      <w:r w:rsidR="001003C5">
        <w:t xml:space="preserve">dodání licence k </w:t>
      </w:r>
      <w:r w:rsidRPr="003B0806">
        <w:t xml:space="preserve">užití </w:t>
      </w:r>
      <w:r>
        <w:t>soft</w:t>
      </w:r>
      <w:r w:rsidRPr="003B0806">
        <w:t>warového produktu</w:t>
      </w:r>
      <w:r w:rsidR="00B45C46">
        <w:t xml:space="preserve"> a služeb Online </w:t>
      </w:r>
      <w:proofErr w:type="spellStart"/>
      <w:r w:rsidR="00B45C46">
        <w:t>Services</w:t>
      </w:r>
      <w:proofErr w:type="spellEnd"/>
      <w:r w:rsidRPr="003B0806">
        <w:t>.</w:t>
      </w:r>
    </w:p>
    <w:p w:rsidR="00F8055B" w:rsidRPr="003B0806" w:rsidRDefault="00F8055B" w:rsidP="00F8055B">
      <w:pPr>
        <w:pStyle w:val="Zkladntext"/>
        <w:spacing w:after="120"/>
        <w:rPr>
          <w:sz w:val="22"/>
          <w:szCs w:val="22"/>
        </w:rPr>
      </w:pPr>
    </w:p>
    <w:p w:rsidR="00EA1430" w:rsidRDefault="00EA1430" w:rsidP="00EA1430">
      <w:pPr>
        <w:pStyle w:val="Nadpis1"/>
      </w:pPr>
    </w:p>
    <w:p w:rsidR="00EA1430" w:rsidRDefault="00EA1430" w:rsidP="00EA1430">
      <w:pPr>
        <w:pStyle w:val="Nadpis1"/>
      </w:pPr>
      <w:r>
        <w:t>II. Definice</w:t>
      </w:r>
    </w:p>
    <w:p w:rsidR="00EA1430" w:rsidRDefault="00EA1430" w:rsidP="00EA1430">
      <w:pPr>
        <w:pStyle w:val="odstave"/>
      </w:pPr>
      <w:r>
        <w:t>Níže uvedené pojmy budou při výkladu této smlouvy interpretovány následovně:</w:t>
      </w:r>
    </w:p>
    <w:p w:rsidR="00EA1430" w:rsidRDefault="00EA1430" w:rsidP="009220A2">
      <w:pPr>
        <w:pStyle w:val="odstavec"/>
      </w:pPr>
      <w:r>
        <w:t xml:space="preserve">Pojem </w:t>
      </w:r>
      <w:r w:rsidRPr="00A51F5D">
        <w:rPr>
          <w:i/>
        </w:rPr>
        <w:t>"</w:t>
      </w:r>
      <w:r w:rsidR="00B91737">
        <w:rPr>
          <w:i/>
        </w:rPr>
        <w:t xml:space="preserve">Společnost </w:t>
      </w:r>
      <w:proofErr w:type="spellStart"/>
      <w:r w:rsidR="00682AD1">
        <w:rPr>
          <w:i/>
        </w:rPr>
        <w:t>Esri</w:t>
      </w:r>
      <w:proofErr w:type="spellEnd"/>
      <w:r w:rsidRPr="00A51F5D">
        <w:rPr>
          <w:i/>
        </w:rPr>
        <w:t>"</w:t>
      </w:r>
      <w:r w:rsidRPr="00863CED">
        <w:t xml:space="preserve"> </w:t>
      </w:r>
      <w:r w:rsidRPr="00A51F5D">
        <w:t>znamená</w:t>
      </w:r>
      <w:r w:rsidRPr="00863CED">
        <w:t xml:space="preserve"> společnost </w:t>
      </w:r>
      <w:proofErr w:type="spellStart"/>
      <w:r w:rsidR="00A51F5D" w:rsidRPr="00EF6F2C">
        <w:t>Enviromental</w:t>
      </w:r>
      <w:proofErr w:type="spellEnd"/>
      <w:r w:rsidR="00A51F5D" w:rsidRPr="00EF6F2C">
        <w:t xml:space="preserve"> Systems </w:t>
      </w:r>
      <w:proofErr w:type="spellStart"/>
      <w:r w:rsidR="00A51F5D" w:rsidRPr="00EF6F2C">
        <w:t>Research</w:t>
      </w:r>
      <w:proofErr w:type="spellEnd"/>
      <w:r w:rsidR="00A51F5D" w:rsidRPr="00EF6F2C">
        <w:t xml:space="preserve"> Institute, Inc. (</w:t>
      </w:r>
      <w:proofErr w:type="spellStart"/>
      <w:r w:rsidR="00682AD1">
        <w:t>Esri</w:t>
      </w:r>
      <w:proofErr w:type="spellEnd"/>
      <w:r w:rsidR="00A51F5D" w:rsidRPr="00EF6F2C">
        <w:t xml:space="preserve">), sídlem </w:t>
      </w:r>
      <w:proofErr w:type="spellStart"/>
      <w:r w:rsidR="00A51F5D" w:rsidRPr="00EF6F2C">
        <w:t>Redlands</w:t>
      </w:r>
      <w:proofErr w:type="spellEnd"/>
      <w:r w:rsidR="00A51F5D" w:rsidRPr="00EF6F2C">
        <w:t>, Kalifornie, USA</w:t>
      </w:r>
      <w:r w:rsidRPr="00863CED">
        <w:t>, která je poskytovatelem licence k</w:t>
      </w:r>
      <w:r w:rsidR="00A51F5D">
        <w:t xml:space="preserve"> Softwarovým </w:t>
      </w:r>
      <w:r w:rsidR="0073206D">
        <w:t xml:space="preserve">produktům </w:t>
      </w:r>
      <w:r w:rsidR="00682AD1">
        <w:t>Esri</w:t>
      </w:r>
      <w:r w:rsidR="0073206D">
        <w:t>.</w:t>
      </w:r>
    </w:p>
    <w:p w:rsidR="009220A2" w:rsidRPr="00177714" w:rsidRDefault="00A51F5D" w:rsidP="00177714">
      <w:pPr>
        <w:pStyle w:val="odstavec"/>
      </w:pPr>
      <w:r w:rsidRPr="00177714">
        <w:t xml:space="preserve">Pojem </w:t>
      </w:r>
      <w:r w:rsidR="00EA1430" w:rsidRPr="00177714">
        <w:rPr>
          <w:i/>
        </w:rPr>
        <w:t>“Licenční smlouva”</w:t>
      </w:r>
      <w:r w:rsidR="00EA1430" w:rsidRPr="00177714">
        <w:t xml:space="preserve"> znamená příslušnou licenční smlouvu, která je </w:t>
      </w:r>
      <w:r w:rsidRPr="00177714">
        <w:t xml:space="preserve">jako součást </w:t>
      </w:r>
      <w:r w:rsidR="00EA1430" w:rsidRPr="00177714">
        <w:t xml:space="preserve">této </w:t>
      </w:r>
      <w:r w:rsidR="007F3942">
        <w:t>smlou</w:t>
      </w:r>
      <w:r w:rsidR="00FC3C4F">
        <w:t>v</w:t>
      </w:r>
      <w:r w:rsidR="00EA1430" w:rsidRPr="00177714">
        <w:t xml:space="preserve">y začleněna </w:t>
      </w:r>
      <w:r w:rsidR="009220A2" w:rsidRPr="00177714">
        <w:t xml:space="preserve">do této </w:t>
      </w:r>
      <w:r w:rsidR="007F3942">
        <w:t>smlou</w:t>
      </w:r>
      <w:r w:rsidR="00FC3C4F">
        <w:t>v</w:t>
      </w:r>
      <w:r w:rsidR="009220A2" w:rsidRPr="00177714">
        <w:t xml:space="preserve">y prostřednictvím </w:t>
      </w:r>
      <w:r w:rsidR="00EA1430" w:rsidRPr="00177714">
        <w:t xml:space="preserve">odkazu </w:t>
      </w:r>
      <w:r w:rsidR="009220A2" w:rsidRPr="00177714">
        <w:t xml:space="preserve">v této </w:t>
      </w:r>
      <w:proofErr w:type="spellStart"/>
      <w:r w:rsidR="007F3942">
        <w:t>smlou</w:t>
      </w:r>
      <w:r w:rsidR="009220A2" w:rsidRPr="00177714">
        <w:t>ě</w:t>
      </w:r>
      <w:proofErr w:type="spellEnd"/>
      <w:r w:rsidR="009220A2" w:rsidRPr="00177714">
        <w:t xml:space="preserve"> </w:t>
      </w:r>
      <w:r w:rsidR="00EA1430" w:rsidRPr="00177714">
        <w:t>a která</w:t>
      </w:r>
      <w:r w:rsidR="009220A2" w:rsidRPr="00177714">
        <w:t>:</w:t>
      </w:r>
      <w:r w:rsidR="00EA1430" w:rsidRPr="00177714">
        <w:t xml:space="preserve"> </w:t>
      </w:r>
    </w:p>
    <w:p w:rsidR="009220A2" w:rsidRDefault="009220A2" w:rsidP="00251D17">
      <w:pPr>
        <w:pStyle w:val="odstavec"/>
        <w:numPr>
          <w:ilvl w:val="2"/>
          <w:numId w:val="4"/>
        </w:numPr>
        <w:tabs>
          <w:tab w:val="clear" w:pos="720"/>
        </w:tabs>
        <w:ind w:left="1560" w:hanging="567"/>
      </w:pPr>
      <w:r>
        <w:t xml:space="preserve">je dostupná </w:t>
      </w:r>
      <w:r w:rsidR="00EA1430" w:rsidRPr="00863CED">
        <w:t xml:space="preserve">na internetové adrese </w:t>
      </w:r>
      <w:hyperlink r:id="rId7" w:history="1">
        <w:r w:rsidR="00B27BCF">
          <w:rPr>
            <w:rStyle w:val="Hypertextovodkaz"/>
          </w:rPr>
          <w:t>http://www.esri.com/legal/licensing-translations</w:t>
        </w:r>
      </w:hyperlink>
      <w:r w:rsidR="00EA1430" w:rsidRPr="00863CED">
        <w:t xml:space="preserve"> a zahrnuje </w:t>
      </w:r>
      <w:r>
        <w:t xml:space="preserve">(i) </w:t>
      </w:r>
      <w:r w:rsidR="00B27BCF">
        <w:t xml:space="preserve">Rámcovou </w:t>
      </w:r>
      <w:r w:rsidR="00EA1430">
        <w:t>smlouvu (</w:t>
      </w:r>
      <w:r w:rsidR="00B70A2D" w:rsidRPr="00B70A2D">
        <w:t>E204</w:t>
      </w:r>
      <w:r w:rsidR="00EA1430">
        <w:t xml:space="preserve">) a </w:t>
      </w:r>
      <w:r>
        <w:t>(</w:t>
      </w:r>
      <w:proofErr w:type="spellStart"/>
      <w:r>
        <w:t>ii</w:t>
      </w:r>
      <w:proofErr w:type="spellEnd"/>
      <w:r>
        <w:t xml:space="preserve">) </w:t>
      </w:r>
      <w:r w:rsidR="00B27BCF">
        <w:t>Specifické podmínky užívání produktu</w:t>
      </w:r>
      <w:r w:rsidR="00EA1430" w:rsidRPr="00863CED">
        <w:t xml:space="preserve"> (</w:t>
      </w:r>
      <w:r w:rsidR="00B70A2D" w:rsidRPr="00B70A2D">
        <w:t>E300</w:t>
      </w:r>
      <w:r w:rsidR="00EA1430" w:rsidRPr="00863CED">
        <w:t xml:space="preserve">); </w:t>
      </w:r>
      <w:r>
        <w:t xml:space="preserve">s tím, že </w:t>
      </w:r>
      <w:r w:rsidR="00EA1430" w:rsidRPr="00863CED">
        <w:t xml:space="preserve">během procesu instalace </w:t>
      </w:r>
      <w:r w:rsidR="00C15855">
        <w:t>Softwarového p</w:t>
      </w:r>
      <w:r>
        <w:t xml:space="preserve">roduktu </w:t>
      </w:r>
      <w:r w:rsidR="00682AD1">
        <w:t>Esri</w:t>
      </w:r>
      <w:r>
        <w:t xml:space="preserve"> </w:t>
      </w:r>
      <w:r w:rsidR="006A46C6">
        <w:t xml:space="preserve">do informačního systému Uživatele </w:t>
      </w:r>
      <w:r w:rsidR="00B45C46">
        <w:t xml:space="preserve">či zpřístupnění Služeb Online </w:t>
      </w:r>
      <w:proofErr w:type="spellStart"/>
      <w:r w:rsidR="00B45C46">
        <w:t>Services</w:t>
      </w:r>
      <w:proofErr w:type="spellEnd"/>
      <w:r w:rsidR="00B45C46">
        <w:t xml:space="preserve"> </w:t>
      </w:r>
      <w:r w:rsidR="00EA1430" w:rsidRPr="00863CED">
        <w:t xml:space="preserve">je třeba </w:t>
      </w:r>
      <w:r>
        <w:lastRenderedPageBreak/>
        <w:t xml:space="preserve">Licenční </w:t>
      </w:r>
      <w:r w:rsidR="00EA1430" w:rsidRPr="00863CED">
        <w:t xml:space="preserve">smlouvu </w:t>
      </w:r>
      <w:r>
        <w:t xml:space="preserve">akceptovat Uživatelem </w:t>
      </w:r>
      <w:r w:rsidR="00EA1430" w:rsidRPr="00863CED">
        <w:t>prostřednictvím elektronického potvrzení</w:t>
      </w:r>
      <w:r>
        <w:t xml:space="preserve"> učiněného Uživatelem</w:t>
      </w:r>
      <w:r w:rsidR="00EA1430" w:rsidRPr="00863CED">
        <w:t xml:space="preserve">; </w:t>
      </w:r>
      <w:r>
        <w:t>a/</w:t>
      </w:r>
      <w:r w:rsidR="00EA1430" w:rsidRPr="00863CED">
        <w:t xml:space="preserve">nebo </w:t>
      </w:r>
    </w:p>
    <w:p w:rsidR="00EA1430" w:rsidRPr="00863CED" w:rsidRDefault="009220A2" w:rsidP="00251D17">
      <w:pPr>
        <w:pStyle w:val="odstavec"/>
        <w:numPr>
          <w:ilvl w:val="2"/>
          <w:numId w:val="4"/>
        </w:numPr>
        <w:tabs>
          <w:tab w:val="clear" w:pos="720"/>
        </w:tabs>
        <w:ind w:left="1559" w:hanging="567"/>
      </w:pPr>
      <w:r>
        <w:t xml:space="preserve">je uzavřena </w:t>
      </w:r>
      <w:r w:rsidR="00EA1430" w:rsidRPr="00863CED">
        <w:t xml:space="preserve">mezi </w:t>
      </w:r>
      <w:r w:rsidR="00B91737">
        <w:t xml:space="preserve">Společností </w:t>
      </w:r>
      <w:r w:rsidR="00682AD1">
        <w:t>Esri</w:t>
      </w:r>
      <w:r w:rsidR="00EA1430" w:rsidRPr="00863CED">
        <w:t xml:space="preserve">, </w:t>
      </w:r>
      <w:r w:rsidR="00682AD1">
        <w:t>společnost</w:t>
      </w:r>
      <w:r w:rsidR="00BC54B3">
        <w:t>í</w:t>
      </w:r>
      <w:r w:rsidR="00682AD1">
        <w:t xml:space="preserve"> ARCDATA </w:t>
      </w:r>
      <w:r w:rsidR="00EA1430" w:rsidRPr="00863CED">
        <w:t xml:space="preserve">a </w:t>
      </w:r>
      <w:r w:rsidR="0073206D">
        <w:t xml:space="preserve">Uživatelem v listinné podobě, a to formou písemné Licenční smlouvy signované jmenovanými subjekty s tím, že takto uzavřená Licenční smlouva má přednost před </w:t>
      </w:r>
      <w:r w:rsidR="00FD6424">
        <w:t xml:space="preserve">případně </w:t>
      </w:r>
      <w:r w:rsidR="00EA1430" w:rsidRPr="00863CED">
        <w:t>elektronicky uz</w:t>
      </w:r>
      <w:r w:rsidR="0073206D">
        <w:t>avřenou L</w:t>
      </w:r>
      <w:r w:rsidR="00EA1430" w:rsidRPr="00863CED">
        <w:t>icenční smlouvu</w:t>
      </w:r>
      <w:r w:rsidR="0073206D">
        <w:t xml:space="preserve"> podle předchozí</w:t>
      </w:r>
      <w:r w:rsidR="00FD6424">
        <w:t xml:space="preserve"> odrážky tohoto pod</w:t>
      </w:r>
      <w:r w:rsidR="0073206D">
        <w:t>odstavce</w:t>
      </w:r>
      <w:r w:rsidR="00EA1430" w:rsidRPr="00863CED">
        <w:t xml:space="preserve">.   </w:t>
      </w:r>
    </w:p>
    <w:p w:rsidR="00B91737" w:rsidRDefault="0073206D" w:rsidP="00B91737">
      <w:pPr>
        <w:pStyle w:val="odstavec"/>
      </w:pPr>
      <w:r>
        <w:t xml:space="preserve">Pojem </w:t>
      </w:r>
      <w:r w:rsidRPr="00B91737">
        <w:rPr>
          <w:i/>
        </w:rPr>
        <w:t>„Softwarový produkt“</w:t>
      </w:r>
      <w:r>
        <w:t xml:space="preserve"> znamená </w:t>
      </w:r>
      <w:r w:rsidR="009F57EC">
        <w:t xml:space="preserve">standardní aplikační </w:t>
      </w:r>
      <w:r w:rsidR="00B91737" w:rsidRPr="00B91737">
        <w:t xml:space="preserve">softwarové programy </w:t>
      </w:r>
      <w:r w:rsidR="00B91737">
        <w:t xml:space="preserve">vyvinuté </w:t>
      </w:r>
      <w:r w:rsidR="009F57EC">
        <w:t xml:space="preserve">a </w:t>
      </w:r>
      <w:r w:rsidR="00B91737">
        <w:t xml:space="preserve">licencované Společností </w:t>
      </w:r>
      <w:r w:rsidR="00682AD1">
        <w:t>Esri</w:t>
      </w:r>
      <w:r w:rsidR="00B91737" w:rsidRPr="00B91737">
        <w:t xml:space="preserve"> </w:t>
      </w:r>
      <w:r w:rsidR="00B91737">
        <w:t>(</w:t>
      </w:r>
      <w:r w:rsidR="00B91737" w:rsidRPr="00B91737">
        <w:t>včetně Souvisejících materiálů</w:t>
      </w:r>
      <w:r w:rsidR="00B91737">
        <w:t>)</w:t>
      </w:r>
      <w:r w:rsidR="00B91737" w:rsidRPr="00B91737">
        <w:t xml:space="preserve"> </w:t>
      </w:r>
      <w:r w:rsidR="00B91737">
        <w:t xml:space="preserve">a </w:t>
      </w:r>
      <w:r w:rsidR="009F57EC">
        <w:t xml:space="preserve">způsobilé </w:t>
      </w:r>
      <w:r w:rsidR="00B91737" w:rsidRPr="00B91737">
        <w:t xml:space="preserve">pro </w:t>
      </w:r>
      <w:r w:rsidR="00B91737">
        <w:t xml:space="preserve">jejich </w:t>
      </w:r>
      <w:r w:rsidR="00B91737" w:rsidRPr="00B91737">
        <w:t xml:space="preserve">distribuci </w:t>
      </w:r>
      <w:r w:rsidR="00682AD1">
        <w:t>společností ARCDATA</w:t>
      </w:r>
      <w:r w:rsidR="00B91737" w:rsidRPr="00B91737">
        <w:t>.</w:t>
      </w:r>
    </w:p>
    <w:p w:rsidR="00B45C46" w:rsidRPr="008E70A7" w:rsidRDefault="00B45C46" w:rsidP="00B45C46">
      <w:pPr>
        <w:pStyle w:val="odstavec"/>
      </w:pPr>
      <w:r>
        <w:t>Pojem „</w:t>
      </w:r>
      <w:r w:rsidR="00431907" w:rsidRPr="00431907">
        <w:rPr>
          <w:i/>
        </w:rPr>
        <w:t xml:space="preserve">Služby Online </w:t>
      </w:r>
      <w:r w:rsidR="00431907" w:rsidRPr="00431907">
        <w:rPr>
          <w:i/>
          <w:lang w:val="en-US"/>
        </w:rPr>
        <w:t>Services</w:t>
      </w:r>
      <w:r w:rsidRPr="00996186">
        <w:rPr>
          <w:lang w:val="en-US"/>
        </w:rPr>
        <w:t xml:space="preserve">“ </w:t>
      </w:r>
      <w:r w:rsidRPr="008E70A7">
        <w:t>znamen</w:t>
      </w:r>
      <w:r w:rsidR="0037032D" w:rsidRPr="008E70A7">
        <w:t>á</w:t>
      </w:r>
      <w:r w:rsidRPr="008E70A7">
        <w:t xml:space="preserve"> jakýkoli internetový geoprostorový systém, včetně aplikací a souvisejících rozhraní API, dle definice uvedené v Licenční smlo</w:t>
      </w:r>
      <w:r w:rsidR="00053156" w:rsidRPr="008E70A7">
        <w:t>u</w:t>
      </w:r>
      <w:r w:rsidRPr="008E70A7">
        <w:t>vě.</w:t>
      </w:r>
    </w:p>
    <w:p w:rsidR="00B45C46" w:rsidRPr="00B91737" w:rsidRDefault="00B45C46" w:rsidP="00B45C46">
      <w:pPr>
        <w:pStyle w:val="odstavec"/>
      </w:pPr>
      <w:r w:rsidRPr="008E70A7">
        <w:t>Pojem „</w:t>
      </w:r>
      <w:r w:rsidR="00431907" w:rsidRPr="008E70A7">
        <w:rPr>
          <w:i/>
        </w:rPr>
        <w:t>Produkt</w:t>
      </w:r>
      <w:r w:rsidRPr="008E70A7">
        <w:t xml:space="preserve">” znamená Softwarový </w:t>
      </w:r>
      <w:r w:rsidR="00562FD6" w:rsidRPr="008E70A7">
        <w:t xml:space="preserve">produkt </w:t>
      </w:r>
      <w:r w:rsidRPr="008E70A7">
        <w:t>a Služby</w:t>
      </w:r>
      <w:r w:rsidRPr="00996186">
        <w:rPr>
          <w:lang w:val="en-US"/>
        </w:rPr>
        <w:t xml:space="preserve"> Online Services</w:t>
      </w:r>
      <w:r>
        <w:rPr>
          <w:lang w:val="en-US"/>
        </w:rPr>
        <w:t>.</w:t>
      </w:r>
    </w:p>
    <w:p w:rsidR="00C15855" w:rsidRDefault="00B91737" w:rsidP="00C15855">
      <w:pPr>
        <w:pStyle w:val="odstavec"/>
      </w:pPr>
      <w:r>
        <w:t xml:space="preserve">Pojem </w:t>
      </w:r>
      <w:r w:rsidRPr="00B91737">
        <w:rPr>
          <w:i/>
        </w:rPr>
        <w:t>„Související materiály“</w:t>
      </w:r>
      <w:r w:rsidRPr="00B91737">
        <w:t xml:space="preserve"> znamená veškeré informace v písemné, grafické nebo digitální formě vztahující se k užívání nebo provozu </w:t>
      </w:r>
      <w:r w:rsidR="00B45C46">
        <w:t>P</w:t>
      </w:r>
      <w:r w:rsidRPr="00B91737">
        <w:t xml:space="preserve">roduktů včetně, nikoli však pouze, licenčních smluv, poznámek k jednotlivým verzím, uživatelské dokumentace, příruček, instalačních pokynů, školící dokumentace, technických informací a instruktáží, dat, souborů dat, důvěrných uživatelských aktivačních nebo registračních kódů, klíčových softwarových kódů nebo hardwarových klíčů dodávaných </w:t>
      </w:r>
      <w:r>
        <w:t xml:space="preserve">Společností </w:t>
      </w:r>
      <w:r w:rsidR="00682AD1">
        <w:t>Esri</w:t>
      </w:r>
      <w:r w:rsidRPr="00B91737">
        <w:t xml:space="preserve"> </w:t>
      </w:r>
      <w:r>
        <w:t>a/</w:t>
      </w:r>
      <w:r w:rsidRPr="00B91737">
        <w:t xml:space="preserve">nebo </w:t>
      </w:r>
      <w:r w:rsidR="00682AD1">
        <w:t>společností ARCDATA</w:t>
      </w:r>
      <w:r>
        <w:t>.</w:t>
      </w:r>
      <w:r w:rsidR="00C15855" w:rsidRPr="00C15855">
        <w:t xml:space="preserve"> </w:t>
      </w:r>
    </w:p>
    <w:p w:rsidR="00C15855" w:rsidRDefault="00C15855" w:rsidP="00C15855">
      <w:pPr>
        <w:pStyle w:val="odstavec"/>
      </w:pPr>
      <w:r>
        <w:t xml:space="preserve">Pojem </w:t>
      </w:r>
      <w:r w:rsidRPr="00A51F5D">
        <w:rPr>
          <w:i/>
        </w:rPr>
        <w:t>"</w:t>
      </w:r>
      <w:r>
        <w:rPr>
          <w:i/>
        </w:rPr>
        <w:t>Systémová podpora</w:t>
      </w:r>
      <w:r w:rsidRPr="00A51F5D">
        <w:rPr>
          <w:i/>
        </w:rPr>
        <w:t>"</w:t>
      </w:r>
      <w:r w:rsidRPr="00863CED">
        <w:t xml:space="preserve"> </w:t>
      </w:r>
      <w:r>
        <w:t>nebo „</w:t>
      </w:r>
      <w:proofErr w:type="spellStart"/>
      <w:r w:rsidR="000C248B" w:rsidRPr="000C248B">
        <w:rPr>
          <w:i/>
        </w:rPr>
        <w:t>Maintenance</w:t>
      </w:r>
      <w:proofErr w:type="spellEnd"/>
      <w:r>
        <w:t xml:space="preserve">“ </w:t>
      </w:r>
      <w:r w:rsidR="00520E67">
        <w:t>a/nebo „</w:t>
      </w:r>
      <w:r w:rsidR="00520E67" w:rsidRPr="00520E67">
        <w:rPr>
          <w:i/>
        </w:rPr>
        <w:t>Údržba</w:t>
      </w:r>
      <w:r w:rsidR="00520E67">
        <w:t xml:space="preserve">“ </w:t>
      </w:r>
      <w:r w:rsidRPr="00A51F5D">
        <w:t>znamená</w:t>
      </w:r>
      <w:r w:rsidRPr="00863CED">
        <w:t xml:space="preserve"> </w:t>
      </w:r>
      <w:r>
        <w:t>služby poskytované společností ARCDATA Uživateli při užívání Produktů.</w:t>
      </w:r>
    </w:p>
    <w:p w:rsidR="00B957C6" w:rsidRDefault="00C15855">
      <w:pPr>
        <w:pStyle w:val="odstavec"/>
        <w:ind w:left="908" w:hanging="454"/>
      </w:pPr>
      <w:r>
        <w:t>Pojem „</w:t>
      </w:r>
      <w:r w:rsidRPr="00B8280F">
        <w:rPr>
          <w:i/>
        </w:rPr>
        <w:t>Technické podmínky</w:t>
      </w:r>
      <w:r>
        <w:t xml:space="preserve">“ znamená dokument </w:t>
      </w:r>
      <w:r w:rsidR="00BC5BBF" w:rsidRPr="00BC5BBF">
        <w:t>„Technické podmínky poskytování služeb Systémové podpory (</w:t>
      </w:r>
      <w:proofErr w:type="spellStart"/>
      <w:r w:rsidR="00BC5BBF" w:rsidRPr="00BC5BBF">
        <w:t>maintenance</w:t>
      </w:r>
      <w:proofErr w:type="spellEnd"/>
      <w:r w:rsidR="00BC5BBF" w:rsidRPr="00BC5BBF">
        <w:t xml:space="preserve">) při užití softwarových produktů a Služeb Online </w:t>
      </w:r>
      <w:proofErr w:type="spellStart"/>
      <w:r w:rsidR="00BC5BBF" w:rsidRPr="00BC5BBF">
        <w:t>Services</w:t>
      </w:r>
      <w:proofErr w:type="spellEnd"/>
      <w:r w:rsidR="00BC5BBF" w:rsidRPr="00BC5BBF">
        <w:t xml:space="preserve">“ </w:t>
      </w:r>
      <w:r>
        <w:t>specifikující rozsah, technické a věcné parametry poskytování služeb Systémové podpory.</w:t>
      </w:r>
    </w:p>
    <w:p w:rsidR="003036B8" w:rsidRPr="00B91737" w:rsidRDefault="003036B8" w:rsidP="005C5425"/>
    <w:p w:rsidR="00F8055B" w:rsidRPr="003B0806" w:rsidRDefault="00A96633" w:rsidP="00A96633">
      <w:pPr>
        <w:pStyle w:val="Nadpis1"/>
      </w:pPr>
      <w:r>
        <w:t>I</w:t>
      </w:r>
      <w:r w:rsidR="00F8055B" w:rsidRPr="003B0806">
        <w:t>II.</w:t>
      </w:r>
      <w:r w:rsidR="00F8055B">
        <w:t xml:space="preserve"> </w:t>
      </w:r>
      <w:r>
        <w:t xml:space="preserve">Prohlášení </w:t>
      </w:r>
      <w:r w:rsidR="00682AD1">
        <w:t>společnosti ARCDATA</w:t>
      </w:r>
      <w:r w:rsidR="00F8055B" w:rsidRPr="003B0806">
        <w:t xml:space="preserve"> </w:t>
      </w:r>
    </w:p>
    <w:p w:rsidR="00A96633" w:rsidRPr="00A96633" w:rsidRDefault="00682AD1" w:rsidP="00A96633">
      <w:r>
        <w:t>Společnost ARCDATA</w:t>
      </w:r>
      <w:r w:rsidR="00A96633">
        <w:t xml:space="preserve"> prohlašuje, že na základě smlouvy uzavřené se Společností </w:t>
      </w:r>
      <w:r>
        <w:t>Esri</w:t>
      </w:r>
      <w:r w:rsidR="00A96633">
        <w:t xml:space="preserve"> </w:t>
      </w:r>
      <w:r w:rsidR="00A96633" w:rsidRPr="00A96633">
        <w:t xml:space="preserve">je výhradním autorizovaným distributorem </w:t>
      </w:r>
      <w:r w:rsidR="00B45C46">
        <w:t>P</w:t>
      </w:r>
      <w:r w:rsidR="00A96633">
        <w:t xml:space="preserve">roduktů a Souvisejících materiálů </w:t>
      </w:r>
      <w:r w:rsidR="00A96633" w:rsidRPr="00A96633">
        <w:t xml:space="preserve">pro území České republiky a </w:t>
      </w:r>
      <w:r w:rsidR="00A96633">
        <w:t xml:space="preserve">z tohoto titulu je </w:t>
      </w:r>
      <w:r w:rsidR="00A96633" w:rsidRPr="00A96633">
        <w:t>oprávněn</w:t>
      </w:r>
      <w:r w:rsidR="00BC54B3">
        <w:t>a</w:t>
      </w:r>
      <w:r w:rsidR="00A96633" w:rsidRPr="00A96633">
        <w:t xml:space="preserve"> předvádět, propagovat, uvádět na trh, distribuovat, instalovat, poskytovat podporu a návody pro </w:t>
      </w:r>
      <w:r w:rsidR="00A96633">
        <w:t xml:space="preserve">užití </w:t>
      </w:r>
      <w:r w:rsidR="00B45C46">
        <w:t>P</w:t>
      </w:r>
      <w:r w:rsidR="00A96633">
        <w:t>roduktů a Souvisejících materiálů koncovými uživateli.</w:t>
      </w:r>
    </w:p>
    <w:p w:rsidR="00F8055B" w:rsidRPr="003B0806" w:rsidRDefault="00F8055B" w:rsidP="00A96633"/>
    <w:p w:rsidR="00F8055B" w:rsidRPr="003B0806" w:rsidRDefault="00F8055B" w:rsidP="00A96633">
      <w:pPr>
        <w:pStyle w:val="Nadpis1"/>
      </w:pPr>
      <w:r w:rsidRPr="003B0806">
        <w:t>I</w:t>
      </w:r>
      <w:r w:rsidR="00A96633">
        <w:t>V</w:t>
      </w:r>
      <w:r w:rsidRPr="003B0806">
        <w:t>. Předmět smlouvy</w:t>
      </w:r>
    </w:p>
    <w:p w:rsidR="00E87B95" w:rsidRPr="00E87B95" w:rsidRDefault="00F8055B" w:rsidP="00251D17">
      <w:pPr>
        <w:pStyle w:val="odstave"/>
        <w:numPr>
          <w:ilvl w:val="0"/>
          <w:numId w:val="3"/>
        </w:numPr>
        <w:tabs>
          <w:tab w:val="clear" w:pos="720"/>
        </w:tabs>
        <w:ind w:left="426" w:hanging="426"/>
        <w:rPr>
          <w:rFonts w:ascii="Arial Narrow" w:hAnsi="Arial Narrow"/>
          <w:b/>
          <w:szCs w:val="22"/>
        </w:rPr>
      </w:pPr>
      <w:r w:rsidRPr="00E87B95">
        <w:t xml:space="preserve">Předmětem této smlouvy je úprava podmínek pro </w:t>
      </w:r>
      <w:r w:rsidR="009F57EC" w:rsidRPr="00E87B95">
        <w:t xml:space="preserve">dodání </w:t>
      </w:r>
      <w:r w:rsidRPr="00E87B95">
        <w:t>licence k</w:t>
      </w:r>
      <w:r w:rsidR="003A2F58">
        <w:t xml:space="preserve"> užití </w:t>
      </w:r>
      <w:r w:rsidR="00B45C46">
        <w:t>P</w:t>
      </w:r>
      <w:r w:rsidR="00AA2591" w:rsidRPr="00E87B95">
        <w:t xml:space="preserve">roduktů, včetně Souvisejících materiálů, </w:t>
      </w:r>
      <w:r w:rsidRPr="00E87B95">
        <w:t xml:space="preserve">jejichž specifikace je obsažena v příloze č. 1 tvořící nedílnou součást této </w:t>
      </w:r>
      <w:r w:rsidR="007F3942">
        <w:t>smlou</w:t>
      </w:r>
      <w:r w:rsidR="00FC3C4F">
        <w:t>v</w:t>
      </w:r>
      <w:r w:rsidRPr="00E87B95">
        <w:t>y</w:t>
      </w:r>
      <w:r w:rsidR="00F84AF0">
        <w:t>, v rámci projektu Podpora rozvoje studijního prostředí na TUL, registrační číslo projektu: CZ.02.2.67/0.0/0.0/17_044/0008541, Operační program Výzkum, vývoj a vzdělávání</w:t>
      </w:r>
      <w:r w:rsidRPr="00E87B95">
        <w:t>.</w:t>
      </w:r>
    </w:p>
    <w:p w:rsidR="00F8055B" w:rsidRDefault="00F8055B" w:rsidP="00E87B95">
      <w:pPr>
        <w:pStyle w:val="odstave"/>
      </w:pPr>
      <w:r w:rsidRPr="00E87B95">
        <w:t xml:space="preserve">Užívání </w:t>
      </w:r>
      <w:r w:rsidR="00B45C46">
        <w:t>P</w:t>
      </w:r>
      <w:r w:rsidRPr="00E87B95">
        <w:t>rodukt</w:t>
      </w:r>
      <w:r w:rsidR="006A46C6">
        <w:t>ů</w:t>
      </w:r>
      <w:r w:rsidRPr="00E87B95">
        <w:t xml:space="preserve"> Uživatelem podléhá licenčním podmínkám </w:t>
      </w:r>
      <w:r w:rsidR="006A46C6">
        <w:t>obsaženým v Licenční smlouv</w:t>
      </w:r>
      <w:r w:rsidR="004C3D71">
        <w:t>ě</w:t>
      </w:r>
      <w:r w:rsidRPr="00E87B95">
        <w:t xml:space="preserve">. </w:t>
      </w:r>
      <w:r w:rsidR="004C3D71">
        <w:t xml:space="preserve">Uživatel se i touto </w:t>
      </w:r>
      <w:r w:rsidR="007F3942">
        <w:t>smlou</w:t>
      </w:r>
      <w:r w:rsidR="00FC3C4F">
        <w:t>v</w:t>
      </w:r>
      <w:r w:rsidR="004C3D71">
        <w:t xml:space="preserve">ou zavazuje při užití </w:t>
      </w:r>
      <w:r w:rsidR="00B45C46">
        <w:t>P</w:t>
      </w:r>
      <w:r w:rsidR="004C3D71">
        <w:t xml:space="preserve">roduktů řídit obsahem a podmínkami Licenční smlouvy uzavřené se </w:t>
      </w:r>
      <w:r w:rsidR="004C3D71" w:rsidRPr="00FD6424">
        <w:t xml:space="preserve">Společností </w:t>
      </w:r>
      <w:r w:rsidR="00682AD1">
        <w:t>Esri</w:t>
      </w:r>
      <w:r w:rsidR="004C3D71" w:rsidRPr="00FD6424">
        <w:t xml:space="preserve"> některým ze způsobů uvedených v čl. I. odst. 1 </w:t>
      </w:r>
      <w:r w:rsidR="00FD6424" w:rsidRPr="00FD6424">
        <w:t xml:space="preserve"> </w:t>
      </w:r>
      <w:proofErr w:type="spellStart"/>
      <w:r w:rsidR="00FD6424" w:rsidRPr="00FD6424">
        <w:t>pododst</w:t>
      </w:r>
      <w:proofErr w:type="spellEnd"/>
      <w:r w:rsidR="00FD6424" w:rsidRPr="00FD6424">
        <w:t xml:space="preserve">. 1.2 </w:t>
      </w:r>
      <w:r w:rsidR="007F3942">
        <w:t>smlou</w:t>
      </w:r>
      <w:r w:rsidR="00FC3C4F">
        <w:t>v</w:t>
      </w:r>
      <w:r w:rsidR="00FD6424" w:rsidRPr="00FD6424">
        <w:t>y.</w:t>
      </w:r>
      <w:r w:rsidRPr="00FD6424">
        <w:t xml:space="preserve"> </w:t>
      </w:r>
      <w:r w:rsidR="00FD6424">
        <w:t>Text standardní l</w:t>
      </w:r>
      <w:r w:rsidR="00FD6424" w:rsidRPr="00FD6424">
        <w:t>icenční smlouv</w:t>
      </w:r>
      <w:r w:rsidR="00FD6424">
        <w:t>y</w:t>
      </w:r>
      <w:r w:rsidR="00FD6424" w:rsidRPr="00FD6424">
        <w:t xml:space="preserve"> </w:t>
      </w:r>
      <w:r w:rsidR="00FD6424">
        <w:t xml:space="preserve">Společnosti </w:t>
      </w:r>
      <w:r w:rsidR="00682AD1" w:rsidRPr="005460A2">
        <w:t>Esri</w:t>
      </w:r>
      <w:r w:rsidR="00FD6424" w:rsidRPr="005460A2">
        <w:t xml:space="preserve"> je dostupný na internetové </w:t>
      </w:r>
      <w:r w:rsidR="007602C7" w:rsidRPr="005460A2">
        <w:t xml:space="preserve">stránce Společnosti </w:t>
      </w:r>
      <w:r w:rsidR="00682AD1" w:rsidRPr="005460A2">
        <w:t>Esri</w:t>
      </w:r>
      <w:r w:rsidR="007602C7" w:rsidRPr="005460A2">
        <w:t xml:space="preserve"> </w:t>
      </w:r>
      <w:hyperlink r:id="rId8" w:history="1">
        <w:r w:rsidR="00397E73">
          <w:rPr>
            <w:rStyle w:val="Hypertextovodkaz"/>
          </w:rPr>
          <w:t>http://www.esri.com/legal/licensing-translations</w:t>
        </w:r>
      </w:hyperlink>
      <w:r w:rsidR="00FD6424" w:rsidRPr="005460A2">
        <w:t>.</w:t>
      </w:r>
      <w:r w:rsidR="003A2F58" w:rsidRPr="005460A2">
        <w:t xml:space="preserve"> Tento text má pouze informativní charakter, nemá jakoukoli právní relevanci, pokud jde o užití </w:t>
      </w:r>
      <w:r w:rsidR="00B45C46">
        <w:t>P</w:t>
      </w:r>
      <w:r w:rsidR="003A2F58" w:rsidRPr="005460A2">
        <w:t xml:space="preserve">roduktů a v žádném případě nemůže být považován </w:t>
      </w:r>
      <w:r w:rsidR="005460A2" w:rsidRPr="005460A2">
        <w:t>(i) za</w:t>
      </w:r>
      <w:r w:rsidR="003036B8">
        <w:t xml:space="preserve"> Licenční smlouvu</w:t>
      </w:r>
      <w:r w:rsidR="005460A2" w:rsidRPr="005460A2">
        <w:t xml:space="preserve"> </w:t>
      </w:r>
      <w:r w:rsidR="003A2F58" w:rsidRPr="005460A2">
        <w:t xml:space="preserve">a/nebo </w:t>
      </w:r>
      <w:r w:rsidR="005460A2" w:rsidRPr="005460A2">
        <w:t>(</w:t>
      </w:r>
      <w:proofErr w:type="spellStart"/>
      <w:r w:rsidR="005460A2" w:rsidRPr="005460A2">
        <w:t>ii</w:t>
      </w:r>
      <w:proofErr w:type="spellEnd"/>
      <w:r w:rsidR="005460A2" w:rsidRPr="005460A2">
        <w:t xml:space="preserve">) </w:t>
      </w:r>
      <w:r w:rsidR="003A2F58" w:rsidRPr="005460A2">
        <w:t>nahradit uzavřenou Licenční smlouvu.</w:t>
      </w:r>
    </w:p>
    <w:p w:rsidR="00CD3CF1" w:rsidRPr="005460A2" w:rsidRDefault="004971C1" w:rsidP="00E87B95">
      <w:pPr>
        <w:pStyle w:val="odstave"/>
      </w:pPr>
      <w:r>
        <w:t>Je-li s</w:t>
      </w:r>
      <w:r w:rsidR="00CD3CF1" w:rsidRPr="00CD3CF1">
        <w:t xml:space="preserve">oučástí </w:t>
      </w:r>
      <w:r w:rsidR="00CD3CF1">
        <w:t xml:space="preserve">plnění společnosti ARCDATA </w:t>
      </w:r>
      <w:r>
        <w:t xml:space="preserve">poskytovaného </w:t>
      </w:r>
      <w:r w:rsidR="00CD3CF1">
        <w:t xml:space="preserve">na základě této smlouvy též poskytnutí služeb </w:t>
      </w:r>
      <w:r>
        <w:t xml:space="preserve">Systémové </w:t>
      </w:r>
      <w:r w:rsidR="00CD3CF1">
        <w:t xml:space="preserve">podpory </w:t>
      </w:r>
      <w:r w:rsidR="00CD3CF1" w:rsidRPr="00CD3CF1">
        <w:t xml:space="preserve">pro první období užívání </w:t>
      </w:r>
      <w:r w:rsidR="00CD3CF1">
        <w:t>P</w:t>
      </w:r>
      <w:r w:rsidR="00CD3CF1" w:rsidRPr="00CD3CF1">
        <w:t xml:space="preserve">roduktů </w:t>
      </w:r>
      <w:r w:rsidR="00770EB5">
        <w:t>tj. období v dél</w:t>
      </w:r>
      <w:r w:rsidR="002B6ACF">
        <w:t>c</w:t>
      </w:r>
      <w:r w:rsidR="00770EB5">
        <w:t xml:space="preserve">e </w:t>
      </w:r>
      <w:r w:rsidR="00CD3CF1" w:rsidRPr="00CD3CF1">
        <w:t>12 měsíců</w:t>
      </w:r>
      <w:r>
        <w:t xml:space="preserve">, je </w:t>
      </w:r>
      <w:r w:rsidR="00CD3CF1">
        <w:t xml:space="preserve">cena služeb </w:t>
      </w:r>
      <w:r>
        <w:t xml:space="preserve">Systémové </w:t>
      </w:r>
      <w:r w:rsidR="00CD3CF1">
        <w:t xml:space="preserve">podpory </w:t>
      </w:r>
      <w:r w:rsidR="00CD3CF1" w:rsidRPr="00CD3CF1">
        <w:t>zahrnuta v ceně za dodání licence.</w:t>
      </w:r>
      <w:r w:rsidR="00CD3CF1">
        <w:t xml:space="preserve"> Rozsah poskytovaných služeb </w:t>
      </w:r>
      <w:r>
        <w:t xml:space="preserve">Systémové podpory </w:t>
      </w:r>
      <w:r w:rsidR="00CD3CF1">
        <w:t xml:space="preserve">je </w:t>
      </w:r>
      <w:r>
        <w:t xml:space="preserve">v takovém případě </w:t>
      </w:r>
      <w:r w:rsidR="00CD3CF1">
        <w:t>specifikován dokumentem Technick</w:t>
      </w:r>
      <w:r>
        <w:t>é</w:t>
      </w:r>
      <w:r w:rsidR="00CD3CF1">
        <w:t xml:space="preserve"> </w:t>
      </w:r>
      <w:r>
        <w:t>podmínky</w:t>
      </w:r>
      <w:r w:rsidR="00CD3CF1">
        <w:t xml:space="preserve">, který </w:t>
      </w:r>
      <w:r w:rsidR="002E7432">
        <w:t xml:space="preserve">v takovém případě </w:t>
      </w:r>
      <w:r w:rsidR="00CD3CF1">
        <w:t xml:space="preserve">jako příloha č. 2 </w:t>
      </w:r>
      <w:r w:rsidR="0037032D">
        <w:t xml:space="preserve">tvoří nedílnou součást této </w:t>
      </w:r>
      <w:r w:rsidR="007F3942">
        <w:lastRenderedPageBreak/>
        <w:t>smlou</w:t>
      </w:r>
      <w:r w:rsidR="00FC3C4F">
        <w:t>v</w:t>
      </w:r>
      <w:r w:rsidR="002B6ACF">
        <w:t>y</w:t>
      </w:r>
      <w:r w:rsidR="0037032D">
        <w:t>.</w:t>
      </w:r>
      <w:r w:rsidR="002E7432">
        <w:t xml:space="preserve"> Určení, zda součástí plnění společnosti ARCDATA je ve smyslu tohoto odstavce </w:t>
      </w:r>
      <w:r w:rsidR="007F3942">
        <w:t>smlou</w:t>
      </w:r>
      <w:r w:rsidR="00F6596C">
        <w:t>v</w:t>
      </w:r>
      <w:r w:rsidR="002E7432">
        <w:t xml:space="preserve">y též poskytování služeb Systémové podpory, je obsaženo v příloze č. 1 této </w:t>
      </w:r>
      <w:r w:rsidR="007F3942">
        <w:t>smlou</w:t>
      </w:r>
      <w:r w:rsidR="00F6596C">
        <w:t>v</w:t>
      </w:r>
      <w:r w:rsidR="002E7432">
        <w:t xml:space="preserve">y. </w:t>
      </w:r>
    </w:p>
    <w:p w:rsidR="00F8055B" w:rsidRDefault="00F8055B" w:rsidP="003A2F58"/>
    <w:p w:rsidR="00F8055B" w:rsidRPr="003B0806" w:rsidRDefault="00F8055B" w:rsidP="003A2F58">
      <w:pPr>
        <w:pStyle w:val="Nadpis1"/>
      </w:pPr>
      <w:r w:rsidRPr="003B0806">
        <w:t xml:space="preserve">V. </w:t>
      </w:r>
      <w:r w:rsidR="00CE3E73">
        <w:t xml:space="preserve">Závazky </w:t>
      </w:r>
      <w:r w:rsidR="00682AD1">
        <w:t>společnosti ARCDATA</w:t>
      </w:r>
    </w:p>
    <w:p w:rsidR="00F8055B" w:rsidRDefault="00F8055B" w:rsidP="00251D17">
      <w:pPr>
        <w:pStyle w:val="odstave"/>
        <w:numPr>
          <w:ilvl w:val="0"/>
          <w:numId w:val="12"/>
        </w:numPr>
      </w:pPr>
      <w:r w:rsidRPr="003B0806">
        <w:t xml:space="preserve">Ke splnění předmětu této </w:t>
      </w:r>
      <w:r w:rsidR="007F3942">
        <w:t>s</w:t>
      </w:r>
      <w:r w:rsidRPr="003B0806">
        <w:t xml:space="preserve">mlouvy se </w:t>
      </w:r>
      <w:r w:rsidR="00682AD1">
        <w:t xml:space="preserve">společnost ARCDATA </w:t>
      </w:r>
      <w:r w:rsidRPr="003B0806">
        <w:t xml:space="preserve">zavazuje dodat Uživateli </w:t>
      </w:r>
      <w:r w:rsidR="003A2F58">
        <w:t xml:space="preserve">licence k užití </w:t>
      </w:r>
      <w:r w:rsidR="00B45C46">
        <w:t>P</w:t>
      </w:r>
      <w:r w:rsidRPr="003B0806">
        <w:t>rodukt</w:t>
      </w:r>
      <w:r w:rsidR="003A2F58">
        <w:t>ů</w:t>
      </w:r>
      <w:r w:rsidRPr="003B0806">
        <w:t xml:space="preserve"> řádně a včas tj. v rozsahu a za podmínek touto </w:t>
      </w:r>
      <w:r w:rsidR="007F3942">
        <w:t>s</w:t>
      </w:r>
      <w:r w:rsidRPr="003B0806">
        <w:t>mlouvou stanovených a plně způsobilé standardního užívání</w:t>
      </w:r>
      <w:r w:rsidR="003A2F58">
        <w:t xml:space="preserve"> v rozsahu stanoveném Souvisejícími materiály</w:t>
      </w:r>
      <w:r w:rsidRPr="003B0806">
        <w:t>.</w:t>
      </w:r>
    </w:p>
    <w:p w:rsidR="00F8055B" w:rsidRDefault="00682AD1" w:rsidP="00DF1B95">
      <w:pPr>
        <w:pStyle w:val="odstave"/>
        <w:spacing w:after="40"/>
      </w:pPr>
      <w:r>
        <w:t>Společnost ARCDATA</w:t>
      </w:r>
      <w:r w:rsidR="00DF1B95">
        <w:t xml:space="preserve"> </w:t>
      </w:r>
      <w:r w:rsidR="00F8055B" w:rsidRPr="003B0806">
        <w:t>se dále zavazuje, že Uživateli na jeho žádost:</w:t>
      </w:r>
    </w:p>
    <w:p w:rsidR="00F8055B" w:rsidRDefault="00F8055B" w:rsidP="00DF1B95">
      <w:pPr>
        <w:pStyle w:val="odstavec"/>
      </w:pPr>
      <w:r w:rsidRPr="003B0806">
        <w:t xml:space="preserve">provede instalaci </w:t>
      </w:r>
      <w:r>
        <w:t>Soft</w:t>
      </w:r>
      <w:r w:rsidRPr="003B0806">
        <w:t xml:space="preserve">warových produktů na </w:t>
      </w:r>
      <w:r w:rsidRPr="00DF1B95">
        <w:t>hardwar</w:t>
      </w:r>
      <w:r w:rsidR="00DF1B95" w:rsidRPr="00DF1B95">
        <w:t>ové zařízení</w:t>
      </w:r>
      <w:r w:rsidR="00DF1B95">
        <w:t xml:space="preserve"> Uživatele</w:t>
      </w:r>
      <w:r w:rsidRPr="003B0806">
        <w:t xml:space="preserve">, odpovídá-li tento výkonovým limitům nezbytným pro odpovídající funkčnost </w:t>
      </w:r>
      <w:r>
        <w:t>Soft</w:t>
      </w:r>
      <w:r w:rsidRPr="003B0806">
        <w:t>warov</w:t>
      </w:r>
      <w:r w:rsidR="00DF1B95">
        <w:t xml:space="preserve">ých </w:t>
      </w:r>
      <w:r w:rsidRPr="003B0806">
        <w:t>produkt</w:t>
      </w:r>
      <w:r w:rsidR="00DF1B95">
        <w:t>ů</w:t>
      </w:r>
      <w:r w:rsidRPr="003B0806">
        <w:t>;</w:t>
      </w:r>
    </w:p>
    <w:p w:rsidR="00F8055B" w:rsidRDefault="00F8055B" w:rsidP="00DF1B95">
      <w:pPr>
        <w:pStyle w:val="odstavec"/>
      </w:pPr>
      <w:r w:rsidRPr="003B0806">
        <w:t xml:space="preserve">provede implementaci </w:t>
      </w:r>
      <w:r w:rsidR="00B45C46">
        <w:t>P</w:t>
      </w:r>
      <w:r w:rsidRPr="003B0806">
        <w:t>roduktů do informačního systému provozovaného Uživatelem</w:t>
      </w:r>
      <w:r w:rsidR="00DF1B95">
        <w:t xml:space="preserve">, </w:t>
      </w:r>
      <w:r w:rsidR="00DF1B95" w:rsidRPr="003B0806">
        <w:t xml:space="preserve">odpovídá-li tento výkonovým limitům nezbytným pro odpovídající funkčnost </w:t>
      </w:r>
      <w:r w:rsidR="00B45C46">
        <w:t>P</w:t>
      </w:r>
      <w:r w:rsidR="00DF1B95" w:rsidRPr="003B0806">
        <w:t>rodukt</w:t>
      </w:r>
      <w:r w:rsidR="00DF1B95">
        <w:t>ů</w:t>
      </w:r>
      <w:r w:rsidRPr="003B0806">
        <w:t>;</w:t>
      </w:r>
    </w:p>
    <w:p w:rsidR="00F8055B" w:rsidRDefault="00F8055B" w:rsidP="00DF1B95">
      <w:pPr>
        <w:pStyle w:val="odstavec"/>
      </w:pPr>
      <w:r w:rsidRPr="003B0806">
        <w:t xml:space="preserve">provede školení určených zaměstnanců Uživatele v užití </w:t>
      </w:r>
      <w:r w:rsidR="00B45C46">
        <w:t>P</w:t>
      </w:r>
      <w:r w:rsidRPr="003B0806">
        <w:t>roduktů;</w:t>
      </w:r>
    </w:p>
    <w:p w:rsidR="00F8055B" w:rsidRDefault="00F8055B" w:rsidP="00DF1B95">
      <w:pPr>
        <w:pStyle w:val="odstavec"/>
        <w:spacing w:after="120"/>
        <w:ind w:left="908" w:hanging="454"/>
      </w:pPr>
      <w:r w:rsidRPr="003B0806">
        <w:t xml:space="preserve">zajistí pozáruční údržbu </w:t>
      </w:r>
      <w:r w:rsidR="00B45C46">
        <w:t>P</w:t>
      </w:r>
      <w:r w:rsidRPr="003B0806">
        <w:t>roduktů.</w:t>
      </w:r>
    </w:p>
    <w:p w:rsidR="00F8055B" w:rsidRDefault="00F8055B" w:rsidP="00B64BA3">
      <w:pPr>
        <w:pStyle w:val="odstave"/>
      </w:pPr>
      <w:r w:rsidRPr="003B0806">
        <w:t xml:space="preserve">Požádá-li Uživatel </w:t>
      </w:r>
      <w:r w:rsidR="00682AD1">
        <w:t xml:space="preserve">společnost ARCDATA </w:t>
      </w:r>
      <w:r w:rsidRPr="003B0806">
        <w:t xml:space="preserve">o poskytnutí kteréhokoli z plnění specifikovaných v předchozím odstavci, budou konkrétní podmínky, za kterých bude plnění uskutečněno, předmětem samostatného smluvního ujednání stran při respektování aktuálně platného ceníku zboží a služeb </w:t>
      </w:r>
      <w:r w:rsidR="00682AD1">
        <w:t>společnosti ARCDATA</w:t>
      </w:r>
      <w:r w:rsidRPr="003B0806">
        <w:t>.</w:t>
      </w:r>
    </w:p>
    <w:p w:rsidR="00F8055B" w:rsidRPr="003B0806" w:rsidRDefault="00F8055B" w:rsidP="00B64BA3"/>
    <w:p w:rsidR="00F8055B" w:rsidRPr="003B0806" w:rsidRDefault="00F8055B" w:rsidP="00B64BA3">
      <w:pPr>
        <w:pStyle w:val="Nadpis1"/>
      </w:pPr>
      <w:r w:rsidRPr="003B0806">
        <w:t>V</w:t>
      </w:r>
      <w:r w:rsidR="00B64BA3">
        <w:t>I</w:t>
      </w:r>
      <w:r w:rsidRPr="003B0806">
        <w:t>. Cenová ujednání</w:t>
      </w:r>
    </w:p>
    <w:p w:rsidR="00F8055B" w:rsidRDefault="00F8055B" w:rsidP="00820DB0">
      <w:pPr>
        <w:pStyle w:val="odstave"/>
        <w:numPr>
          <w:ilvl w:val="0"/>
          <w:numId w:val="13"/>
        </w:numPr>
      </w:pPr>
      <w:r w:rsidRPr="003B0806">
        <w:t xml:space="preserve">Ceny za licence k užití jednotlivých </w:t>
      </w:r>
      <w:r w:rsidR="00B45C46">
        <w:t>P</w:t>
      </w:r>
      <w:r w:rsidRPr="003B0806">
        <w:t xml:space="preserve">roduktů jsou uvedeny u každého jednotlivého </w:t>
      </w:r>
      <w:r w:rsidR="00B45C46">
        <w:t>P</w:t>
      </w:r>
      <w:r w:rsidRPr="003B0806">
        <w:t>roduktu v příloze č. 1</w:t>
      </w:r>
      <w:r>
        <w:t xml:space="preserve"> této </w:t>
      </w:r>
      <w:r w:rsidR="007F3942">
        <w:t>smlou</w:t>
      </w:r>
      <w:r w:rsidR="00FC3C4F">
        <w:t>v</w:t>
      </w:r>
      <w:r>
        <w:t>y</w:t>
      </w:r>
      <w:r w:rsidRPr="00820DB0">
        <w:rPr>
          <w:i/>
        </w:rPr>
        <w:t>.</w:t>
      </w:r>
      <w:r w:rsidRPr="00144E1D">
        <w:t xml:space="preserve"> </w:t>
      </w:r>
      <w:r w:rsidR="00820DB0">
        <w:t xml:space="preserve">Společnost ARCDATA je plátcem DPH. </w:t>
      </w:r>
      <w:r w:rsidRPr="00144E1D">
        <w:t xml:space="preserve">Ceny </w:t>
      </w:r>
      <w:r>
        <w:t>za </w:t>
      </w:r>
      <w:r w:rsidR="007B195A">
        <w:t xml:space="preserve">dodání </w:t>
      </w:r>
      <w:r>
        <w:t xml:space="preserve">licence </w:t>
      </w:r>
      <w:r w:rsidRPr="00144E1D">
        <w:t xml:space="preserve">jsou </w:t>
      </w:r>
      <w:r>
        <w:t xml:space="preserve">v příloze č. 1 smlouvy </w:t>
      </w:r>
      <w:r w:rsidRPr="00144E1D">
        <w:t>uvedeny bez daně z přidané hodnoty s tím, že tato bude společností A</w:t>
      </w:r>
      <w:r>
        <w:t>RCDATA</w:t>
      </w:r>
      <w:r w:rsidRPr="00144E1D">
        <w:t xml:space="preserve"> účtována nad rámec stanovených cen v souladu s obecně závaznými právními předpisy.</w:t>
      </w:r>
      <w:r w:rsidR="00820DB0">
        <w:t xml:space="preserve"> </w:t>
      </w:r>
      <w:r w:rsidR="00820DB0" w:rsidRPr="00820DB0">
        <w:t>Celková konečná cena s DPH je rovněž uvedena v příloze č. 1 této smlouvy.</w:t>
      </w:r>
    </w:p>
    <w:p w:rsidR="00131744" w:rsidRDefault="00131744" w:rsidP="00131744">
      <w:pPr>
        <w:pStyle w:val="odstave"/>
        <w:numPr>
          <w:ilvl w:val="0"/>
          <w:numId w:val="6"/>
        </w:numPr>
      </w:pPr>
      <w:r w:rsidRPr="003B0806">
        <w:t xml:space="preserve">Cena za licence k užití </w:t>
      </w:r>
      <w:r>
        <w:t>P</w:t>
      </w:r>
      <w:r w:rsidRPr="003B0806">
        <w:t xml:space="preserve">roduktů je splatná na základě její fakturace </w:t>
      </w:r>
      <w:r>
        <w:t>společností ARCDATA a p</w:t>
      </w:r>
      <w:r w:rsidRPr="003B0806">
        <w:t xml:space="preserve">ro splatnost </w:t>
      </w:r>
      <w:r>
        <w:t xml:space="preserve">faktury </w:t>
      </w:r>
      <w:r w:rsidRPr="003B0806">
        <w:t xml:space="preserve">sjednávají strany lhůtu </w:t>
      </w:r>
      <w:r w:rsidR="00820DB0">
        <w:t>21</w:t>
      </w:r>
      <w:r w:rsidR="00820DB0" w:rsidRPr="003B0806">
        <w:t xml:space="preserve"> </w:t>
      </w:r>
      <w:r w:rsidRPr="003B0806">
        <w:t xml:space="preserve">dní od jejího doručení Uživateli. </w:t>
      </w:r>
    </w:p>
    <w:p w:rsidR="00131744" w:rsidRPr="005F645E" w:rsidRDefault="00131744" w:rsidP="00131744">
      <w:pPr>
        <w:pStyle w:val="odstave"/>
        <w:numPr>
          <w:ilvl w:val="0"/>
          <w:numId w:val="6"/>
        </w:numPr>
      </w:pPr>
      <w:r w:rsidRPr="005F645E">
        <w:t>Fakturu je společnost ARCDATA oprávněna vystavit ihned po dodání Produktů</w:t>
      </w:r>
      <w:r w:rsidR="00820DB0">
        <w:t>, nejpozději však do 15 dnů ode dne dodání Produktů Uživateli</w:t>
      </w:r>
      <w:r w:rsidRPr="005F645E">
        <w:t>.</w:t>
      </w:r>
    </w:p>
    <w:p w:rsidR="00820DB0" w:rsidRDefault="00820DB0" w:rsidP="00820DB0">
      <w:pPr>
        <w:pStyle w:val="odstave"/>
      </w:pPr>
      <w:r>
        <w:t>Faktura bude doručena ve dvou stejnopisech tak, aby Uživatel byl schopen splnit svoji povinnost prokázat uznatelné výdaje vůči kontrolnímu orgánu. Faktura bude obsahovat název projektu a jeho registrační číslo uvedené v čl. IV., odst. 1 této smlouvy. Faktura bude mít náležitosti účetního dokladu podle zákona č. 563/1991 Sb. ve znění pozdějších předpisů, náležitosti dle § 435 zákona č. 89/2012 Sb., občanského zákoníku, v platném znění (dále jen „NOZ“), a pokud je dodavatel plátce DPH, náležitosti daňového dokladu podle zákona č. 235/2004 Sb. ve znění pozdějších předpisů.</w:t>
      </w:r>
    </w:p>
    <w:p w:rsidR="00131744" w:rsidRDefault="00820DB0" w:rsidP="00820DB0">
      <w:pPr>
        <w:pStyle w:val="odstave"/>
      </w:pPr>
      <w:r>
        <w:t xml:space="preserve">V případě, že faktura nebude mít odpovídající náležitosti, je Uživatel oprávněn ji vrátit ve lhůtě splatnosti zpět společnosti ARCDATA k doplnění, aniž se tak dostane do prodlení se splatností. Lhůta splatnosti počíná běžet znovu od opětovného zaslání náležitě doplněného či opraveného </w:t>
      </w:r>
      <w:proofErr w:type="gramStart"/>
      <w:r>
        <w:t>dokladu.</w:t>
      </w:r>
      <w:r w:rsidR="00131744">
        <w:t>.</w:t>
      </w:r>
      <w:proofErr w:type="gramEnd"/>
    </w:p>
    <w:p w:rsidR="00131744" w:rsidRDefault="00131744" w:rsidP="00131744">
      <w:pPr>
        <w:pStyle w:val="odstave"/>
        <w:numPr>
          <w:ilvl w:val="0"/>
          <w:numId w:val="6"/>
        </w:numPr>
      </w:pPr>
      <w:r>
        <w:t>Zaplacením se rozumí připsání fakturované částky na účet společnosti ARCDATA.</w:t>
      </w:r>
    </w:p>
    <w:p w:rsidR="00131744" w:rsidRDefault="00131744" w:rsidP="00131744">
      <w:pPr>
        <w:pStyle w:val="odstave"/>
      </w:pPr>
      <w:r w:rsidRPr="003B0806">
        <w:t xml:space="preserve">Pro případ prodlení Uživatele s úhradou ceny za </w:t>
      </w:r>
      <w:r>
        <w:t xml:space="preserve">dodání </w:t>
      </w:r>
      <w:r w:rsidRPr="003B0806">
        <w:t xml:space="preserve">licence k užití </w:t>
      </w:r>
      <w:r>
        <w:t>P</w:t>
      </w:r>
      <w:r w:rsidRPr="003B0806">
        <w:t xml:space="preserve">roduktů v částce nebo čase sjednávají strany úrok z prodlení ve </w:t>
      </w:r>
      <w:r w:rsidRPr="005460A2">
        <w:t>výši 0,05 %</w:t>
      </w:r>
      <w:r w:rsidRPr="003B0806">
        <w:t xml:space="preserve"> z dlužné částky za každý započatý den prodlení.</w:t>
      </w:r>
    </w:p>
    <w:p w:rsidR="00431907" w:rsidRDefault="00431907" w:rsidP="00431907"/>
    <w:p w:rsidR="00F8055B" w:rsidRPr="003B0806" w:rsidRDefault="00F8055B" w:rsidP="00CD6E70">
      <w:pPr>
        <w:pStyle w:val="Nadpis1"/>
      </w:pPr>
      <w:r w:rsidRPr="003B0806">
        <w:lastRenderedPageBreak/>
        <w:t>VI</w:t>
      </w:r>
      <w:r w:rsidR="00CD6E70">
        <w:t>I</w:t>
      </w:r>
      <w:r w:rsidRPr="003B0806">
        <w:t xml:space="preserve">. Dodání </w:t>
      </w:r>
      <w:r w:rsidR="00FE5EF4">
        <w:t>P</w:t>
      </w:r>
      <w:r w:rsidRPr="003B0806">
        <w:t xml:space="preserve">roduktů </w:t>
      </w:r>
    </w:p>
    <w:p w:rsidR="00131744" w:rsidRDefault="00131744" w:rsidP="00131744">
      <w:pPr>
        <w:pStyle w:val="odstave"/>
      </w:pPr>
      <w:r>
        <w:t>Dodáním se pro účely výkladu této smlouvy, kromě případného faktického dodání instalačních médií obsahujících Softwarové p</w:t>
      </w:r>
      <w:r w:rsidRPr="003B0806">
        <w:t>rodukty</w:t>
      </w:r>
      <w:r>
        <w:t xml:space="preserve">, rozumí zejména též zaslání autorizačních kódů Uživateli pro zpřístupnění a instalaci Softwarových produktů Uživatelem přímo z internetových stránek Společnosti Esri, nebo zaslání informace o zpřístupnění autorizačních kódů Uživateli pro instalaci Softwarových produktů Uživatelem přímo z internetových stránek Společnosti Esri </w:t>
      </w:r>
      <w:r w:rsidRPr="00FC1DF5">
        <w:t xml:space="preserve">a/nebo zpřístupnění Služeb Online </w:t>
      </w:r>
      <w:proofErr w:type="spellStart"/>
      <w:r w:rsidRPr="00FC1DF5">
        <w:t>Services</w:t>
      </w:r>
      <w:proofErr w:type="spellEnd"/>
      <w:r w:rsidRPr="00FC1DF5">
        <w:t xml:space="preserve">. Autorizační kódy </w:t>
      </w:r>
      <w:r>
        <w:t xml:space="preserve">a/nebo informaci o zpřístupnění autorizačních kódů </w:t>
      </w:r>
      <w:r w:rsidRPr="00FC1DF5">
        <w:t>zašle společnost ARCDATA</w:t>
      </w:r>
      <w:r>
        <w:t xml:space="preserve"> Uživateli prostřednictvím elektronické pošty na e-</w:t>
      </w:r>
      <w:r w:rsidRPr="009B0B86">
        <w:t>mailovou</w:t>
      </w:r>
      <w:r>
        <w:t xml:space="preserve"> adresu uvedenou Uživatelem při akceptaci nabídky Produktu. Instalační média (instalační software) pro stažení a instalaci Softwarových produktů do informačního systému Uživatele jsou k dispozici ke stažení na internetových stránkách Společnosti Esri.</w:t>
      </w:r>
    </w:p>
    <w:p w:rsidR="00131744" w:rsidRDefault="00131744" w:rsidP="00131744">
      <w:pPr>
        <w:pStyle w:val="odstave"/>
      </w:pPr>
      <w:r w:rsidRPr="003B0806">
        <w:t xml:space="preserve">Místem dodání </w:t>
      </w:r>
      <w:r>
        <w:t>P</w:t>
      </w:r>
      <w:r w:rsidRPr="003B0806">
        <w:t>roduktů se sjednává místo sídla Uživatele</w:t>
      </w:r>
      <w:r>
        <w:t>.</w:t>
      </w:r>
      <w:r w:rsidRPr="003B0806">
        <w:t xml:space="preserve"> </w:t>
      </w:r>
      <w:r>
        <w:t>Dodáním Produktů dle předchozího odstavce resp. jejich stažením z internetových stránek Společnosti Esri</w:t>
      </w:r>
      <w:r w:rsidRPr="003B0806">
        <w:t xml:space="preserve"> </w:t>
      </w:r>
      <w:r w:rsidRPr="009B0B86">
        <w:rPr>
          <w:szCs w:val="22"/>
        </w:rPr>
        <w:t>vzniká</w:t>
      </w:r>
      <w:r w:rsidRPr="003B0806">
        <w:t xml:space="preserve"> Uživateli v souladu s</w:t>
      </w:r>
      <w:r>
        <w:t> těmito Obchodními podmínkami a v souladu s podmínkami Licenční smlouvy právo k jejich užití</w:t>
      </w:r>
      <w:r w:rsidRPr="003B0806">
        <w:t>. Ustanovení tohoto odstavce platí, nebude-li stranami ad hoc dohodnuto jinak.</w:t>
      </w:r>
    </w:p>
    <w:p w:rsidR="00131744" w:rsidRPr="005F645E" w:rsidRDefault="00131744" w:rsidP="00131744">
      <w:pPr>
        <w:pStyle w:val="odstave"/>
      </w:pPr>
      <w:r w:rsidRPr="005F645E">
        <w:t xml:space="preserve">Společnost ARCDATA se zavazuje dodat Uživateli Produkty nejdéle ve lhůtě do 14 dnů ode dne </w:t>
      </w:r>
      <w:r w:rsidR="00397E73" w:rsidRPr="005F645E">
        <w:t xml:space="preserve">nabytí účinnosti </w:t>
      </w:r>
      <w:r w:rsidRPr="005F645E">
        <w:t>této smlouvy.</w:t>
      </w:r>
    </w:p>
    <w:p w:rsidR="00CD6E70" w:rsidRDefault="00CD6E70" w:rsidP="001F70FF"/>
    <w:p w:rsidR="00F8055B" w:rsidRPr="003B0806" w:rsidRDefault="00F8055B" w:rsidP="001F70FF">
      <w:pPr>
        <w:pStyle w:val="Nadpis1"/>
      </w:pPr>
      <w:r w:rsidRPr="003B0806">
        <w:t>V</w:t>
      </w:r>
      <w:r w:rsidR="003A1314">
        <w:t>I</w:t>
      </w:r>
      <w:r w:rsidRPr="003B0806">
        <w:t>II. Záruka</w:t>
      </w:r>
    </w:p>
    <w:p w:rsidR="00F8055B" w:rsidRDefault="001F70FF" w:rsidP="001F70FF">
      <w:pPr>
        <w:rPr>
          <w:b/>
        </w:rPr>
      </w:pPr>
      <w:r>
        <w:t xml:space="preserve">Záruka na </w:t>
      </w:r>
      <w:r w:rsidR="00FE5EF4">
        <w:t>P</w:t>
      </w:r>
      <w:r>
        <w:t xml:space="preserve">rodukty je dána Společností </w:t>
      </w:r>
      <w:r w:rsidR="00682AD1">
        <w:t>Esri</w:t>
      </w:r>
      <w:r>
        <w:t>, a to v rozsahu a dle podmínek uvedených v Licenční smlouvě.</w:t>
      </w:r>
    </w:p>
    <w:p w:rsidR="00F8055B" w:rsidRPr="003B0806" w:rsidRDefault="00F8055B" w:rsidP="001F70FF"/>
    <w:p w:rsidR="00F8055B" w:rsidRPr="003B0806" w:rsidRDefault="00F8055B" w:rsidP="003A1314">
      <w:pPr>
        <w:pStyle w:val="Nadpis1"/>
      </w:pPr>
      <w:r w:rsidRPr="003B0806">
        <w:t>I</w:t>
      </w:r>
      <w:r w:rsidR="003A1314">
        <w:t>X</w:t>
      </w:r>
      <w:r w:rsidRPr="003B0806">
        <w:t xml:space="preserve">. </w:t>
      </w:r>
      <w:r w:rsidR="003A1314">
        <w:t>L</w:t>
      </w:r>
      <w:r>
        <w:t>icence, práva duševního vlastnictví</w:t>
      </w:r>
    </w:p>
    <w:p w:rsidR="00F8055B" w:rsidRPr="003B0806" w:rsidRDefault="00F8055B" w:rsidP="003A1314">
      <w:r>
        <w:t xml:space="preserve">Rozsah licence, jakož i licenční podmínky pro užití </w:t>
      </w:r>
      <w:r w:rsidR="00FE5EF4">
        <w:t>P</w:t>
      </w:r>
      <w:r>
        <w:t xml:space="preserve">roduktů Uživatelem jsou upraveny Licenční smlouvou. </w:t>
      </w:r>
      <w:r w:rsidRPr="003B0806">
        <w:t>Autorská práva, jakož i ostatní jiná práva duševního vlastnictví, vztahující se k </w:t>
      </w:r>
      <w:r w:rsidR="00FE5EF4">
        <w:t>P</w:t>
      </w:r>
      <w:r w:rsidRPr="003B0806">
        <w:t xml:space="preserve">roduktům, včetně </w:t>
      </w:r>
      <w:r w:rsidR="003A1314">
        <w:t>Souvisejících materiálů</w:t>
      </w:r>
      <w:r w:rsidRPr="003B0806">
        <w:t xml:space="preserve">, nadále přísluší </w:t>
      </w:r>
      <w:r>
        <w:t>S</w:t>
      </w:r>
      <w:r w:rsidRPr="003B0806">
        <w:t xml:space="preserve">polečnosti </w:t>
      </w:r>
      <w:r w:rsidR="00682AD1">
        <w:t>Esri</w:t>
      </w:r>
      <w:r w:rsidR="003A1314">
        <w:t xml:space="preserve"> </w:t>
      </w:r>
      <w:r w:rsidRPr="003B0806">
        <w:t xml:space="preserve">a nejsou </w:t>
      </w:r>
      <w:r w:rsidR="003A1314">
        <w:t xml:space="preserve">dodáním </w:t>
      </w:r>
      <w:r w:rsidRPr="003B0806">
        <w:t xml:space="preserve">licence </w:t>
      </w:r>
      <w:r w:rsidR="003A1314">
        <w:t xml:space="preserve">k </w:t>
      </w:r>
      <w:r w:rsidRPr="003B0806">
        <w:t xml:space="preserve">užití </w:t>
      </w:r>
      <w:r w:rsidR="00FE5EF4">
        <w:t>P</w:t>
      </w:r>
      <w:r w:rsidRPr="003B0806">
        <w:t xml:space="preserve">roduktů </w:t>
      </w:r>
      <w:r w:rsidR="003A1314">
        <w:t xml:space="preserve">touto </w:t>
      </w:r>
      <w:r w:rsidR="007F3942">
        <w:t>smlou</w:t>
      </w:r>
      <w:r w:rsidR="00FC3C4F">
        <w:t>v</w:t>
      </w:r>
      <w:r w:rsidR="003A1314">
        <w:t xml:space="preserve">ou </w:t>
      </w:r>
      <w:r w:rsidRPr="003B0806">
        <w:t xml:space="preserve">dotčena. </w:t>
      </w:r>
      <w:r w:rsidR="003A1314">
        <w:t xml:space="preserve">Dodáním </w:t>
      </w:r>
      <w:r w:rsidRPr="003B0806">
        <w:t xml:space="preserve">licence k užití </w:t>
      </w:r>
      <w:r w:rsidR="00FE5EF4">
        <w:t>P</w:t>
      </w:r>
      <w:r w:rsidRPr="003B0806">
        <w:t xml:space="preserve">roduktů </w:t>
      </w:r>
      <w:r w:rsidR="003A1314">
        <w:t xml:space="preserve">na základě této </w:t>
      </w:r>
      <w:r w:rsidR="007F3942">
        <w:t>smlou</w:t>
      </w:r>
      <w:r w:rsidR="00FC3C4F">
        <w:t>v</w:t>
      </w:r>
      <w:r w:rsidR="003A1314">
        <w:t xml:space="preserve">y </w:t>
      </w:r>
      <w:r w:rsidRPr="003B0806">
        <w:t xml:space="preserve">vzniká Uživateli </w:t>
      </w:r>
      <w:r w:rsidR="003A1314">
        <w:t xml:space="preserve">právo k užití </w:t>
      </w:r>
      <w:r w:rsidR="00FE5EF4">
        <w:t>P</w:t>
      </w:r>
      <w:r w:rsidR="003A1314">
        <w:t>roduktů v rozsahu a za podmínek stanovených Licenční smlouvou</w:t>
      </w:r>
      <w:r w:rsidRPr="003B0806">
        <w:t xml:space="preserve">. </w:t>
      </w:r>
    </w:p>
    <w:p w:rsidR="00431907" w:rsidRDefault="00431907" w:rsidP="00431907"/>
    <w:p w:rsidR="00F8055B" w:rsidRPr="003B0806" w:rsidRDefault="00F8055B" w:rsidP="00CC1CCA">
      <w:pPr>
        <w:pStyle w:val="Nadpis1"/>
      </w:pPr>
      <w:r w:rsidRPr="003B0806">
        <w:t xml:space="preserve">X. Odpovědnost </w:t>
      </w:r>
      <w:r w:rsidR="00520E67">
        <w:t>za škodu</w:t>
      </w:r>
    </w:p>
    <w:p w:rsidR="005551DA" w:rsidRDefault="00520E67" w:rsidP="005551DA">
      <w:pPr>
        <w:pStyle w:val="odstave"/>
        <w:numPr>
          <w:ilvl w:val="0"/>
          <w:numId w:val="16"/>
        </w:numPr>
        <w:tabs>
          <w:tab w:val="clear" w:pos="454"/>
          <w:tab w:val="num" w:pos="596"/>
        </w:tabs>
        <w:ind w:left="596"/>
      </w:pPr>
      <w:r>
        <w:t xml:space="preserve">Strany smlouvy si vzájemně </w:t>
      </w:r>
      <w:r w:rsidRPr="000D6C53">
        <w:t>odpovíd</w:t>
      </w:r>
      <w:r>
        <w:t xml:space="preserve">ají </w:t>
      </w:r>
      <w:r w:rsidRPr="000D6C53">
        <w:t xml:space="preserve">za škodu vzniklou porušením povinnosti stanovené touto </w:t>
      </w:r>
      <w:r w:rsidR="007F3942">
        <w:t>smlou</w:t>
      </w:r>
      <w:r w:rsidR="00FC3C4F">
        <w:t>v</w:t>
      </w:r>
      <w:r w:rsidRPr="000D6C53">
        <w:t>ou a/nebo obecně závazným prá</w:t>
      </w:r>
      <w:r>
        <w:t>v</w:t>
      </w:r>
      <w:r w:rsidRPr="000D6C53">
        <w:t xml:space="preserve">ním předpisem. </w:t>
      </w:r>
    </w:p>
    <w:p w:rsidR="00FA15B1" w:rsidRDefault="00520E67" w:rsidP="005551DA">
      <w:pPr>
        <w:pStyle w:val="odstave"/>
        <w:numPr>
          <w:ilvl w:val="0"/>
          <w:numId w:val="16"/>
        </w:numPr>
        <w:tabs>
          <w:tab w:val="clear" w:pos="454"/>
          <w:tab w:val="num" w:pos="596"/>
        </w:tabs>
        <w:ind w:left="596"/>
      </w:pPr>
      <w:r w:rsidRPr="003B0806">
        <w:t xml:space="preserve">Dohodou stran se celková výše náhrady škody omezuje částkou odpovídající výši ceny zaplacené za </w:t>
      </w:r>
      <w:r>
        <w:t xml:space="preserve">dodání </w:t>
      </w:r>
      <w:r w:rsidRPr="003B0806">
        <w:t xml:space="preserve">licence k užití </w:t>
      </w:r>
      <w:r>
        <w:t>P</w:t>
      </w:r>
      <w:r w:rsidRPr="003B0806">
        <w:t>roduktu, ohledně něhož došlo ke škodné události.</w:t>
      </w:r>
      <w:r>
        <w:t xml:space="preserve"> Dále strany výslovně sjednávají, že společnost ARCDATA </w:t>
      </w:r>
      <w:r w:rsidRPr="003B0806">
        <w:t>nenese odpovědnost za ztrátu nebo poškození dat Uživatele, případná rekonstrukce ztracených nebo znehodnocených dat jde na vrub Uživatele.</w:t>
      </w:r>
    </w:p>
    <w:p w:rsidR="00FA15B1" w:rsidRDefault="00520E67">
      <w:pPr>
        <w:pStyle w:val="odstave"/>
        <w:tabs>
          <w:tab w:val="clear" w:pos="454"/>
          <w:tab w:val="num" w:pos="596"/>
        </w:tabs>
        <w:ind w:left="596"/>
      </w:pPr>
      <w:r>
        <w:t xml:space="preserve">V případě, že </w:t>
      </w:r>
      <w:r w:rsidRPr="003B0806">
        <w:t>výš</w:t>
      </w:r>
      <w:r>
        <w:t>e</w:t>
      </w:r>
      <w:r w:rsidRPr="003B0806">
        <w:t xml:space="preserve"> ceny zaplacené </w:t>
      </w:r>
      <w:r>
        <w:t xml:space="preserve">Uživatelem </w:t>
      </w:r>
      <w:r w:rsidRPr="003B0806">
        <w:t xml:space="preserve">za </w:t>
      </w:r>
      <w:r>
        <w:t xml:space="preserve">dodání </w:t>
      </w:r>
      <w:r w:rsidRPr="003B0806">
        <w:t xml:space="preserve">licence k užití </w:t>
      </w:r>
      <w:r>
        <w:t>P</w:t>
      </w:r>
      <w:r w:rsidRPr="003B0806">
        <w:t>roduktu, ohledně něhož došlo ke škodné události</w:t>
      </w:r>
      <w:r>
        <w:t xml:space="preserve">, přesáhne částku 1.000.000,- Kč (slovy jeden milion korun českých), celková </w:t>
      </w:r>
      <w:r w:rsidRPr="003B0806">
        <w:t>výše náhrady škody</w:t>
      </w:r>
      <w:r>
        <w:t xml:space="preserve"> a povinnost stran k náhradě škody se dohodou stran omezuje maximální částkou ve výši 1.000.000,- Kč (slovy jeden milion korun českých).</w:t>
      </w:r>
    </w:p>
    <w:p w:rsidR="005551DA" w:rsidRDefault="005551DA">
      <w:pPr>
        <w:pStyle w:val="odstave"/>
        <w:tabs>
          <w:tab w:val="clear" w:pos="454"/>
          <w:tab w:val="num" w:pos="596"/>
        </w:tabs>
        <w:ind w:left="596"/>
      </w:pPr>
      <w:r>
        <w:t>Z důvodu právní jistoty společnost ARCDATA výslovně prohlašuje a upozorňuje Uživatele, že ustanovením tohoto článku Obchodních podmínek není dotčena odpovědnost za škodu dle podmínek Licenční smlouvy.</w:t>
      </w:r>
    </w:p>
    <w:p w:rsidR="00F8055B" w:rsidRPr="003B0806" w:rsidRDefault="00F8055B" w:rsidP="00F00FA7"/>
    <w:p w:rsidR="00F00FA7" w:rsidRDefault="00F8055B" w:rsidP="00F00FA7">
      <w:pPr>
        <w:pStyle w:val="Nadpis1"/>
      </w:pPr>
      <w:r w:rsidRPr="003B0806">
        <w:lastRenderedPageBreak/>
        <w:t xml:space="preserve">XI. </w:t>
      </w:r>
      <w:r w:rsidR="00F00FA7">
        <w:t>Povinnost mlčenlivosti</w:t>
      </w:r>
    </w:p>
    <w:p w:rsidR="00F8055B" w:rsidRDefault="00F8055B" w:rsidP="00251D17">
      <w:pPr>
        <w:pStyle w:val="odstave"/>
        <w:numPr>
          <w:ilvl w:val="0"/>
          <w:numId w:val="8"/>
        </w:numPr>
        <w:spacing w:after="40"/>
      </w:pPr>
      <w:r w:rsidRPr="003B0806">
        <w:t xml:space="preserve">Strany smluvní ujednávají, že veškeré informace poskytnuté si jimi navzájem při realizaci předmětu této </w:t>
      </w:r>
      <w:r w:rsidR="007F3942">
        <w:t>smlou</w:t>
      </w:r>
      <w:r w:rsidR="00FC3C4F">
        <w:t>v</w:t>
      </w:r>
      <w:r w:rsidRPr="003B0806">
        <w:t>y považují za důvěrné a tvořící předmět jejich obchodního tajemství, a proto se zavazují, že nebudou zveřejňovat jakoukoli z takto získaných informací</w:t>
      </w:r>
      <w:r>
        <w:t xml:space="preserve"> bez předchozího písemného souhlasu druhé smluvní strany</w:t>
      </w:r>
      <w:r w:rsidRPr="003B0806">
        <w:t>. Závazek zachování mlčenlivosti s</w:t>
      </w:r>
      <w:r>
        <w:t>e v plném rozsahu vztahuje i na </w:t>
      </w:r>
      <w:r w:rsidR="007E173C">
        <w:t xml:space="preserve">zaměstnance </w:t>
      </w:r>
      <w:r w:rsidRPr="003B0806">
        <w:t>smluvních stran</w:t>
      </w:r>
      <w:r w:rsidR="007E173C">
        <w:t>, jakož i na spolupracující osoby třetích stran</w:t>
      </w:r>
      <w:r w:rsidRPr="003B0806">
        <w:t xml:space="preserve">. Povinnost zachování mlčenlivosti platí po celou dobu realizace předmětu této smlouvy a dále po dobu dvou let následujících po dni poskytnutí posledního věcného plnění ze strany </w:t>
      </w:r>
      <w:r w:rsidR="00682AD1">
        <w:t xml:space="preserve">společnosti ARCDATA </w:t>
      </w:r>
      <w:r w:rsidRPr="003B0806">
        <w:t>ve prospěch Uživatele.</w:t>
      </w:r>
      <w:r w:rsidRPr="00DE3C02">
        <w:t xml:space="preserve"> </w:t>
      </w:r>
      <w:r>
        <w:t>Bez ohledu na výše uvedené ustanovení nebudou mlčenlivosti podléhat informace, které:</w:t>
      </w:r>
    </w:p>
    <w:p w:rsidR="00F8055B" w:rsidRDefault="00F8055B" w:rsidP="007E173C">
      <w:pPr>
        <w:pStyle w:val="odstavec"/>
      </w:pPr>
      <w:r>
        <w:t>se stanou veřejně známými a přístupnými, a to nikoli v důsledku činu nebo zanedbání jejich příjemce;</w:t>
      </w:r>
    </w:p>
    <w:p w:rsidR="00F8055B" w:rsidRDefault="00F8055B" w:rsidP="007E173C">
      <w:pPr>
        <w:pStyle w:val="odstavec"/>
      </w:pPr>
      <w:r>
        <w:t xml:space="preserve">příjemce informací </w:t>
      </w:r>
      <w:r w:rsidR="003036B8">
        <w:t xml:space="preserve">tyto </w:t>
      </w:r>
      <w:r>
        <w:t>oprávněně znal před jejich poskytnutím druhou smluvní stranou a nevztahovalo se na ně omezení poskytování;</w:t>
      </w:r>
    </w:p>
    <w:p w:rsidR="00F8055B" w:rsidRDefault="00F8055B" w:rsidP="007E173C">
      <w:pPr>
        <w:pStyle w:val="odstavec"/>
      </w:pPr>
      <w:r>
        <w:t>byly vytvořeny samostatně jejich příjemcem nebo třetí stranou, o čemž svědčí záznamy strany</w:t>
      </w:r>
      <w:r w:rsidR="007E173C">
        <w:t>, která je vytvořila</w:t>
      </w:r>
      <w:r>
        <w:t>;</w:t>
      </w:r>
    </w:p>
    <w:p w:rsidR="00F8055B" w:rsidRDefault="00F8055B" w:rsidP="007E173C">
      <w:pPr>
        <w:pStyle w:val="odstavec"/>
      </w:pPr>
      <w:r>
        <w:t>příjemci oprávněně poskytne třetí strana, která tyto informace nezískala přímo ani nepřímo od poskytovatele důvěrné informace;</w:t>
      </w:r>
    </w:p>
    <w:p w:rsidR="00F8055B" w:rsidRDefault="00F8055B" w:rsidP="007E173C">
      <w:pPr>
        <w:pStyle w:val="odstavec"/>
        <w:spacing w:after="120"/>
        <w:ind w:left="908" w:hanging="454"/>
      </w:pPr>
      <w:r>
        <w:t>byly poskytnuty na základě (i) povinnosti dané obecně závaznými právními předpisy, (</w:t>
      </w:r>
      <w:proofErr w:type="spellStart"/>
      <w:r>
        <w:t>ii</w:t>
      </w:r>
      <w:proofErr w:type="spellEnd"/>
      <w:r>
        <w:t>) na základě vykonatelného soudního rozhodnutí, (</w:t>
      </w:r>
      <w:proofErr w:type="spellStart"/>
      <w:r>
        <w:t>iii</w:t>
      </w:r>
      <w:proofErr w:type="spellEnd"/>
      <w:r>
        <w:t>) vykonatelného rozhodnutí orgánů státní správy (</w:t>
      </w:r>
      <w:proofErr w:type="spellStart"/>
      <w:r>
        <w:t>iv</w:t>
      </w:r>
      <w:proofErr w:type="spellEnd"/>
      <w:r>
        <w:t>), nebo které nemohou podléhat utajení dle obecně závazných právních předpisů.</w:t>
      </w:r>
    </w:p>
    <w:p w:rsidR="00F8055B" w:rsidRPr="007E173C" w:rsidRDefault="00F8055B" w:rsidP="007E173C">
      <w:pPr>
        <w:pStyle w:val="odstave"/>
        <w:rPr>
          <w:szCs w:val="22"/>
        </w:rPr>
      </w:pPr>
      <w:r>
        <w:t xml:space="preserve">Ze shora uvedeného ujednání sjednávají strany výjimku, kdy </w:t>
      </w:r>
      <w:r w:rsidR="00682AD1">
        <w:t xml:space="preserve">společnost ARCDATA </w:t>
      </w:r>
      <w:r>
        <w:t>je oprávněn</w:t>
      </w:r>
      <w:r w:rsidR="00682AD1">
        <w:t>a</w:t>
      </w:r>
      <w:r>
        <w:t xml:space="preserve"> o </w:t>
      </w:r>
      <w:r w:rsidR="002477BA">
        <w:t xml:space="preserve">dodání </w:t>
      </w:r>
      <w:r>
        <w:t xml:space="preserve">licence k užití </w:t>
      </w:r>
      <w:r w:rsidR="00EA3E08">
        <w:t>P</w:t>
      </w:r>
      <w:r>
        <w:t xml:space="preserve">roduktů Uživateli referovat ve svých obchodních a prezentačních materiálech, a to </w:t>
      </w:r>
      <w:r w:rsidR="007E173C">
        <w:t xml:space="preserve">zejména </w:t>
      </w:r>
      <w:r>
        <w:t xml:space="preserve">uvedením obchodního jména Uživatele, specifikací </w:t>
      </w:r>
      <w:r w:rsidR="002477BA">
        <w:t xml:space="preserve">dodaných </w:t>
      </w:r>
      <w:r w:rsidR="00EA3E08">
        <w:t>P</w:t>
      </w:r>
      <w:r>
        <w:t xml:space="preserve">roduktů a počtem </w:t>
      </w:r>
      <w:r w:rsidR="002477BA">
        <w:t xml:space="preserve">dodaných </w:t>
      </w:r>
      <w:r>
        <w:t>licencí.</w:t>
      </w:r>
    </w:p>
    <w:p w:rsidR="00431907" w:rsidRDefault="00431907" w:rsidP="00431907"/>
    <w:p w:rsidR="009B0B86" w:rsidRDefault="009B0B86" w:rsidP="009B0B86">
      <w:pPr>
        <w:pStyle w:val="Nadpis1"/>
      </w:pPr>
      <w:r>
        <w:t xml:space="preserve">XII. Trvání smlouvy </w:t>
      </w:r>
    </w:p>
    <w:p w:rsidR="005551DA" w:rsidRPr="005F645E" w:rsidRDefault="00397E73" w:rsidP="007B2EDE">
      <w:pPr>
        <w:pStyle w:val="odstave"/>
        <w:numPr>
          <w:ilvl w:val="0"/>
          <w:numId w:val="18"/>
        </w:numPr>
        <w:rPr>
          <w:iCs/>
        </w:rPr>
      </w:pPr>
      <w:r w:rsidRPr="005F645E">
        <w:t>T</w:t>
      </w:r>
      <w:r w:rsidR="005551DA" w:rsidRPr="005F645E">
        <w:t>ato smlouva podléhá povinnosti uveřejnění v registru smluv režimem dle zákona č. 340/2015 Sb., o registru smluv</w:t>
      </w:r>
      <w:r w:rsidRPr="005F645E">
        <w:t xml:space="preserve"> a</w:t>
      </w:r>
      <w:r w:rsidR="005551DA" w:rsidRPr="005F645E">
        <w:t xml:space="preserve"> nabývá platnosti okamžikem </w:t>
      </w:r>
      <w:r w:rsidRPr="005F645E">
        <w:t>jejího podpisu poslední smluvní stranou</w:t>
      </w:r>
      <w:r w:rsidR="005551DA" w:rsidRPr="005F645E">
        <w:t xml:space="preserve">; účinnosti dnem jejího uveřejnění postupem dle zákona č. 340/2015 Sb., o registru smluv. Dohodou stran se sjednává, že uveřejnění smlouvy v registru smluv provede Uživatel. Pokud Uživatel uveřejnění této smlouvy neprovede bez zbytečného odkladu po datu </w:t>
      </w:r>
      <w:r w:rsidR="00CF4080" w:rsidRPr="005F645E">
        <w:t xml:space="preserve">nabytí </w:t>
      </w:r>
      <w:r w:rsidR="005551DA" w:rsidRPr="005F645E">
        <w:t xml:space="preserve">platnosti smlouvy, provede uveřejnění společnost ARCDATA. Strany v této souvislosti prohlašují, že jsou si vědomy toho, že pokud tuto smlouvu neuveřejní v registru smluv nejdéle v době do tří měsíců od data její platnosti, zanikne marným uplynutím uvedené doby platnost této smlouvy, a to s účinky ex </w:t>
      </w:r>
      <w:proofErr w:type="spellStart"/>
      <w:r w:rsidR="005551DA" w:rsidRPr="005F645E">
        <w:t>tunc</w:t>
      </w:r>
      <w:proofErr w:type="spellEnd"/>
      <w:r w:rsidR="005551DA" w:rsidRPr="005F645E">
        <w:rPr>
          <w:i/>
          <w:iCs/>
        </w:rPr>
        <w:t>.</w:t>
      </w:r>
      <w:r w:rsidR="005551DA" w:rsidRPr="005F645E">
        <w:rPr>
          <w:iCs/>
        </w:rPr>
        <w:t xml:space="preserve"> </w:t>
      </w:r>
    </w:p>
    <w:p w:rsidR="00FA15B1" w:rsidRDefault="00F8055B">
      <w:pPr>
        <w:pStyle w:val="odstave"/>
        <w:numPr>
          <w:ilvl w:val="0"/>
          <w:numId w:val="6"/>
        </w:numPr>
        <w:spacing w:after="40"/>
      </w:pPr>
      <w:r w:rsidRPr="003B0806">
        <w:t xml:space="preserve">Strany </w:t>
      </w:r>
      <w:r w:rsidRPr="00E5788C">
        <w:t>smluvní</w:t>
      </w:r>
      <w:r w:rsidRPr="003B0806">
        <w:t xml:space="preserve"> sjednávají možnost </w:t>
      </w:r>
      <w:r w:rsidRPr="009B0B86">
        <w:t>odstoupení</w:t>
      </w:r>
      <w:r w:rsidRPr="003B0806">
        <w:t xml:space="preserve"> od této </w:t>
      </w:r>
      <w:r w:rsidR="007F3942">
        <w:t>s</w:t>
      </w:r>
      <w:r w:rsidRPr="003B0806">
        <w:t>mlouvy:</w:t>
      </w:r>
    </w:p>
    <w:p w:rsidR="00317948" w:rsidRDefault="00682AD1" w:rsidP="009B0B86">
      <w:pPr>
        <w:pStyle w:val="odstavec"/>
      </w:pPr>
      <w:r>
        <w:t xml:space="preserve">společností ARCDATA pro </w:t>
      </w:r>
      <w:r w:rsidR="00F8055B" w:rsidRPr="003B0806">
        <w:t>případ, že</w:t>
      </w:r>
      <w:r w:rsidR="00317948">
        <w:t>:</w:t>
      </w:r>
    </w:p>
    <w:p w:rsidR="00317948" w:rsidRDefault="00F8055B" w:rsidP="00251D17">
      <w:pPr>
        <w:pStyle w:val="odstavec"/>
        <w:numPr>
          <w:ilvl w:val="2"/>
          <w:numId w:val="6"/>
        </w:numPr>
        <w:tabs>
          <w:tab w:val="clear" w:pos="720"/>
        </w:tabs>
        <w:ind w:left="1560" w:hanging="567"/>
      </w:pPr>
      <w:r w:rsidRPr="003B0806">
        <w:t>Uživatel je v prodlení s úhradou finančních částek dle čl. V</w:t>
      </w:r>
      <w:r w:rsidR="009B0B86">
        <w:t>I</w:t>
      </w:r>
      <w:r w:rsidRPr="003B0806">
        <w:t xml:space="preserve">. této </w:t>
      </w:r>
      <w:r w:rsidR="007F3942">
        <w:t>s</w:t>
      </w:r>
      <w:r w:rsidRPr="003B0806">
        <w:t xml:space="preserve">mlouvy po dobu delší než </w:t>
      </w:r>
      <w:r>
        <w:t>30</w:t>
      </w:r>
      <w:r w:rsidRPr="003B0806">
        <w:t xml:space="preserve"> dnů</w:t>
      </w:r>
      <w:r w:rsidR="00317948">
        <w:t>;</w:t>
      </w:r>
      <w:r>
        <w:t xml:space="preserve"> </w:t>
      </w:r>
      <w:r w:rsidR="009B0B86">
        <w:t>a/</w:t>
      </w:r>
      <w:r>
        <w:t xml:space="preserve">nebo </w:t>
      </w:r>
    </w:p>
    <w:p w:rsidR="00F8055B" w:rsidRDefault="00F8055B" w:rsidP="00251D17">
      <w:pPr>
        <w:pStyle w:val="odstavec"/>
        <w:numPr>
          <w:ilvl w:val="2"/>
          <w:numId w:val="6"/>
        </w:numPr>
        <w:tabs>
          <w:tab w:val="clear" w:pos="720"/>
        </w:tabs>
        <w:ind w:left="1560" w:hanging="567"/>
      </w:pPr>
      <w:r>
        <w:t>Uživatel porušuje podmínky Licenční smlouvy a není zjednána náprava ani ve lhůtě do 30 dnů ode dne, kdy je na porušování Licenční smlouvy písemně upozorněn</w:t>
      </w:r>
      <w:r w:rsidRPr="003B0806">
        <w:t>;</w:t>
      </w:r>
    </w:p>
    <w:p w:rsidR="00431907" w:rsidRDefault="00F8055B" w:rsidP="00431907">
      <w:pPr>
        <w:pStyle w:val="odstavec"/>
        <w:spacing w:after="120"/>
        <w:ind w:left="908" w:hanging="454"/>
      </w:pPr>
      <w:r w:rsidRPr="003B0806">
        <w:t xml:space="preserve">Uživatelem pro případ, že </w:t>
      </w:r>
      <w:r w:rsidR="00682AD1">
        <w:t xml:space="preserve">společnost ARCDATA </w:t>
      </w:r>
      <w:r w:rsidRPr="003B0806">
        <w:t xml:space="preserve">je v prodlení s dodáním </w:t>
      </w:r>
      <w:r w:rsidR="009B0B86">
        <w:t xml:space="preserve">licence k užití </w:t>
      </w:r>
      <w:r w:rsidR="00EA3E08">
        <w:t>P</w:t>
      </w:r>
      <w:r w:rsidRPr="003B0806">
        <w:t>roduktů dle čl. VI</w:t>
      </w:r>
      <w:r w:rsidR="009B0B86">
        <w:t>I</w:t>
      </w:r>
      <w:r w:rsidRPr="003B0806">
        <w:t xml:space="preserve">. této </w:t>
      </w:r>
      <w:r w:rsidR="007F3942">
        <w:t>smlou</w:t>
      </w:r>
      <w:r w:rsidR="00FC3C4F">
        <w:t>v</w:t>
      </w:r>
      <w:r w:rsidRPr="003B0806">
        <w:t xml:space="preserve">y po dobu delší </w:t>
      </w:r>
      <w:r>
        <w:t>30</w:t>
      </w:r>
      <w:r w:rsidRPr="003B0806">
        <w:t xml:space="preserve"> dnů.</w:t>
      </w:r>
    </w:p>
    <w:p w:rsidR="00317948" w:rsidRDefault="00F8055B" w:rsidP="00317948">
      <w:pPr>
        <w:pStyle w:val="odstave"/>
      </w:pPr>
      <w:r w:rsidRPr="001D72CB">
        <w:t xml:space="preserve">Účinky odstoupení nastávají okamžikem doručení písemného rozhodnutí o odstoupení opačné straně smluvní. Pro případ odstoupení se strany zavazují vypořádat vzájemná práva a povinnosti ve lhůtě do 15 dnů ode dne odstoupení. Odstoupením od smlouvy </w:t>
      </w:r>
      <w:r w:rsidR="00682AD1">
        <w:t>společností ARCD</w:t>
      </w:r>
      <w:r w:rsidR="0010708C">
        <w:t>A</w:t>
      </w:r>
      <w:r w:rsidR="00682AD1">
        <w:t xml:space="preserve">TA </w:t>
      </w:r>
      <w:r w:rsidRPr="001D72CB">
        <w:t xml:space="preserve">zaniká právo Uživatele na užití </w:t>
      </w:r>
      <w:r w:rsidR="00EA3E08">
        <w:t>P</w:t>
      </w:r>
      <w:r w:rsidRPr="001D72CB">
        <w:t>roduktů</w:t>
      </w:r>
      <w:r>
        <w:t>. V</w:t>
      </w:r>
      <w:r w:rsidRPr="001D72CB">
        <w:t>e lhůtě 15 dnů ode dne odstoupení</w:t>
      </w:r>
      <w:r>
        <w:t xml:space="preserve"> je </w:t>
      </w:r>
      <w:r>
        <w:lastRenderedPageBreak/>
        <w:t>Uživatel povinen přestat používat</w:t>
      </w:r>
      <w:r w:rsidR="00EA3E08">
        <w:t xml:space="preserve"> Produkty</w:t>
      </w:r>
      <w:r>
        <w:t xml:space="preserve">, odinstalovat, odstranit a zničit Softwarové produkty včetně veškerých kompletních a částečných kopií, modifikací, upravených či jinak pozměněných či sloučených verzí. Splnění povinnosti dle předchozí věty je Uživatel povinen </w:t>
      </w:r>
      <w:r w:rsidR="00682AD1">
        <w:t>společnosti ARCDATA</w:t>
      </w:r>
      <w:r w:rsidR="00317948">
        <w:t xml:space="preserve"> </w:t>
      </w:r>
      <w:r>
        <w:t>písemně oznámit a na je</w:t>
      </w:r>
      <w:r w:rsidR="00317948">
        <w:t>ho</w:t>
      </w:r>
      <w:r>
        <w:t xml:space="preserve"> výzvu </w:t>
      </w:r>
      <w:r w:rsidR="00317948">
        <w:t xml:space="preserve">fakticky </w:t>
      </w:r>
      <w:r>
        <w:t>prokázat.</w:t>
      </w:r>
      <w:r w:rsidR="00317948">
        <w:t xml:space="preserve"> </w:t>
      </w:r>
    </w:p>
    <w:p w:rsidR="00F8055B" w:rsidRDefault="00317948" w:rsidP="00317948">
      <w:pPr>
        <w:pStyle w:val="odstave"/>
      </w:pPr>
      <w:r>
        <w:t xml:space="preserve">Pro případ, že </w:t>
      </w:r>
      <w:r w:rsidR="00682AD1">
        <w:t xml:space="preserve">společnost ARCDATA </w:t>
      </w:r>
      <w:r>
        <w:t>odstoupil</w:t>
      </w:r>
      <w:r w:rsidR="00682AD1">
        <w:t>a</w:t>
      </w:r>
      <w:r>
        <w:t xml:space="preserve"> od této </w:t>
      </w:r>
      <w:r w:rsidR="007F3942">
        <w:t>s</w:t>
      </w:r>
      <w:r>
        <w:t>mlouvy z důvodu uvedeného v odst. 2 bod 2.1.2 t</w:t>
      </w:r>
      <w:r w:rsidR="002477BA">
        <w:t xml:space="preserve">ohoto článku </w:t>
      </w:r>
      <w:r w:rsidR="007F3942">
        <w:t>s</w:t>
      </w:r>
      <w:r>
        <w:t xml:space="preserve">mlouvy, není dotčen nárok </w:t>
      </w:r>
      <w:r w:rsidR="00682AD1">
        <w:t xml:space="preserve">společnosti ARCDATA </w:t>
      </w:r>
      <w:r>
        <w:t xml:space="preserve">na úhradu ceny za dodání licence k užití </w:t>
      </w:r>
      <w:r w:rsidR="00EA3E08">
        <w:t>P</w:t>
      </w:r>
      <w:r>
        <w:t xml:space="preserve">roduktů </w:t>
      </w:r>
      <w:r w:rsidR="00E02CFB">
        <w:t xml:space="preserve">v plné výši stanovené čl. VI. této </w:t>
      </w:r>
      <w:r w:rsidR="007F3942">
        <w:t>s</w:t>
      </w:r>
      <w:r w:rsidR="00E02CFB">
        <w:t xml:space="preserve">mlouvy. </w:t>
      </w:r>
    </w:p>
    <w:p w:rsidR="00E02CFB" w:rsidRDefault="00E02CFB" w:rsidP="00E02CFB"/>
    <w:p w:rsidR="00E02CFB" w:rsidRDefault="00E02CFB" w:rsidP="00E02CFB">
      <w:pPr>
        <w:pStyle w:val="Nadpis1"/>
      </w:pPr>
      <w:r>
        <w:t>XIII. Závěrečná ustanovení</w:t>
      </w:r>
    </w:p>
    <w:p w:rsidR="00F8055B" w:rsidRPr="00253E9B" w:rsidRDefault="00F8055B" w:rsidP="00251D17">
      <w:pPr>
        <w:pStyle w:val="odstave"/>
        <w:numPr>
          <w:ilvl w:val="0"/>
          <w:numId w:val="11"/>
        </w:numPr>
      </w:pPr>
      <w:r w:rsidRPr="00253E9B">
        <w:t xml:space="preserve">Práva a povinnosti vyplývající z této </w:t>
      </w:r>
      <w:r w:rsidR="007F3942">
        <w:t>s</w:t>
      </w:r>
      <w:r w:rsidRPr="00253E9B">
        <w:t>mlouvy nemohou být Uživatelem převedena na třetí osobu bez předchozího písemnéh</w:t>
      </w:r>
      <w:r>
        <w:t>o souhlasu společnosti ARCDATA.</w:t>
      </w:r>
      <w:r w:rsidR="00AD5BF0">
        <w:t xml:space="preserve"> Tím není dotčeno právo společnosti ARCDATA na postoupení splatných pohledávek za Uživatelem.</w:t>
      </w:r>
    </w:p>
    <w:p w:rsidR="00AD5205" w:rsidRPr="00D11907" w:rsidRDefault="00AD5205" w:rsidP="00AD5205">
      <w:pPr>
        <w:pStyle w:val="odstave"/>
      </w:pPr>
      <w:r>
        <w:t>K</w:t>
      </w:r>
      <w:r w:rsidRPr="00D11907">
        <w:t> řešení případných sporů z</w:t>
      </w:r>
      <w:r>
        <w:t xml:space="preserve"> této </w:t>
      </w:r>
      <w:r w:rsidR="007F3942">
        <w:t>s</w:t>
      </w:r>
      <w:r>
        <w:t xml:space="preserve">mlouvy si </w:t>
      </w:r>
      <w:r w:rsidRPr="00D11907">
        <w:t xml:space="preserve">strany ve smyslu ustanovení § 89a občanského soudního řádu </w:t>
      </w:r>
      <w:r>
        <w:t xml:space="preserve">sjednávají </w:t>
      </w:r>
      <w:r w:rsidRPr="00D11907">
        <w:t xml:space="preserve">pro všechny spory místní příslušnost </w:t>
      </w:r>
      <w:r w:rsidR="00CE62AF">
        <w:t>Obvodního soudu pro Prahu </w:t>
      </w:r>
      <w:r w:rsidR="00B83E73">
        <w:t>1</w:t>
      </w:r>
      <w:r w:rsidRPr="00D11907">
        <w:t>.</w:t>
      </w:r>
    </w:p>
    <w:p w:rsidR="00B83E73" w:rsidRDefault="00B83E73" w:rsidP="00B83E73">
      <w:pPr>
        <w:pStyle w:val="odstave"/>
      </w:pPr>
      <w:r w:rsidRPr="0018697F">
        <w:t xml:space="preserve">Tato </w:t>
      </w:r>
      <w:r w:rsidR="007F3942">
        <w:t>s</w:t>
      </w:r>
      <w:r>
        <w:t xml:space="preserve">mlouva </w:t>
      </w:r>
      <w:r w:rsidRPr="0018697F">
        <w:t xml:space="preserve">představuje jedinou a úplnou dohodu mezi stranami týkající se předmětu </w:t>
      </w:r>
      <w:r>
        <w:t xml:space="preserve">smlouvy </w:t>
      </w:r>
      <w:r w:rsidRPr="0018697F">
        <w:t>a nahrazuje veškeré předchozí dohody, návrhy, nabídky, dohody o porozumění a jakákoli jiná ujednání mezi stranami týkající se téhož předmětu.</w:t>
      </w:r>
      <w:r>
        <w:t xml:space="preserve"> </w:t>
      </w:r>
      <w:r w:rsidR="00E40E30">
        <w:t>J</w:t>
      </w:r>
      <w:r w:rsidR="00F8055B" w:rsidRPr="003B0806">
        <w:t>akékoli změny této smlouvy jsou možné jen po předchozí dohodě stran smluvních toliko písemn</w:t>
      </w:r>
      <w:r w:rsidR="00E02CFB">
        <w:t xml:space="preserve">ě, a to </w:t>
      </w:r>
      <w:r w:rsidR="00F8055B" w:rsidRPr="003B0806">
        <w:t xml:space="preserve">formou dodatků této </w:t>
      </w:r>
      <w:r w:rsidR="007F3942">
        <w:t>s</w:t>
      </w:r>
      <w:r w:rsidR="00F8055B" w:rsidRPr="003B0806">
        <w:t>mlouv</w:t>
      </w:r>
      <w:r w:rsidR="00E02CFB">
        <w:t xml:space="preserve">y </w:t>
      </w:r>
      <w:r w:rsidR="00F8055B" w:rsidRPr="003B0806">
        <w:t>podeps</w:t>
      </w:r>
      <w:r w:rsidR="00E02CFB">
        <w:t xml:space="preserve">aných </w:t>
      </w:r>
      <w:r w:rsidR="00F8055B" w:rsidRPr="003B0806">
        <w:t>oprávněnými zástupci obou smluvních stran.</w:t>
      </w:r>
      <w:r>
        <w:t xml:space="preserve"> </w:t>
      </w:r>
      <w:r w:rsidRPr="00DF79A8">
        <w:t xml:space="preserve">Obsah závazku založeného </w:t>
      </w:r>
      <w:r w:rsidRPr="006161E0">
        <w:t>touto</w:t>
      </w:r>
      <w:r w:rsidRPr="00DF79A8">
        <w:t xml:space="preserve"> </w:t>
      </w:r>
      <w:r>
        <w:t>smlouvou</w:t>
      </w:r>
      <w:r w:rsidRPr="00DF79A8">
        <w:t xml:space="preserve"> nebude utvářen zvyklostmi. Význam pro něj nemá ani zavedená praxe stran.</w:t>
      </w:r>
    </w:p>
    <w:p w:rsidR="00F8055B" w:rsidRDefault="00F8055B" w:rsidP="00E02CFB">
      <w:pPr>
        <w:pStyle w:val="odstave"/>
      </w:pPr>
      <w:r w:rsidRPr="003B0806">
        <w:t xml:space="preserve">Tato </w:t>
      </w:r>
      <w:r w:rsidR="007F3942">
        <w:t>s</w:t>
      </w:r>
      <w:r w:rsidRPr="003B0806">
        <w:t>mlouva se vyhotovuje ve dvou stejnopisech signovaných smluvními stranami, z nichž každé ze smluvních stran náleží po jednom.</w:t>
      </w:r>
    </w:p>
    <w:p w:rsidR="00F8055B" w:rsidRDefault="00F8055B" w:rsidP="00E02CFB">
      <w:pPr>
        <w:pStyle w:val="odstave"/>
        <w:spacing w:after="40"/>
      </w:pPr>
      <w:r w:rsidRPr="004418DE">
        <w:t>Nedílnou součástí této smlouvy j</w:t>
      </w:r>
      <w:r w:rsidR="00A23792">
        <w:t>e</w:t>
      </w:r>
      <w:r w:rsidRPr="004418DE">
        <w:t>:</w:t>
      </w:r>
    </w:p>
    <w:p w:rsidR="00431907" w:rsidRDefault="00F8055B" w:rsidP="00431907">
      <w:pPr>
        <w:pStyle w:val="odstavec"/>
        <w:ind w:left="908" w:hanging="454"/>
      </w:pPr>
      <w:r w:rsidRPr="00F40396">
        <w:t>Příloha č. 1</w:t>
      </w:r>
      <w:r w:rsidRPr="00F40396">
        <w:tab/>
        <w:t xml:space="preserve">Specifikace </w:t>
      </w:r>
      <w:r w:rsidR="0037032D">
        <w:t>produktů</w:t>
      </w:r>
    </w:p>
    <w:p w:rsidR="005B3EEC" w:rsidRDefault="0037032D">
      <w:pPr>
        <w:pStyle w:val="odstavec"/>
        <w:spacing w:after="120"/>
        <w:ind w:left="908" w:hanging="454"/>
      </w:pPr>
      <w:r>
        <w:t>Příloha č. 2</w:t>
      </w:r>
      <w:r>
        <w:tab/>
        <w:t>Technick</w:t>
      </w:r>
      <w:r w:rsidR="0013468B">
        <w:t>é podmínky poskytování služeb Systémové podpory (</w:t>
      </w:r>
      <w:proofErr w:type="spellStart"/>
      <w:r w:rsidR="0013468B">
        <w:t>maintenance</w:t>
      </w:r>
      <w:proofErr w:type="spellEnd"/>
      <w:r w:rsidR="0013468B">
        <w:t xml:space="preserve">) při užití Softwarových produktů </w:t>
      </w:r>
      <w:r w:rsidR="00200A54">
        <w:t xml:space="preserve">a Služeb Online </w:t>
      </w:r>
      <w:proofErr w:type="spellStart"/>
      <w:r w:rsidR="00200A54">
        <w:t>Services</w:t>
      </w:r>
      <w:proofErr w:type="spellEnd"/>
      <w:r w:rsidR="0013468B">
        <w:t xml:space="preserve"> </w:t>
      </w:r>
      <w:r w:rsidR="00442E1F">
        <w:t>(</w:t>
      </w:r>
      <w:r w:rsidR="00442E1F" w:rsidRPr="00442E1F">
        <w:rPr>
          <w:sz w:val="18"/>
          <w:szCs w:val="18"/>
        </w:rPr>
        <w:t>jsou-li podle podmínek smlouvy poskytovány služby Sys</w:t>
      </w:r>
      <w:r w:rsidR="002A428F">
        <w:rPr>
          <w:sz w:val="18"/>
          <w:szCs w:val="18"/>
        </w:rPr>
        <w:t>t</w:t>
      </w:r>
      <w:r w:rsidR="00442E1F" w:rsidRPr="00442E1F">
        <w:rPr>
          <w:sz w:val="18"/>
          <w:szCs w:val="18"/>
        </w:rPr>
        <w:t>émové podpory)</w:t>
      </w:r>
      <w:r w:rsidR="00442E1F">
        <w:t xml:space="preserve"> </w:t>
      </w:r>
    </w:p>
    <w:p w:rsidR="00442E1F" w:rsidRDefault="00442E1F" w:rsidP="00E02CFB">
      <w:pPr>
        <w:pStyle w:val="odstave"/>
      </w:pPr>
      <w:r>
        <w:t>K této smlouvě může být též jako příloha připojen t</w:t>
      </w:r>
      <w:r w:rsidRPr="00442E1F">
        <w:t xml:space="preserve">ext </w:t>
      </w:r>
      <w:r>
        <w:t>stan</w:t>
      </w:r>
      <w:r w:rsidR="00521719">
        <w:t>dardní licenční smlouvy Společnos</w:t>
      </w:r>
      <w:r>
        <w:t>ti Esri</w:t>
      </w:r>
      <w:r w:rsidRPr="00442E1F">
        <w:t xml:space="preserve">. Předmětný text je pouze informativní, nemá jakoukoli právní relevanci, pokud jde o užití </w:t>
      </w:r>
      <w:r w:rsidR="00CD1170">
        <w:t>Softwarových p</w:t>
      </w:r>
      <w:r w:rsidRPr="00442E1F">
        <w:t>roduktů a v žádném případě nemůže být považován za uzavřenou Licenční smlouvu.</w:t>
      </w:r>
    </w:p>
    <w:p w:rsidR="00F8055B" w:rsidRDefault="00E02CFB" w:rsidP="00E02CFB">
      <w:pPr>
        <w:pStyle w:val="odstave"/>
      </w:pPr>
      <w:r>
        <w:t xml:space="preserve">Strany prohlašují, že tato </w:t>
      </w:r>
      <w:r w:rsidR="007F3942">
        <w:t>s</w:t>
      </w:r>
      <w:r>
        <w:t xml:space="preserve">mlouva byla uzavřena vážně na základě jejich pravé a svobodné vůle. Na důkaz pravdivosti tohoto prohlášení připojují strany na </w:t>
      </w:r>
      <w:proofErr w:type="spellStart"/>
      <w:r w:rsidR="007F3942">
        <w:t>smlou</w:t>
      </w:r>
      <w:r>
        <w:t>u</w:t>
      </w:r>
      <w:proofErr w:type="spellEnd"/>
      <w:r>
        <w:t xml:space="preserve"> své podpisy. </w:t>
      </w:r>
    </w:p>
    <w:p w:rsidR="00B957C6" w:rsidRDefault="00B957C6"/>
    <w:p w:rsidR="00B957C6" w:rsidRDefault="00B957C6"/>
    <w:p w:rsidR="00F8055B" w:rsidRPr="001800EF" w:rsidRDefault="00F8055B" w:rsidP="00D55B2F">
      <w:r>
        <w:t>V Praze dne ……… 201</w:t>
      </w:r>
      <w:r w:rsidR="003520DF">
        <w:t>8</w:t>
      </w:r>
      <w:r>
        <w:tab/>
      </w:r>
      <w:r w:rsidR="00473CE9">
        <w:tab/>
      </w:r>
      <w:r w:rsidR="00473CE9">
        <w:tab/>
      </w:r>
      <w:r w:rsidR="00473CE9">
        <w:tab/>
      </w:r>
      <w:r w:rsidRPr="001800EF">
        <w:t>V </w:t>
      </w:r>
      <w:r>
        <w:t>.....................</w:t>
      </w:r>
      <w:r w:rsidRPr="001800EF">
        <w:t xml:space="preserve"> dne ……… 20</w:t>
      </w:r>
      <w:r>
        <w:t>1</w:t>
      </w:r>
      <w:r w:rsidR="003520DF">
        <w:t>8</w:t>
      </w:r>
    </w:p>
    <w:p w:rsidR="00E02CFB" w:rsidRPr="001800EF" w:rsidRDefault="00E02CFB" w:rsidP="00D55B2F"/>
    <w:p w:rsidR="00F8055B" w:rsidRPr="001800EF" w:rsidRDefault="00F8055B" w:rsidP="00D55B2F">
      <w:r>
        <w:t>ARCDATA PRAHA, s. r. o.</w:t>
      </w:r>
      <w:r>
        <w:tab/>
      </w:r>
      <w:r w:rsidR="00473CE9">
        <w:tab/>
      </w:r>
      <w:r w:rsidR="00473CE9">
        <w:tab/>
      </w:r>
      <w:r w:rsidR="00473CE9">
        <w:tab/>
      </w:r>
      <w:r w:rsidR="005326B2">
        <w:t>Technická univerzita v Liberci</w:t>
      </w:r>
    </w:p>
    <w:p w:rsidR="00F8055B" w:rsidRPr="001800EF" w:rsidRDefault="00F8055B" w:rsidP="00D55B2F"/>
    <w:p w:rsidR="00F8055B" w:rsidRPr="001800EF" w:rsidRDefault="00F8055B" w:rsidP="00D55B2F"/>
    <w:p w:rsidR="00F8055B" w:rsidRPr="001800EF" w:rsidRDefault="00F8055B" w:rsidP="00D55B2F">
      <w:pPr>
        <w:spacing w:after="0"/>
      </w:pPr>
      <w:proofErr w:type="gramStart"/>
      <w:r w:rsidRPr="001800EF">
        <w:t>Podpis:..........</w:t>
      </w:r>
      <w:r>
        <w:t>...........................</w:t>
      </w:r>
      <w:r>
        <w:tab/>
      </w:r>
      <w:r w:rsidR="00D55B2F">
        <w:tab/>
      </w:r>
      <w:r w:rsidR="005326B2">
        <w:tab/>
      </w:r>
      <w:r w:rsidRPr="001800EF">
        <w:t>Podpis</w:t>
      </w:r>
      <w:proofErr w:type="gramEnd"/>
      <w:r w:rsidRPr="001800EF">
        <w:t>:.............…………….</w:t>
      </w:r>
      <w:r>
        <w:t>...</w:t>
      </w:r>
      <w:r w:rsidRPr="001800EF">
        <w:t>.</w:t>
      </w:r>
    </w:p>
    <w:p w:rsidR="00F8055B" w:rsidRPr="001800EF" w:rsidRDefault="00F8055B" w:rsidP="00D55B2F">
      <w:pPr>
        <w:spacing w:after="0"/>
      </w:pPr>
      <w:r w:rsidRPr="001800EF">
        <w:t>Jméno:</w:t>
      </w:r>
      <w:r>
        <w:t xml:space="preserve"> </w:t>
      </w:r>
      <w:r w:rsidRPr="001800EF">
        <w:t>Ing. Petr Seidl</w:t>
      </w:r>
      <w:r>
        <w:t>, CSc.</w:t>
      </w:r>
      <w:r>
        <w:tab/>
      </w:r>
      <w:r w:rsidR="00D55B2F">
        <w:tab/>
      </w:r>
      <w:r w:rsidR="00D55B2F">
        <w:tab/>
      </w:r>
      <w:r w:rsidR="005326B2">
        <w:tab/>
      </w:r>
      <w:r w:rsidRPr="001800EF">
        <w:t>Jméno:</w:t>
      </w:r>
      <w:r w:rsidR="005326B2">
        <w:t xml:space="preserve"> doc. RNDr. Miroslav Brzezina, CSc.</w:t>
      </w:r>
    </w:p>
    <w:p w:rsidR="00F8055B" w:rsidRDefault="00F8055B" w:rsidP="00D55B2F">
      <w:pPr>
        <w:spacing w:after="0"/>
      </w:pPr>
      <w:r w:rsidRPr="001800EF">
        <w:t>Funkce:</w:t>
      </w:r>
      <w:r>
        <w:t xml:space="preserve"> jednatel</w:t>
      </w:r>
      <w:r>
        <w:tab/>
      </w:r>
      <w:r w:rsidR="00D55B2F">
        <w:tab/>
      </w:r>
      <w:r w:rsidR="00D55B2F">
        <w:tab/>
      </w:r>
      <w:r w:rsidR="00D55B2F">
        <w:tab/>
      </w:r>
      <w:r w:rsidR="005326B2">
        <w:tab/>
      </w:r>
      <w:r w:rsidRPr="001800EF">
        <w:t>Funkce:</w:t>
      </w:r>
      <w:r w:rsidR="005326B2">
        <w:t xml:space="preserve"> rektor</w:t>
      </w:r>
    </w:p>
    <w:p w:rsidR="00F8055B" w:rsidRDefault="00F8055B" w:rsidP="00F8055B">
      <w:pPr>
        <w:pStyle w:val="Zkladntext"/>
        <w:spacing w:after="120"/>
        <w:rPr>
          <w:sz w:val="22"/>
          <w:szCs w:val="22"/>
        </w:rPr>
      </w:pPr>
    </w:p>
    <w:p w:rsidR="00F8055B" w:rsidRPr="00177714" w:rsidRDefault="00F8055B" w:rsidP="00F8055B">
      <w:pPr>
        <w:pStyle w:val="Zpat"/>
        <w:jc w:val="center"/>
        <w:rPr>
          <w:rFonts w:ascii="Arial" w:hAnsi="Arial" w:cs="Arial"/>
          <w:b/>
          <w:sz w:val="24"/>
          <w:szCs w:val="24"/>
        </w:rPr>
      </w:pPr>
      <w:r>
        <w:rPr>
          <w:szCs w:val="22"/>
        </w:rPr>
        <w:br w:type="page"/>
      </w:r>
      <w:r w:rsidRPr="00177714">
        <w:rPr>
          <w:rFonts w:ascii="Arial" w:hAnsi="Arial" w:cs="Arial"/>
          <w:b/>
          <w:sz w:val="24"/>
          <w:szCs w:val="24"/>
        </w:rPr>
        <w:lastRenderedPageBreak/>
        <w:t xml:space="preserve">Příloha č. 1  </w:t>
      </w:r>
      <w:r w:rsidR="00EA3E08">
        <w:rPr>
          <w:rFonts w:ascii="Arial" w:hAnsi="Arial" w:cs="Arial"/>
          <w:b/>
          <w:sz w:val="24"/>
          <w:szCs w:val="24"/>
        </w:rPr>
        <w:br/>
      </w:r>
      <w:r w:rsidRPr="00177714">
        <w:rPr>
          <w:rFonts w:ascii="Arial" w:hAnsi="Arial" w:cs="Arial"/>
          <w:b/>
          <w:sz w:val="24"/>
          <w:szCs w:val="24"/>
        </w:rPr>
        <w:t xml:space="preserve">Smlouvy o </w:t>
      </w:r>
      <w:r w:rsidR="00177714" w:rsidRPr="00177714">
        <w:rPr>
          <w:rFonts w:ascii="Arial" w:hAnsi="Arial" w:cs="Arial"/>
          <w:b/>
          <w:sz w:val="24"/>
          <w:szCs w:val="24"/>
        </w:rPr>
        <w:t xml:space="preserve">dodání licence k </w:t>
      </w:r>
      <w:r w:rsidRPr="00177714">
        <w:rPr>
          <w:rFonts w:ascii="Arial" w:hAnsi="Arial" w:cs="Arial"/>
          <w:b/>
          <w:sz w:val="24"/>
          <w:szCs w:val="24"/>
        </w:rPr>
        <w:t xml:space="preserve">užití softwarového produktu </w:t>
      </w:r>
      <w:r w:rsidR="00EA3E08">
        <w:rPr>
          <w:rFonts w:ascii="Arial" w:hAnsi="Arial" w:cs="Arial"/>
          <w:b/>
          <w:sz w:val="24"/>
          <w:szCs w:val="24"/>
        </w:rPr>
        <w:t xml:space="preserve">a služeb Online </w:t>
      </w:r>
      <w:proofErr w:type="spellStart"/>
      <w:r w:rsidR="00EA3E08">
        <w:rPr>
          <w:rFonts w:ascii="Arial" w:hAnsi="Arial" w:cs="Arial"/>
          <w:b/>
          <w:sz w:val="24"/>
          <w:szCs w:val="24"/>
        </w:rPr>
        <w:t>Services</w:t>
      </w:r>
      <w:proofErr w:type="spellEnd"/>
      <w:r w:rsidR="00EA3E08">
        <w:rPr>
          <w:rFonts w:ascii="Arial" w:hAnsi="Arial" w:cs="Arial"/>
          <w:b/>
          <w:sz w:val="24"/>
          <w:szCs w:val="24"/>
        </w:rPr>
        <w:t xml:space="preserve"> </w:t>
      </w:r>
      <w:r w:rsidRPr="00177714">
        <w:rPr>
          <w:rFonts w:ascii="Arial" w:hAnsi="Arial" w:cs="Arial"/>
          <w:b/>
          <w:sz w:val="24"/>
          <w:szCs w:val="24"/>
        </w:rPr>
        <w:t xml:space="preserve">č. </w:t>
      </w:r>
      <w:r w:rsidR="00FA15B1" w:rsidRPr="009F37A1">
        <w:fldChar w:fldCharType="begin"/>
      </w:r>
      <w:r w:rsidRPr="009F37A1">
        <w:instrText xml:space="preserve"> č_sml </w:instrText>
      </w:r>
      <w:r w:rsidR="00FA15B1" w:rsidRPr="009F37A1">
        <w:fldChar w:fldCharType="separate"/>
      </w:r>
      <w:r w:rsidR="00901560">
        <w:t>35/201</w:t>
      </w:r>
      <w:r w:rsidR="00FA15B1" w:rsidRPr="009F37A1">
        <w:fldChar w:fldCharType="end"/>
      </w:r>
      <w:r w:rsidR="004746DA">
        <w:t>8</w:t>
      </w:r>
      <w:r w:rsidR="00FA15B1" w:rsidRPr="00177714">
        <w:rPr>
          <w:rFonts w:ascii="Arial" w:hAnsi="Arial" w:cs="Arial"/>
          <w:b/>
          <w:sz w:val="24"/>
          <w:szCs w:val="24"/>
        </w:rPr>
        <w:fldChar w:fldCharType="begin"/>
      </w:r>
      <w:r w:rsidRPr="00177714">
        <w:rPr>
          <w:rFonts w:ascii="Arial" w:hAnsi="Arial" w:cs="Arial"/>
          <w:b/>
          <w:sz w:val="24"/>
          <w:szCs w:val="24"/>
        </w:rPr>
        <w:instrText xml:space="preserve"> AUTOTEXT  " Prázdné"  \* MERGEFORMAT </w:instrText>
      </w:r>
      <w:r w:rsidR="00FA15B1" w:rsidRPr="00177714">
        <w:rPr>
          <w:rFonts w:ascii="Arial" w:hAnsi="Arial" w:cs="Arial"/>
          <w:b/>
          <w:sz w:val="24"/>
          <w:szCs w:val="24"/>
        </w:rPr>
        <w:fldChar w:fldCharType="separate"/>
      </w:r>
    </w:p>
    <w:p w:rsidR="00F8055B" w:rsidRPr="00177714" w:rsidRDefault="00FA15B1" w:rsidP="00F8055B">
      <w:pPr>
        <w:pStyle w:val="Zpat"/>
        <w:rPr>
          <w:rFonts w:ascii="Arial" w:hAnsi="Arial" w:cs="Arial"/>
          <w:b/>
          <w:szCs w:val="24"/>
        </w:rPr>
      </w:pPr>
      <w:r w:rsidRPr="00177714">
        <w:rPr>
          <w:rFonts w:ascii="Arial" w:hAnsi="Arial" w:cs="Arial"/>
          <w:b/>
          <w:sz w:val="24"/>
          <w:szCs w:val="24"/>
        </w:rPr>
        <w:fldChar w:fldCharType="end"/>
      </w:r>
    </w:p>
    <w:p w:rsidR="00F8055B" w:rsidRPr="00177714" w:rsidRDefault="00F8055B" w:rsidP="00F8055B">
      <w:pPr>
        <w:pStyle w:val="Zkladntext"/>
        <w:spacing w:line="240" w:lineRule="atLeast"/>
        <w:rPr>
          <w:rFonts w:ascii="Arial" w:hAnsi="Arial" w:cs="Arial"/>
          <w:b/>
          <w:szCs w:val="24"/>
        </w:rPr>
      </w:pPr>
    </w:p>
    <w:p w:rsidR="00F8055B" w:rsidRPr="00177714" w:rsidRDefault="00F8055B" w:rsidP="00F8055B">
      <w:pPr>
        <w:jc w:val="center"/>
        <w:rPr>
          <w:rFonts w:cs="Arial"/>
          <w:b/>
        </w:rPr>
      </w:pPr>
    </w:p>
    <w:p w:rsidR="00F8055B" w:rsidRPr="00177714" w:rsidRDefault="00F8055B" w:rsidP="00F8055B">
      <w:pPr>
        <w:jc w:val="center"/>
        <w:rPr>
          <w:rFonts w:cs="Arial"/>
          <w:b/>
        </w:rPr>
      </w:pPr>
    </w:p>
    <w:p w:rsidR="00F8055B" w:rsidRPr="00177714" w:rsidRDefault="00F8055B" w:rsidP="00F8055B">
      <w:pPr>
        <w:jc w:val="center"/>
        <w:rPr>
          <w:rFonts w:cs="Arial"/>
          <w:b/>
          <w:szCs w:val="22"/>
        </w:rPr>
      </w:pPr>
      <w:r w:rsidRPr="00177714">
        <w:rPr>
          <w:rFonts w:cs="Arial"/>
          <w:b/>
          <w:szCs w:val="22"/>
        </w:rPr>
        <w:t xml:space="preserve">Specifikace </w:t>
      </w:r>
      <w:r w:rsidR="00EA3E08">
        <w:rPr>
          <w:rFonts w:cs="Arial"/>
          <w:b/>
          <w:szCs w:val="22"/>
        </w:rPr>
        <w:t>P</w:t>
      </w:r>
      <w:r w:rsidRPr="00177714">
        <w:rPr>
          <w:rFonts w:cs="Arial"/>
          <w:b/>
          <w:szCs w:val="22"/>
        </w:rPr>
        <w:t>roduktů a výše licenčních poplatků</w:t>
      </w:r>
    </w:p>
    <w:p w:rsidR="00F8055B" w:rsidRPr="00177714" w:rsidRDefault="00F8055B" w:rsidP="00F8055B">
      <w:pPr>
        <w:jc w:val="center"/>
        <w:rPr>
          <w:rFonts w:cs="Arial"/>
          <w:b/>
        </w:rPr>
      </w:pPr>
    </w:p>
    <w:p w:rsidR="00F8055B" w:rsidRPr="00177714" w:rsidRDefault="00F8055B" w:rsidP="00F8055B">
      <w:pPr>
        <w:jc w:val="center"/>
        <w:rPr>
          <w:rFonts w:cs="Arial"/>
          <w:b/>
        </w:rPr>
      </w:pPr>
    </w:p>
    <w:p w:rsidR="00F8055B" w:rsidRPr="00177714" w:rsidRDefault="00F8055B" w:rsidP="00F8055B">
      <w:pPr>
        <w:rPr>
          <w:rFonts w:cs="Arial"/>
          <w:szCs w:val="22"/>
        </w:rPr>
      </w:pPr>
      <w:r w:rsidRPr="00177714">
        <w:rPr>
          <w:rFonts w:cs="Arial"/>
          <w:szCs w:val="22"/>
        </w:rPr>
        <w:t xml:space="preserve">Společnost </w:t>
      </w:r>
      <w:proofErr w:type="spellStart"/>
      <w:r w:rsidRPr="00177714">
        <w:rPr>
          <w:rFonts w:cs="Arial"/>
          <w:szCs w:val="22"/>
        </w:rPr>
        <w:t>Environmental</w:t>
      </w:r>
      <w:proofErr w:type="spellEnd"/>
      <w:r w:rsidRPr="00177714">
        <w:rPr>
          <w:rFonts w:cs="Arial"/>
          <w:szCs w:val="22"/>
        </w:rPr>
        <w:t xml:space="preserve"> Systems </w:t>
      </w:r>
      <w:proofErr w:type="spellStart"/>
      <w:r w:rsidRPr="00177714">
        <w:rPr>
          <w:rFonts w:cs="Arial"/>
          <w:szCs w:val="22"/>
        </w:rPr>
        <w:t>Research</w:t>
      </w:r>
      <w:proofErr w:type="spellEnd"/>
      <w:r w:rsidRPr="00177714">
        <w:rPr>
          <w:rFonts w:cs="Arial"/>
          <w:szCs w:val="22"/>
        </w:rPr>
        <w:t xml:space="preserve"> Institute, Inc., 380 New York Street, </w:t>
      </w:r>
      <w:proofErr w:type="spellStart"/>
      <w:r w:rsidRPr="00177714">
        <w:rPr>
          <w:rFonts w:cs="Arial"/>
          <w:szCs w:val="22"/>
        </w:rPr>
        <w:t>Redlands</w:t>
      </w:r>
      <w:proofErr w:type="spellEnd"/>
      <w:r w:rsidRPr="00177714">
        <w:rPr>
          <w:rFonts w:cs="Arial"/>
          <w:szCs w:val="22"/>
        </w:rPr>
        <w:t xml:space="preserve">, CA 92373-8100 USA; </w:t>
      </w:r>
      <w:r w:rsidR="00177714">
        <w:rPr>
          <w:rFonts w:cs="Arial"/>
          <w:szCs w:val="22"/>
        </w:rPr>
        <w:t>S</w:t>
      </w:r>
      <w:r w:rsidRPr="00177714">
        <w:rPr>
          <w:rFonts w:cs="Arial"/>
          <w:szCs w:val="22"/>
        </w:rPr>
        <w:t>oftwarové produkty:</w:t>
      </w:r>
    </w:p>
    <w:p w:rsidR="00F8055B" w:rsidRPr="00177714" w:rsidRDefault="00F8055B" w:rsidP="00F8055B">
      <w:pPr>
        <w:jc w:val="center"/>
        <w:rPr>
          <w:rFonts w:cs="Arial"/>
        </w:rPr>
      </w:pPr>
    </w:p>
    <w:tbl>
      <w:tblPr>
        <w:tblW w:w="8505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8"/>
        <w:gridCol w:w="3857"/>
        <w:gridCol w:w="1134"/>
        <w:gridCol w:w="850"/>
        <w:gridCol w:w="1276"/>
      </w:tblGrid>
      <w:tr w:rsidR="00F8055B" w:rsidRPr="00177714" w:rsidTr="00CD6E70">
        <w:trPr>
          <w:trHeight w:val="595"/>
        </w:trPr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</w:p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 xml:space="preserve">Typ </w:t>
            </w:r>
          </w:p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produktu</w:t>
            </w:r>
          </w:p>
        </w:tc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</w:p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Popis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</w:p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Cena za ks v Kč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</w:p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Počet ks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</w:p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>Celkem v Kč bez DPH</w:t>
            </w:r>
          </w:p>
        </w:tc>
      </w:tr>
      <w:tr w:rsidR="00F8055B" w:rsidRPr="00177714" w:rsidTr="00CD6E70">
        <w:trPr>
          <w:trHeight w:val="305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862EB4" w:rsidP="00862EB4">
            <w:pPr>
              <w:jc w:val="center"/>
              <w:rPr>
                <w:rFonts w:cs="Arial"/>
                <w:color w:val="000000"/>
              </w:rPr>
            </w:pPr>
            <w:r w:rsidRPr="00862EB4">
              <w:rPr>
                <w:rFonts w:cs="Arial"/>
                <w:color w:val="000000"/>
              </w:rPr>
              <w:t>152945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862EB4" w:rsidP="00862EB4">
            <w:pPr>
              <w:rPr>
                <w:rFonts w:cs="Arial"/>
                <w:color w:val="000000"/>
              </w:rPr>
            </w:pPr>
            <w:r w:rsidRPr="00862EB4">
              <w:rPr>
                <w:rFonts w:cs="Arial"/>
                <w:color w:val="000000"/>
              </w:rPr>
              <w:t xml:space="preserve">Drone2Map </w:t>
            </w:r>
            <w:proofErr w:type="spellStart"/>
            <w:r w:rsidRPr="00862EB4">
              <w:rPr>
                <w:rFonts w:cs="Arial"/>
                <w:color w:val="000000"/>
              </w:rPr>
              <w:t>for</w:t>
            </w:r>
            <w:proofErr w:type="spellEnd"/>
            <w:r w:rsidRPr="00862EB4">
              <w:rPr>
                <w:rFonts w:cs="Arial"/>
                <w:color w:val="000000"/>
              </w:rPr>
              <w:t xml:space="preserve"> </w:t>
            </w:r>
            <w:proofErr w:type="spellStart"/>
            <w:r w:rsidRPr="00862EB4">
              <w:rPr>
                <w:rFonts w:cs="Arial"/>
                <w:color w:val="000000"/>
              </w:rPr>
              <w:t>ArcGIS</w:t>
            </w:r>
            <w:proofErr w:type="spellEnd"/>
            <w:r w:rsidRPr="00862EB4">
              <w:rPr>
                <w:rFonts w:cs="Arial"/>
                <w:color w:val="000000"/>
              </w:rPr>
              <w:t xml:space="preserve"> </w:t>
            </w:r>
            <w:proofErr w:type="spellStart"/>
            <w:r w:rsidRPr="00862EB4">
              <w:rPr>
                <w:rFonts w:cs="Arial"/>
                <w:color w:val="000000"/>
              </w:rPr>
              <w:t>Educational</w:t>
            </w:r>
            <w:proofErr w:type="spellEnd"/>
            <w:r w:rsidRPr="00862EB4">
              <w:rPr>
                <w:rFonts w:cs="Arial"/>
                <w:color w:val="000000"/>
              </w:rPr>
              <w:t xml:space="preserve"> </w:t>
            </w:r>
            <w:proofErr w:type="spellStart"/>
            <w:r w:rsidRPr="00862EB4">
              <w:rPr>
                <w:rFonts w:cs="Arial"/>
                <w:color w:val="000000"/>
              </w:rPr>
              <w:t>Teaching</w:t>
            </w:r>
            <w:proofErr w:type="spellEnd"/>
            <w:r w:rsidRPr="00862EB4">
              <w:rPr>
                <w:rFonts w:cs="Arial"/>
                <w:color w:val="000000"/>
              </w:rPr>
              <w:t xml:space="preserve"> and </w:t>
            </w:r>
            <w:proofErr w:type="spellStart"/>
            <w:r w:rsidRPr="00862EB4">
              <w:rPr>
                <w:rFonts w:cs="Arial"/>
                <w:color w:val="000000"/>
              </w:rPr>
              <w:t>Research</w:t>
            </w:r>
            <w:proofErr w:type="spellEnd"/>
            <w:r w:rsidRPr="00862EB4">
              <w:rPr>
                <w:rFonts w:cs="Arial"/>
                <w:color w:val="000000"/>
              </w:rPr>
              <w:t xml:space="preserve"> </w:t>
            </w:r>
            <w:proofErr w:type="spellStart"/>
            <w:r w:rsidRPr="00862EB4">
              <w:rPr>
                <w:rFonts w:cs="Arial"/>
                <w:color w:val="000000"/>
              </w:rPr>
              <w:t>Lab</w:t>
            </w:r>
            <w:proofErr w:type="spellEnd"/>
            <w:r w:rsidRPr="00862EB4">
              <w:rPr>
                <w:rFonts w:cs="Arial"/>
                <w:color w:val="000000"/>
              </w:rPr>
              <w:t xml:space="preserve"> </w:t>
            </w:r>
            <w:proofErr w:type="spellStart"/>
            <w:r w:rsidRPr="00862EB4">
              <w:rPr>
                <w:rFonts w:cs="Arial"/>
                <w:color w:val="000000"/>
              </w:rPr>
              <w:t>Kit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 w:rsidRPr="00862EB4">
              <w:rPr>
                <w:rFonts w:cs="Arial"/>
                <w:color w:val="000000"/>
              </w:rPr>
              <w:t>Individual</w:t>
            </w:r>
            <w:proofErr w:type="spellEnd"/>
            <w:r w:rsidRPr="00862EB4">
              <w:rPr>
                <w:rFonts w:cs="Arial"/>
                <w:color w:val="000000"/>
              </w:rPr>
              <w:t xml:space="preserve"> Term </w:t>
            </w:r>
            <w:proofErr w:type="spellStart"/>
            <w:r w:rsidRPr="00862EB4">
              <w:rPr>
                <w:rFonts w:cs="Arial"/>
                <w:color w:val="000000"/>
              </w:rPr>
              <w:t>Subscription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901560" w:rsidP="00CD6E70">
            <w:pPr>
              <w:jc w:val="right"/>
              <w:rPr>
                <w:rFonts w:cs="Arial"/>
                <w:color w:val="000000"/>
              </w:rPr>
            </w:pPr>
            <w:r w:rsidRPr="00901560">
              <w:rPr>
                <w:rFonts w:cs="Arial"/>
                <w:color w:val="000000"/>
              </w:rPr>
              <w:t>87</w:t>
            </w:r>
            <w:r w:rsidR="00A11363">
              <w:rPr>
                <w:rFonts w:cs="Arial"/>
                <w:color w:val="000000"/>
              </w:rPr>
              <w:t> </w:t>
            </w:r>
            <w:r w:rsidRPr="00901560">
              <w:rPr>
                <w:rFonts w:cs="Arial"/>
                <w:color w:val="000000"/>
              </w:rPr>
              <w:t>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A11363" w:rsidP="00CD6E70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A11363" w:rsidP="00CD6E70">
            <w:pPr>
              <w:jc w:val="right"/>
              <w:rPr>
                <w:rFonts w:cs="Arial"/>
                <w:color w:val="000000"/>
              </w:rPr>
            </w:pPr>
            <w:r w:rsidRPr="00A11363">
              <w:rPr>
                <w:rFonts w:cs="Arial"/>
                <w:color w:val="000000"/>
              </w:rPr>
              <w:t>87</w:t>
            </w:r>
            <w:r>
              <w:rPr>
                <w:rFonts w:cs="Arial"/>
                <w:color w:val="000000"/>
              </w:rPr>
              <w:t> </w:t>
            </w:r>
            <w:r w:rsidRPr="00A11363">
              <w:rPr>
                <w:rFonts w:cs="Arial"/>
                <w:color w:val="000000"/>
              </w:rPr>
              <w:t>060</w:t>
            </w:r>
          </w:p>
        </w:tc>
      </w:tr>
      <w:tr w:rsidR="00F8055B" w:rsidRPr="00177714" w:rsidTr="00CD6E70">
        <w:trPr>
          <w:trHeight w:val="247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F8055B" w:rsidP="00CD6E70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F8055B" w:rsidP="00CD6E70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F8055B" w:rsidP="00CD6E70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55B" w:rsidRPr="00177714" w:rsidRDefault="00F8055B" w:rsidP="00CD6E70">
            <w:pPr>
              <w:jc w:val="right"/>
              <w:rPr>
                <w:rFonts w:cs="Arial"/>
                <w:bCs/>
                <w:color w:val="000000"/>
              </w:rPr>
            </w:pPr>
          </w:p>
        </w:tc>
      </w:tr>
      <w:tr w:rsidR="00F8055B" w:rsidRPr="00177714" w:rsidTr="00CD6E70">
        <w:trPr>
          <w:trHeight w:val="262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F8055B" w:rsidP="00CD6E70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F8055B" w:rsidP="00CD6E70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F8055B" w:rsidP="00CD6E7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55B" w:rsidRPr="00177714" w:rsidRDefault="00F8055B" w:rsidP="00CD6E70">
            <w:pPr>
              <w:rPr>
                <w:rFonts w:cs="Arial"/>
                <w:color w:val="000000"/>
              </w:rPr>
            </w:pPr>
          </w:p>
        </w:tc>
      </w:tr>
      <w:tr w:rsidR="00F8055B" w:rsidRPr="00177714" w:rsidTr="00CD6E70">
        <w:trPr>
          <w:trHeight w:val="262"/>
        </w:trPr>
        <w:tc>
          <w:tcPr>
            <w:tcW w:w="1388" w:type="dxa"/>
            <w:tcBorders>
              <w:top w:val="single" w:sz="6" w:space="0" w:color="000000"/>
              <w:bottom w:val="single" w:sz="12" w:space="0" w:color="000000"/>
            </w:tcBorders>
          </w:tcPr>
          <w:p w:rsidR="00F8055B" w:rsidRPr="00177714" w:rsidRDefault="00F8055B" w:rsidP="00CD6E70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3857" w:type="dxa"/>
            <w:tcBorders>
              <w:top w:val="single" w:sz="6" w:space="0" w:color="000000"/>
              <w:bottom w:val="single" w:sz="12" w:space="0" w:color="000000"/>
            </w:tcBorders>
          </w:tcPr>
          <w:p w:rsidR="00F8055B" w:rsidRPr="00177714" w:rsidRDefault="00F8055B" w:rsidP="00CD6E70">
            <w:pPr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12" w:space="0" w:color="000000"/>
            </w:tcBorders>
          </w:tcPr>
          <w:p w:rsidR="00F8055B" w:rsidRPr="00177714" w:rsidRDefault="00F8055B" w:rsidP="00CD6E70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 w:rsidR="00F8055B" w:rsidRPr="00177714" w:rsidRDefault="00F8055B" w:rsidP="00CD6E70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F8055B" w:rsidRPr="00177714" w:rsidRDefault="00F8055B" w:rsidP="00CD6E70">
            <w:pPr>
              <w:jc w:val="right"/>
              <w:rPr>
                <w:rFonts w:cs="Arial"/>
                <w:color w:val="000000"/>
              </w:rPr>
            </w:pPr>
          </w:p>
        </w:tc>
      </w:tr>
      <w:tr w:rsidR="00F8055B" w:rsidRPr="00177714" w:rsidTr="00CD6E70">
        <w:trPr>
          <w:trHeight w:val="406"/>
        </w:trPr>
        <w:tc>
          <w:tcPr>
            <w:tcW w:w="52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8055B" w:rsidRPr="00177714" w:rsidRDefault="00F8055B" w:rsidP="00EA3E08">
            <w:pPr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 xml:space="preserve">Celkem za </w:t>
            </w:r>
            <w:r w:rsidR="00EA3E08">
              <w:rPr>
                <w:rFonts w:cs="Arial"/>
                <w:color w:val="000000"/>
              </w:rPr>
              <w:t>p</w:t>
            </w:r>
            <w:r w:rsidRPr="00177714">
              <w:rPr>
                <w:rFonts w:cs="Arial"/>
                <w:color w:val="000000"/>
              </w:rPr>
              <w:t>rodukty bez DPH</w:t>
            </w:r>
            <w:r w:rsidR="00EA5B97">
              <w:rPr>
                <w:rFonts w:cs="Arial"/>
                <w:color w:val="000000"/>
              </w:rPr>
              <w:t xml:space="preserve"> (Kč)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F8055B" w:rsidRPr="00177714" w:rsidRDefault="00F8055B" w:rsidP="00CD6E70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055B" w:rsidRPr="00177714" w:rsidRDefault="00F8055B" w:rsidP="00CD6E70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055B" w:rsidRPr="00177714" w:rsidRDefault="00A11363" w:rsidP="00CD6E70">
            <w:pPr>
              <w:jc w:val="right"/>
              <w:rPr>
                <w:rFonts w:cs="Arial"/>
                <w:bCs/>
                <w:color w:val="000000"/>
              </w:rPr>
            </w:pPr>
            <w:r w:rsidRPr="00A11363">
              <w:rPr>
                <w:rFonts w:cs="Arial"/>
                <w:bCs/>
                <w:color w:val="000000"/>
              </w:rPr>
              <w:t>87</w:t>
            </w:r>
            <w:r>
              <w:rPr>
                <w:rFonts w:cs="Arial"/>
                <w:bCs/>
                <w:color w:val="000000"/>
              </w:rPr>
              <w:t> </w:t>
            </w:r>
            <w:r w:rsidRPr="00A11363">
              <w:rPr>
                <w:rFonts w:cs="Arial"/>
                <w:bCs/>
                <w:color w:val="000000"/>
              </w:rPr>
              <w:t>060</w:t>
            </w:r>
            <w:r w:rsidR="00EA5B97">
              <w:rPr>
                <w:rFonts w:cs="Arial"/>
                <w:bCs/>
                <w:color w:val="000000"/>
              </w:rPr>
              <w:t>,00</w:t>
            </w:r>
          </w:p>
        </w:tc>
      </w:tr>
      <w:tr w:rsidR="00F8055B" w:rsidRPr="00177714" w:rsidTr="00CD6E70">
        <w:trPr>
          <w:trHeight w:val="406"/>
        </w:trPr>
        <w:tc>
          <w:tcPr>
            <w:tcW w:w="52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8055B" w:rsidRPr="00177714" w:rsidRDefault="00F8055B" w:rsidP="00EA3E08">
            <w:pPr>
              <w:rPr>
                <w:rFonts w:cs="Arial"/>
                <w:color w:val="000000"/>
              </w:rPr>
            </w:pPr>
            <w:r w:rsidRPr="00177714">
              <w:rPr>
                <w:rFonts w:cs="Arial"/>
                <w:color w:val="000000"/>
              </w:rPr>
              <w:t xml:space="preserve">Celkem za </w:t>
            </w:r>
            <w:r w:rsidR="00EA3E08">
              <w:rPr>
                <w:rFonts w:cs="Arial"/>
                <w:color w:val="000000"/>
              </w:rPr>
              <w:t>p</w:t>
            </w:r>
            <w:r w:rsidRPr="00177714">
              <w:rPr>
                <w:rFonts w:cs="Arial"/>
                <w:color w:val="000000"/>
              </w:rPr>
              <w:t>rodukty s</w:t>
            </w:r>
            <w:r w:rsidR="00EA5B97">
              <w:rPr>
                <w:rFonts w:cs="Arial"/>
                <w:color w:val="000000"/>
              </w:rPr>
              <w:t> </w:t>
            </w:r>
            <w:r w:rsidRPr="00177714">
              <w:rPr>
                <w:rFonts w:cs="Arial"/>
                <w:color w:val="000000"/>
              </w:rPr>
              <w:t>DPH</w:t>
            </w:r>
            <w:r w:rsidR="00EA5B97">
              <w:rPr>
                <w:rFonts w:cs="Arial"/>
                <w:color w:val="000000"/>
              </w:rPr>
              <w:t xml:space="preserve"> (Kč)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F8055B" w:rsidRPr="00177714" w:rsidRDefault="00F8055B" w:rsidP="00CD6E70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055B" w:rsidRPr="00177714" w:rsidRDefault="00F8055B" w:rsidP="00CD6E70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055B" w:rsidRPr="00177714" w:rsidRDefault="00A11363" w:rsidP="00CD6E70">
            <w:pPr>
              <w:jc w:val="right"/>
              <w:rPr>
                <w:rFonts w:cs="Arial"/>
                <w:bCs/>
                <w:color w:val="000000"/>
              </w:rPr>
            </w:pPr>
            <w:r w:rsidRPr="00A11363">
              <w:rPr>
                <w:rFonts w:cs="Arial"/>
                <w:bCs/>
                <w:color w:val="000000"/>
              </w:rPr>
              <w:t>105</w:t>
            </w:r>
            <w:r>
              <w:rPr>
                <w:rFonts w:cs="Arial"/>
                <w:bCs/>
                <w:color w:val="000000"/>
              </w:rPr>
              <w:t> </w:t>
            </w:r>
            <w:r w:rsidRPr="00A11363">
              <w:rPr>
                <w:rFonts w:cs="Arial"/>
                <w:bCs/>
                <w:color w:val="000000"/>
              </w:rPr>
              <w:t>342,6</w:t>
            </w:r>
            <w:r>
              <w:rPr>
                <w:rFonts w:cs="Arial"/>
                <w:bCs/>
                <w:color w:val="000000"/>
              </w:rPr>
              <w:t>0</w:t>
            </w:r>
          </w:p>
        </w:tc>
      </w:tr>
    </w:tbl>
    <w:p w:rsidR="00F8055B" w:rsidRPr="00EA5B97" w:rsidRDefault="00F8055B" w:rsidP="00F8055B">
      <w:pPr>
        <w:rPr>
          <w:rFonts w:cs="Arial"/>
          <w:szCs w:val="22"/>
        </w:rPr>
      </w:pPr>
    </w:p>
    <w:p w:rsidR="00EA5B97" w:rsidRPr="00EA5B97" w:rsidRDefault="00EA5B97" w:rsidP="00EA5B97">
      <w:pPr>
        <w:rPr>
          <w:rFonts w:cs="Arial"/>
          <w:szCs w:val="22"/>
        </w:rPr>
      </w:pPr>
      <w:r w:rsidRPr="00EA5B97">
        <w:rPr>
          <w:rFonts w:cs="Arial"/>
          <w:szCs w:val="22"/>
        </w:rPr>
        <w:t>Instalací software Esri se uživatel zavazuje řídit licenčními podmínkami, které jsou ke stažení na</w:t>
      </w:r>
    </w:p>
    <w:p w:rsidR="00F8055B" w:rsidRDefault="00AA2E5F" w:rsidP="00EA5B97">
      <w:pPr>
        <w:rPr>
          <w:rFonts w:cs="Arial"/>
          <w:szCs w:val="22"/>
        </w:rPr>
      </w:pPr>
      <w:hyperlink r:id="rId9" w:history="1">
        <w:r w:rsidR="00EA5B97" w:rsidRPr="001108FA">
          <w:rPr>
            <w:rStyle w:val="Hypertextovodkaz"/>
            <w:rFonts w:cs="Arial"/>
            <w:szCs w:val="22"/>
          </w:rPr>
          <w:t>http://www.esri.com/legal/licensing-translations</w:t>
        </w:r>
      </w:hyperlink>
      <w:r w:rsidR="00EA5B97" w:rsidRPr="00EA5B97">
        <w:rPr>
          <w:rFonts w:cs="Arial"/>
          <w:szCs w:val="22"/>
        </w:rPr>
        <w:t>.</w:t>
      </w:r>
    </w:p>
    <w:p w:rsidR="00EA5B97" w:rsidRPr="00EA5B97" w:rsidRDefault="00EA5B97" w:rsidP="00EA5B97">
      <w:pPr>
        <w:rPr>
          <w:rFonts w:cs="Arial"/>
          <w:szCs w:val="22"/>
        </w:rPr>
      </w:pPr>
      <w:r>
        <w:rPr>
          <w:rFonts w:cs="Arial"/>
          <w:szCs w:val="22"/>
        </w:rPr>
        <w:t xml:space="preserve">Licence typu „Term </w:t>
      </w:r>
      <w:proofErr w:type="spellStart"/>
      <w:r>
        <w:rPr>
          <w:rFonts w:cs="Arial"/>
          <w:szCs w:val="22"/>
        </w:rPr>
        <w:t>Subscription</w:t>
      </w:r>
      <w:proofErr w:type="spellEnd"/>
      <w:r>
        <w:rPr>
          <w:rFonts w:cs="Arial"/>
          <w:szCs w:val="22"/>
        </w:rPr>
        <w:t xml:space="preserve">“ jsou ve formě časově omezeného ročního předplatného včetně </w:t>
      </w:r>
      <w:proofErr w:type="spellStart"/>
      <w:r>
        <w:rPr>
          <w:rFonts w:cs="Arial"/>
          <w:szCs w:val="22"/>
        </w:rPr>
        <w:t>maintenance</w:t>
      </w:r>
      <w:proofErr w:type="spellEnd"/>
      <w:r>
        <w:rPr>
          <w:rFonts w:cs="Arial"/>
          <w:szCs w:val="22"/>
        </w:rPr>
        <w:t>.</w:t>
      </w:r>
    </w:p>
    <w:p w:rsidR="00F8055B" w:rsidRDefault="00F8055B" w:rsidP="00F8055B">
      <w:pPr>
        <w:pStyle w:val="Zkladntext"/>
        <w:spacing w:after="120"/>
        <w:rPr>
          <w:sz w:val="20"/>
        </w:rPr>
      </w:pPr>
    </w:p>
    <w:p w:rsidR="004746DA" w:rsidRDefault="004746DA">
      <w:pPr>
        <w:spacing w:after="0"/>
        <w:jc w:val="left"/>
        <w:rPr>
          <w:rFonts w:ascii="Arial Narrow" w:hAnsi="Arial Narrow"/>
          <w:color w:val="000000"/>
          <w:sz w:val="20"/>
        </w:rPr>
      </w:pPr>
      <w:r>
        <w:rPr>
          <w:sz w:val="20"/>
        </w:rPr>
        <w:br w:type="page"/>
      </w:r>
    </w:p>
    <w:p w:rsidR="004746DA" w:rsidRPr="00177714" w:rsidRDefault="004746DA" w:rsidP="004746DA">
      <w:pPr>
        <w:pStyle w:val="Zpat"/>
        <w:jc w:val="center"/>
        <w:rPr>
          <w:rFonts w:ascii="Arial" w:hAnsi="Arial" w:cs="Arial"/>
          <w:b/>
          <w:sz w:val="24"/>
          <w:szCs w:val="24"/>
        </w:rPr>
      </w:pPr>
      <w:r w:rsidRPr="00177714">
        <w:rPr>
          <w:rFonts w:ascii="Arial" w:hAnsi="Arial" w:cs="Arial"/>
          <w:b/>
          <w:sz w:val="24"/>
          <w:szCs w:val="24"/>
        </w:rPr>
        <w:lastRenderedPageBreak/>
        <w:t xml:space="preserve">Příloha č. </w:t>
      </w:r>
      <w:r>
        <w:rPr>
          <w:rFonts w:ascii="Arial" w:hAnsi="Arial" w:cs="Arial"/>
          <w:b/>
          <w:sz w:val="24"/>
          <w:szCs w:val="24"/>
        </w:rPr>
        <w:t>2</w:t>
      </w:r>
      <w:r w:rsidRPr="0017771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br/>
      </w:r>
      <w:r w:rsidRPr="00177714">
        <w:rPr>
          <w:rFonts w:ascii="Arial" w:hAnsi="Arial" w:cs="Arial"/>
          <w:b/>
          <w:sz w:val="24"/>
          <w:szCs w:val="24"/>
        </w:rPr>
        <w:t xml:space="preserve">Smlouvy o dodání licence k užití softwarového produktu </w:t>
      </w:r>
      <w:r>
        <w:rPr>
          <w:rFonts w:ascii="Arial" w:hAnsi="Arial" w:cs="Arial"/>
          <w:b/>
          <w:sz w:val="24"/>
          <w:szCs w:val="24"/>
        </w:rPr>
        <w:t xml:space="preserve">a služeb Online </w:t>
      </w:r>
      <w:proofErr w:type="spellStart"/>
      <w:r>
        <w:rPr>
          <w:rFonts w:ascii="Arial" w:hAnsi="Arial" w:cs="Arial"/>
          <w:b/>
          <w:sz w:val="24"/>
          <w:szCs w:val="24"/>
        </w:rPr>
        <w:t>Services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177714">
        <w:rPr>
          <w:rFonts w:ascii="Arial" w:hAnsi="Arial" w:cs="Arial"/>
          <w:b/>
          <w:sz w:val="24"/>
          <w:szCs w:val="24"/>
        </w:rPr>
        <w:t xml:space="preserve">č. </w:t>
      </w:r>
      <w:r w:rsidR="00AA2E5F">
        <w:fldChar w:fldCharType="begin"/>
      </w:r>
      <w:r w:rsidR="00AA2E5F">
        <w:instrText xml:space="preserve"> č_sml </w:instrText>
      </w:r>
      <w:r w:rsidR="00AA2E5F">
        <w:fldChar w:fldCharType="separate"/>
      </w:r>
      <w:r w:rsidR="00901560">
        <w:t>35/201</w:t>
      </w:r>
      <w:r w:rsidR="00AA2E5F">
        <w:fldChar w:fldCharType="end"/>
      </w:r>
      <w:r>
        <w:t>8</w:t>
      </w:r>
      <w:r w:rsidRPr="00177714">
        <w:rPr>
          <w:rFonts w:ascii="Arial" w:hAnsi="Arial" w:cs="Arial"/>
          <w:b/>
          <w:sz w:val="24"/>
          <w:szCs w:val="24"/>
        </w:rPr>
        <w:fldChar w:fldCharType="begin"/>
      </w:r>
      <w:r w:rsidRPr="00177714">
        <w:rPr>
          <w:rFonts w:ascii="Arial" w:hAnsi="Arial" w:cs="Arial"/>
          <w:b/>
          <w:sz w:val="24"/>
          <w:szCs w:val="24"/>
        </w:rPr>
        <w:instrText xml:space="preserve"> AUTOTEXT  " Prázdné"  \* MERGEFORMAT </w:instrText>
      </w:r>
      <w:r w:rsidRPr="00177714">
        <w:rPr>
          <w:rFonts w:ascii="Arial" w:hAnsi="Arial" w:cs="Arial"/>
          <w:b/>
          <w:sz w:val="24"/>
          <w:szCs w:val="24"/>
        </w:rPr>
        <w:fldChar w:fldCharType="separate"/>
      </w:r>
    </w:p>
    <w:p w:rsidR="004746DA" w:rsidRPr="00177714" w:rsidRDefault="004746DA" w:rsidP="004746DA">
      <w:pPr>
        <w:pStyle w:val="Zpat"/>
        <w:rPr>
          <w:rFonts w:ascii="Arial" w:hAnsi="Arial" w:cs="Arial"/>
          <w:b/>
          <w:szCs w:val="24"/>
        </w:rPr>
      </w:pPr>
      <w:r w:rsidRPr="00177714">
        <w:rPr>
          <w:rFonts w:ascii="Arial" w:hAnsi="Arial" w:cs="Arial"/>
          <w:b/>
          <w:sz w:val="24"/>
          <w:szCs w:val="24"/>
        </w:rPr>
        <w:fldChar w:fldCharType="end"/>
      </w:r>
    </w:p>
    <w:p w:rsidR="00F8055B" w:rsidRDefault="00F8055B" w:rsidP="00F8055B">
      <w:pPr>
        <w:pStyle w:val="Zkladntext"/>
        <w:spacing w:after="120"/>
        <w:rPr>
          <w:sz w:val="20"/>
        </w:rPr>
      </w:pPr>
    </w:p>
    <w:p w:rsidR="004746DA" w:rsidRDefault="004746DA" w:rsidP="00F8055B">
      <w:pPr>
        <w:pStyle w:val="Zkladntext"/>
        <w:spacing w:after="120"/>
        <w:rPr>
          <w:sz w:val="20"/>
        </w:rPr>
      </w:pPr>
    </w:p>
    <w:p w:rsidR="004746DA" w:rsidRDefault="004746DA" w:rsidP="00F8055B">
      <w:pPr>
        <w:pStyle w:val="Zkladntext"/>
        <w:spacing w:after="120"/>
        <w:rPr>
          <w:sz w:val="20"/>
        </w:rPr>
      </w:pPr>
    </w:p>
    <w:p w:rsidR="004746DA" w:rsidRDefault="004746DA" w:rsidP="00F8055B">
      <w:pPr>
        <w:pStyle w:val="Zkladntext"/>
        <w:spacing w:after="120"/>
        <w:rPr>
          <w:sz w:val="20"/>
        </w:rPr>
      </w:pPr>
    </w:p>
    <w:p w:rsidR="000D50C3" w:rsidRDefault="000D50C3" w:rsidP="000D50C3">
      <w:pPr>
        <w:jc w:val="center"/>
        <w:rPr>
          <w:b/>
        </w:rPr>
      </w:pPr>
      <w:r>
        <w:rPr>
          <w:b/>
        </w:rPr>
        <w:t>Technické podmínky poskytování Systémové podpory (</w:t>
      </w:r>
      <w:proofErr w:type="spellStart"/>
      <w:r>
        <w:rPr>
          <w:b/>
        </w:rPr>
        <w:t>maintenance</w:t>
      </w:r>
      <w:proofErr w:type="spellEnd"/>
      <w:r>
        <w:rPr>
          <w:b/>
        </w:rPr>
        <w:t xml:space="preserve">) při užití Softwarových produktů a Služeb Online </w:t>
      </w:r>
      <w:proofErr w:type="spellStart"/>
      <w:r>
        <w:rPr>
          <w:b/>
        </w:rPr>
        <w:t>Services</w:t>
      </w:r>
      <w:proofErr w:type="spellEnd"/>
    </w:p>
    <w:p w:rsidR="004746DA" w:rsidRDefault="004746DA" w:rsidP="00F8055B">
      <w:pPr>
        <w:pStyle w:val="Zkladntext"/>
        <w:spacing w:after="120"/>
        <w:rPr>
          <w:sz w:val="20"/>
        </w:rPr>
      </w:pPr>
    </w:p>
    <w:sectPr w:rsidR="004746DA" w:rsidSect="00A71A8D">
      <w:footerReference w:type="even" r:id="rId10"/>
      <w:footerReference w:type="default" r:id="rId11"/>
      <w:pgSz w:w="11906" w:h="16838"/>
      <w:pgMar w:top="1247" w:right="1134" w:bottom="1134" w:left="1247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E5F" w:rsidRDefault="00AA2E5F">
      <w:r>
        <w:separator/>
      </w:r>
    </w:p>
    <w:p w:rsidR="00AA2E5F" w:rsidRDefault="00AA2E5F"/>
    <w:p w:rsidR="00AA2E5F" w:rsidRDefault="00AA2E5F" w:rsidP="008E2265"/>
  </w:endnote>
  <w:endnote w:type="continuationSeparator" w:id="0">
    <w:p w:rsidR="00AA2E5F" w:rsidRDefault="00AA2E5F">
      <w:r>
        <w:continuationSeparator/>
      </w:r>
    </w:p>
    <w:p w:rsidR="00AA2E5F" w:rsidRDefault="00AA2E5F"/>
    <w:p w:rsidR="00AA2E5F" w:rsidRDefault="00AA2E5F" w:rsidP="008E2265"/>
  </w:endnote>
  <w:endnote w:type="continuationNotice" w:id="1">
    <w:p w:rsidR="00AA2E5F" w:rsidRDefault="00AA2E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E70" w:rsidRDefault="00FA15B1" w:rsidP="003B0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D6E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E70" w:rsidRDefault="00CD6E70" w:rsidP="003B0806">
    <w:pPr>
      <w:pStyle w:val="Zpat"/>
      <w:ind w:right="360"/>
    </w:pPr>
  </w:p>
  <w:p w:rsidR="00CD6E70" w:rsidRDefault="00CD6E70"/>
  <w:p w:rsidR="00CD6E70" w:rsidRDefault="00CD6E70" w:rsidP="008E226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E70" w:rsidRDefault="00CD6E70" w:rsidP="003B0806">
    <w:pPr>
      <w:pStyle w:val="Zpat"/>
      <w:ind w:right="360"/>
    </w:pPr>
  </w:p>
  <w:p w:rsidR="00A71A8D" w:rsidRPr="009B0B86" w:rsidRDefault="00FA15B1" w:rsidP="00A71A8D">
    <w:pPr>
      <w:pStyle w:val="Zpat"/>
      <w:framePr w:wrap="around" w:vAnchor="text" w:hAnchor="page" w:x="10691" w:y="2"/>
      <w:rPr>
        <w:rStyle w:val="slostrnky"/>
        <w:rFonts w:ascii="Arial" w:hAnsi="Arial" w:cs="Arial"/>
        <w:sz w:val="18"/>
        <w:szCs w:val="18"/>
      </w:rPr>
    </w:pPr>
    <w:r w:rsidRPr="009B0B86">
      <w:rPr>
        <w:rStyle w:val="slostrnky"/>
        <w:rFonts w:ascii="Arial" w:hAnsi="Arial" w:cs="Arial"/>
        <w:sz w:val="18"/>
        <w:szCs w:val="18"/>
      </w:rPr>
      <w:fldChar w:fldCharType="begin"/>
    </w:r>
    <w:r w:rsidR="00A71A8D" w:rsidRPr="009B0B8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9B0B86">
      <w:rPr>
        <w:rStyle w:val="slostrnky"/>
        <w:rFonts w:ascii="Arial" w:hAnsi="Arial" w:cs="Arial"/>
        <w:sz w:val="18"/>
        <w:szCs w:val="18"/>
      </w:rPr>
      <w:fldChar w:fldCharType="separate"/>
    </w:r>
    <w:r w:rsidR="00DC4627">
      <w:rPr>
        <w:rStyle w:val="slostrnky"/>
        <w:rFonts w:ascii="Arial" w:hAnsi="Arial" w:cs="Arial"/>
        <w:noProof/>
        <w:sz w:val="18"/>
        <w:szCs w:val="18"/>
      </w:rPr>
      <w:t>8</w:t>
    </w:r>
    <w:r w:rsidRPr="009B0B86">
      <w:rPr>
        <w:rStyle w:val="slostrnky"/>
        <w:rFonts w:ascii="Arial" w:hAnsi="Arial" w:cs="Arial"/>
        <w:sz w:val="18"/>
        <w:szCs w:val="18"/>
      </w:rPr>
      <w:fldChar w:fldCharType="end"/>
    </w:r>
  </w:p>
  <w:p w:rsidR="00520E67" w:rsidRPr="00A71A8D" w:rsidRDefault="00A71A8D" w:rsidP="00A71A8D">
    <w:pPr>
      <w:pBdr>
        <w:top w:val="single" w:sz="4" w:space="1" w:color="auto"/>
      </w:pBdr>
    </w:pPr>
    <w:r>
      <w:t>SM</w:t>
    </w:r>
    <w:r w:rsidR="00520E67">
      <w:t>_licence_170</w:t>
    </w:r>
    <w:r w:rsidR="00131744">
      <w:t>620</w:t>
    </w:r>
  </w:p>
  <w:p w:rsidR="00CD6E70" w:rsidRDefault="00CD6E70"/>
  <w:p w:rsidR="00CD6E70" w:rsidRDefault="00CD6E70" w:rsidP="008E22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E5F" w:rsidRDefault="00AA2E5F">
      <w:r>
        <w:separator/>
      </w:r>
    </w:p>
    <w:p w:rsidR="00AA2E5F" w:rsidRDefault="00AA2E5F"/>
    <w:p w:rsidR="00AA2E5F" w:rsidRDefault="00AA2E5F" w:rsidP="008E2265"/>
  </w:footnote>
  <w:footnote w:type="continuationSeparator" w:id="0">
    <w:p w:rsidR="00AA2E5F" w:rsidRDefault="00AA2E5F">
      <w:r>
        <w:continuationSeparator/>
      </w:r>
    </w:p>
    <w:p w:rsidR="00AA2E5F" w:rsidRDefault="00AA2E5F"/>
    <w:p w:rsidR="00AA2E5F" w:rsidRDefault="00AA2E5F" w:rsidP="008E2265"/>
  </w:footnote>
  <w:footnote w:type="continuationNotice" w:id="1">
    <w:p w:rsidR="00AA2E5F" w:rsidRDefault="00AA2E5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131"/>
    <w:multiLevelType w:val="hybridMultilevel"/>
    <w:tmpl w:val="5434D9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52804"/>
    <w:multiLevelType w:val="multilevel"/>
    <w:tmpl w:val="6E96E9E6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3EF32D9"/>
    <w:multiLevelType w:val="multilevel"/>
    <w:tmpl w:val="93DAACA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AB21EC3"/>
    <w:multiLevelType w:val="multilevel"/>
    <w:tmpl w:val="CC6CD08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04B665A"/>
    <w:multiLevelType w:val="hybridMultilevel"/>
    <w:tmpl w:val="90B60B32"/>
    <w:lvl w:ilvl="0" w:tplc="078E1FEE">
      <w:start w:val="1"/>
      <w:numFmt w:val="decimal"/>
      <w:pStyle w:val="Zkladntextslovan"/>
      <w:lvlText w:val="%1."/>
      <w:lvlJc w:val="left"/>
      <w:pPr>
        <w:tabs>
          <w:tab w:val="num" w:pos="2746"/>
        </w:tabs>
        <w:ind w:left="2746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6B4CBEC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675CCCD0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DBEF6D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C3C2A1E8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DE9468CE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DECE28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CEB4FA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8F2E4E06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792F50F8"/>
    <w:multiLevelType w:val="hybridMultilevel"/>
    <w:tmpl w:val="2CFC3370"/>
    <w:lvl w:ilvl="0" w:tplc="2D7AED34">
      <w:start w:val="1"/>
      <w:numFmt w:val="bullet"/>
      <w:pStyle w:val="Seznamsodrkami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80F8344E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66F8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0861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43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244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4D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2D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34F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89"/>
    <w:rsid w:val="000027C2"/>
    <w:rsid w:val="0000490A"/>
    <w:rsid w:val="00006125"/>
    <w:rsid w:val="00022571"/>
    <w:rsid w:val="00027CD9"/>
    <w:rsid w:val="00053156"/>
    <w:rsid w:val="0007265D"/>
    <w:rsid w:val="00072A60"/>
    <w:rsid w:val="000940F7"/>
    <w:rsid w:val="000948FC"/>
    <w:rsid w:val="000B0756"/>
    <w:rsid w:val="000C0458"/>
    <w:rsid w:val="000C248B"/>
    <w:rsid w:val="000C6990"/>
    <w:rsid w:val="000D50C3"/>
    <w:rsid w:val="000D519C"/>
    <w:rsid w:val="000D6C53"/>
    <w:rsid w:val="000E2665"/>
    <w:rsid w:val="000F02F2"/>
    <w:rsid w:val="001003C5"/>
    <w:rsid w:val="0010085E"/>
    <w:rsid w:val="0010708C"/>
    <w:rsid w:val="00115D6C"/>
    <w:rsid w:val="00126BC9"/>
    <w:rsid w:val="00131744"/>
    <w:rsid w:val="0013468B"/>
    <w:rsid w:val="00144E1D"/>
    <w:rsid w:val="00161AD6"/>
    <w:rsid w:val="00177714"/>
    <w:rsid w:val="0017795A"/>
    <w:rsid w:val="001800EF"/>
    <w:rsid w:val="001B5FF8"/>
    <w:rsid w:val="001C18C0"/>
    <w:rsid w:val="001C7CB4"/>
    <w:rsid w:val="001D50F0"/>
    <w:rsid w:val="001E6C88"/>
    <w:rsid w:val="001F70FF"/>
    <w:rsid w:val="00200A54"/>
    <w:rsid w:val="00220AB4"/>
    <w:rsid w:val="002240F3"/>
    <w:rsid w:val="0022591A"/>
    <w:rsid w:val="0023447D"/>
    <w:rsid w:val="002353DE"/>
    <w:rsid w:val="002477BA"/>
    <w:rsid w:val="00251D17"/>
    <w:rsid w:val="0027003F"/>
    <w:rsid w:val="002804D8"/>
    <w:rsid w:val="0029725A"/>
    <w:rsid w:val="002A428F"/>
    <w:rsid w:val="002B6ACF"/>
    <w:rsid w:val="002C015A"/>
    <w:rsid w:val="002C439D"/>
    <w:rsid w:val="002C464D"/>
    <w:rsid w:val="002C627A"/>
    <w:rsid w:val="002E53C6"/>
    <w:rsid w:val="002E6DE6"/>
    <w:rsid w:val="002E7432"/>
    <w:rsid w:val="002F29EC"/>
    <w:rsid w:val="002F31FC"/>
    <w:rsid w:val="00300237"/>
    <w:rsid w:val="0030136A"/>
    <w:rsid w:val="00303124"/>
    <w:rsid w:val="003036B8"/>
    <w:rsid w:val="00316AFD"/>
    <w:rsid w:val="00317948"/>
    <w:rsid w:val="003215F9"/>
    <w:rsid w:val="00325B89"/>
    <w:rsid w:val="003359B6"/>
    <w:rsid w:val="0033628D"/>
    <w:rsid w:val="003431FF"/>
    <w:rsid w:val="003520DF"/>
    <w:rsid w:val="00366326"/>
    <w:rsid w:val="0037032D"/>
    <w:rsid w:val="003841D4"/>
    <w:rsid w:val="003863CC"/>
    <w:rsid w:val="003903C1"/>
    <w:rsid w:val="00393C47"/>
    <w:rsid w:val="00396137"/>
    <w:rsid w:val="00397E73"/>
    <w:rsid w:val="003A1314"/>
    <w:rsid w:val="003A2F58"/>
    <w:rsid w:val="003A42A1"/>
    <w:rsid w:val="003A644C"/>
    <w:rsid w:val="003B0806"/>
    <w:rsid w:val="003B38F8"/>
    <w:rsid w:val="003D0365"/>
    <w:rsid w:val="003E4BC6"/>
    <w:rsid w:val="00431907"/>
    <w:rsid w:val="004418DE"/>
    <w:rsid w:val="00442E1F"/>
    <w:rsid w:val="00452E22"/>
    <w:rsid w:val="0046648E"/>
    <w:rsid w:val="00473CE9"/>
    <w:rsid w:val="004746DA"/>
    <w:rsid w:val="004775F7"/>
    <w:rsid w:val="004971C1"/>
    <w:rsid w:val="004A0384"/>
    <w:rsid w:val="004C1B7E"/>
    <w:rsid w:val="004C3D71"/>
    <w:rsid w:val="004D7923"/>
    <w:rsid w:val="0050235E"/>
    <w:rsid w:val="005062D7"/>
    <w:rsid w:val="00520616"/>
    <w:rsid w:val="00520E67"/>
    <w:rsid w:val="00521719"/>
    <w:rsid w:val="005326B2"/>
    <w:rsid w:val="005379E1"/>
    <w:rsid w:val="005460A2"/>
    <w:rsid w:val="00554C82"/>
    <w:rsid w:val="005551DA"/>
    <w:rsid w:val="00562FD6"/>
    <w:rsid w:val="00567F22"/>
    <w:rsid w:val="005716A5"/>
    <w:rsid w:val="005733C3"/>
    <w:rsid w:val="0058453E"/>
    <w:rsid w:val="00590C8A"/>
    <w:rsid w:val="005B3EEC"/>
    <w:rsid w:val="005B4F24"/>
    <w:rsid w:val="005C5425"/>
    <w:rsid w:val="005D4459"/>
    <w:rsid w:val="005D44D6"/>
    <w:rsid w:val="005D6021"/>
    <w:rsid w:val="005E1769"/>
    <w:rsid w:val="005E5491"/>
    <w:rsid w:val="005F645E"/>
    <w:rsid w:val="00601981"/>
    <w:rsid w:val="006056F8"/>
    <w:rsid w:val="0062091C"/>
    <w:rsid w:val="00656426"/>
    <w:rsid w:val="00657117"/>
    <w:rsid w:val="00660870"/>
    <w:rsid w:val="00682AD1"/>
    <w:rsid w:val="00694858"/>
    <w:rsid w:val="006A46C6"/>
    <w:rsid w:val="006B2796"/>
    <w:rsid w:val="006C11BE"/>
    <w:rsid w:val="006C562C"/>
    <w:rsid w:val="006D20DE"/>
    <w:rsid w:val="006D544E"/>
    <w:rsid w:val="006E53E0"/>
    <w:rsid w:val="006F2E50"/>
    <w:rsid w:val="006F324C"/>
    <w:rsid w:val="006F6C6B"/>
    <w:rsid w:val="00706DFF"/>
    <w:rsid w:val="0071342A"/>
    <w:rsid w:val="00723021"/>
    <w:rsid w:val="0073206D"/>
    <w:rsid w:val="007362B6"/>
    <w:rsid w:val="00747081"/>
    <w:rsid w:val="007561DA"/>
    <w:rsid w:val="007602C7"/>
    <w:rsid w:val="00765438"/>
    <w:rsid w:val="00770EB5"/>
    <w:rsid w:val="00774A97"/>
    <w:rsid w:val="00791EA0"/>
    <w:rsid w:val="0079654F"/>
    <w:rsid w:val="007A326E"/>
    <w:rsid w:val="007A3E3E"/>
    <w:rsid w:val="007A7E14"/>
    <w:rsid w:val="007B195A"/>
    <w:rsid w:val="007B2EDE"/>
    <w:rsid w:val="007C1BEF"/>
    <w:rsid w:val="007C4A17"/>
    <w:rsid w:val="007D0626"/>
    <w:rsid w:val="007D6072"/>
    <w:rsid w:val="007E173C"/>
    <w:rsid w:val="007F3942"/>
    <w:rsid w:val="008011C7"/>
    <w:rsid w:val="00802E07"/>
    <w:rsid w:val="00820DB0"/>
    <w:rsid w:val="008373D8"/>
    <w:rsid w:val="00852830"/>
    <w:rsid w:val="0085485E"/>
    <w:rsid w:val="00862093"/>
    <w:rsid w:val="00862EB4"/>
    <w:rsid w:val="0087498C"/>
    <w:rsid w:val="00892A80"/>
    <w:rsid w:val="008977CA"/>
    <w:rsid w:val="008A4B0E"/>
    <w:rsid w:val="008B40CA"/>
    <w:rsid w:val="008C6BDC"/>
    <w:rsid w:val="008E1D58"/>
    <w:rsid w:val="008E2265"/>
    <w:rsid w:val="008E579F"/>
    <w:rsid w:val="008E70A7"/>
    <w:rsid w:val="008F0137"/>
    <w:rsid w:val="00901560"/>
    <w:rsid w:val="00904D63"/>
    <w:rsid w:val="00914057"/>
    <w:rsid w:val="009220A2"/>
    <w:rsid w:val="00932716"/>
    <w:rsid w:val="00941DFE"/>
    <w:rsid w:val="0094516C"/>
    <w:rsid w:val="00977EAA"/>
    <w:rsid w:val="00982829"/>
    <w:rsid w:val="0099344C"/>
    <w:rsid w:val="009A6944"/>
    <w:rsid w:val="009B0B86"/>
    <w:rsid w:val="009C0D2A"/>
    <w:rsid w:val="009C5C73"/>
    <w:rsid w:val="009D2BCD"/>
    <w:rsid w:val="009D3F4F"/>
    <w:rsid w:val="009F37A1"/>
    <w:rsid w:val="009F57EC"/>
    <w:rsid w:val="00A11363"/>
    <w:rsid w:val="00A23792"/>
    <w:rsid w:val="00A24048"/>
    <w:rsid w:val="00A47CFD"/>
    <w:rsid w:val="00A51684"/>
    <w:rsid w:val="00A51F5D"/>
    <w:rsid w:val="00A62E5B"/>
    <w:rsid w:val="00A71A8D"/>
    <w:rsid w:val="00A759F2"/>
    <w:rsid w:val="00A84D22"/>
    <w:rsid w:val="00A94257"/>
    <w:rsid w:val="00A96633"/>
    <w:rsid w:val="00AA2591"/>
    <w:rsid w:val="00AA2E5F"/>
    <w:rsid w:val="00AB0E77"/>
    <w:rsid w:val="00AD409A"/>
    <w:rsid w:val="00AD5205"/>
    <w:rsid w:val="00AD5BF0"/>
    <w:rsid w:val="00AD7A67"/>
    <w:rsid w:val="00AE63EF"/>
    <w:rsid w:val="00B06CCD"/>
    <w:rsid w:val="00B11BD2"/>
    <w:rsid w:val="00B2563C"/>
    <w:rsid w:val="00B27BCF"/>
    <w:rsid w:val="00B4310C"/>
    <w:rsid w:val="00B448E3"/>
    <w:rsid w:val="00B45C46"/>
    <w:rsid w:val="00B636A6"/>
    <w:rsid w:val="00B64BA3"/>
    <w:rsid w:val="00B70A2D"/>
    <w:rsid w:val="00B83E73"/>
    <w:rsid w:val="00B91737"/>
    <w:rsid w:val="00B92423"/>
    <w:rsid w:val="00B957C6"/>
    <w:rsid w:val="00BA6008"/>
    <w:rsid w:val="00BB1075"/>
    <w:rsid w:val="00BC3261"/>
    <w:rsid w:val="00BC54B3"/>
    <w:rsid w:val="00BC5BBF"/>
    <w:rsid w:val="00BD47BC"/>
    <w:rsid w:val="00BD7941"/>
    <w:rsid w:val="00BE0824"/>
    <w:rsid w:val="00BE34B4"/>
    <w:rsid w:val="00BF10FC"/>
    <w:rsid w:val="00BF6F85"/>
    <w:rsid w:val="00C02A32"/>
    <w:rsid w:val="00C140F2"/>
    <w:rsid w:val="00C15855"/>
    <w:rsid w:val="00C214BC"/>
    <w:rsid w:val="00C216DF"/>
    <w:rsid w:val="00C37461"/>
    <w:rsid w:val="00C45150"/>
    <w:rsid w:val="00C60D8B"/>
    <w:rsid w:val="00C61A2C"/>
    <w:rsid w:val="00C706C9"/>
    <w:rsid w:val="00C87597"/>
    <w:rsid w:val="00C93781"/>
    <w:rsid w:val="00CC1CCA"/>
    <w:rsid w:val="00CC507D"/>
    <w:rsid w:val="00CC68C7"/>
    <w:rsid w:val="00CD1170"/>
    <w:rsid w:val="00CD2CA8"/>
    <w:rsid w:val="00CD3CF1"/>
    <w:rsid w:val="00CD6ADF"/>
    <w:rsid w:val="00CD6E70"/>
    <w:rsid w:val="00CE3E73"/>
    <w:rsid w:val="00CE62AF"/>
    <w:rsid w:val="00CF4080"/>
    <w:rsid w:val="00D00D93"/>
    <w:rsid w:val="00D065EA"/>
    <w:rsid w:val="00D2383E"/>
    <w:rsid w:val="00D273C0"/>
    <w:rsid w:val="00D50099"/>
    <w:rsid w:val="00D55A7F"/>
    <w:rsid w:val="00D55B2F"/>
    <w:rsid w:val="00D62A27"/>
    <w:rsid w:val="00D740FC"/>
    <w:rsid w:val="00D74497"/>
    <w:rsid w:val="00D95C21"/>
    <w:rsid w:val="00DA7DEC"/>
    <w:rsid w:val="00DC4627"/>
    <w:rsid w:val="00DD0676"/>
    <w:rsid w:val="00DD2CB7"/>
    <w:rsid w:val="00DD34C0"/>
    <w:rsid w:val="00DE3572"/>
    <w:rsid w:val="00DF1B95"/>
    <w:rsid w:val="00E02CFB"/>
    <w:rsid w:val="00E0569A"/>
    <w:rsid w:val="00E25026"/>
    <w:rsid w:val="00E3291D"/>
    <w:rsid w:val="00E40E30"/>
    <w:rsid w:val="00E500BB"/>
    <w:rsid w:val="00E5788C"/>
    <w:rsid w:val="00E7211F"/>
    <w:rsid w:val="00E7243A"/>
    <w:rsid w:val="00E727E9"/>
    <w:rsid w:val="00E72A8A"/>
    <w:rsid w:val="00E7579B"/>
    <w:rsid w:val="00E84415"/>
    <w:rsid w:val="00E87274"/>
    <w:rsid w:val="00E87B95"/>
    <w:rsid w:val="00E9239F"/>
    <w:rsid w:val="00E9377E"/>
    <w:rsid w:val="00E97129"/>
    <w:rsid w:val="00EA1343"/>
    <w:rsid w:val="00EA1430"/>
    <w:rsid w:val="00EA3E08"/>
    <w:rsid w:val="00EA5B97"/>
    <w:rsid w:val="00EB2EC9"/>
    <w:rsid w:val="00EC475C"/>
    <w:rsid w:val="00ED7DB2"/>
    <w:rsid w:val="00EE41BE"/>
    <w:rsid w:val="00F00FA7"/>
    <w:rsid w:val="00F15BC5"/>
    <w:rsid w:val="00F37D62"/>
    <w:rsid w:val="00F40AAF"/>
    <w:rsid w:val="00F43FCA"/>
    <w:rsid w:val="00F60928"/>
    <w:rsid w:val="00F6596C"/>
    <w:rsid w:val="00F8055B"/>
    <w:rsid w:val="00F8420E"/>
    <w:rsid w:val="00F84AF0"/>
    <w:rsid w:val="00FA15B1"/>
    <w:rsid w:val="00FA79A4"/>
    <w:rsid w:val="00FB574E"/>
    <w:rsid w:val="00FB6522"/>
    <w:rsid w:val="00FB7E4F"/>
    <w:rsid w:val="00FC3C4F"/>
    <w:rsid w:val="00FD10E4"/>
    <w:rsid w:val="00FD2537"/>
    <w:rsid w:val="00FD342A"/>
    <w:rsid w:val="00FD6424"/>
    <w:rsid w:val="00FE5EF4"/>
    <w:rsid w:val="00FF15E5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4A8685-5C4C-4564-8C45-C80A582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1430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F8055B"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rsid w:val="003A644C"/>
    <w:pPr>
      <w:keepNext/>
      <w:jc w:val="center"/>
      <w:outlineLvl w:val="1"/>
    </w:pPr>
    <w:rPr>
      <w:rFonts w:ascii="Arial Narrow" w:hAnsi="Arial Narrow"/>
      <w:b/>
      <w:color w:val="000000"/>
    </w:rPr>
  </w:style>
  <w:style w:type="paragraph" w:styleId="Nadpis3">
    <w:name w:val="heading 3"/>
    <w:basedOn w:val="Normln"/>
    <w:next w:val="Normln"/>
    <w:rsid w:val="003A644C"/>
    <w:pPr>
      <w:keepNext/>
      <w:outlineLvl w:val="2"/>
    </w:pPr>
    <w:rPr>
      <w:rFonts w:ascii="Arial Narrow" w:hAnsi="Arial Narrow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body text"/>
    <w:basedOn w:val="Normln"/>
    <w:rsid w:val="003A644C"/>
    <w:pPr>
      <w:spacing w:after="113"/>
    </w:pPr>
    <w:rPr>
      <w:rFonts w:ascii="Arial Narrow" w:hAnsi="Arial Narrow"/>
      <w:color w:val="000000"/>
      <w:sz w:val="24"/>
    </w:rPr>
  </w:style>
  <w:style w:type="paragraph" w:styleId="Zpat">
    <w:name w:val="footer"/>
    <w:basedOn w:val="Normln"/>
    <w:link w:val="ZpatChar"/>
    <w:uiPriority w:val="99"/>
    <w:rsid w:val="003A644C"/>
    <w:pPr>
      <w:tabs>
        <w:tab w:val="center" w:pos="4536"/>
        <w:tab w:val="right" w:pos="9072"/>
      </w:tabs>
    </w:pPr>
    <w:rPr>
      <w:rFonts w:ascii="Arial Narrow" w:hAnsi="Arial Narrow"/>
    </w:rPr>
  </w:style>
  <w:style w:type="character" w:styleId="slostrnky">
    <w:name w:val="page number"/>
    <w:basedOn w:val="Standardnpsmoodstavce"/>
    <w:rsid w:val="003A644C"/>
  </w:style>
  <w:style w:type="paragraph" w:styleId="Zhlav">
    <w:name w:val="header"/>
    <w:basedOn w:val="Normln"/>
    <w:rsid w:val="003B0806"/>
    <w:pPr>
      <w:tabs>
        <w:tab w:val="center" w:pos="4536"/>
        <w:tab w:val="right" w:pos="9072"/>
      </w:tabs>
    </w:pPr>
    <w:rPr>
      <w:rFonts w:ascii="Arial Narrow" w:hAnsi="Arial Narrow"/>
    </w:rPr>
  </w:style>
  <w:style w:type="paragraph" w:styleId="Zkladntext2">
    <w:name w:val="Body Text 2"/>
    <w:basedOn w:val="Normln"/>
    <w:rsid w:val="00EB2EC9"/>
    <w:pPr>
      <w:spacing w:line="480" w:lineRule="auto"/>
    </w:pPr>
    <w:rPr>
      <w:rFonts w:ascii="Arial Narrow" w:hAnsi="Arial Narrow"/>
    </w:rPr>
  </w:style>
  <w:style w:type="paragraph" w:customStyle="1" w:styleId="Zkladntextslovan">
    <w:name w:val="Základní text číslovaný"/>
    <w:basedOn w:val="Zkladntext"/>
    <w:link w:val="ZkladntextslovanChar"/>
    <w:rsid w:val="0033628D"/>
    <w:pPr>
      <w:numPr>
        <w:numId w:val="2"/>
      </w:numPr>
      <w:spacing w:after="120"/>
    </w:pPr>
    <w:rPr>
      <w:color w:val="auto"/>
      <w:sz w:val="22"/>
      <w:szCs w:val="22"/>
    </w:rPr>
  </w:style>
  <w:style w:type="character" w:customStyle="1" w:styleId="ZkladntextslovanChar">
    <w:name w:val="Základní text číslovaný Char"/>
    <w:basedOn w:val="Standardnpsmoodstavce"/>
    <w:link w:val="Zkladntextslovan"/>
    <w:rsid w:val="0033628D"/>
    <w:rPr>
      <w:rFonts w:ascii="Arial Narrow" w:hAnsi="Arial Narrow"/>
      <w:sz w:val="22"/>
      <w:szCs w:val="22"/>
    </w:rPr>
  </w:style>
  <w:style w:type="paragraph" w:styleId="Seznamsodrkami">
    <w:name w:val="List Bullet"/>
    <w:basedOn w:val="Zkladntext"/>
    <w:rsid w:val="0033628D"/>
    <w:pPr>
      <w:numPr>
        <w:ilvl w:val="1"/>
        <w:numId w:val="1"/>
      </w:numPr>
      <w:tabs>
        <w:tab w:val="clear" w:pos="1440"/>
        <w:tab w:val="num" w:pos="680"/>
      </w:tabs>
      <w:spacing w:after="40"/>
      <w:ind w:left="680" w:hanging="340"/>
    </w:pPr>
    <w:rPr>
      <w:color w:val="auto"/>
      <w:sz w:val="22"/>
      <w:szCs w:val="22"/>
    </w:rPr>
  </w:style>
  <w:style w:type="paragraph" w:customStyle="1" w:styleId="nadpis">
    <w:name w:val="nadpis"/>
    <w:basedOn w:val="Zkladntext"/>
    <w:rsid w:val="00E9239F"/>
    <w:rPr>
      <w:b/>
      <w:sz w:val="22"/>
      <w:szCs w:val="22"/>
    </w:rPr>
  </w:style>
  <w:style w:type="paragraph" w:customStyle="1" w:styleId="odstave">
    <w:name w:val="odstave"/>
    <w:basedOn w:val="Normln"/>
    <w:link w:val="odstaveCharChar"/>
    <w:qFormat/>
    <w:rsid w:val="00F8055B"/>
    <w:pPr>
      <w:widowControl w:val="0"/>
      <w:numPr>
        <w:numId w:val="7"/>
      </w:numPr>
    </w:pPr>
    <w:rPr>
      <w:snapToGrid w:val="0"/>
    </w:rPr>
  </w:style>
  <w:style w:type="paragraph" w:customStyle="1" w:styleId="odstavec">
    <w:name w:val="odstavec"/>
    <w:basedOn w:val="Zkladntext"/>
    <w:qFormat/>
    <w:rsid w:val="00F8055B"/>
    <w:pPr>
      <w:numPr>
        <w:ilvl w:val="1"/>
        <w:numId w:val="7"/>
      </w:numPr>
      <w:spacing w:after="40"/>
    </w:pPr>
    <w:rPr>
      <w:rFonts w:ascii="Arial" w:hAnsi="Arial"/>
      <w:snapToGrid w:val="0"/>
      <w:sz w:val="22"/>
      <w:szCs w:val="22"/>
    </w:rPr>
  </w:style>
  <w:style w:type="character" w:customStyle="1" w:styleId="odstaveCharChar">
    <w:name w:val="odstave Char Char"/>
    <w:basedOn w:val="Standardnpsmoodstavce"/>
    <w:link w:val="odstave"/>
    <w:rsid w:val="00F8055B"/>
    <w:rPr>
      <w:rFonts w:ascii="Arial" w:hAnsi="Arial"/>
      <w:snapToGrid w:val="0"/>
      <w:sz w:val="22"/>
    </w:rPr>
  </w:style>
  <w:style w:type="paragraph" w:customStyle="1" w:styleId="normlnArial11">
    <w:name w:val="normální Arial 11"/>
    <w:basedOn w:val="Normln"/>
    <w:rsid w:val="004D7923"/>
    <w:rPr>
      <w:rFonts w:ascii="Arial Narrow" w:hAnsi="Arial Narrow"/>
      <w:snapToGrid w:val="0"/>
      <w:szCs w:val="22"/>
    </w:rPr>
  </w:style>
  <w:style w:type="paragraph" w:styleId="Zkladntextodsazen3">
    <w:name w:val="Body Text Indent 3"/>
    <w:basedOn w:val="Normln"/>
    <w:rsid w:val="00316AFD"/>
    <w:pPr>
      <w:ind w:left="283"/>
    </w:pPr>
    <w:rPr>
      <w:rFonts w:ascii="Arial Narrow" w:hAnsi="Arial Narrow"/>
      <w:sz w:val="16"/>
      <w:szCs w:val="16"/>
    </w:rPr>
  </w:style>
  <w:style w:type="paragraph" w:styleId="Rozloendokumentu">
    <w:name w:val="Document Map"/>
    <w:basedOn w:val="Normln"/>
    <w:semiHidden/>
    <w:rsid w:val="00DE357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7243A"/>
    <w:rPr>
      <w:rFonts w:ascii="Tahoma" w:hAnsi="Tahoma" w:cs="Tahoma"/>
      <w:sz w:val="16"/>
      <w:szCs w:val="16"/>
    </w:rPr>
  </w:style>
  <w:style w:type="paragraph" w:customStyle="1" w:styleId="Odstavec0">
    <w:name w:val="Odstavec"/>
    <w:basedOn w:val="Normln"/>
    <w:rsid w:val="007362B6"/>
    <w:pPr>
      <w:widowControl w:val="0"/>
      <w:ind w:left="540" w:hanging="540"/>
    </w:pPr>
  </w:style>
  <w:style w:type="character" w:styleId="Hypertextovodkaz">
    <w:name w:val="Hyperlink"/>
    <w:basedOn w:val="Standardnpsmoodstavce"/>
    <w:rsid w:val="00F8055B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F8055B"/>
    <w:rPr>
      <w:rFonts w:ascii="Arial Narrow" w:hAnsi="Arial Narrow"/>
      <w:sz w:val="22"/>
    </w:rPr>
  </w:style>
  <w:style w:type="paragraph" w:styleId="Odstavecseseznamem">
    <w:name w:val="List Paragraph"/>
    <w:basedOn w:val="Normln"/>
    <w:uiPriority w:val="34"/>
    <w:qFormat/>
    <w:rsid w:val="00A96633"/>
    <w:pPr>
      <w:ind w:left="720"/>
      <w:contextualSpacing/>
    </w:pPr>
  </w:style>
  <w:style w:type="character" w:styleId="Odkaznakoment">
    <w:name w:val="annotation reference"/>
    <w:rsid w:val="00B64B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B64BA3"/>
    <w:pPr>
      <w:spacing w:after="0"/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B64BA3"/>
  </w:style>
  <w:style w:type="paragraph" w:styleId="Pedmtkomente">
    <w:name w:val="annotation subject"/>
    <w:basedOn w:val="Textkomente"/>
    <w:next w:val="Textkomente"/>
    <w:link w:val="PedmtkomenteChar"/>
    <w:rsid w:val="0013468B"/>
    <w:pPr>
      <w:spacing w:after="120"/>
      <w:jc w:val="both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3468B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8E70A7"/>
    <w:rPr>
      <w:rFonts w:ascii="Arial" w:hAnsi="Arial"/>
      <w:sz w:val="22"/>
    </w:rPr>
  </w:style>
  <w:style w:type="character" w:styleId="Sledovanodkaz">
    <w:name w:val="FollowedHyperlink"/>
    <w:basedOn w:val="Standardnpsmoodstavce"/>
    <w:semiHidden/>
    <w:unhideWhenUsed/>
    <w:rsid w:val="00B27BCF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5B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ri.com/legal/licensing-transla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sri.com/legal/licensing-translat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ri.com/legal/licensing-translation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2811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Ilona Sovová</cp:lastModifiedBy>
  <cp:revision>4</cp:revision>
  <cp:lastPrinted>2018-04-24T13:08:00Z</cp:lastPrinted>
  <dcterms:created xsi:type="dcterms:W3CDTF">2018-05-25T07:59:00Z</dcterms:created>
  <dcterms:modified xsi:type="dcterms:W3CDTF">2018-05-25T08:02:00Z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455a0fee-45e6-4001-9d18-31bf13522036</vt:lpwstr>
  </property>
  <property fmtid="{D5CDD505-2E9C-101B-9397-08002B2CF9AE}" pid="3" name="PraetorDocumentNumber">
    <vt:lpwstr>10706497</vt:lpwstr>
  </property>
  <property fmtid="{D5CDD505-2E9C-101B-9397-08002B2CF9AE}" pid="4" name="PraetorDocumentBarCode">
    <vt:lpwstr>10706497</vt:lpwstr>
  </property>
</Properties>
</file>