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Z6-0683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10.05.2018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28,32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NÁHRADA KYČELNÍHO </w:t>
      </w:r>
      <w:proofErr w:type="gramStart"/>
      <w:r>
        <w:rPr>
          <w:rFonts w:ascii="Segoe UI" w:hAnsi="Segoe UI" w:cs="Segoe UI"/>
          <w:sz w:val="18"/>
          <w:szCs w:val="18"/>
        </w:rPr>
        <w:t>KLOUBU     8420.15.010</w:t>
      </w:r>
      <w:proofErr w:type="gramEnd"/>
      <w:r>
        <w:rPr>
          <w:rFonts w:ascii="Segoe UI" w:hAnsi="Segoe UI" w:cs="Segoe UI"/>
          <w:sz w:val="18"/>
          <w:szCs w:val="18"/>
        </w:rPr>
        <w:t xml:space="preserve">, ŠROUB KOSTNÍ DIA                         1 KS   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60 462,- Kč s DPH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10.5.2018</w:t>
      </w:r>
      <w:proofErr w:type="gramEnd"/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((INT11049))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5415" w:rsidRDefault="007C5415" w:rsidP="007C54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B5DDE" w:rsidRPr="007C5415" w:rsidRDefault="008B5DDE" w:rsidP="007C5415">
      <w:bookmarkStart w:id="0" w:name="_GoBack"/>
      <w:bookmarkEnd w:id="0"/>
    </w:p>
    <w:sectPr w:rsidR="008B5DDE" w:rsidRPr="007C5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13"/>
    <w:rsid w:val="003F0C13"/>
    <w:rsid w:val="007C5415"/>
    <w:rsid w:val="008B5DDE"/>
    <w:rsid w:val="00B24A4D"/>
    <w:rsid w:val="00BC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3354F-9F46-4315-BFC5-6D140C08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2018-05-25T04:14:00Z</cp:lastPrinted>
  <dcterms:created xsi:type="dcterms:W3CDTF">2018-05-25T04:15:00Z</dcterms:created>
  <dcterms:modified xsi:type="dcterms:W3CDTF">2018-05-25T04:15:00Z</dcterms:modified>
</cp:coreProperties>
</file>