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B3" w:rsidRDefault="00243275">
      <w:r>
        <w:rPr>
          <w:noProof/>
          <w:lang w:val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808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79B3" w:rsidRPr="009879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496.8pt;margin-top:38.9pt;width:202.75pt;height:7.45pt;z-index:1003;mso-position-horizontal-relative:page;mso-position-vertical-relative:page" stroked="f">
            <v:fill opacity="0"/>
            <v:textbox style="mso-next-textbox:#_x0000_s1089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z w:val="16"/>
                      <w:lang/>
                    </w:rPr>
                    <w:t>Zásobování teplem Nemocnice Písek a.s. od roku 2018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88" type="#_x0000_t202" style="position:absolute;margin-left:67.45pt;margin-top:58.1pt;width:16.05pt;height:33.85pt;z-index:1004;mso-position-horizontal-relative:page;mso-position-vertical-relative:page" stroked="f">
            <v:fill opacity="0"/>
            <v:textbox style="mso-next-textbox:#_x0000_s1088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340" w:lineRule="exact"/>
                    <w:ind w:firstLine="24"/>
                  </w:pPr>
                  <w:r>
                    <w:rPr>
                      <w:color w:val="2F69B3"/>
                      <w:sz w:val="34"/>
                      <w:lang/>
                    </w:rPr>
                    <w:t>o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105" w:line="200" w:lineRule="exact"/>
                    <w:ind w:firstLine="9"/>
                  </w:pPr>
                  <w:r>
                    <w:rPr>
                      <w:color w:val="86858B"/>
                      <w:spacing w:val="-7"/>
                      <w:sz w:val="20"/>
                      <w:lang/>
                    </w:rPr>
                    <w:t>ts: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110" w:line="200" w:lineRule="exact"/>
                    <w:ind w:firstLine="4"/>
                  </w:pPr>
                  <w:r>
                    <w:rPr>
                      <w:color w:val="86858B"/>
                      <w:spacing w:val="15"/>
                      <w:sz w:val="20"/>
                      <w:lang/>
                    </w:rPr>
                    <w:t>E</w:t>
                  </w:r>
                  <w:r>
                    <w:rPr>
                      <w:color w:val="2F69B3"/>
                      <w:spacing w:val="15"/>
                      <w:sz w:val="20"/>
                      <w:lang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87" type="#_x0000_t202" style="position:absolute;margin-left:97.7pt;margin-top:52.8pt;width:47.95pt;height:6.25pt;z-index:1005;mso-position-horizontal-relative:page;mso-position-vertical-relative:page" stroked="f">
            <v:fill opacity="0"/>
            <v:textbox style="mso-next-textbox:#_x0000_s1087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pacing w:val="-3"/>
                      <w:sz w:val="16"/>
                      <w:lang/>
                    </w:rPr>
                    <w:t>Název</w:t>
                  </w:r>
                  <w:r w:rsidR="00B158B6">
                    <w:rPr>
                      <w:color w:val="323230"/>
                      <w:spacing w:val="-3"/>
                      <w:sz w:val="16"/>
                      <w:lang/>
                    </w:rPr>
                    <w:t xml:space="preserve"> ú</w:t>
                  </w:r>
                  <w:r>
                    <w:rPr>
                      <w:color w:val="323230"/>
                      <w:spacing w:val="-3"/>
                      <w:sz w:val="16"/>
                      <w:lang/>
                    </w:rPr>
                    <w:t>kolu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86" type="#_x0000_t202" style="position:absolute;margin-left:355.2pt;margin-top:53.3pt;width:33.55pt;height:6pt;z-index:1006;mso-position-horizontal-relative:page;mso-position-vertical-relative:page" stroked="f">
            <v:fill opacity="0"/>
            <v:textbox style="mso-next-textbox:#_x0000_s1086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pacing w:val="-7"/>
                      <w:sz w:val="16"/>
                      <w:lang/>
                    </w:rPr>
                    <w:t>Zahá</w:t>
                  </w:r>
                  <w:r w:rsidR="004B7C7B">
                    <w:rPr>
                      <w:color w:val="323230"/>
                      <w:spacing w:val="-7"/>
                      <w:sz w:val="16"/>
                      <w:lang/>
                    </w:rPr>
                    <w:t>jení</w:t>
                  </w:r>
                  <w:r>
                    <w:rPr>
                      <w:color w:val="323230"/>
                      <w:spacing w:val="-7"/>
                      <w:sz w:val="16"/>
                      <w:lang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85" type="#_x0000_t202" style="position:absolute;margin-left:433.2pt;margin-top:53.3pt;width:8.85pt;height:6pt;z-index:1007;mso-position-horizontal-relative:page;mso-position-vertical-relative:page" stroked="f">
            <v:fill opacity="0"/>
            <v:textbox style="mso-next-textbox:#_x0000_s1085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23230"/>
                      <w:sz w:val="20"/>
                      <w:lang/>
                    </w:rPr>
                    <w:t>č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84" type="#_x0000_t202" style="position:absolute;margin-left:442.1pt;margin-top:54.7pt;width:10.5pt;height:4.55pt;z-index:1008;mso-position-horizontal-relative:page;mso-position-vertical-relative:page" stroked="f">
            <v:fill opacity="0"/>
            <v:textbox style="mso-next-textbox:#_x0000_s1084;mso-fit-shape-to-text:t" inset="0,0,0,0">
              <w:txbxContent>
                <w:p w:rsidR="009879B3" w:rsidRPr="004B7C7B" w:rsidRDefault="004B7C7B">
                  <w:pPr>
                    <w:autoSpaceDE w:val="0"/>
                    <w:autoSpaceDN w:val="0"/>
                    <w:spacing w:line="140" w:lineRule="exact"/>
                    <w:ind w:firstLine="4"/>
                    <w:rPr>
                      <w:lang w:val="cs-CZ"/>
                    </w:rPr>
                  </w:pPr>
                  <w:proofErr w:type="gramStart"/>
                  <w:r>
                    <w:rPr>
                      <w:color w:val="323230"/>
                      <w:spacing w:val="-14"/>
                      <w:sz w:val="14"/>
                      <w:lang w:val="cs-CZ"/>
                    </w:rPr>
                    <w:t>ní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83" type="#_x0000_t202" style="position:absolute;margin-left:459.6pt;margin-top:53.3pt;width:50.1pt;height:7.7pt;z-index:1009;mso-position-horizontal-relative:page;mso-position-vertical-relative:page" stroked="f">
            <v:fill opacity="0"/>
            <v:textbox style="mso-next-textbox:#_x0000_s1083;mso-fit-shape-to-text:t" inset="0,0,0,0">
              <w:txbxContent>
                <w:p w:rsidR="009879B3" w:rsidRDefault="004B7C7B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z w:val="16"/>
                      <w:lang/>
                    </w:rPr>
                    <w:t>Názvy zdrojů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82" type="#_x0000_t202" style="position:absolute;margin-left:542.65pt;margin-top:53.5pt;width:22.5pt;height:6pt;z-index:1010;mso-position-horizontal-relative:page;mso-position-vertical-relative:page" stroked="f">
            <v:fill opacity="0"/>
            <v:textbox style="mso-next-textbox:#_x0000_s1082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9"/>
                  </w:pPr>
                  <w:r>
                    <w:rPr>
                      <w:color w:val="323230"/>
                      <w:spacing w:val="-18"/>
                      <w:sz w:val="18"/>
                      <w:lang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81" type="#_x0000_t202" style="position:absolute;margin-left:637.45pt;margin-top:53.75pt;width:22.05pt;height:6pt;z-index:1011;mso-position-horizontal-relative:page;mso-position-vertical-relative:page" stroked="f">
            <v:fill opacity="0"/>
            <v:textbox style="mso-next-textbox:#_x0000_s1081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18"/>
                      <w:sz w:val="18"/>
                      <w:lang/>
                    </w:rPr>
                    <w:t>2019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80" type="#_x0000_t202" style="position:absolute;margin-left:731.5pt;margin-top:54pt;width:8.85pt;height:5.75pt;z-index:1012;mso-position-horizontal-relative:page;mso-position-vertical-relative:page" stroked="f">
            <v:fill opacity="0"/>
            <v:textbox style="mso-next-textbox:#_x0000_s1080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z w:val="16"/>
                      <w:lang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9" type="#_x0000_t202" style="position:absolute;margin-left:744.95pt;margin-top:54pt;width:9.1pt;height:6pt;z-index:1013;mso-position-horizontal-relative:page;mso-position-vertical-relative:page" stroked="f">
            <v:fill opacity="0"/>
            <v:textbox style="mso-next-textbox:#_x0000_s1079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z w:val="18"/>
                      <w:lang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8" type="#_x0000_t202" style="position:absolute;margin-left:826.1pt;margin-top:54.25pt;width:8.85pt;height:5.75pt;z-index:1014;mso-position-horizontal-relative:page;mso-position-vertical-relative:page" stroked="f">
            <v:fill opacity="0"/>
            <v:textbox style="mso-next-textbox:#_x0000_s1078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z w:val="16"/>
                      <w:lang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7" type="#_x0000_t202" style="position:absolute;margin-left:830.65pt;margin-top:54.25pt;width:17pt;height:6pt;z-index:1015;mso-position-horizontal-relative:page;mso-position-vertical-relative:page" stroked="f">
            <v:fill opacity="0"/>
            <v:textbox style="mso-next-textbox:#_x0000_s1077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9"/>
                  </w:pPr>
                  <w:r>
                    <w:rPr>
                      <w:color w:val="323230"/>
                      <w:spacing w:val="-18"/>
                      <w:sz w:val="18"/>
                      <w:lang/>
                    </w:rPr>
                    <w:t>021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6" type="#_x0000_t202" style="position:absolute;margin-left:920.4pt;margin-top:54.5pt;width:22.3pt;height:6pt;z-index:1016;mso-position-horizontal-relative:page;mso-position-vertical-relative:page" stroked="f">
            <v:fill opacity="0"/>
            <v:textbox style="mso-next-textbox:#_x0000_s1076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18"/>
                      <w:sz w:val="18"/>
                      <w:lang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5" type="#_x0000_t202" style="position:absolute;margin-left:1109.5pt;margin-top:55.2pt;width:22.3pt;height:6pt;z-index:1017;mso-position-horizontal-relative:page;mso-position-vertical-relative:page" stroked="f">
            <v:fill opacity="0"/>
            <v:textbox style="mso-next-textbox:#_x0000_s1075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18"/>
                      <w:sz w:val="18"/>
                      <w:lang/>
                    </w:rPr>
                    <w:t>2024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4" type="#_x0000_t202" style="position:absolute;margin-left:549.6pt;margin-top:62.9pt;width:60.45pt;height:28.1pt;z-index:1018;mso-position-horizontal-relative:page;mso-position-vertical-relative:page" stroked="f">
            <v:fill opacity="0"/>
            <v:textbox style="mso-next-textbox:#_x0000_s1074;mso-fit-shape-to-text:t" inset="0,0,0,0">
              <w:txbxContent>
                <w:p w:rsidR="009879B3" w:rsidRDefault="004B7C7B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z w:val="18"/>
                      <w:lang/>
                    </w:rPr>
                    <w:t>I.    II    III</w:t>
                  </w:r>
                  <w:r w:rsidR="00243275">
                    <w:rPr>
                      <w:color w:val="323230"/>
                      <w:sz w:val="18"/>
                      <w:lang/>
                    </w:rPr>
                    <w:t>.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43" w:line="180" w:lineRule="exact"/>
                    <w:ind w:firstLine="542"/>
                  </w:pPr>
                  <w:r>
                    <w:rPr>
                      <w:color w:val="323230"/>
                      <w:spacing w:val="-3"/>
                      <w:sz w:val="18"/>
                      <w:lang/>
                    </w:rPr>
                    <w:t>04.05.</w:t>
                  </w:r>
                </w:p>
                <w:p w:rsidR="009879B3" w:rsidRDefault="005B4198">
                  <w:pPr>
                    <w:autoSpaceDE w:val="0"/>
                    <w:autoSpaceDN w:val="0"/>
                    <w:spacing w:before="105" w:line="180" w:lineRule="exact"/>
                    <w:ind w:firstLine="576"/>
                  </w:pPr>
                  <w:r>
                    <w:rPr>
                      <w:color w:val="8FA8D0"/>
                      <w:spacing w:val="-11"/>
                      <w:sz w:val="18"/>
                      <w:lang/>
                    </w:rPr>
                    <w:t xml:space="preserve"> </w:t>
                  </w:r>
                  <w:r w:rsidR="00243275">
                    <w:rPr>
                      <w:color w:val="323230"/>
                      <w:spacing w:val="-11"/>
                      <w:sz w:val="18"/>
                      <w:lang/>
                    </w:rPr>
                    <w:t>31.05.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3" type="#_x0000_t202" style="position:absolute;margin-left:806.65pt;margin-top:63.35pt;width:89.25pt;height:7.7pt;z-index:1019;mso-position-horizontal-relative:page;mso-position-vertical-relative:page" stroked="f">
            <v:fill opacity="0"/>
            <v:textbox style="mso-next-textbox:#_x0000_s1073;mso-fit-shape-to-text:t" inset="0,0,0,0">
              <w:txbxContent>
                <w:p w:rsidR="009879B3" w:rsidRDefault="004B7C7B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z w:val="18"/>
                      <w:lang/>
                    </w:rPr>
                    <w:t>IV</w:t>
                  </w:r>
                  <w:r w:rsidR="00243275">
                    <w:rPr>
                      <w:color w:val="323230"/>
                      <w:sz w:val="18"/>
                      <w:lang/>
                    </w:rPr>
                    <w:t xml:space="preserve">.    </w:t>
                  </w:r>
                  <w:r>
                    <w:rPr>
                      <w:color w:val="323230"/>
                      <w:sz w:val="18"/>
                      <w:lang/>
                    </w:rPr>
                    <w:t>I.    II.   III</w:t>
                  </w:r>
                  <w:r w:rsidR="00243275">
                    <w:rPr>
                      <w:color w:val="323230"/>
                      <w:sz w:val="18"/>
                      <w:lang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2" type="#_x0000_t202" style="position:absolute;margin-left:46.1pt;margin-top:67.95pt;width:7.7pt;height:20.35pt;z-index:1020;mso-position-horizontal-relative:page;mso-position-vertical-relative:page" stroked="f">
            <v:fill opacity="0"/>
            <v:textbox style="mso-next-textbox:#_x0000_s1072;mso-fit-shape-to-text:t" inset="0,0,0,0">
              <w:txbxContent>
                <w:p w:rsidR="009879B3" w:rsidRPr="00805A1C" w:rsidRDefault="00243275">
                  <w:pPr>
                    <w:autoSpaceDE w:val="0"/>
                    <w:autoSpaceDN w:val="0"/>
                    <w:spacing w:line="306" w:lineRule="exact"/>
                    <w:ind w:left="4" w:firstLine="72"/>
                    <w:rPr>
                      <w:sz w:val="24"/>
                      <w:szCs w:val="24"/>
                    </w:rPr>
                  </w:pPr>
                  <w:r>
                    <w:rPr>
                      <w:color w:val="323230"/>
                      <w:sz w:val="16"/>
                      <w:lang/>
                    </w:rPr>
                    <w:t xml:space="preserve">1 </w:t>
                  </w:r>
                  <w:r w:rsidR="00805A1C" w:rsidRPr="00805A1C">
                    <w:rPr>
                      <w:color w:val="323230"/>
                      <w:sz w:val="24"/>
                      <w:szCs w:val="24"/>
                      <w:lang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1" type="#_x0000_t202" style="position:absolute;margin-left:97.45pt;margin-top:70.8pt;width:239.3pt;height:48pt;z-index:1021;mso-position-horizontal-relative:page;mso-position-vertical-relative:page" stroked="f">
            <v:fill opacity="0"/>
            <v:textbox style="mso-next-textbox:#_x0000_s1071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14"/>
                  </w:pPr>
                  <w:r>
                    <w:rPr>
                      <w:color w:val="323230"/>
                      <w:sz w:val="16"/>
                      <w:lang/>
                    </w:rPr>
                    <w:t>Uzav</w:t>
                  </w:r>
                  <w:r w:rsidR="004B7C7B">
                    <w:rPr>
                      <w:color w:val="323230"/>
                      <w:sz w:val="16"/>
                      <w:lang/>
                    </w:rPr>
                    <w:t>ř</w:t>
                  </w:r>
                  <w:r>
                    <w:rPr>
                      <w:color w:val="323230"/>
                      <w:sz w:val="16"/>
                      <w:lang/>
                    </w:rPr>
                    <w:t>ení SoD</w:t>
                  </w:r>
                </w:p>
                <w:p w:rsidR="009879B3" w:rsidRDefault="004B7C7B">
                  <w:pPr>
                    <w:autoSpaceDE w:val="0"/>
                    <w:autoSpaceDN w:val="0"/>
                    <w:spacing w:before="81" w:line="160" w:lineRule="exact"/>
                    <w:ind w:firstLine="9"/>
                  </w:pPr>
                  <w:r>
                    <w:rPr>
                      <w:color w:val="323230"/>
                      <w:spacing w:val="5"/>
                      <w:sz w:val="16"/>
                      <w:lang/>
                    </w:rPr>
                    <w:t>Př</w:t>
                  </w:r>
                  <w:r w:rsidR="00805A1C">
                    <w:rPr>
                      <w:color w:val="323230"/>
                      <w:spacing w:val="5"/>
                      <w:sz w:val="16"/>
                      <w:lang/>
                    </w:rPr>
                    <w:t>edání PRO</w:t>
                  </w:r>
                  <w:r w:rsidR="00243275">
                    <w:rPr>
                      <w:color w:val="323230"/>
                      <w:spacing w:val="5"/>
                      <w:sz w:val="16"/>
                      <w:lang/>
                    </w:rPr>
                    <w:t>JEKT</w:t>
                  </w:r>
                  <w:r w:rsidR="00805A1C">
                    <w:rPr>
                      <w:color w:val="323230"/>
                      <w:spacing w:val="5"/>
                      <w:sz w:val="16"/>
                      <w:lang/>
                    </w:rPr>
                    <w:t>O</w:t>
                  </w:r>
                  <w:r w:rsidR="00243275">
                    <w:rPr>
                      <w:color w:val="323230"/>
                      <w:spacing w:val="5"/>
                      <w:sz w:val="16"/>
                      <w:lang/>
                    </w:rPr>
                    <w:t>VÉ D</w:t>
                  </w:r>
                  <w:r w:rsidR="00805A1C">
                    <w:rPr>
                      <w:color w:val="323230"/>
                      <w:spacing w:val="5"/>
                      <w:sz w:val="16"/>
                      <w:lang/>
                    </w:rPr>
                    <w:t>OKUMENTACE PRO</w:t>
                  </w:r>
                  <w:r w:rsidR="00243275">
                    <w:rPr>
                      <w:color w:val="323230"/>
                      <w:spacing w:val="5"/>
                      <w:sz w:val="16"/>
                      <w:lang/>
                    </w:rPr>
                    <w:t xml:space="preserve"> PR</w:t>
                  </w:r>
                  <w:r w:rsidR="00805A1C">
                    <w:rPr>
                      <w:color w:val="323230"/>
                      <w:spacing w:val="5"/>
                      <w:sz w:val="16"/>
                      <w:lang/>
                    </w:rPr>
                    <w:t>O</w:t>
                  </w:r>
                  <w:r w:rsidR="00243275">
                    <w:rPr>
                      <w:color w:val="323230"/>
                      <w:spacing w:val="5"/>
                      <w:sz w:val="16"/>
                      <w:lang/>
                    </w:rPr>
                    <w:t>VÁDĚNí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28" w:line="184" w:lineRule="exact"/>
                    <w:ind w:left="4"/>
                  </w:pPr>
                  <w:r>
                    <w:rPr>
                      <w:color w:val="323230"/>
                      <w:spacing w:val="3"/>
                      <w:sz w:val="16"/>
                      <w:lang/>
                    </w:rPr>
                    <w:t>STAVBY DlLA (realizační doku</w:t>
                  </w:r>
                  <w:r w:rsidR="004B7C7B">
                    <w:rPr>
                      <w:color w:val="323230"/>
                      <w:spacing w:val="3"/>
                      <w:sz w:val="16"/>
                      <w:lang/>
                    </w:rPr>
                    <w:t>mentace) v souladu s bodem 9.1</w:t>
                  </w:r>
                  <w:r>
                    <w:rPr>
                      <w:color w:val="323230"/>
                      <w:spacing w:val="3"/>
                      <w:sz w:val="16"/>
                      <w:lang/>
                    </w:rPr>
                    <w:t>(b) SMLOUVY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76" w:line="160" w:lineRule="exact"/>
                    <w:ind w:firstLine="4"/>
                  </w:pPr>
                  <w:r>
                    <w:rPr>
                      <w:color w:val="323230"/>
                      <w:sz w:val="16"/>
                      <w:lang/>
                    </w:rPr>
                    <w:t>P</w:t>
                  </w:r>
                  <w:r w:rsidR="004B7C7B">
                    <w:rPr>
                      <w:color w:val="323230"/>
                      <w:sz w:val="16"/>
                      <w:lang/>
                    </w:rPr>
                    <w:t>ř</w:t>
                  </w:r>
                  <w:r>
                    <w:rPr>
                      <w:color w:val="323230"/>
                      <w:sz w:val="16"/>
                      <w:lang/>
                    </w:rPr>
                    <w:t>edání ostatní dokumentace D</w:t>
                  </w:r>
                  <w:r w:rsidR="005B4198">
                    <w:rPr>
                      <w:color w:val="323230"/>
                      <w:sz w:val="16"/>
                      <w:lang/>
                    </w:rPr>
                    <w:t>Í</w:t>
                  </w:r>
                  <w:r>
                    <w:rPr>
                      <w:color w:val="323230"/>
                      <w:sz w:val="16"/>
                      <w:lang/>
                    </w:rPr>
                    <w:t>LA dle P</w:t>
                  </w:r>
                  <w:r w:rsidR="004B7C7B">
                    <w:rPr>
                      <w:color w:val="323230"/>
                      <w:sz w:val="16"/>
                      <w:lang/>
                    </w:rPr>
                    <w:t>ř</w:t>
                  </w:r>
                  <w:r>
                    <w:rPr>
                      <w:color w:val="323230"/>
                      <w:sz w:val="16"/>
                      <w:lang/>
                    </w:rPr>
                    <w:t>ílohy 1 SMLOUVY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70" type="#_x0000_t202" style="position:absolute;margin-left:365.5pt;margin-top:67.2pt;width:33.35pt;height:21.85pt;z-index:1022;mso-position-horizontal-relative:page;mso-position-vertical-relative:page" stroked="f">
            <v:fill opacity="0"/>
            <v:textbox style="mso-next-textbox:#_x0000_s1070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290" w:lineRule="exact"/>
                    <w:ind w:left="4"/>
                  </w:pPr>
                  <w:r>
                    <w:rPr>
                      <w:color w:val="323230"/>
                      <w:spacing w:val="-12"/>
                      <w:sz w:val="18"/>
                      <w:lang/>
                    </w:rPr>
                    <w:t xml:space="preserve">04.05. </w:t>
                  </w:r>
                  <w:r w:rsidR="005B4198">
                    <w:rPr>
                      <w:color w:val="323230"/>
                      <w:spacing w:val="-12"/>
                      <w:sz w:val="18"/>
                      <w:lang/>
                    </w:rPr>
                    <w:t>1</w:t>
                  </w:r>
                  <w:r>
                    <w:rPr>
                      <w:color w:val="323230"/>
                      <w:spacing w:val="-12"/>
                      <w:sz w:val="18"/>
                      <w:lang/>
                    </w:rPr>
                    <w:t>8 31.05. 18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9" type="#_x0000_t202" style="position:absolute;margin-left:423.85pt;margin-top:67.4pt;width:33.1pt;height:21.65pt;z-index:1023;mso-position-horizontal-relative:page;mso-position-vertical-relative:page" stroked="f">
            <v:fill opacity="0"/>
            <v:textbox style="mso-next-textbox:#_x0000_s1069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285" w:lineRule="exact"/>
                    <w:ind w:left="4"/>
                  </w:pPr>
                  <w:r>
                    <w:rPr>
                      <w:color w:val="323230"/>
                      <w:spacing w:val="-12"/>
                      <w:sz w:val="18"/>
                      <w:lang/>
                    </w:rPr>
                    <w:t>04.05. 18 31.05.'18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8" type="#_x0000_t202" style="position:absolute;margin-left:97.45pt;margin-top:128.9pt;width:84.7pt;height:7.45pt;z-index:1024;mso-position-horizontal-relative:page;mso-position-vertical-relative:page" stroked="f">
            <v:fill opacity="0"/>
            <v:textbox style="mso-next-textbox:#_x0000_s1068;mso-fit-shape-to-text:t" inset="0,0,0,0">
              <w:txbxContent>
                <w:p w:rsidR="009879B3" w:rsidRDefault="004B7C7B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z w:val="16"/>
                      <w:lang/>
                    </w:rPr>
                    <w:t>P</w:t>
                  </w:r>
                  <w:r w:rsidR="005B4198">
                    <w:rPr>
                      <w:color w:val="323230"/>
                      <w:sz w:val="16"/>
                      <w:lang/>
                    </w:rPr>
                    <w:t>ř</w:t>
                  </w:r>
                  <w:r>
                    <w:rPr>
                      <w:color w:val="323230"/>
                      <w:sz w:val="16"/>
                      <w:lang/>
                    </w:rPr>
                    <w:t>edánÍ STAVENI</w:t>
                  </w:r>
                  <w:r w:rsidR="00243275">
                    <w:rPr>
                      <w:color w:val="323230"/>
                      <w:sz w:val="16"/>
                      <w:lang/>
                    </w:rPr>
                    <w:t>ŠTĚ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7" type="#_x0000_t202" style="position:absolute;margin-left:365.3pt;margin-top:101.65pt;width:33.35pt;height:34.9pt;z-index:1025;mso-position-horizontal-relative:page;mso-position-vertical-relative:page" stroked="f">
            <v:fill opacity="0"/>
            <v:textbox style="mso-next-textbox:#_x0000_s1067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439" w:lineRule="exact"/>
                    <w:ind w:left="4" w:firstLine="5"/>
                  </w:pPr>
                  <w:r>
                    <w:rPr>
                      <w:color w:val="323230"/>
                      <w:spacing w:val="-11"/>
                      <w:sz w:val="18"/>
                      <w:lang/>
                    </w:rPr>
                    <w:t>31.05.18 09.05. 1B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6" type="#_x0000_t202" style="position:absolute;margin-left:423.6pt;margin-top:111.6pt;width:114pt;height:119.5pt;z-index:1026;mso-position-horizontal-relative:page;mso-position-vertical-relative:page" stroked="f">
            <v:fill opacity="0"/>
            <v:textbox style="mso-next-textbox:#_x0000_s1066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9"/>
                  </w:pPr>
                  <w:r>
                    <w:rPr>
                      <w:color w:val="323230"/>
                      <w:sz w:val="16"/>
                      <w:lang/>
                    </w:rPr>
                    <w:t>31.05. 18 dle termínu</w:t>
                  </w:r>
                </w:p>
                <w:p w:rsidR="009879B3" w:rsidRDefault="004B7C7B">
                  <w:pPr>
                    <w:autoSpaceDE w:val="0"/>
                    <w:autoSpaceDN w:val="0"/>
                    <w:spacing w:line="232" w:lineRule="exact"/>
                    <w:ind w:left="4" w:firstLine="716"/>
                  </w:pPr>
                  <w:r>
                    <w:rPr>
                      <w:color w:val="323230"/>
                      <w:sz w:val="16"/>
                      <w:lang/>
                    </w:rPr>
                    <w:t>uvedený</w:t>
                  </w:r>
                  <w:r w:rsidR="00243275">
                    <w:rPr>
                      <w:color w:val="323230"/>
                      <w:sz w:val="16"/>
                      <w:lang/>
                    </w:rPr>
                    <w:t>ch v P</w:t>
                  </w:r>
                  <w:r>
                    <w:rPr>
                      <w:color w:val="323230"/>
                      <w:sz w:val="16"/>
                      <w:lang/>
                    </w:rPr>
                    <w:t>říloze 1</w:t>
                  </w:r>
                  <w:r w:rsidR="00243275">
                    <w:rPr>
                      <w:color w:val="323230"/>
                      <w:sz w:val="16"/>
                      <w:lang/>
                    </w:rPr>
                    <w:t xml:space="preserve"> 09'05' 18 a to za podmínky, Že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24" w:line="160" w:lineRule="exact"/>
                    <w:ind w:firstLine="710"/>
                  </w:pPr>
                  <w:r>
                    <w:rPr>
                      <w:color w:val="323230"/>
                      <w:spacing w:val="1"/>
                      <w:sz w:val="16"/>
                      <w:lang/>
                    </w:rPr>
                    <w:t>do 31.05.2018 musí</w:t>
                  </w:r>
                </w:p>
                <w:p w:rsidR="009879B3" w:rsidRDefault="004B7C7B">
                  <w:pPr>
                    <w:autoSpaceDE w:val="0"/>
                    <w:autoSpaceDN w:val="0"/>
                    <w:spacing w:before="57" w:line="160" w:lineRule="exact"/>
                    <w:ind w:firstLine="715"/>
                  </w:pPr>
                  <w:r>
                    <w:rPr>
                      <w:color w:val="323230"/>
                      <w:sz w:val="16"/>
                      <w:lang/>
                    </w:rPr>
                    <w:t>bý</w:t>
                  </w:r>
                  <w:r w:rsidR="00243275">
                    <w:rPr>
                      <w:color w:val="323230"/>
                      <w:sz w:val="16"/>
                      <w:lang/>
                    </w:rPr>
                    <w:t>t zachovány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28" w:line="160" w:lineRule="exact"/>
                    <w:ind w:firstLine="710"/>
                  </w:pPr>
                  <w:r>
                    <w:rPr>
                      <w:color w:val="323230"/>
                      <w:sz w:val="16"/>
                      <w:lang/>
                    </w:rPr>
                    <w:t>dodávky tepla pro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28" w:line="160" w:lineRule="exact"/>
                    <w:ind w:firstLine="710"/>
                  </w:pPr>
                  <w:r>
                    <w:rPr>
                      <w:color w:val="323230"/>
                      <w:sz w:val="16"/>
                      <w:lang/>
                    </w:rPr>
                    <w:t>vytápění (dle topné</w:t>
                  </w:r>
                </w:p>
                <w:p w:rsidR="009879B3" w:rsidRDefault="004B7C7B">
                  <w:pPr>
                    <w:autoSpaceDE w:val="0"/>
                    <w:autoSpaceDN w:val="0"/>
                    <w:spacing w:before="24" w:line="160" w:lineRule="exact"/>
                    <w:ind w:firstLine="710"/>
                  </w:pPr>
                  <w:r>
                    <w:rPr>
                      <w:color w:val="323230"/>
                      <w:sz w:val="16"/>
                      <w:lang/>
                    </w:rPr>
                    <w:t>sezó</w:t>
                  </w:r>
                  <w:r w:rsidR="00243275">
                    <w:rPr>
                      <w:color w:val="323230"/>
                      <w:sz w:val="16"/>
                      <w:lang/>
                    </w:rPr>
                    <w:t>ny), do 30'6 musí</w:t>
                  </w:r>
                </w:p>
                <w:p w:rsidR="009879B3" w:rsidRDefault="004B7C7B">
                  <w:pPr>
                    <w:autoSpaceDE w:val="0"/>
                    <w:autoSpaceDN w:val="0"/>
                    <w:spacing w:before="24" w:line="160" w:lineRule="exact"/>
                    <w:ind w:firstLine="715"/>
                  </w:pPr>
                  <w:r>
                    <w:rPr>
                      <w:color w:val="323230"/>
                      <w:sz w:val="16"/>
                      <w:lang/>
                    </w:rPr>
                    <w:t>bý</w:t>
                  </w:r>
                  <w:r w:rsidR="00243275">
                    <w:rPr>
                      <w:color w:val="323230"/>
                      <w:sz w:val="16"/>
                      <w:lang/>
                    </w:rPr>
                    <w:t>t zachována pára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28" w:line="160" w:lineRule="exact"/>
                    <w:ind w:firstLine="715"/>
                  </w:pPr>
                  <w:r>
                    <w:rPr>
                      <w:color w:val="323230"/>
                      <w:sz w:val="16"/>
                      <w:lang/>
                    </w:rPr>
                    <w:t>pro technologii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28" w:line="160" w:lineRule="exact"/>
                    <w:ind w:firstLine="710"/>
                  </w:pPr>
                  <w:r>
                    <w:rPr>
                      <w:color w:val="323230"/>
                      <w:sz w:val="16"/>
                      <w:lang/>
                    </w:rPr>
                    <w:t>kuchyně a do 31 .7</w:t>
                  </w:r>
                </w:p>
                <w:p w:rsidR="009879B3" w:rsidRDefault="004B7C7B">
                  <w:pPr>
                    <w:autoSpaceDE w:val="0"/>
                    <w:autoSpaceDN w:val="0"/>
                    <w:spacing w:line="217" w:lineRule="exact"/>
                    <w:ind w:left="710"/>
                  </w:pPr>
                  <w:r>
                    <w:rPr>
                      <w:color w:val="323230"/>
                      <w:sz w:val="16"/>
                      <w:lang/>
                    </w:rPr>
                    <w:t>musí bý</w:t>
                  </w:r>
                  <w:r w:rsidR="00243275">
                    <w:rPr>
                      <w:color w:val="323230"/>
                      <w:sz w:val="16"/>
                      <w:lang/>
                    </w:rPr>
                    <w:t xml:space="preserve">t </w:t>
                  </w:r>
                  <w:r w:rsidR="00243275">
                    <w:rPr>
                      <w:color w:val="323230"/>
                      <w:sz w:val="16"/>
                      <w:lang/>
                    </w:rPr>
                    <w:t>zachována pára pro sterilizaci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5" type="#_x0000_t202" style="position:absolute;margin-left:577.7pt;margin-top:111.6pt;width:32.1pt;height:25.2pt;z-index:1027;mso-position-horizontal-relative:page;mso-position-vertical-relative:page" stroked="f">
            <v:fill opacity="0"/>
            <v:textbox style="mso-next-textbox:#_x0000_s1065;mso-fit-shape-to-text:t" inset="0,0,0,0">
              <w:txbxContent>
                <w:p w:rsidR="009879B3" w:rsidRDefault="005B4198">
                  <w:pPr>
                    <w:autoSpaceDE w:val="0"/>
                    <w:autoSpaceDN w:val="0"/>
                    <w:spacing w:line="180" w:lineRule="exact"/>
                    <w:ind w:firstLine="9"/>
                  </w:pPr>
                  <w:r>
                    <w:rPr>
                      <w:color w:val="8FA8D0"/>
                      <w:sz w:val="18"/>
                      <w:lang/>
                    </w:rPr>
                    <w:t xml:space="preserve"> </w:t>
                  </w:r>
                  <w:r w:rsidR="00243275">
                    <w:rPr>
                      <w:color w:val="323230"/>
                      <w:sz w:val="18"/>
                      <w:lang/>
                    </w:rPr>
                    <w:t>31.05.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225" w:line="180" w:lineRule="exact"/>
                    <w:ind w:firstLine="4"/>
                  </w:pPr>
                  <w:r>
                    <w:rPr>
                      <w:color w:val="323230"/>
                      <w:sz w:val="18"/>
                      <w:lang/>
                    </w:rPr>
                    <w:t>09.0</w:t>
                  </w:r>
                  <w:r w:rsidR="004B7C7B">
                    <w:rPr>
                      <w:color w:val="323230"/>
                      <w:sz w:val="18"/>
                      <w:lang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4" type="#_x0000_t202" style="position:absolute;margin-left:96.7pt;margin-top:231.35pt;width:227.3pt;height:65.75pt;z-index:1028;mso-position-horizontal-relative:page;mso-position-vertical-relative:page" stroked="f">
            <v:fill opacity="0"/>
            <v:textbox style="mso-next-textbox:#_x0000_s1064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9"/>
                  </w:pPr>
                  <w:r>
                    <w:rPr>
                      <w:color w:val="323230"/>
                      <w:spacing w:val="-3"/>
                      <w:sz w:val="18"/>
                      <w:lang/>
                    </w:rPr>
                    <w:t xml:space="preserve">Školení personálu pro provoz a </w:t>
                  </w:r>
                  <w:r w:rsidR="004B7C7B">
                    <w:rPr>
                      <w:color w:val="323230"/>
                      <w:spacing w:val="-3"/>
                      <w:sz w:val="18"/>
                      <w:lang/>
                    </w:rPr>
                    <w:t>ú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d</w:t>
                  </w:r>
                  <w:r w:rsidR="004B7C7B">
                    <w:rPr>
                      <w:color w:val="323230"/>
                      <w:spacing w:val="-3"/>
                      <w:sz w:val="18"/>
                      <w:lang/>
                    </w:rPr>
                    <w:t>ržbu - Část 1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48" w:line="180" w:lineRule="exact"/>
                    <w:ind w:firstLine="9"/>
                  </w:pPr>
                  <w:r>
                    <w:rPr>
                      <w:color w:val="323230"/>
                      <w:spacing w:val="-3"/>
                      <w:sz w:val="18"/>
                      <w:lang/>
                    </w:rPr>
                    <w:t>Školení person</w:t>
                  </w:r>
                  <w:r w:rsidR="004B7C7B">
                    <w:rPr>
                      <w:color w:val="323230"/>
                      <w:spacing w:val="-3"/>
                      <w:sz w:val="18"/>
                      <w:lang/>
                    </w:rPr>
                    <w:t>álu pro provoz a údržbu - Čast 2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52" w:line="180" w:lineRule="exact"/>
                    <w:ind w:firstLine="9"/>
                  </w:pPr>
                  <w:r>
                    <w:rPr>
                      <w:color w:val="323230"/>
                      <w:sz w:val="18"/>
                      <w:lang/>
                    </w:rPr>
                    <w:t>UVEDENÍ DíLA Do PRoVozU - Část 1</w:t>
                  </w:r>
                </w:p>
                <w:p w:rsidR="009879B3" w:rsidRDefault="00805A1C">
                  <w:pPr>
                    <w:autoSpaceDE w:val="0"/>
                    <w:autoSpaceDN w:val="0"/>
                    <w:spacing w:before="76" w:line="180" w:lineRule="exact"/>
                    <w:ind w:firstLine="9"/>
                  </w:pPr>
                  <w:r>
                    <w:rPr>
                      <w:color w:val="323230"/>
                      <w:sz w:val="18"/>
                      <w:lang/>
                    </w:rPr>
                    <w:t>UVEDENí DíLA Do PRoVozU - Čast 2</w:t>
                  </w:r>
                </w:p>
                <w:p w:rsidR="009879B3" w:rsidRDefault="00805A1C">
                  <w:pPr>
                    <w:autoSpaceDE w:val="0"/>
                    <w:autoSpaceDN w:val="0"/>
                    <w:spacing w:before="72" w:line="184" w:lineRule="exact"/>
                    <w:ind w:left="4"/>
                  </w:pPr>
                  <w:r>
                    <w:rPr>
                      <w:color w:val="323230"/>
                      <w:spacing w:val="-4"/>
                      <w:sz w:val="18"/>
                      <w:lang/>
                    </w:rPr>
                    <w:t>OVĚŘO</w:t>
                  </w:r>
                  <w:r w:rsidR="00243275">
                    <w:rPr>
                      <w:color w:val="323230"/>
                      <w:spacing w:val="-4"/>
                      <w:sz w:val="18"/>
                      <w:lang/>
                    </w:rPr>
                    <w:t>VA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CÍ</w:t>
                  </w:r>
                  <w:r w:rsidR="00243275">
                    <w:rPr>
                      <w:color w:val="323230"/>
                      <w:spacing w:val="-4"/>
                      <w:sz w:val="18"/>
                      <w:lang/>
                    </w:rPr>
                    <w:t xml:space="preserve"> PR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OVOZ</w:t>
                  </w:r>
                  <w:r w:rsidR="00243275">
                    <w:rPr>
                      <w:color w:val="323230"/>
                      <w:spacing w:val="-4"/>
                      <w:sz w:val="18"/>
                      <w:lang/>
                    </w:rPr>
                    <w:t xml:space="preserve"> DÍLA včetně p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ř</w:t>
                  </w:r>
                  <w:r w:rsidR="00243275">
                    <w:rPr>
                      <w:color w:val="323230"/>
                      <w:spacing w:val="-4"/>
                      <w:sz w:val="18"/>
                      <w:lang/>
                    </w:rPr>
                    <w:t>ípadn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ý</w:t>
                  </w:r>
                  <w:r w:rsidR="00243275">
                    <w:rPr>
                      <w:color w:val="323230"/>
                      <w:spacing w:val="-4"/>
                      <w:sz w:val="18"/>
                      <w:lang/>
                    </w:rPr>
                    <w:t xml:space="preserve">ch </w:t>
                  </w:r>
                  <w:r w:rsidR="00243275">
                    <w:rPr>
                      <w:color w:val="323230"/>
                      <w:spacing w:val="-4"/>
                      <w:sz w:val="18"/>
                      <w:lang/>
                    </w:rPr>
                    <w:t>dokončovacích prací a odstra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ň</w:t>
                  </w:r>
                  <w:r w:rsidR="00243275">
                    <w:rPr>
                      <w:color w:val="323230"/>
                      <w:spacing w:val="-4"/>
                      <w:sz w:val="18"/>
                      <w:lang/>
                    </w:rPr>
                    <w:t>ování p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ř</w:t>
                  </w:r>
                  <w:r w:rsidR="00243275">
                    <w:rPr>
                      <w:color w:val="323230"/>
                      <w:spacing w:val="-4"/>
                      <w:sz w:val="18"/>
                      <w:lang/>
                    </w:rPr>
                    <w:t>ípadn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ý</w:t>
                  </w:r>
                  <w:r w:rsidR="00243275">
                    <w:rPr>
                      <w:color w:val="323230"/>
                      <w:spacing w:val="-4"/>
                      <w:sz w:val="18"/>
                      <w:lang/>
                    </w:rPr>
                    <w:t>ch vad a nedodělk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ů _ Čast 1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3" type="#_x0000_t202" style="position:absolute;margin-left:365.05pt;margin-top:229.25pt;width:33.35pt;height:57.35pt;z-index:1029;mso-position-horizontal-relative:page;mso-position-vertical-relative:page" stroked="f">
            <v:fill opacity="0"/>
            <v:textbox style="mso-next-textbox:#_x0000_s1063;mso-fit-shape-to-text:t" inset="0,0,0,0">
              <w:txbxContent>
                <w:p w:rsidR="009879B3" w:rsidRDefault="005B4198">
                  <w:pPr>
                    <w:autoSpaceDE w:val="0"/>
                    <w:autoSpaceDN w:val="0"/>
                    <w:spacing w:line="288" w:lineRule="exact"/>
                    <w:ind w:left="9"/>
                  </w:pPr>
                  <w:r>
                    <w:rPr>
                      <w:color w:val="323230"/>
                      <w:spacing w:val="-10"/>
                      <w:sz w:val="18"/>
                      <w:lang/>
                    </w:rPr>
                    <w:t>02.07. 18 1</w:t>
                  </w:r>
                  <w:r w:rsidR="00243275">
                    <w:rPr>
                      <w:color w:val="323230"/>
                      <w:spacing w:val="-10"/>
                      <w:sz w:val="18"/>
                      <w:lang/>
                    </w:rPr>
                    <w:t>7.08.18 16.07. í8 31.08.18 16.07.</w:t>
                  </w:r>
                  <w:r>
                    <w:rPr>
                      <w:color w:val="323230"/>
                      <w:spacing w:val="-10"/>
                      <w:sz w:val="18"/>
                      <w:lang/>
                    </w:rPr>
                    <w:t>1</w:t>
                  </w:r>
                  <w:r w:rsidR="00243275">
                    <w:rPr>
                      <w:color w:val="323230"/>
                      <w:spacing w:val="-10"/>
                      <w:sz w:val="18"/>
                      <w:lang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2" type="#_x0000_t202" style="position:absolute;margin-left:423.1pt;margin-top:229.45pt;width:33.35pt;height:57.35pt;z-index:1030;mso-position-horizontal-relative:page;mso-position-vertical-relative:page" stroked="f">
            <v:fill opacity="0"/>
            <v:textbox style="mso-next-textbox:#_x0000_s1062;mso-fit-shape-to-text:t" inset="0,0,0,0">
              <w:txbxContent>
                <w:p w:rsidR="009879B3" w:rsidRDefault="004B7C7B">
                  <w:pPr>
                    <w:autoSpaceDE w:val="0"/>
                    <w:autoSpaceDN w:val="0"/>
                    <w:spacing w:line="288" w:lineRule="exact"/>
                    <w:ind w:left="9" w:firstLine="5"/>
                  </w:pPr>
                  <w:r>
                    <w:rPr>
                      <w:color w:val="323230"/>
                      <w:spacing w:val="-12"/>
                      <w:sz w:val="18"/>
                      <w:lang/>
                    </w:rPr>
                    <w:t>02.07. 18 17.08.18 16.07.1</w:t>
                  </w:r>
                  <w:r w:rsidR="00243275">
                    <w:rPr>
                      <w:color w:val="323230"/>
                      <w:spacing w:val="-12"/>
                      <w:sz w:val="18"/>
                      <w:lang/>
                    </w:rPr>
                    <w:t>8 31.08. 1B 30.'10. 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1" type="#_x0000_t202" style="position:absolute;margin-left:585.85pt;margin-top:233.5pt;width:62.85pt;height:53.5pt;z-index:1031;mso-position-horizontal-relative:page;mso-position-vertical-relative:page" stroked="f">
            <v:fill opacity="0"/>
            <v:textbox style="mso-next-textbox:#_x0000_s1061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8FA8D0"/>
                      <w:spacing w:val="-3"/>
                      <w:sz w:val="18"/>
                      <w:lang/>
                    </w:rPr>
                    <w:t>|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 xml:space="preserve"> 02.07.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81" w:line="180" w:lineRule="exact"/>
                    <w:ind w:firstLine="240"/>
                  </w:pPr>
                  <w:r>
                    <w:rPr>
                      <w:color w:val="8FA8D0"/>
                      <w:sz w:val="18"/>
                      <w:lang/>
                    </w:rPr>
                    <w:t>1</w:t>
                  </w:r>
                  <w:r>
                    <w:rPr>
                      <w:color w:val="323230"/>
                      <w:sz w:val="18"/>
                      <w:lang/>
                    </w:rPr>
                    <w:t>17.08.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81" w:line="180" w:lineRule="exact"/>
                    <w:ind w:firstLine="76"/>
                  </w:pPr>
                  <w:r>
                    <w:rPr>
                      <w:color w:val="8FA8D0"/>
                      <w:spacing w:val="-7"/>
                      <w:sz w:val="18"/>
                      <w:lang/>
                    </w:rPr>
                    <w:t xml:space="preserve">| </w:t>
                  </w:r>
                  <w:r>
                    <w:rPr>
                      <w:color w:val="323230"/>
                      <w:spacing w:val="-7"/>
                      <w:sz w:val="18"/>
                      <w:lang/>
                    </w:rPr>
                    <w:t>16.07.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81" w:line="180" w:lineRule="exact"/>
                    <w:ind w:firstLine="312"/>
                  </w:pPr>
                  <w:r>
                    <w:rPr>
                      <w:color w:val="8FA8D0"/>
                      <w:spacing w:val="-7"/>
                      <w:sz w:val="18"/>
                      <w:lang/>
                    </w:rPr>
                    <w:t xml:space="preserve">| </w:t>
                  </w:r>
                  <w:r>
                    <w:rPr>
                      <w:color w:val="323230"/>
                      <w:spacing w:val="-7"/>
                      <w:sz w:val="18"/>
                      <w:lang/>
                    </w:rPr>
                    <w:t>31.08.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81" w:line="180" w:lineRule="exact"/>
                    <w:ind w:firstLine="729"/>
                  </w:pPr>
                  <w:r>
                    <w:rPr>
                      <w:color w:val="323230"/>
                      <w:spacing w:val="-7"/>
                      <w:sz w:val="18"/>
                      <w:lang/>
                    </w:rPr>
                    <w:t>30.10.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60" type="#_x0000_t202" style="position:absolute;margin-left:46.55pt;margin-top:308.4pt;width:12.7pt;height:6pt;z-index:1032;mso-position-horizontal-relative:page;mso-position-vertical-relative:page" stroked="f">
            <v:fill opacity="0"/>
            <v:textbox style="mso-next-textbox:#_x0000_s1060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18"/>
                      <w:sz w:val="18"/>
                      <w:lang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9" type="#_x0000_t202" style="position:absolute;margin-left:96.5pt;margin-top:308.25pt;width:227.5pt;height:17.45pt;z-index:1033;mso-position-horizontal-relative:page;mso-position-vertical-relative:page" stroked="f">
            <v:fill opacity="0"/>
            <v:textbox style="mso-next-textbox:#_x0000_s1059;mso-fit-shape-to-text:t" inset="0,0,0,0">
              <w:txbxContent>
                <w:p w:rsidR="009879B3" w:rsidRDefault="00C77C88">
                  <w:pPr>
                    <w:autoSpaceDE w:val="0"/>
                    <w:autoSpaceDN w:val="0"/>
                    <w:spacing w:line="184" w:lineRule="exact"/>
                    <w:ind w:left="4"/>
                  </w:pPr>
                  <w:r>
                    <w:rPr>
                      <w:color w:val="323230"/>
                      <w:spacing w:val="-3"/>
                      <w:sz w:val="18"/>
                      <w:lang/>
                    </w:rPr>
                    <w:t>O</w:t>
                  </w:r>
                  <w:r w:rsidR="00243275">
                    <w:rPr>
                      <w:color w:val="323230"/>
                      <w:spacing w:val="-3"/>
                      <w:sz w:val="18"/>
                      <w:lang/>
                    </w:rPr>
                    <w:t>VER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OVACÍ</w:t>
                  </w:r>
                  <w:r w:rsidR="00243275">
                    <w:rPr>
                      <w:color w:val="323230"/>
                      <w:spacing w:val="-3"/>
                      <w:sz w:val="18"/>
                      <w:lang/>
                    </w:rPr>
                    <w:t xml:space="preserve"> PR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OVOZ DÍ</w:t>
                  </w:r>
                  <w:r w:rsidR="00243275">
                    <w:rPr>
                      <w:color w:val="323230"/>
                      <w:spacing w:val="-3"/>
                      <w:sz w:val="18"/>
                      <w:lang/>
                    </w:rPr>
                    <w:t xml:space="preserve">LA </w:t>
                  </w:r>
                  <w:r w:rsidR="00243275">
                    <w:rPr>
                      <w:color w:val="323230"/>
                      <w:spacing w:val="-3"/>
                      <w:sz w:val="18"/>
                      <w:lang/>
                    </w:rPr>
                    <w:t>včetně p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řípadný</w:t>
                  </w:r>
                  <w:r w:rsidR="00243275">
                    <w:rPr>
                      <w:color w:val="323230"/>
                      <w:spacing w:val="-3"/>
                      <w:sz w:val="18"/>
                      <w:lang/>
                    </w:rPr>
                    <w:t>ch dokončovac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í</w:t>
                  </w:r>
                  <w:r w:rsidR="00243275">
                    <w:rPr>
                      <w:color w:val="323230"/>
                      <w:spacing w:val="-3"/>
                      <w:sz w:val="18"/>
                      <w:lang/>
                    </w:rPr>
                    <w:t>ch prací a odstra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ň</w:t>
                  </w:r>
                  <w:r w:rsidR="00243275">
                    <w:rPr>
                      <w:color w:val="323230"/>
                      <w:spacing w:val="-3"/>
                      <w:sz w:val="18"/>
                      <w:lang/>
                    </w:rPr>
                    <w:t>ování p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ř</w:t>
                  </w:r>
                  <w:r w:rsidR="00243275">
                    <w:rPr>
                      <w:color w:val="323230"/>
                      <w:spacing w:val="-3"/>
                      <w:sz w:val="18"/>
                      <w:lang/>
                    </w:rPr>
                    <w:t>íp</w:t>
                  </w:r>
                  <w:r w:rsidR="00805A1C">
                    <w:rPr>
                      <w:color w:val="323230"/>
                      <w:spacing w:val="-3"/>
                      <w:sz w:val="18"/>
                      <w:lang/>
                    </w:rPr>
                    <w:t>adn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ý</w:t>
                  </w:r>
                  <w:r w:rsidR="00805A1C">
                    <w:rPr>
                      <w:color w:val="323230"/>
                      <w:spacing w:val="-3"/>
                      <w:sz w:val="18"/>
                      <w:lang/>
                    </w:rPr>
                    <w:t>ch vad a nedodělků _ Čast 2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8" type="#_x0000_t202" style="position:absolute;margin-left:364.8pt;margin-top:309.1pt;width:38.1pt;height:6pt;z-index:1034;mso-position-horizontal-relative:page;mso-position-vertical-relative:page" stroked="f">
            <v:fill opacity="0"/>
            <v:textbox style="mso-next-textbox:#_x0000_s1058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15"/>
                      <w:sz w:val="18"/>
                      <w:lang/>
                    </w:rPr>
                    <w:t>30. 10.</w:t>
                  </w:r>
                  <w:r w:rsidR="005B4198">
                    <w:rPr>
                      <w:color w:val="323230"/>
                      <w:spacing w:val="-15"/>
                      <w:sz w:val="18"/>
                      <w:lang/>
                    </w:rPr>
                    <w:t>1</w:t>
                  </w:r>
                  <w:r>
                    <w:rPr>
                      <w:color w:val="323230"/>
                      <w:spacing w:val="-15"/>
                      <w:sz w:val="18"/>
                      <w:lang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7" type="#_x0000_t202" style="position:absolute;margin-left:423.1pt;margin-top:309.1pt;width:38.1pt;height:6.25pt;z-index:1035;mso-position-horizontal-relative:page;mso-position-vertical-relative:page" stroked="f">
            <v:fill opacity="0"/>
            <v:textbox style="mso-next-textbox:#_x0000_s1057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7"/>
                      <w:sz w:val="18"/>
                      <w:lang/>
                    </w:rPr>
                    <w:t>30.10.18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6" type="#_x0000_t202" style="position:absolute;margin-left:615.1pt;margin-top:309.35pt;width:33.3pt;height:8.65pt;z-index:1036;mso-position-horizontal-relative:page;mso-position-vertical-relative:page" stroked="f">
            <v:fill opacity="0"/>
            <v:textbox style="mso-next-textbox:#_x0000_s1056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F69B3"/>
                      <w:spacing w:val="-3"/>
                      <w:sz w:val="18"/>
                      <w:lang/>
                    </w:rPr>
                    <w:t xml:space="preserve">I </w:t>
                  </w:r>
                  <w:r w:rsidR="004B7C7B">
                    <w:rPr>
                      <w:color w:val="323230"/>
                      <w:spacing w:val="-3"/>
                      <w:sz w:val="18"/>
                      <w:lang/>
                    </w:rPr>
                    <w:t>30.1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0.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5" type="#_x0000_t202" style="position:absolute;margin-left:46.3pt;margin-top:336.95pt;width:11.95pt;height:6pt;z-index:1037;mso-position-horizontal-relative:page;mso-position-vertical-relative:page" stroked="f">
            <v:fill opacity="0"/>
            <v:textbox style="mso-next-textbox:#_x0000_s1055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18"/>
                      <w:sz w:val="18"/>
                      <w:lang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4" type="#_x0000_t202" style="position:absolute;margin-left:96pt;margin-top:335.5pt;width:107.5pt;height:31.2pt;z-index:1038;mso-position-horizontal-relative:page;mso-position-vertical-relative:page" stroked="f">
            <v:fill opacity="0"/>
            <v:textbox style="mso-next-textbox:#_x0000_s1054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19"/>
                  </w:pPr>
                  <w:r>
                    <w:rPr>
                      <w:color w:val="323230"/>
                      <w:spacing w:val="1"/>
                      <w:sz w:val="18"/>
                      <w:lang/>
                    </w:rPr>
                    <w:t>PŘEVZET</w:t>
                  </w:r>
                  <w:r w:rsidR="00C77C88">
                    <w:rPr>
                      <w:color w:val="323230"/>
                      <w:spacing w:val="1"/>
                      <w:sz w:val="18"/>
                      <w:lang/>
                    </w:rPr>
                    <w:t xml:space="preserve">Í </w:t>
                  </w:r>
                  <w:r>
                    <w:rPr>
                      <w:color w:val="323230"/>
                      <w:spacing w:val="1"/>
                      <w:sz w:val="18"/>
                      <w:lang/>
                    </w:rPr>
                    <w:t>DÍLA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62" w:line="228" w:lineRule="exact"/>
                    <w:ind w:left="4" w:firstLine="15"/>
                  </w:pPr>
                  <w:r>
                    <w:rPr>
                      <w:color w:val="323230"/>
                      <w:spacing w:val="-3"/>
                      <w:sz w:val="18"/>
                      <w:lang/>
                    </w:rPr>
                    <w:t>P</w:t>
                  </w:r>
                  <w:r w:rsidR="00805A1C">
                    <w:rPr>
                      <w:color w:val="323230"/>
                      <w:spacing w:val="-3"/>
                      <w:sz w:val="18"/>
                      <w:lang/>
                    </w:rPr>
                    <w:t xml:space="preserve">ředání staveniště 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 xml:space="preserve">objednateli </w:t>
                  </w:r>
                  <w:r w:rsidR="00805A1C">
                    <w:rPr>
                      <w:color w:val="323230"/>
                      <w:spacing w:val="-3"/>
                      <w:sz w:val="18"/>
                      <w:lang/>
                    </w:rPr>
                    <w:t>Z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Á</w:t>
                  </w:r>
                  <w:r w:rsidR="00805A1C">
                    <w:rPr>
                      <w:color w:val="323230"/>
                      <w:spacing w:val="-3"/>
                      <w:sz w:val="18"/>
                      <w:lang/>
                    </w:rPr>
                    <w:t>RU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Č</w:t>
                  </w:r>
                  <w:r w:rsidR="00805A1C">
                    <w:rPr>
                      <w:color w:val="323230"/>
                      <w:spacing w:val="-3"/>
                      <w:sz w:val="18"/>
                      <w:lang/>
                    </w:rPr>
                    <w:t>N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Í</w:t>
                  </w:r>
                  <w:r w:rsidR="00805A1C">
                    <w:rPr>
                      <w:color w:val="323230"/>
                      <w:spacing w:val="-3"/>
                      <w:sz w:val="18"/>
                      <w:lang/>
                    </w:rPr>
                    <w:t xml:space="preserve"> </w:t>
                  </w:r>
                  <w:r>
                    <w:rPr>
                      <w:color w:val="323230"/>
                      <w:spacing w:val="-3"/>
                      <w:sz w:val="18"/>
                      <w:lang/>
                    </w:rPr>
                    <w:t>LHŮTA DÍLA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3" type="#_x0000_t202" style="position:absolute;margin-left:364.55pt;margin-top:333.6pt;width:33.35pt;height:33.6pt;z-index:1039;mso-position-horizontal-relative:page;mso-position-vertical-relative:page" stroked="f">
            <v:fill opacity="0"/>
            <v:textbox style="mso-next-textbox:#_x0000_s1053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290" w:lineRule="exact"/>
                    <w:ind w:left="4" w:firstLine="5"/>
                  </w:pPr>
                  <w:r>
                    <w:rPr>
                      <w:color w:val="323230"/>
                      <w:spacing w:val="-12"/>
                      <w:sz w:val="18"/>
                      <w:lang/>
                    </w:rPr>
                    <w:t>31.10.18 31.'</w:t>
                  </w:r>
                  <w:r w:rsidR="00805A1C">
                    <w:rPr>
                      <w:color w:val="323230"/>
                      <w:spacing w:val="-12"/>
                      <w:sz w:val="18"/>
                      <w:lang/>
                    </w:rPr>
                    <w:t>1</w:t>
                  </w:r>
                  <w:r>
                    <w:rPr>
                      <w:color w:val="323230"/>
                      <w:spacing w:val="-12"/>
                      <w:sz w:val="18"/>
                      <w:lang/>
                    </w:rPr>
                    <w:t>0.</w:t>
                  </w:r>
                  <w:r w:rsidR="005B4198">
                    <w:rPr>
                      <w:color w:val="323230"/>
                      <w:spacing w:val="-12"/>
                      <w:sz w:val="18"/>
                      <w:lang/>
                    </w:rPr>
                    <w:t>1</w:t>
                  </w:r>
                  <w:r>
                    <w:rPr>
                      <w:color w:val="323230"/>
                      <w:spacing w:val="-12"/>
                      <w:sz w:val="18"/>
                      <w:lang/>
                    </w:rPr>
                    <w:t xml:space="preserve">8 31 .'10. </w:t>
                  </w:r>
                  <w:r w:rsidR="005B4198">
                    <w:rPr>
                      <w:color w:val="323230"/>
                      <w:spacing w:val="-12"/>
                      <w:sz w:val="18"/>
                      <w:lang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2" type="#_x0000_t202" style="position:absolute;margin-left:422.9pt;margin-top:337.7pt;width:119pt;height:59.05pt;z-index:1040;mso-position-horizontal-relative:page;mso-position-vertical-relative:page" stroked="f">
            <v:fill opacity="0"/>
            <v:textbox style="mso-next-textbox:#_x0000_s1052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pacing w:val="3"/>
                      <w:sz w:val="16"/>
                      <w:lang/>
                    </w:rPr>
                    <w:t>31.10.18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110" w:line="160" w:lineRule="exact"/>
                    <w:ind w:firstLine="4"/>
                  </w:pPr>
                  <w:r>
                    <w:rPr>
                      <w:color w:val="323230"/>
                      <w:spacing w:val="3"/>
                      <w:sz w:val="16"/>
                      <w:lang/>
                    </w:rPr>
                    <w:t>31.10.18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81" w:line="160" w:lineRule="exact"/>
                    <w:ind w:firstLine="14"/>
                  </w:pPr>
                  <w:r>
                    <w:rPr>
                      <w:color w:val="323230"/>
                      <w:sz w:val="16"/>
                      <w:lang/>
                    </w:rPr>
                    <w:t>31.1o.23 Šedesát (60) MĚsÍcŮ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4" w:line="160" w:lineRule="exact"/>
                    <w:ind w:firstLine="710"/>
                  </w:pPr>
                  <w:r>
                    <w:rPr>
                      <w:color w:val="323230"/>
                      <w:spacing w:val="3"/>
                      <w:sz w:val="16"/>
                      <w:lang/>
                    </w:rPr>
                    <w:t>od data PŘEVZETí</w:t>
                  </w:r>
                </w:p>
                <w:p w:rsidR="009879B3" w:rsidRDefault="004B7C7B">
                  <w:pPr>
                    <w:autoSpaceDE w:val="0"/>
                    <w:autoSpaceDN w:val="0"/>
                    <w:spacing w:before="57" w:line="160" w:lineRule="exact"/>
                    <w:ind w:firstLine="715"/>
                  </w:pPr>
                  <w:r>
                    <w:rPr>
                      <w:color w:val="323230"/>
                      <w:sz w:val="16"/>
                      <w:lang/>
                    </w:rPr>
                    <w:t>DÍLA př</w:t>
                  </w:r>
                  <w:r w:rsidR="00243275">
                    <w:rPr>
                      <w:color w:val="323230"/>
                      <w:sz w:val="16"/>
                      <w:lang/>
                    </w:rPr>
                    <w:t>i splnění</w:t>
                  </w:r>
                </w:p>
                <w:p w:rsidR="009879B3" w:rsidRDefault="004B7C7B">
                  <w:pPr>
                    <w:autoSpaceDE w:val="0"/>
                    <w:autoSpaceDN w:val="0"/>
                    <w:spacing w:before="28" w:line="160" w:lineRule="exact"/>
                    <w:ind w:firstLine="715"/>
                  </w:pPr>
                  <w:r>
                    <w:rPr>
                      <w:color w:val="323230"/>
                      <w:spacing w:val="1"/>
                      <w:sz w:val="16"/>
                      <w:lang/>
                    </w:rPr>
                    <w:t>podmínek S</w:t>
                  </w:r>
                  <w:r w:rsidR="00243275">
                    <w:rPr>
                      <w:color w:val="323230"/>
                      <w:spacing w:val="1"/>
                      <w:sz w:val="16"/>
                      <w:lang/>
                    </w:rPr>
                    <w:t>MLOUVY.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1" type="#_x0000_t202" style="position:absolute;margin-left:622.1pt;margin-top:337.9pt;width:26.6pt;height:6.25pt;z-index:1041;mso-position-horizontal-relative:page;mso-position-vertical-relative:page" stroked="f">
            <v:fill opacity="0"/>
            <v:textbox style="mso-next-textbox:#_x0000_s1051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11"/>
                      <w:sz w:val="18"/>
                      <w:lang/>
                    </w:rPr>
                    <w:t>3'1.10.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50" type="#_x0000_t202" style="position:absolute;margin-left:46.3pt;margin-top:344.6pt;width:7.7pt;height:21.85pt;z-index:1042;mso-position-horizontal-relative:page;mso-position-vertical-relative:page" stroked="f">
            <v:fill opacity="0"/>
            <v:textbox style="mso-next-textbox:#_x0000_s1050;mso-fit-shape-to-text:t" inset="0,0,0,0">
              <w:txbxContent>
                <w:p w:rsidR="009879B3" w:rsidRDefault="00805A1C">
                  <w:pPr>
                    <w:autoSpaceDE w:val="0"/>
                    <w:autoSpaceDN w:val="0"/>
                    <w:spacing w:line="290" w:lineRule="exact"/>
                    <w:ind w:left="4"/>
                  </w:pPr>
                  <w:r>
                    <w:rPr>
                      <w:color w:val="323230"/>
                      <w:spacing w:val="-18"/>
                      <w:sz w:val="18"/>
                      <w:lang/>
                    </w:rPr>
                    <w:t>121</w:t>
                  </w:r>
                  <w:r w:rsidR="00243275">
                    <w:rPr>
                      <w:color w:val="323230"/>
                      <w:spacing w:val="-18"/>
                      <w:sz w:val="18"/>
                      <w:lang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9" type="#_x0000_t202" style="position:absolute;margin-left:66.5pt;margin-top:359.3pt;width:10.75pt;height:9.85pt;z-index:1043;mso-position-horizontal-relative:page;mso-position-vertical-relative:page" stroked="f">
            <v:fill opacity="0"/>
            <v:textbox style="mso-next-textbox:#_x0000_s1049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280" w:lineRule="exact"/>
                    <w:ind w:firstLine="4"/>
                  </w:pPr>
                  <w:r>
                    <w:rPr>
                      <w:color w:val="86858B"/>
                      <w:sz w:val="28"/>
                      <w:lang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8" type="#_x0000_t202" style="position:absolute;margin-left:1094.4pt;margin-top:362.65pt;width:26.6pt;height:6pt;z-index:1044;mso-position-horizontal-relative:page;mso-position-vertical-relative:page" stroked="f">
            <v:fill opacity="0"/>
            <v:textbox style="mso-next-textbox:#_x0000_s1048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7"/>
                      <w:sz w:val="18"/>
                      <w:lang/>
                    </w:rPr>
                    <w:t>31.10.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7" type="#_x0000_t202" style="position:absolute;margin-left:46.1pt;margin-top:407.5pt;width:12.7pt;height:6pt;z-index:1045;mso-position-horizontal-relative:page;mso-position-vertical-relative:page" stroked="f">
            <v:fill opacity="0"/>
            <v:textbox style="mso-next-textbox:#_x0000_s1047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pacing w:val="-16"/>
                      <w:sz w:val="16"/>
                      <w:lang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6" type="#_x0000_t202" style="position:absolute;margin-left:96pt;margin-top:407.05pt;width:238.3pt;height:25.2pt;z-index:1046;mso-position-horizontal-relative:page;mso-position-vertical-relative:page" stroked="f">
            <v:fill opacity="0"/>
            <v:textbox style="mso-next-textbox:#_x0000_s1046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99" w:lineRule="exact"/>
                    <w:ind w:left="9" w:hanging="5"/>
                  </w:pPr>
                  <w:r>
                    <w:rPr>
                      <w:color w:val="323230"/>
                      <w:spacing w:val="-4"/>
                      <w:sz w:val="18"/>
                      <w:lang/>
                    </w:rPr>
                    <w:t>Termín p</w:t>
                  </w:r>
                  <w:r w:rsidR="004B7C7B">
                    <w:rPr>
                      <w:color w:val="323230"/>
                      <w:spacing w:val="-4"/>
                      <w:sz w:val="18"/>
                      <w:lang/>
                    </w:rPr>
                    <w:t>řeruš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ení dodávek TUV - bude up</w:t>
                  </w:r>
                  <w:r w:rsidR="004B7C7B">
                    <w:rPr>
                      <w:color w:val="323230"/>
                      <w:spacing w:val="-4"/>
                      <w:sz w:val="18"/>
                      <w:lang/>
                    </w:rPr>
                    <w:t>ř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esněno po odsouhlasení RPD objednatelem. Budou dod</w:t>
                  </w:r>
                  <w:r w:rsidR="004B7C7B">
                    <w:rPr>
                      <w:color w:val="323230"/>
                      <w:spacing w:val="-4"/>
                      <w:sz w:val="18"/>
                      <w:lang/>
                    </w:rPr>
                    <w:t>r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 xml:space="preserve">ženy podmínky dle odstavce 22.5 Návrhu </w:t>
                  </w:r>
                  <w:r>
                    <w:rPr>
                      <w:color w:val="323230"/>
                      <w:spacing w:val="-4"/>
                      <w:sz w:val="18"/>
                      <w:lang/>
                    </w:rPr>
                    <w:t>SoD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5" type="#_x0000_t202" style="position:absolute;margin-left:364.8pt;margin-top:408.5pt;width:37.65pt;height:6pt;z-index:1047;mso-position-horizontal-relative:page;mso-position-vertical-relative:page" stroked="f">
            <v:fill opacity="0"/>
            <v:textbox style="mso-next-textbox:#_x0000_s1045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9"/>
                  </w:pPr>
                  <w:r>
                    <w:rPr>
                      <w:color w:val="323230"/>
                      <w:spacing w:val="-7"/>
                      <w:sz w:val="16"/>
                      <w:lang/>
                    </w:rPr>
                    <w:t>19.02. 18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4" type="#_x0000_t202" style="position:absolute;margin-left:423.1pt;margin-top:408.5pt;width:37.65pt;height:6pt;z-index:1048;mso-position-horizontal-relative:page;mso-position-vertical-relative:page" stroked="f">
            <v:fill opacity="0"/>
            <v:textbox style="mso-next-textbox:#_x0000_s1044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9"/>
                  </w:pPr>
                  <w:r>
                    <w:rPr>
                      <w:color w:val="323230"/>
                      <w:spacing w:val="-7"/>
                      <w:sz w:val="16"/>
                      <w:lang/>
                    </w:rPr>
                    <w:t>19.02. 18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3" type="#_x0000_t202" style="position:absolute;margin-left:556.55pt;margin-top:408.7pt;width:26.1pt;height:6pt;z-index:1049;mso-position-horizontal-relative:page;mso-position-vertical-relative:page" stroked="f">
            <v:fill opacity="0"/>
            <v:textbox style="mso-next-textbox:#_x0000_s1043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7"/>
                      <w:sz w:val="18"/>
                      <w:lang/>
                    </w:rPr>
                    <w:t>19.02.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2" type="#_x0000_t202" style="position:absolute;margin-left:46.1pt;margin-top:436.1pt;width:12.7pt;height:6pt;z-index:1050;mso-position-horizontal-relative:page;mso-position-vertical-relative:page" stroked="f">
            <v:fill opacity="0"/>
            <v:textbox style="mso-next-textbox:#_x0000_s1042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pacing w:val="-16"/>
                      <w:sz w:val="16"/>
                      <w:lang/>
                    </w:rPr>
                    <w:t>'15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1" type="#_x0000_t202" style="position:absolute;margin-left:46.1pt;margin-top:447.85pt;width:12.7pt;height:6.25pt;z-index:1051;mso-position-horizontal-relative:page;mso-position-vertical-relative:page" stroked="f">
            <v:fill opacity="0"/>
            <v:textbox style="mso-next-textbox:#_x0000_s1041;mso-fit-shape-to-text:t" inset="0,0,0,0">
              <w:txbxContent>
                <w:p w:rsidR="009879B3" w:rsidRPr="00805A1C" w:rsidRDefault="00805A1C" w:rsidP="00805A1C">
                  <w:pPr>
                    <w:autoSpaceDE w:val="0"/>
                    <w:autoSpaceDN w:val="0"/>
                    <w:spacing w:line="180" w:lineRule="exact"/>
                    <w:rPr>
                      <w:lang w:val="cs-CZ"/>
                    </w:rPr>
                  </w:pPr>
                  <w:r>
                    <w:rPr>
                      <w:color w:val="323230"/>
                      <w:spacing w:val="-18"/>
                      <w:sz w:val="18"/>
                      <w:lang w:val="cs-CZ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40" type="#_x0000_t202" style="position:absolute;margin-left:95.5pt;margin-top:447.4pt;width:218.9pt;height:17.5pt;z-index:1052;mso-position-horizontal-relative:page;mso-position-vertical-relative:page" stroked="f">
            <v:fill opacity="0"/>
            <v:textbox style="mso-next-textbox:#_x0000_s1040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79" w:lineRule="exact"/>
                    <w:ind w:left="14" w:hanging="10"/>
                  </w:pPr>
                  <w:r>
                    <w:rPr>
                      <w:color w:val="323230"/>
                      <w:sz w:val="16"/>
                      <w:lang/>
                    </w:rPr>
                    <w:t>Aktualizace časového harmonogramu - do 15 dn</w:t>
                  </w:r>
                  <w:r w:rsidR="004B7C7B">
                    <w:rPr>
                      <w:color w:val="323230"/>
                      <w:sz w:val="16"/>
                      <w:lang/>
                    </w:rPr>
                    <w:t>ů</w:t>
                  </w:r>
                  <w:r>
                    <w:rPr>
                      <w:color w:val="323230"/>
                      <w:sz w:val="16"/>
                      <w:lang/>
                    </w:rPr>
                    <w:t xml:space="preserve"> od podpisu smlouvy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9" type="#_x0000_t202" style="position:absolute;margin-left:364.3pt;margin-top:448.8pt;width:38.1pt;height:6pt;z-index:1053;mso-position-horizontal-relative:page;mso-position-vertical-relative:page" stroked="f">
            <v:fill opacity="0"/>
            <v:textbox style="mso-next-textbox:#_x0000_s1039;mso-fit-shape-to-text:t" inset="0,0,0,0">
              <w:txbxContent>
                <w:p w:rsidR="009879B3" w:rsidRDefault="004B7C7B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7"/>
                      <w:sz w:val="18"/>
                      <w:lang/>
                    </w:rPr>
                    <w:t>04.05.1</w:t>
                  </w:r>
                  <w:r w:rsidR="00243275">
                    <w:rPr>
                      <w:color w:val="323230"/>
                      <w:spacing w:val="-7"/>
                      <w:sz w:val="18"/>
                      <w:lang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8" type="#_x0000_t202" style="position:absolute;margin-left:422.4pt;margin-top:448.8pt;width:38.1pt;height:6.25pt;z-index:1054;mso-position-horizontal-relative:page;mso-position-vertical-relative:page" stroked="f">
            <v:fill opacity="0"/>
            <v:textbox style="mso-next-textbox:#_x0000_s1038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pacing w:val="-7"/>
                      <w:sz w:val="16"/>
                      <w:lang/>
                    </w:rPr>
                    <w:t>04.05. 18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7" type="#_x0000_t202" style="position:absolute;margin-left:578.15pt;margin-top:449.05pt;width:26.6pt;height:6pt;z-index:1055;mso-position-horizontal-relative:page;mso-position-vertical-relative:page" stroked="f">
            <v:fill opacity="0"/>
            <v:textbox style="mso-next-textbox:#_x0000_s1037;mso-fit-shape-to-text:t" inset="0,0,0,0">
              <w:txbxContent>
                <w:p w:rsidR="009879B3" w:rsidRDefault="004B7C7B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3"/>
                      <w:sz w:val="18"/>
                      <w:lang/>
                    </w:rPr>
                    <w:t>04.05</w:t>
                  </w:r>
                  <w:r w:rsidR="00243275">
                    <w:rPr>
                      <w:color w:val="323230"/>
                      <w:spacing w:val="-3"/>
                      <w:sz w:val="18"/>
                      <w:lang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6" type="#_x0000_t202" style="position:absolute;margin-left:37.7pt;margin-top:760.55pt;width:66.2pt;height:15.1pt;z-index:1056;mso-position-horizontal-relative:page;mso-position-vertical-relative:page" stroked="f">
            <v:fill opacity="0"/>
            <v:textbox style="mso-next-textbox:#_x0000_s1036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z w:val="16"/>
                      <w:lang/>
                    </w:rPr>
                    <w:t>Projekt: HRM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19" w:line="160" w:lineRule="exact"/>
                    <w:ind w:firstLine="4"/>
                  </w:pPr>
                  <w:r>
                    <w:rPr>
                      <w:color w:val="323230"/>
                      <w:spacing w:val="-3"/>
                      <w:sz w:val="16"/>
                      <w:lang/>
                    </w:rPr>
                    <w:t>Datum: 04.05. 18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5" type="#_x0000_t202" style="position:absolute;margin-left:340.55pt;margin-top:758.65pt;width:29.95pt;height:6.5pt;z-index:1057;mso-position-horizontal-relative:page;mso-position-vertical-relative:page" stroked="f">
            <v:fill opacity="0"/>
            <v:textbox style="mso-next-textbox:#_x0000_s1035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before="4" w:line="160" w:lineRule="exact"/>
                    <w:ind w:firstLine="4"/>
                  </w:pPr>
                  <w:r>
                    <w:rPr>
                      <w:color w:val="323230"/>
                      <w:spacing w:val="-3"/>
                      <w:sz w:val="16"/>
                      <w:lang/>
                    </w:rPr>
                    <w:t>Pr</w:t>
                  </w:r>
                  <w:r w:rsidR="005B4198">
                    <w:rPr>
                      <w:color w:val="323230"/>
                      <w:spacing w:val="-3"/>
                      <w:sz w:val="16"/>
                      <w:lang/>
                    </w:rPr>
                    <w:t>ů</w:t>
                  </w:r>
                  <w:r>
                    <w:rPr>
                      <w:color w:val="323230"/>
                      <w:spacing w:val="-3"/>
                      <w:sz w:val="16"/>
                      <w:lang/>
                    </w:rPr>
                    <w:t>běh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4" type="#_x0000_t202" style="position:absolute;margin-left:488.15pt;margin-top:759.1pt;width:72.45pt;height:22.55pt;z-index:1058;mso-position-horizontal-relative:page;mso-position-vertical-relative:page" stroked="f">
            <v:fill opacity="0"/>
            <v:textbox style="mso-next-textbox:#_x0000_s1034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9"/>
                  </w:pPr>
                  <w:r>
                    <w:rPr>
                      <w:color w:val="323230"/>
                      <w:spacing w:val="1"/>
                      <w:sz w:val="16"/>
                      <w:lang/>
                    </w:rPr>
                    <w:t>Souhrnn</w:t>
                  </w:r>
                </w:p>
                <w:p w:rsidR="009879B3" w:rsidRDefault="00243275">
                  <w:pPr>
                    <w:autoSpaceDE w:val="0"/>
                    <w:autoSpaceDN w:val="0"/>
                    <w:spacing w:before="168" w:line="160" w:lineRule="exact"/>
                    <w:ind w:firstLine="4"/>
                  </w:pPr>
                  <w:r>
                    <w:rPr>
                      <w:color w:val="323230"/>
                      <w:sz w:val="16"/>
                      <w:lang/>
                    </w:rPr>
                    <w:t xml:space="preserve">Souhrn projektu </w:t>
                  </w:r>
                  <w:r>
                    <w:rPr>
                      <w:color w:val="F9FBF8"/>
                      <w:sz w:val="16"/>
                      <w:lang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3" type="#_x0000_t202" style="position:absolute;margin-left:635.75pt;margin-top:754.6pt;width:45.1pt;height:27.3pt;z-index:1059;mso-position-horizontal-relative:page;mso-position-vertical-relative:page" stroked="f">
            <v:fill opacity="0"/>
            <v:textbox style="mso-next-textbox:#_x0000_s1033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294" w:lineRule="exact"/>
                    <w:ind w:left="4"/>
                  </w:pPr>
                  <w:r>
                    <w:rPr>
                      <w:color w:val="323230"/>
                      <w:spacing w:val="-3"/>
                      <w:sz w:val="16"/>
                      <w:lang/>
                    </w:rPr>
                    <w:t xml:space="preserve">Vnější tikoly Vnější </w:t>
                  </w:r>
                  <w:r>
                    <w:rPr>
                      <w:color w:val="323230"/>
                      <w:spacing w:val="-3"/>
                      <w:sz w:val="16"/>
                      <w:lang/>
                    </w:rPr>
                    <w:t>milník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2" type="#_x0000_t202" style="position:absolute;margin-left:846pt;margin-top:759.85pt;width:9.55pt;height:5.75pt;z-index:1060;mso-position-horizontal-relative:page;mso-position-vertical-relative:page" stroked="f">
            <v:fill opacity="0"/>
            <v:textbox style="mso-next-textbox:#_x0000_s1032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F9FBF8"/>
                      <w:sz w:val="22"/>
                      <w:lang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1" type="#_x0000_t202" style="position:absolute;margin-left:340.55pt;margin-top:773.5pt;width:10.75pt;height:6pt;z-index:1061;mso-position-horizontal-relative:page;mso-position-vertical-relative:page" stroked="f">
            <v:fill opacity="0"/>
            <v:textbox style="mso-next-textbox:#_x0000_s1031;mso-fit-shape-to-text:t" inset="0,0,0,0">
              <w:txbxContent>
                <w:p w:rsidR="009879B3" w:rsidRPr="005B4198" w:rsidRDefault="00243275">
                  <w:pPr>
                    <w:autoSpaceDE w:val="0"/>
                    <w:autoSpaceDN w:val="0"/>
                    <w:spacing w:line="160" w:lineRule="exact"/>
                    <w:ind w:firstLine="4"/>
                    <w:rPr>
                      <w:lang w:val="cs-CZ"/>
                    </w:rPr>
                  </w:pPr>
                  <w:r>
                    <w:rPr>
                      <w:color w:val="323230"/>
                      <w:sz w:val="16"/>
                      <w:lang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30" type="#_x0000_t202" style="position:absolute;margin-left:192.7pt;margin-top:773.05pt;width:40.05pt;height:6pt;z-index:1062;mso-position-horizontal-relative:page;mso-position-vertical-relative:page" stroked="f">
            <v:fill opacity="0"/>
            <v:textbox style="mso-next-textbox:#_x0000_s1030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z w:val="16"/>
                      <w:lang/>
                    </w:rPr>
                    <w:t>Rozdělení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29" type="#_x0000_t202" style="position:absolute;margin-left:401.3pt;margin-top:773.5pt;width:11.7pt;height:6.7pt;z-index:1063;mso-position-horizontal-relative:page;mso-position-vertical-relative:page" stroked="f">
            <v:fill opacity="0"/>
            <v:textbox style="mso-next-textbox:#_x0000_s1029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260" w:lineRule="exact"/>
                    <w:ind w:firstLine="9"/>
                  </w:pPr>
                  <w:r>
                    <w:rPr>
                      <w:color w:val="323230"/>
                      <w:sz w:val="26"/>
                      <w:lang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28" type="#_x0000_t202" style="position:absolute;margin-left:575.5pt;margin-top:793.45pt;width:37.65pt;height:6.25pt;z-index:1064;mso-position-horizontal-relative:page;mso-position-vertical-relative:page" stroked="f">
            <v:fill opacity="0"/>
            <v:textbox style="mso-next-textbox:#_x0000_s1028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323230"/>
                      <w:spacing w:val="-3"/>
                      <w:sz w:val="16"/>
                      <w:lang/>
                    </w:rPr>
                    <w:t>Stránka 1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27" type="#_x0000_t202" style="position:absolute;margin-left:696.95pt;margin-top:774.25pt;width:11.5pt;height:6.5pt;z-index:1065;mso-position-horizontal-relative:page;mso-position-vertical-relative:page" stroked="f">
            <v:fill opacity="0"/>
            <v:textbox style="mso-next-textbox:#_x0000_s1027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AEB3B7"/>
                      <w:sz w:val="20"/>
                      <w:lang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9879B3" w:rsidRPr="009879B3">
        <w:pict>
          <v:shape id="_x0000_s1026" type="#_x0000_t202" style="position:absolute;margin-left:784.1pt;margin-top:759.85pt;width:60.45pt;height:7.7pt;z-index:1066;mso-position-horizontal-relative:page;mso-position-vertical-relative:page" stroked="f">
            <v:fill opacity="0"/>
            <v:textbox style="mso-next-textbox:#_x0000_s1026;mso-fit-shape-to-text:t" inset="0,0,0,0">
              <w:txbxContent>
                <w:p w:rsidR="009879B3" w:rsidRDefault="00243275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23230"/>
                      <w:spacing w:val="-7"/>
                      <w:sz w:val="18"/>
                      <w:lang/>
                    </w:rPr>
                    <w:t>Konečn termín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408432</wp:posOffset>
            </wp:positionH>
            <wp:positionV relativeFrom="page">
              <wp:posOffset>408432</wp:posOffset>
            </wp:positionV>
            <wp:extent cx="14276832" cy="9838944"/>
            <wp:effectExtent l="19050" t="0" r="0" b="0"/>
            <wp:wrapNone/>
            <wp:docPr id="6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" descr="PICTUR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6832" cy="9838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3218688</wp:posOffset>
            </wp:positionH>
            <wp:positionV relativeFrom="page">
              <wp:posOffset>9631680</wp:posOffset>
            </wp:positionV>
            <wp:extent cx="926592" cy="109728"/>
            <wp:effectExtent l="0" t="0" r="0" b="0"/>
            <wp:wrapNone/>
            <wp:docPr id="6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" descr="PICTUR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0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79B3" w:rsidSect="009879B3">
      <w:pgSz w:w="23808" w:h="16833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9B3"/>
    <w:rsid w:val="00243275"/>
    <w:rsid w:val="004B7C7B"/>
    <w:rsid w:val="005B4198"/>
    <w:rsid w:val="00805A1C"/>
    <w:rsid w:val="009879B3"/>
    <w:rsid w:val="00AF1038"/>
    <w:rsid w:val="00B158B6"/>
    <w:rsid w:val="00C7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User</cp:lastModifiedBy>
  <cp:revision>4</cp:revision>
  <dcterms:created xsi:type="dcterms:W3CDTF">2018-05-24T07:42:00Z</dcterms:created>
  <dcterms:modified xsi:type="dcterms:W3CDTF">2018-05-24T08:10:00Z</dcterms:modified>
</cp:coreProperties>
</file>