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65CC" w14:textId="77777777" w:rsidR="00CB671B" w:rsidRPr="000D69F9" w:rsidRDefault="00CB671B" w:rsidP="00C34809">
      <w:pPr>
        <w:keepLines/>
        <w:rPr>
          <w:rStyle w:val="Siln"/>
        </w:rPr>
      </w:pPr>
      <w:r w:rsidRPr="000D69F9">
        <w:rPr>
          <w:rStyle w:val="Siln"/>
        </w:rPr>
        <w:t>KARLOVARSKÝ KRAJ</w:t>
      </w:r>
    </w:p>
    <w:p w14:paraId="183A31DB" w14:textId="77777777" w:rsidR="00CB671B" w:rsidRDefault="00CB671B" w:rsidP="00C34809">
      <w:pPr>
        <w:keepLines/>
      </w:pPr>
      <w:r>
        <w:t xml:space="preserve">se sídlem: Závodní 353/88, 360 </w:t>
      </w:r>
      <w:r w:rsidR="00B52345">
        <w:t>06</w:t>
      </w:r>
      <w:r>
        <w:t xml:space="preserve"> Karlovy Vary</w:t>
      </w:r>
    </w:p>
    <w:p w14:paraId="0B976405" w14:textId="77777777" w:rsidR="00CB671B" w:rsidRDefault="00CB671B" w:rsidP="00C34809">
      <w:pPr>
        <w:keepLines/>
      </w:pPr>
      <w:r>
        <w:t>IČ</w:t>
      </w:r>
      <w:r w:rsidR="00AC7DCC">
        <w:t>O</w:t>
      </w:r>
      <w:r>
        <w:t>: 70891168</w:t>
      </w:r>
    </w:p>
    <w:p w14:paraId="49E4D5E7" w14:textId="77777777" w:rsidR="00CB671B" w:rsidRDefault="00CB671B" w:rsidP="00C34809">
      <w:pPr>
        <w:keepLines/>
      </w:pPr>
      <w:r>
        <w:t>DIČ: CZ70891168</w:t>
      </w:r>
    </w:p>
    <w:p w14:paraId="6AEEE0B2" w14:textId="1BE087CA" w:rsidR="001B62F6" w:rsidRDefault="00631937" w:rsidP="00C34809">
      <w:pPr>
        <w:keepLines/>
      </w:pPr>
      <w:r>
        <w:t>Z</w:t>
      </w:r>
      <w:r w:rsidR="00CB671B">
        <w:t>astoupen</w:t>
      </w:r>
      <w:r w:rsidR="00B57E58">
        <w:t>ý</w:t>
      </w:r>
      <w:r w:rsidR="00CB671B">
        <w:t>:</w:t>
      </w:r>
      <w:r w:rsidR="001B62F6">
        <w:t xml:space="preserve"> </w:t>
      </w:r>
      <w:r w:rsidR="003C7A2C">
        <w:t xml:space="preserve">Ing. Karlem </w:t>
      </w:r>
      <w:proofErr w:type="spellStart"/>
      <w:r w:rsidR="003C7A2C">
        <w:t>Jakobcem</w:t>
      </w:r>
      <w:proofErr w:type="spellEnd"/>
      <w:r w:rsidR="003C7A2C">
        <w:t>, členem Rady Karlovarského kraje</w:t>
      </w:r>
    </w:p>
    <w:p w14:paraId="3D0B7813" w14:textId="6E0925EA"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Komerční banka, a. s.</w:t>
      </w:r>
    </w:p>
    <w:p w14:paraId="4D445034" w14:textId="19CF09BE"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27-5622800267/010</w:t>
      </w:r>
    </w:p>
    <w:p w14:paraId="2ECE9022" w14:textId="1DB0D9F0" w:rsidR="00224B94" w:rsidRPr="00224B94" w:rsidRDefault="00631937" w:rsidP="00224B94">
      <w:pPr>
        <w:jc w:val="both"/>
        <w:rPr>
          <w:iCs/>
          <w:color w:val="000000"/>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Československá obchodní banka, a. s.</w:t>
      </w:r>
    </w:p>
    <w:p w14:paraId="457C2C03" w14:textId="74BE507F" w:rsidR="00224B94" w:rsidRDefault="00631937" w:rsidP="00224B94">
      <w:pPr>
        <w:jc w:val="both"/>
        <w:rPr>
          <w:iCs/>
          <w:color w:val="000000"/>
        </w:rPr>
      </w:pPr>
      <w:r>
        <w:rPr>
          <w:szCs w:val="22"/>
        </w:rPr>
        <w:t>Č</w:t>
      </w:r>
      <w:r w:rsidR="00224B94">
        <w:rPr>
          <w:szCs w:val="22"/>
        </w:rPr>
        <w:t>íslo účtu:</w:t>
      </w:r>
      <w:r w:rsidR="00224B94">
        <w:rPr>
          <w:szCs w:val="22"/>
        </w:rPr>
        <w:tab/>
      </w:r>
      <w:r w:rsidR="00224B94">
        <w:rPr>
          <w:iCs/>
          <w:color w:val="000000"/>
        </w:rPr>
        <w:tab/>
      </w:r>
      <w:r w:rsidR="00224B94">
        <w:rPr>
          <w:iCs/>
          <w:color w:val="000000"/>
        </w:rPr>
        <w:tab/>
        <w:t>197889578/0300</w:t>
      </w:r>
      <w:r w:rsidR="00224B94">
        <w:rPr>
          <w:iCs/>
          <w:color w:val="000000"/>
        </w:rPr>
        <w:tab/>
      </w:r>
      <w:r w:rsidR="00224B94">
        <w:rPr>
          <w:iCs/>
          <w:color w:val="000000"/>
        </w:rPr>
        <w:tab/>
      </w:r>
    </w:p>
    <w:p w14:paraId="47B149C1" w14:textId="6E333DB9"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Česká spořitelna, a. s.</w:t>
      </w:r>
    </w:p>
    <w:p w14:paraId="776742B5" w14:textId="135C207E" w:rsidR="00224B94" w:rsidRDefault="00631937" w:rsidP="00224B94">
      <w:pPr>
        <w:jc w:val="both"/>
        <w:rPr>
          <w:iCs/>
          <w:color w:val="000000"/>
        </w:rPr>
      </w:pPr>
      <w:r>
        <w:rPr>
          <w:szCs w:val="22"/>
        </w:rPr>
        <w:t>Čí</w:t>
      </w:r>
      <w:r w:rsidR="00224B94">
        <w:rPr>
          <w:szCs w:val="22"/>
        </w:rPr>
        <w:t>slo účtu:</w:t>
      </w:r>
      <w:r w:rsidR="00224B94">
        <w:rPr>
          <w:szCs w:val="22"/>
        </w:rPr>
        <w:tab/>
      </w:r>
      <w:r w:rsidR="00224B94">
        <w:rPr>
          <w:iCs/>
          <w:color w:val="000000"/>
        </w:rPr>
        <w:tab/>
      </w:r>
      <w:r w:rsidR="00224B94">
        <w:rPr>
          <w:iCs/>
          <w:color w:val="000000"/>
        </w:rPr>
        <w:tab/>
        <w:t>7613272/0800</w:t>
      </w:r>
      <w:r w:rsidR="00224B94">
        <w:rPr>
          <w:iCs/>
          <w:color w:val="000000"/>
        </w:rPr>
        <w:tab/>
      </w:r>
    </w:p>
    <w:p w14:paraId="4F77128A" w14:textId="467A614D" w:rsidR="00224B94" w:rsidRDefault="00631937" w:rsidP="00224B94">
      <w:pPr>
        <w:rPr>
          <w:szCs w:val="22"/>
        </w:rPr>
      </w:pPr>
      <w:r>
        <w:rPr>
          <w:szCs w:val="22"/>
        </w:rPr>
        <w:t>B</w:t>
      </w:r>
      <w:r w:rsidR="00746D39">
        <w:rPr>
          <w:szCs w:val="22"/>
        </w:rPr>
        <w:t>ankovní</w:t>
      </w:r>
      <w:r w:rsidR="00224B94">
        <w:rPr>
          <w:szCs w:val="22"/>
        </w:rPr>
        <w:t xml:space="preserve"> spojení: </w:t>
      </w:r>
      <w:r w:rsidR="00224B94">
        <w:rPr>
          <w:szCs w:val="22"/>
        </w:rPr>
        <w:tab/>
      </w:r>
      <w:r w:rsidR="00224B94">
        <w:rPr>
          <w:szCs w:val="22"/>
        </w:rPr>
        <w:tab/>
        <w:t>PPF banka, a. s.</w:t>
      </w:r>
    </w:p>
    <w:p w14:paraId="260F0A7B" w14:textId="4FFA851C" w:rsidR="00224B94" w:rsidRDefault="00631937" w:rsidP="00224B94">
      <w:pPr>
        <w:jc w:val="both"/>
        <w:rPr>
          <w:szCs w:val="22"/>
        </w:rPr>
      </w:pPr>
      <w:r>
        <w:rPr>
          <w:szCs w:val="22"/>
        </w:rPr>
        <w:t>Č</w:t>
      </w:r>
      <w:r w:rsidR="00224B94">
        <w:rPr>
          <w:szCs w:val="22"/>
        </w:rPr>
        <w:t>íslo účtu:</w:t>
      </w:r>
      <w:r w:rsidR="00224B94">
        <w:rPr>
          <w:szCs w:val="22"/>
        </w:rPr>
        <w:tab/>
      </w:r>
      <w:r w:rsidR="00224B94">
        <w:rPr>
          <w:szCs w:val="22"/>
        </w:rPr>
        <w:tab/>
      </w:r>
      <w:r w:rsidR="00224B94">
        <w:rPr>
          <w:szCs w:val="22"/>
        </w:rPr>
        <w:tab/>
        <w:t>2022990024/6000</w:t>
      </w:r>
      <w:r w:rsidR="00224B94">
        <w:rPr>
          <w:szCs w:val="22"/>
        </w:rPr>
        <w:tab/>
      </w:r>
    </w:p>
    <w:p w14:paraId="2A11DC10" w14:textId="189CEA10" w:rsidR="00224B94" w:rsidRDefault="00631937" w:rsidP="00224B94">
      <w:pPr>
        <w:jc w:val="both"/>
        <w:rPr>
          <w:szCs w:val="22"/>
        </w:rPr>
      </w:pPr>
      <w:r>
        <w:rPr>
          <w:szCs w:val="22"/>
        </w:rPr>
        <w:t>T</w:t>
      </w:r>
      <w:r w:rsidR="00224B94">
        <w:rPr>
          <w:szCs w:val="22"/>
        </w:rPr>
        <w:t xml:space="preserve">elefon:                 </w:t>
      </w:r>
      <w:r w:rsidR="00224B94">
        <w:rPr>
          <w:szCs w:val="22"/>
        </w:rPr>
        <w:tab/>
      </w:r>
      <w:r w:rsidR="00224B94">
        <w:rPr>
          <w:szCs w:val="22"/>
        </w:rPr>
        <w:tab/>
        <w:t>353 502 220</w:t>
      </w:r>
    </w:p>
    <w:p w14:paraId="0A342151" w14:textId="271BA03E" w:rsidR="00224B94" w:rsidRDefault="00631937" w:rsidP="00224B94">
      <w:pPr>
        <w:jc w:val="both"/>
        <w:rPr>
          <w:szCs w:val="22"/>
        </w:rPr>
      </w:pPr>
      <w:r>
        <w:rPr>
          <w:szCs w:val="22"/>
        </w:rPr>
        <w:t>F</w:t>
      </w:r>
      <w:r w:rsidR="00224B94">
        <w:rPr>
          <w:szCs w:val="22"/>
        </w:rPr>
        <w:t xml:space="preserve">ax:                       </w:t>
      </w:r>
      <w:r w:rsidR="00224B94">
        <w:rPr>
          <w:szCs w:val="22"/>
        </w:rPr>
        <w:tab/>
      </w:r>
      <w:r w:rsidR="00224B94">
        <w:rPr>
          <w:szCs w:val="22"/>
        </w:rPr>
        <w:tab/>
        <w:t>353 502 238</w:t>
      </w:r>
    </w:p>
    <w:p w14:paraId="4D49CF9B" w14:textId="60E0CBF9" w:rsidR="00CB671B" w:rsidRDefault="00CB671B" w:rsidP="00224B94">
      <w:pPr>
        <w:pStyle w:val="Zhlav"/>
        <w:keepLines/>
        <w:tabs>
          <w:tab w:val="clear" w:pos="4536"/>
          <w:tab w:val="clear" w:pos="9072"/>
        </w:tabs>
        <w:rPr>
          <w:rFonts w:cs="Arial"/>
        </w:rPr>
      </w:pPr>
      <w:r>
        <w:rPr>
          <w:rFonts w:cs="Arial"/>
        </w:rPr>
        <w:t>(dále jen „</w:t>
      </w:r>
      <w:r w:rsidR="00AC7DCC">
        <w:rPr>
          <w:rFonts w:cs="Arial"/>
          <w:b/>
          <w:bCs/>
        </w:rPr>
        <w:t>o</w:t>
      </w:r>
      <w:r>
        <w:rPr>
          <w:rFonts w:cs="Arial"/>
          <w:b/>
          <w:bCs/>
        </w:rPr>
        <w:t>bjednatel</w:t>
      </w:r>
      <w:r>
        <w:rPr>
          <w:rFonts w:cs="Arial"/>
        </w:rPr>
        <w:t>“)</w:t>
      </w:r>
    </w:p>
    <w:p w14:paraId="23AE3CE2" w14:textId="77777777" w:rsidR="000D69F9" w:rsidRPr="00D97348" w:rsidRDefault="000D69F9" w:rsidP="00C34809">
      <w:pPr>
        <w:pStyle w:val="rozene"/>
        <w:keepLines/>
        <w:widowControl/>
      </w:pPr>
    </w:p>
    <w:p w14:paraId="6E628031" w14:textId="77777777" w:rsidR="00D97348" w:rsidRPr="00D97348" w:rsidRDefault="00D97348" w:rsidP="00C34809">
      <w:pPr>
        <w:pStyle w:val="rozene"/>
        <w:keepLines/>
        <w:widowControl/>
      </w:pPr>
      <w:r w:rsidRPr="00D97348">
        <w:t>a</w:t>
      </w:r>
    </w:p>
    <w:p w14:paraId="53DCCCB0" w14:textId="77777777" w:rsidR="000D69F9" w:rsidRPr="00D97348" w:rsidRDefault="000D69F9" w:rsidP="00C34809">
      <w:pPr>
        <w:pStyle w:val="rozene"/>
        <w:keepLines/>
        <w:widowControl/>
      </w:pPr>
    </w:p>
    <w:p w14:paraId="58A56390" w14:textId="0D89A669" w:rsidR="00CB671B" w:rsidRPr="00212F00" w:rsidRDefault="00212F00" w:rsidP="00C34809">
      <w:pPr>
        <w:keepLines/>
        <w:rPr>
          <w:rStyle w:val="Siln"/>
        </w:rPr>
      </w:pPr>
      <w:proofErr w:type="spellStart"/>
      <w:r w:rsidRPr="00212F00">
        <w:rPr>
          <w:rStyle w:val="Siln"/>
        </w:rPr>
        <w:t>Marles</w:t>
      </w:r>
      <w:proofErr w:type="spellEnd"/>
      <w:r w:rsidRPr="00212F00">
        <w:rPr>
          <w:rStyle w:val="Siln"/>
        </w:rPr>
        <w:t>, s. r. o.</w:t>
      </w:r>
    </w:p>
    <w:p w14:paraId="5BE96D2B" w14:textId="5A8999DD" w:rsidR="00CB671B" w:rsidRPr="00212F00" w:rsidRDefault="00CB671B" w:rsidP="00C34809">
      <w:pPr>
        <w:keepLines/>
      </w:pPr>
      <w:r w:rsidRPr="00212F00">
        <w:rPr>
          <w:color w:val="000000"/>
        </w:rPr>
        <w:t>Sídlo</w:t>
      </w:r>
      <w:r w:rsidR="00212F00" w:rsidRPr="00212F00">
        <w:rPr>
          <w:color w:val="000000"/>
        </w:rPr>
        <w:t xml:space="preserve">: </w:t>
      </w:r>
      <w:proofErr w:type="spellStart"/>
      <w:r w:rsidR="00B65274">
        <w:rPr>
          <w:color w:val="000000"/>
        </w:rPr>
        <w:t>xxxxxx</w:t>
      </w:r>
      <w:proofErr w:type="spellEnd"/>
    </w:p>
    <w:p w14:paraId="224A05CC" w14:textId="5FB80CD8" w:rsidR="00CB671B" w:rsidRPr="00212F00" w:rsidRDefault="00CB671B" w:rsidP="00212F00">
      <w:pPr>
        <w:keepLines/>
      </w:pPr>
      <w:r w:rsidRPr="00212F00">
        <w:t>IČ</w:t>
      </w:r>
      <w:r w:rsidR="00AC69CC" w:rsidRPr="00212F00">
        <w:t>O</w:t>
      </w:r>
      <w:r w:rsidRPr="00212F00">
        <w:t>:</w:t>
      </w:r>
      <w:r w:rsidR="00212F00" w:rsidRPr="00212F00">
        <w:t xml:space="preserve"> 29116724</w:t>
      </w:r>
    </w:p>
    <w:p w14:paraId="32D19821" w14:textId="3B855878" w:rsidR="00212F00" w:rsidRPr="00212F00" w:rsidRDefault="00212F00" w:rsidP="00212F00">
      <w:pPr>
        <w:keepLines/>
      </w:pPr>
      <w:r w:rsidRPr="00212F00">
        <w:t>DIČ: CZ29116724</w:t>
      </w:r>
    </w:p>
    <w:p w14:paraId="0CCD3310" w14:textId="19606AB9" w:rsidR="00286F5C" w:rsidRPr="00212F00" w:rsidRDefault="00B57E58" w:rsidP="00286F5C">
      <w:pPr>
        <w:keepLines/>
      </w:pPr>
      <w:r w:rsidRPr="00212F00">
        <w:t>Zastoupená:</w:t>
      </w:r>
      <w:r w:rsidR="00212F00" w:rsidRPr="00212F00">
        <w:t xml:space="preserve"> Milanem </w:t>
      </w:r>
      <w:proofErr w:type="spellStart"/>
      <w:r w:rsidR="00212F00" w:rsidRPr="00212F00">
        <w:t>Maršalíkem</w:t>
      </w:r>
      <w:proofErr w:type="spellEnd"/>
      <w:r w:rsidR="00212F00" w:rsidRPr="00212F00">
        <w:t>, jednatelem</w:t>
      </w:r>
    </w:p>
    <w:p w14:paraId="372C9905" w14:textId="77777777" w:rsidR="00B57E58" w:rsidRPr="005D29BB" w:rsidRDefault="00B57E58" w:rsidP="00C34809">
      <w:pPr>
        <w:keepLines/>
        <w:rPr>
          <w:highlight w:val="yellow"/>
        </w:rPr>
      </w:pPr>
    </w:p>
    <w:p w14:paraId="6F8CBEC3" w14:textId="66E1A94C" w:rsidR="00F40DEF" w:rsidRDefault="00F40DEF" w:rsidP="00F40DEF">
      <w:pPr>
        <w:keepLines/>
        <w:rPr>
          <w:rFonts w:cs="Arial"/>
        </w:rPr>
      </w:pPr>
      <w:r>
        <w:rPr>
          <w:rFonts w:cs="Arial"/>
        </w:rPr>
        <w:t xml:space="preserve">Bankovní spojení: </w:t>
      </w:r>
      <w:proofErr w:type="spellStart"/>
      <w:r w:rsidR="00B65274">
        <w:rPr>
          <w:rFonts w:cs="Arial"/>
        </w:rPr>
        <w:t>xxxxxx</w:t>
      </w:r>
      <w:proofErr w:type="spellEnd"/>
    </w:p>
    <w:p w14:paraId="5B2DEE4F" w14:textId="53CB60CC" w:rsidR="00212F00" w:rsidRDefault="00212F00" w:rsidP="00F40DEF">
      <w:pPr>
        <w:keepLines/>
        <w:rPr>
          <w:rFonts w:cs="Arial"/>
        </w:rPr>
      </w:pPr>
      <w:r>
        <w:rPr>
          <w:rFonts w:cs="Arial"/>
        </w:rPr>
        <w:t xml:space="preserve">Číslo účtu: </w:t>
      </w:r>
      <w:proofErr w:type="spellStart"/>
      <w:r w:rsidR="00B65274">
        <w:rPr>
          <w:rFonts w:cs="Arial"/>
        </w:rPr>
        <w:t>xxxxxx</w:t>
      </w:r>
      <w:proofErr w:type="spellEnd"/>
    </w:p>
    <w:p w14:paraId="057F35AE" w14:textId="375B6E98" w:rsidR="00F40DEF" w:rsidRDefault="00F40DEF" w:rsidP="00F40DEF">
      <w:pPr>
        <w:keepLines/>
        <w:rPr>
          <w:rFonts w:cs="Arial"/>
        </w:rPr>
      </w:pPr>
      <w:r>
        <w:rPr>
          <w:rFonts w:cs="Arial"/>
        </w:rPr>
        <w:t>Zapsaná v</w:t>
      </w:r>
      <w:r w:rsidR="00212F00">
        <w:rPr>
          <w:rFonts w:cs="Arial"/>
        </w:rPr>
        <w:t> OR u Krajského soudu v Plzni, oddíl C, vložka 26094</w:t>
      </w:r>
    </w:p>
    <w:p w14:paraId="7C3B0AFB" w14:textId="77777777" w:rsidR="00F40DEF" w:rsidRDefault="00F40DEF" w:rsidP="00F40DEF">
      <w:pPr>
        <w:keepLines/>
        <w:rPr>
          <w:rFonts w:cs="Arial"/>
        </w:rPr>
      </w:pPr>
      <w:r w:rsidRPr="00271E6C">
        <w:rPr>
          <w:rFonts w:cs="Arial"/>
        </w:rPr>
        <w:t>(dále jen „</w:t>
      </w:r>
      <w:r>
        <w:rPr>
          <w:rFonts w:cs="Arial"/>
          <w:b/>
        </w:rPr>
        <w:t>zhotovit</w:t>
      </w:r>
      <w:r w:rsidRPr="00AC69CC">
        <w:rPr>
          <w:rFonts w:cs="Arial"/>
          <w:b/>
        </w:rPr>
        <w:t>el</w:t>
      </w:r>
      <w:r w:rsidRPr="00271E6C">
        <w:rPr>
          <w:rFonts w:cs="Arial"/>
        </w:rPr>
        <w:t>“)</w:t>
      </w:r>
    </w:p>
    <w:p w14:paraId="002136EC" w14:textId="77777777" w:rsidR="00F40DEF" w:rsidRDefault="00F40DEF" w:rsidP="00F40DEF">
      <w:pPr>
        <w:keepLines/>
        <w:rPr>
          <w:rFonts w:cs="Arial"/>
        </w:rPr>
      </w:pPr>
    </w:p>
    <w:p w14:paraId="1544B967" w14:textId="77777777" w:rsidR="00F40DEF" w:rsidRPr="00271E6C" w:rsidRDefault="00F40DEF" w:rsidP="00F40DEF">
      <w:pPr>
        <w:keepLines/>
        <w:rPr>
          <w:rFonts w:cs="Arial"/>
          <w:b/>
          <w:bCs/>
        </w:rPr>
      </w:pPr>
      <w:r>
        <w:rPr>
          <w:rFonts w:cs="Arial"/>
        </w:rPr>
        <w:t>(společně jako „smluvní strany“)</w:t>
      </w:r>
    </w:p>
    <w:p w14:paraId="6D00007D" w14:textId="77777777" w:rsidR="009F0E7D" w:rsidRDefault="009F0E7D" w:rsidP="00C34809">
      <w:pPr>
        <w:pStyle w:val="Nadpis3"/>
        <w:keepLines/>
        <w:widowControl/>
      </w:pPr>
    </w:p>
    <w:p w14:paraId="341FA3F0" w14:textId="77777777" w:rsidR="00B73E13" w:rsidRPr="00B73E13" w:rsidRDefault="00B73E13" w:rsidP="00C34809">
      <w:pPr>
        <w:pStyle w:val="Nadpis3"/>
        <w:keepLines/>
        <w:widowControl/>
      </w:pPr>
      <w:r w:rsidRPr="00A260DD">
        <w:t>Vzhledem k tomu, že</w:t>
      </w:r>
      <w:r w:rsidRPr="00B73E13">
        <w:t>:</w:t>
      </w:r>
    </w:p>
    <w:p w14:paraId="3CE0F0A6" w14:textId="77777777" w:rsidR="009F0E7D" w:rsidRPr="00B73E13" w:rsidRDefault="009F0E7D" w:rsidP="00C34809">
      <w:pPr>
        <w:keepLines/>
      </w:pPr>
    </w:p>
    <w:p w14:paraId="1C7CEE91" w14:textId="77777777" w:rsidR="00A260DD" w:rsidRDefault="00AC7DCC" w:rsidP="00C34809">
      <w:pPr>
        <w:pStyle w:val="Preambule"/>
        <w:keepLines/>
      </w:pPr>
      <w:bookmarkStart w:id="0" w:name="_Ref342557191"/>
      <w:r>
        <w:t>o</w:t>
      </w:r>
      <w:r w:rsidR="00CB671B">
        <w:t xml:space="preserve">bjednatel </w:t>
      </w:r>
      <w:r w:rsidR="00173A12">
        <w:t xml:space="preserve">realizoval v letech 2013 až 2015 projekt </w:t>
      </w:r>
      <w:bookmarkEnd w:id="0"/>
      <w:r w:rsidR="00173A12" w:rsidRPr="00173A12">
        <w:t xml:space="preserve">Omezení výskytu invazních rostlin v Karlovarském kraji, akceptační číslo 13142856 (dále jen </w:t>
      </w:r>
      <w:r w:rsidR="00B57E58">
        <w:t>„</w:t>
      </w:r>
      <w:r w:rsidR="00173A12" w:rsidRPr="00173A12">
        <w:t>projekt</w:t>
      </w:r>
      <w:r w:rsidR="00B57E58">
        <w:t>“</w:t>
      </w:r>
      <w:r w:rsidR="00173A12" w:rsidRPr="00173A12">
        <w:t>), Operační program Životní prostředí</w:t>
      </w:r>
      <w:r w:rsidR="00B57E58">
        <w:t>,</w:t>
      </w:r>
      <w:r w:rsidR="00173A12" w:rsidRPr="00173A12">
        <w:t xml:space="preserve"> </w:t>
      </w:r>
      <w:r w:rsidR="00CC3B02">
        <w:t>a</w:t>
      </w:r>
    </w:p>
    <w:p w14:paraId="7FD8F77B" w14:textId="77777777" w:rsidR="00CB671B" w:rsidRDefault="00173A12" w:rsidP="00C34809">
      <w:pPr>
        <w:pStyle w:val="Preambule"/>
        <w:keepLines/>
      </w:pPr>
      <w:r>
        <w:t>v rámci ukončení projektu je objednatel povinen zajistit udržitelnost projektu po dobu 10 let, a to tak, že</w:t>
      </w:r>
      <w:r w:rsidR="00EA129A">
        <w:t xml:space="preserve"> nedojde k opětovnému rozšíření invazních rostlin nad stav dosažený v rámci projektu</w:t>
      </w:r>
      <w:r w:rsidR="00B57E58">
        <w:t>,</w:t>
      </w:r>
      <w:r w:rsidR="00E86350">
        <w:t xml:space="preserve"> </w:t>
      </w:r>
      <w:r w:rsidR="00CC3B02">
        <w:t xml:space="preserve">a </w:t>
      </w:r>
    </w:p>
    <w:p w14:paraId="419B1C79" w14:textId="77777777" w:rsidR="00CB671B" w:rsidRDefault="00173A12" w:rsidP="00C34809">
      <w:pPr>
        <w:pStyle w:val="Preambule"/>
        <w:keepLines/>
      </w:pPr>
      <w:r>
        <w:t xml:space="preserve">zhotovitel </w:t>
      </w:r>
      <w:r w:rsidR="00CB671B">
        <w:t>má dostatečné odborné znalosti a technické vybavení k zajištění účelu</w:t>
      </w:r>
      <w:r w:rsidR="00A80602">
        <w:t xml:space="preserve"> </w:t>
      </w:r>
      <w:r w:rsidR="00CB671B">
        <w:t>dle písmene B)</w:t>
      </w:r>
      <w:r w:rsidR="008F6E3C">
        <w:t>,</w:t>
      </w:r>
      <w:r w:rsidR="00CB671B">
        <w:t xml:space="preserve"> a</w:t>
      </w:r>
    </w:p>
    <w:p w14:paraId="4B0BBA4B" w14:textId="1B4ED08B" w:rsidR="00631937" w:rsidRPr="00631937" w:rsidRDefault="004F0DA8" w:rsidP="00C34809">
      <w:pPr>
        <w:pStyle w:val="Preambule"/>
        <w:keepLines/>
      </w:pPr>
      <w:r w:rsidRPr="00891835">
        <w:t>uzavření této smlouvy bylo schváleno</w:t>
      </w:r>
      <w:r w:rsidR="004C509D">
        <w:t xml:space="preserve"> usnesením</w:t>
      </w:r>
      <w:r w:rsidR="00631937">
        <w:t xml:space="preserve"> č.</w:t>
      </w:r>
      <w:r w:rsidR="004C509D">
        <w:t xml:space="preserve"> </w:t>
      </w:r>
      <w:r w:rsidR="008D065A">
        <w:t>RK 499/05/18</w:t>
      </w:r>
      <w:r w:rsidR="00D25962">
        <w:t xml:space="preserve"> ze dne 3. 5. 2018</w:t>
      </w:r>
    </w:p>
    <w:p w14:paraId="76A03248" w14:textId="06A6E0D3" w:rsidR="004F0DA8" w:rsidRPr="00891835" w:rsidRDefault="00891835" w:rsidP="00631937">
      <w:pPr>
        <w:pStyle w:val="Preambule"/>
        <w:keepLines/>
        <w:numPr>
          <w:ilvl w:val="0"/>
          <w:numId w:val="0"/>
        </w:numPr>
        <w:ind w:left="720"/>
      </w:pPr>
      <w:r w:rsidRPr="00891835">
        <w:t xml:space="preserve">(viz příloha č. </w:t>
      </w:r>
      <w:r w:rsidR="004C509D">
        <w:t>4</w:t>
      </w:r>
      <w:r w:rsidRPr="00891835">
        <w:t xml:space="preserve"> této smlouvy)</w:t>
      </w:r>
      <w:r w:rsidR="004F0DA8" w:rsidRPr="00891835">
        <w:t>,</w:t>
      </w:r>
    </w:p>
    <w:p w14:paraId="7AB5FCAC" w14:textId="77777777" w:rsidR="009F0E7D" w:rsidRDefault="009F0E7D" w:rsidP="00C34809">
      <w:pPr>
        <w:keepLines/>
      </w:pPr>
    </w:p>
    <w:p w14:paraId="714AFEC9" w14:textId="71D8A180" w:rsidR="000D69F9" w:rsidRDefault="00B73E13" w:rsidP="00631937">
      <w:pPr>
        <w:keepLines/>
        <w:ind w:left="360"/>
      </w:pPr>
      <w:r w:rsidRPr="00B73E13">
        <w:t>dohodly se smluvní strany níže uvedeného dne</w:t>
      </w:r>
      <w:r w:rsidR="00B90887">
        <w:t>,</w:t>
      </w:r>
      <w:r w:rsidRPr="00B73E13">
        <w:t xml:space="preserve"> </w:t>
      </w:r>
      <w:r w:rsidR="00746AE7">
        <w:t xml:space="preserve">dle ustanovení </w:t>
      </w:r>
      <w:r w:rsidR="00E77B5B">
        <w:t xml:space="preserve">§ </w:t>
      </w:r>
      <w:r w:rsidR="004C7C9A">
        <w:t>2586 a násl.</w:t>
      </w:r>
      <w:r w:rsidR="00E77B5B">
        <w:t xml:space="preserve"> </w:t>
      </w:r>
      <w:r w:rsidR="00746AE7">
        <w:t>zákona</w:t>
      </w:r>
      <w:r w:rsidR="008F6E3C">
        <w:t xml:space="preserve"> </w:t>
      </w:r>
      <w:r w:rsidR="00746AE7">
        <w:t>č. </w:t>
      </w:r>
      <w:r w:rsidR="00E77B5B">
        <w:t>89/2012 Sb.</w:t>
      </w:r>
      <w:r w:rsidR="00AC7DCC">
        <w:t>,</w:t>
      </w:r>
      <w:r w:rsidR="00E77B5B">
        <w:t xml:space="preserve"> občansk</w:t>
      </w:r>
      <w:r w:rsidR="00AC7DCC">
        <w:t>ý</w:t>
      </w:r>
      <w:r w:rsidR="00E77B5B">
        <w:t xml:space="preserve"> zákoník</w:t>
      </w:r>
      <w:r w:rsidR="007C6E63">
        <w:t xml:space="preserve"> </w:t>
      </w:r>
      <w:r w:rsidR="00E77B5B">
        <w:t>(dále jen „občanský zákoník“)</w:t>
      </w:r>
      <w:r w:rsidR="00AC7DCC">
        <w:t>,</w:t>
      </w:r>
      <w:r w:rsidR="00746AE7">
        <w:t xml:space="preserve"> </w:t>
      </w:r>
      <w:r w:rsidRPr="00B73E13">
        <w:t>na uzavření t</w:t>
      </w:r>
      <w:r w:rsidR="00A260DD">
        <w:t>éto</w:t>
      </w:r>
    </w:p>
    <w:p w14:paraId="651D5B8E" w14:textId="77777777" w:rsidR="00286F5C" w:rsidRPr="00286F5C" w:rsidRDefault="00286F5C" w:rsidP="00286F5C"/>
    <w:p w14:paraId="324E3E37" w14:textId="77777777" w:rsidR="00E33F12" w:rsidRPr="00E33F12" w:rsidRDefault="00AC69CC" w:rsidP="00C34809">
      <w:pPr>
        <w:keepLines/>
        <w:autoSpaceDE w:val="0"/>
        <w:autoSpaceDN w:val="0"/>
        <w:adjustRightInd w:val="0"/>
        <w:ind w:right="-36"/>
        <w:jc w:val="center"/>
        <w:rPr>
          <w:rFonts w:asciiTheme="majorHAnsi" w:hAnsiTheme="majorHAnsi" w:cs="Cambria"/>
          <w:b/>
          <w:caps/>
          <w:sz w:val="32"/>
          <w:szCs w:val="32"/>
        </w:rPr>
      </w:pPr>
      <w:r>
        <w:rPr>
          <w:rFonts w:asciiTheme="majorHAnsi" w:hAnsiTheme="majorHAnsi"/>
          <w:b/>
          <w:caps/>
          <w:sz w:val="32"/>
          <w:szCs w:val="32"/>
        </w:rPr>
        <w:t>rámcov</w:t>
      </w:r>
      <w:r w:rsidR="004108CC">
        <w:rPr>
          <w:rFonts w:asciiTheme="majorHAnsi" w:hAnsiTheme="majorHAnsi"/>
          <w:b/>
          <w:caps/>
          <w:sz w:val="32"/>
          <w:szCs w:val="32"/>
        </w:rPr>
        <w:t>É</w:t>
      </w:r>
      <w:r>
        <w:rPr>
          <w:rFonts w:asciiTheme="majorHAnsi" w:hAnsiTheme="majorHAnsi"/>
          <w:b/>
          <w:caps/>
          <w:sz w:val="32"/>
          <w:szCs w:val="32"/>
        </w:rPr>
        <w:t xml:space="preserve"> </w:t>
      </w:r>
      <w:r w:rsidR="00CB671B" w:rsidRPr="00E33F12">
        <w:rPr>
          <w:rFonts w:asciiTheme="majorHAnsi" w:hAnsiTheme="majorHAnsi"/>
          <w:b/>
          <w:caps/>
          <w:sz w:val="32"/>
          <w:szCs w:val="32"/>
        </w:rPr>
        <w:t xml:space="preserve">Smlouvy </w:t>
      </w:r>
      <w:r w:rsidR="00E33F12" w:rsidRPr="00E33F12">
        <w:rPr>
          <w:rFonts w:asciiTheme="majorHAnsi" w:hAnsiTheme="majorHAnsi" w:cs="Cambria"/>
          <w:b/>
          <w:bCs/>
          <w:caps/>
          <w:sz w:val="32"/>
          <w:szCs w:val="32"/>
        </w:rPr>
        <w:t>O</w:t>
      </w:r>
      <w:r w:rsidR="00E33F12" w:rsidRPr="00E33F12">
        <w:rPr>
          <w:rFonts w:asciiTheme="majorHAnsi" w:hAnsiTheme="majorHAnsi" w:cs="Cambria"/>
          <w:b/>
          <w:bCs/>
          <w:caps/>
          <w:spacing w:val="-1"/>
          <w:sz w:val="32"/>
          <w:szCs w:val="32"/>
        </w:rPr>
        <w:t xml:space="preserve"> </w:t>
      </w:r>
      <w:r w:rsidR="004C7C9A">
        <w:rPr>
          <w:rFonts w:asciiTheme="majorHAnsi" w:hAnsiTheme="majorHAnsi" w:cs="Cambria"/>
          <w:b/>
          <w:bCs/>
          <w:caps/>
          <w:spacing w:val="-1"/>
          <w:sz w:val="32"/>
          <w:szCs w:val="32"/>
        </w:rPr>
        <w:t>DÍLO</w:t>
      </w:r>
    </w:p>
    <w:p w14:paraId="4C39FB1D" w14:textId="2717B572" w:rsidR="00286F5C" w:rsidRPr="00212F00" w:rsidRDefault="00E33F12" w:rsidP="00212F00">
      <w:pPr>
        <w:keepLines/>
        <w:autoSpaceDE w:val="0"/>
        <w:autoSpaceDN w:val="0"/>
        <w:adjustRightInd w:val="0"/>
        <w:ind w:right="-36" w:firstLine="4"/>
        <w:jc w:val="center"/>
        <w:rPr>
          <w:rFonts w:asciiTheme="majorHAnsi" w:hAnsiTheme="majorHAnsi" w:cs="Cambria"/>
          <w:b/>
          <w:caps/>
          <w:sz w:val="32"/>
          <w:szCs w:val="32"/>
        </w:rPr>
      </w:pPr>
      <w:r w:rsidRPr="00E33F12">
        <w:rPr>
          <w:rFonts w:asciiTheme="majorHAnsi" w:hAnsiTheme="majorHAnsi" w:cs="Cambria"/>
          <w:b/>
          <w:bCs/>
          <w:caps/>
          <w:sz w:val="32"/>
          <w:szCs w:val="32"/>
        </w:rPr>
        <w:t>(</w:t>
      </w:r>
      <w:r w:rsidRPr="00E33F12">
        <w:rPr>
          <w:rFonts w:asciiTheme="majorHAnsi" w:hAnsiTheme="majorHAnsi" w:cs="Cambria"/>
          <w:b/>
          <w:bCs/>
          <w:caps/>
          <w:spacing w:val="-12"/>
          <w:sz w:val="32"/>
          <w:szCs w:val="32"/>
        </w:rPr>
        <w:t>D</w:t>
      </w:r>
      <w:r w:rsidRPr="00E33F12">
        <w:rPr>
          <w:rFonts w:asciiTheme="majorHAnsi" w:hAnsiTheme="majorHAnsi" w:cs="Cambria"/>
          <w:b/>
          <w:bCs/>
          <w:caps/>
          <w:sz w:val="32"/>
          <w:szCs w:val="32"/>
        </w:rPr>
        <w:t>ÁLE</w:t>
      </w:r>
      <w:r w:rsidRPr="00E33F12">
        <w:rPr>
          <w:rFonts w:asciiTheme="majorHAnsi" w:hAnsiTheme="majorHAnsi" w:cs="Cambria"/>
          <w:b/>
          <w:bCs/>
          <w:caps/>
          <w:spacing w:val="-7"/>
          <w:sz w:val="32"/>
          <w:szCs w:val="32"/>
        </w:rPr>
        <w:t xml:space="preserve"> </w:t>
      </w:r>
      <w:r w:rsidRPr="00E33F12">
        <w:rPr>
          <w:rFonts w:asciiTheme="majorHAnsi" w:hAnsiTheme="majorHAnsi" w:cs="Cambria"/>
          <w:b/>
          <w:bCs/>
          <w:caps/>
          <w:sz w:val="32"/>
          <w:szCs w:val="32"/>
        </w:rPr>
        <w:t>JEN</w:t>
      </w:r>
      <w:r w:rsidRPr="00E33F12">
        <w:rPr>
          <w:rFonts w:asciiTheme="majorHAnsi" w:hAnsiTheme="majorHAnsi" w:cs="Cambria"/>
          <w:b/>
          <w:bCs/>
          <w:caps/>
          <w:spacing w:val="-4"/>
          <w:sz w:val="32"/>
          <w:szCs w:val="32"/>
        </w:rPr>
        <w:t xml:space="preserve"> </w:t>
      </w:r>
      <w:r w:rsidRPr="00E33F12">
        <w:rPr>
          <w:rFonts w:asciiTheme="majorHAnsi" w:hAnsiTheme="majorHAnsi" w:cs="Cambria"/>
          <w:b/>
          <w:bCs/>
          <w:caps/>
          <w:sz w:val="32"/>
          <w:szCs w:val="32"/>
        </w:rPr>
        <w:t>„S</w:t>
      </w:r>
      <w:r w:rsidRPr="00E33F12">
        <w:rPr>
          <w:rFonts w:asciiTheme="majorHAnsi" w:hAnsiTheme="majorHAnsi" w:cs="Cambria"/>
          <w:b/>
          <w:bCs/>
          <w:caps/>
          <w:spacing w:val="1"/>
          <w:sz w:val="32"/>
          <w:szCs w:val="32"/>
        </w:rPr>
        <w:t>M</w:t>
      </w:r>
      <w:r w:rsidRPr="00E33F12">
        <w:rPr>
          <w:rFonts w:asciiTheme="majorHAnsi" w:hAnsiTheme="majorHAnsi" w:cs="Cambria"/>
          <w:b/>
          <w:bCs/>
          <w:caps/>
          <w:spacing w:val="-3"/>
          <w:sz w:val="32"/>
          <w:szCs w:val="32"/>
        </w:rPr>
        <w:t>L</w:t>
      </w:r>
      <w:r w:rsidRPr="00E33F12">
        <w:rPr>
          <w:rFonts w:asciiTheme="majorHAnsi" w:hAnsiTheme="majorHAnsi" w:cs="Cambria"/>
          <w:b/>
          <w:bCs/>
          <w:caps/>
          <w:spacing w:val="-1"/>
          <w:sz w:val="32"/>
          <w:szCs w:val="32"/>
        </w:rPr>
        <w:t>O</w:t>
      </w:r>
      <w:r w:rsidRPr="00E33F12">
        <w:rPr>
          <w:rFonts w:asciiTheme="majorHAnsi" w:hAnsiTheme="majorHAnsi" w:cs="Cambria"/>
          <w:b/>
          <w:bCs/>
          <w:caps/>
          <w:spacing w:val="10"/>
          <w:sz w:val="32"/>
          <w:szCs w:val="32"/>
        </w:rPr>
        <w:t>U</w:t>
      </w:r>
      <w:r w:rsidRPr="00E33F12">
        <w:rPr>
          <w:rFonts w:asciiTheme="majorHAnsi" w:hAnsiTheme="majorHAnsi" w:cs="Cambria"/>
          <w:b/>
          <w:bCs/>
          <w:caps/>
          <w:spacing w:val="-32"/>
          <w:sz w:val="32"/>
          <w:szCs w:val="32"/>
        </w:rPr>
        <w:t>V</w:t>
      </w:r>
      <w:r w:rsidRPr="00E33F12">
        <w:rPr>
          <w:rFonts w:asciiTheme="majorHAnsi" w:hAnsiTheme="majorHAnsi" w:cs="Cambria"/>
          <w:b/>
          <w:bCs/>
          <w:caps/>
          <w:spacing w:val="-23"/>
          <w:sz w:val="32"/>
          <w:szCs w:val="32"/>
        </w:rPr>
        <w:t>A</w:t>
      </w:r>
      <w:r w:rsidRPr="00E33F12">
        <w:rPr>
          <w:rFonts w:asciiTheme="majorHAnsi" w:hAnsiTheme="majorHAnsi" w:cs="Cambria"/>
          <w:b/>
          <w:bCs/>
          <w:caps/>
          <w:sz w:val="32"/>
          <w:szCs w:val="32"/>
        </w:rPr>
        <w:t>“)</w:t>
      </w:r>
      <w:bookmarkStart w:id="1" w:name="_Ref393272131"/>
      <w:r w:rsidR="00286F5C">
        <w:rPr>
          <w:rFonts w:cs="Arial"/>
        </w:rPr>
        <w:br w:type="page"/>
      </w:r>
    </w:p>
    <w:p w14:paraId="67635E73" w14:textId="77777777" w:rsidR="003117FD" w:rsidRPr="00B478DC" w:rsidRDefault="003117FD" w:rsidP="00C34809">
      <w:pPr>
        <w:pStyle w:val="slovn1rove"/>
        <w:keepLines/>
      </w:pPr>
      <w:r w:rsidRPr="00B478DC">
        <w:rPr>
          <w:rFonts w:cs="Arial"/>
        </w:rPr>
        <w:lastRenderedPageBreak/>
        <w:t>Předmět smlouvy</w:t>
      </w:r>
      <w:bookmarkEnd w:id="1"/>
    </w:p>
    <w:p w14:paraId="6A2B5697" w14:textId="381D975C" w:rsidR="00AC69CC" w:rsidRPr="00FB597C" w:rsidRDefault="00E33F12" w:rsidP="008B16E7">
      <w:pPr>
        <w:pStyle w:val="slovn2rove"/>
        <w:rPr>
          <w:color w:val="000000"/>
        </w:rPr>
      </w:pPr>
      <w:bookmarkStart w:id="2" w:name="_Ref393272141"/>
      <w:bookmarkStart w:id="3" w:name="_Ref280253377"/>
      <w:r w:rsidRPr="00FB597C">
        <w:t xml:space="preserve">Účelem a předmětem této </w:t>
      </w:r>
      <w:r w:rsidR="005209AB" w:rsidRPr="00FB597C">
        <w:t>s</w:t>
      </w:r>
      <w:r w:rsidRPr="00FB597C">
        <w:t xml:space="preserve">mlouvy je </w:t>
      </w:r>
      <w:r w:rsidR="00E77B5B" w:rsidRPr="00FB597C">
        <w:t xml:space="preserve">závazek </w:t>
      </w:r>
      <w:r w:rsidR="006760AF" w:rsidRPr="00FB597C">
        <w:t>zhotovitele</w:t>
      </w:r>
      <w:r w:rsidR="00E77B5B" w:rsidRPr="00FB597C">
        <w:t xml:space="preserve">, po dobu trvání této smlouvy, </w:t>
      </w:r>
      <w:r w:rsidR="004C7C9A" w:rsidRPr="00FB597C">
        <w:t xml:space="preserve">provádět pro </w:t>
      </w:r>
      <w:r w:rsidR="00E77B5B" w:rsidRPr="00FB597C">
        <w:t>objednatel</w:t>
      </w:r>
      <w:r w:rsidR="004C7C9A" w:rsidRPr="00FB597C">
        <w:t>e</w:t>
      </w:r>
      <w:r w:rsidR="00E77B5B" w:rsidRPr="00FB597C">
        <w:t xml:space="preserve"> na základě dílčích požadavků </w:t>
      </w:r>
      <w:r w:rsidR="004108CC" w:rsidRPr="00FB597C">
        <w:t xml:space="preserve">jednotlivá </w:t>
      </w:r>
      <w:r w:rsidR="006760AF" w:rsidRPr="00FB597C">
        <w:t>díla</w:t>
      </w:r>
      <w:r w:rsidR="00AC69CC" w:rsidRPr="00FB597C">
        <w:t>, spočívající v </w:t>
      </w:r>
      <w:r w:rsidR="006760AF" w:rsidRPr="00FB597C">
        <w:t>provedení a obstarání veškerých prací a činností, včetně zhotovení dílčích děl, nutných k omezení výskytu vybraných invazních druhů rostlin v terénu v</w:t>
      </w:r>
      <w:r w:rsidR="004108CC" w:rsidRPr="00FB597C">
        <w:t xml:space="preserve"> místech určených v jednotlivých dílčích smlouvách, </w:t>
      </w:r>
      <w:r w:rsidR="006760AF" w:rsidRPr="00FB597C">
        <w:t xml:space="preserve">dle předepsané metodiky v rámci </w:t>
      </w:r>
      <w:r w:rsidR="008F6E3C">
        <w:t xml:space="preserve">udržitelnosti </w:t>
      </w:r>
      <w:r w:rsidR="006760AF" w:rsidRPr="00FB597C">
        <w:t>projektu Omezení výskytu invazních rostlin v Karlovarském kraji, akceptační číslo 13142856 (dále jen projekt), Operační program Životní prostředí</w:t>
      </w:r>
      <w:r w:rsidR="008B16E7">
        <w:t xml:space="preserve">, a to části: </w:t>
      </w:r>
      <w:r w:rsidR="003538E9" w:rsidRPr="003538E9">
        <w:rPr>
          <w:b/>
        </w:rPr>
        <w:t>č. 8 </w:t>
      </w:r>
      <w:r w:rsidR="008B16E7" w:rsidRPr="003538E9">
        <w:rPr>
          <w:b/>
        </w:rPr>
        <w:t>/</w:t>
      </w:r>
      <w:r w:rsidR="003538E9" w:rsidRPr="003538E9">
        <w:rPr>
          <w:b/>
        </w:rPr>
        <w:t> Koridory pozemních komunikací</w:t>
      </w:r>
      <w:r w:rsidR="008B16E7">
        <w:t xml:space="preserve"> veřejné zakázky </w:t>
      </w:r>
      <w:r w:rsidR="008B16E7" w:rsidRPr="008B16E7">
        <w:t>„Realizace opatření k omezení výskytu invazních rostlin v Karlovarském kraji"</w:t>
      </w:r>
      <w:r w:rsidR="008B16E7">
        <w:t xml:space="preserve"> </w:t>
      </w:r>
      <w:r w:rsidR="006760AF" w:rsidRPr="00FB597C">
        <w:t>(dále jen „dílo“)</w:t>
      </w:r>
      <w:r w:rsidR="00AC69CC" w:rsidRPr="00FB597C">
        <w:t>, to vše v rozsahu blíže specifikovaném</w:t>
      </w:r>
      <w:r w:rsidR="003F3476" w:rsidRPr="00FB597C">
        <w:t xml:space="preserve"> </w:t>
      </w:r>
      <w:r w:rsidR="004108CC" w:rsidRPr="00FB597C">
        <w:t xml:space="preserve">v 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8F6E3C">
        <w:t>.</w:t>
      </w:r>
      <w:r w:rsidR="003F3476" w:rsidRPr="00FB597C">
        <w:t xml:space="preserve"> této smlouvy.</w:t>
      </w:r>
      <w:bookmarkEnd w:id="2"/>
    </w:p>
    <w:p w14:paraId="1BA5BF84" w14:textId="1275EF19" w:rsidR="00CB671B" w:rsidRPr="00FB597C" w:rsidRDefault="006760AF" w:rsidP="00C34809">
      <w:pPr>
        <w:pStyle w:val="slovn2rove"/>
      </w:pPr>
      <w:bookmarkStart w:id="4" w:name="_Ref349744792"/>
      <w:r w:rsidRPr="00FB597C">
        <w:t xml:space="preserve">Zhotovitel </w:t>
      </w:r>
      <w:r w:rsidR="00CB671B" w:rsidRPr="00FB597C">
        <w:t xml:space="preserve">se zavazuje </w:t>
      </w:r>
      <w:r w:rsidRPr="00FB597C">
        <w:t xml:space="preserve">provádět </w:t>
      </w:r>
      <w:r w:rsidR="00CB671B" w:rsidRPr="00FB597C">
        <w:t xml:space="preserve">po dobu platnosti této smlouvy </w:t>
      </w:r>
      <w:r w:rsidRPr="00FB597C">
        <w:t>pro objednatele jednotlivá dílčí díla</w:t>
      </w:r>
      <w:r w:rsidR="00CB671B" w:rsidRPr="00FB597C">
        <w:t xml:space="preserve">, a to </w:t>
      </w:r>
      <w:r w:rsidR="00862423" w:rsidRPr="00FB597C">
        <w:t>v rozsahu dle čl.</w:t>
      </w:r>
      <w:r w:rsidR="003C4763">
        <w:t xml:space="preserve"> </w:t>
      </w:r>
      <w:r w:rsidR="00915590">
        <w:fldChar w:fldCharType="begin"/>
      </w:r>
      <w:r w:rsidR="00915590">
        <w:instrText xml:space="preserve"> REF _Ref393272131 \r \h  \* MERGEFORMAT </w:instrText>
      </w:r>
      <w:r w:rsidR="00915590">
        <w:fldChar w:fldCharType="separate"/>
      </w:r>
      <w:r w:rsidR="00C54F2F">
        <w:t>0</w:t>
      </w:r>
      <w:r w:rsidR="00915590">
        <w:fldChar w:fldCharType="end"/>
      </w:r>
      <w:r w:rsidR="008F6E3C">
        <w:t>.</w:t>
      </w:r>
      <w:r w:rsidR="00862423" w:rsidRPr="00FB597C">
        <w:t xml:space="preserve"> odst.</w:t>
      </w:r>
      <w:r w:rsidR="00633A7F">
        <w:t xml:space="preserve"> 1.1,</w:t>
      </w:r>
      <w:r w:rsidR="00CB671B" w:rsidRPr="00FB597C">
        <w:t xml:space="preserve"> a </w:t>
      </w:r>
      <w:r w:rsidR="00E77B5B" w:rsidRPr="00FB597C">
        <w:t>o</w:t>
      </w:r>
      <w:r w:rsidR="00CB671B" w:rsidRPr="00FB597C">
        <w:t xml:space="preserve">bjednatel se zavazuje hradit </w:t>
      </w:r>
      <w:r w:rsidRPr="00FB597C">
        <w:t xml:space="preserve">zhotoviteli </w:t>
      </w:r>
      <w:r w:rsidR="00CB671B" w:rsidRPr="00FB597C">
        <w:t>dohodnutou cenu.</w:t>
      </w:r>
      <w:bookmarkEnd w:id="4"/>
    </w:p>
    <w:p w14:paraId="40B0EA91" w14:textId="25468959" w:rsidR="00A260DD" w:rsidRPr="00FB597C" w:rsidRDefault="00E77B5B" w:rsidP="00C34809">
      <w:pPr>
        <w:pStyle w:val="slovn2rove"/>
      </w:pPr>
      <w:r w:rsidRPr="00FB597C">
        <w:t xml:space="preserve">Tato smlouva je rámcovou smlouvou </w:t>
      </w:r>
      <w:r w:rsidR="006760AF" w:rsidRPr="00FB597C">
        <w:t>o dílo</w:t>
      </w:r>
      <w:r w:rsidRPr="00FB597C">
        <w:t xml:space="preserve">, </w:t>
      </w:r>
      <w:r w:rsidR="004108CC" w:rsidRPr="00FB597C">
        <w:t xml:space="preserve">kdy dílčí díla </w:t>
      </w:r>
      <w:r w:rsidRPr="00FB597C">
        <w:t xml:space="preserve">budou </w:t>
      </w:r>
      <w:r w:rsidR="006760AF" w:rsidRPr="00FB597C">
        <w:t xml:space="preserve">prováděna </w:t>
      </w:r>
      <w:r w:rsidRPr="00FB597C">
        <w:t>dle požadavků uvedených v</w:t>
      </w:r>
      <w:r w:rsidR="006760AF" w:rsidRPr="00FB597C">
        <w:t> této smlouvě</w:t>
      </w:r>
      <w:r w:rsidRPr="00FB597C">
        <w:t>.</w:t>
      </w:r>
      <w:bookmarkEnd w:id="3"/>
      <w:r w:rsidR="003F3476" w:rsidRPr="00FB597C">
        <w:t xml:space="preserve"> Dílčí smlouvy budou uzavírány</w:t>
      </w:r>
      <w:r w:rsidR="001A2E25">
        <w:t xml:space="preserve"> </w:t>
      </w:r>
      <w:r w:rsidR="008F6E3C">
        <w:t>způsobem stanovený</w:t>
      </w:r>
      <w:r w:rsidR="001A2E25">
        <w:t>m</w:t>
      </w:r>
      <w:r w:rsidR="008F6E3C">
        <w:t xml:space="preserve"> v </w:t>
      </w:r>
      <w:r w:rsidR="003F3476" w:rsidRPr="00FB597C">
        <w:t xml:space="preserve">článku </w:t>
      </w:r>
      <w:r w:rsidR="00915590">
        <w:fldChar w:fldCharType="begin"/>
      </w:r>
      <w:r w:rsidR="00915590">
        <w:instrText xml:space="preserve"> REF _Ref393278239 \r \h  \* MERGEFORMAT </w:instrText>
      </w:r>
      <w:r w:rsidR="00915590">
        <w:fldChar w:fldCharType="separate"/>
      </w:r>
      <w:r w:rsidR="00C54F2F">
        <w:t>3</w:t>
      </w:r>
      <w:r w:rsidR="00915590">
        <w:fldChar w:fldCharType="end"/>
      </w:r>
      <w:r w:rsidR="008F6E3C">
        <w:t>.</w:t>
      </w:r>
      <w:r w:rsidR="00AC2B09">
        <w:t xml:space="preserve"> této smlouvy, </w:t>
      </w:r>
      <w:r w:rsidR="003F3476" w:rsidRPr="00FB597C">
        <w:t>pokud se smluvní strany nedohodnou ad hoc jinak.</w:t>
      </w:r>
    </w:p>
    <w:p w14:paraId="5E239EAE" w14:textId="77777777" w:rsidR="000542F5" w:rsidRPr="00FB597C" w:rsidRDefault="00D86B37" w:rsidP="00C34809">
      <w:pPr>
        <w:pStyle w:val="slovn1rove"/>
        <w:keepLines/>
      </w:pPr>
      <w:bookmarkStart w:id="5" w:name="_Ref342555207"/>
      <w:bookmarkStart w:id="6" w:name="_Ref282617342"/>
      <w:r w:rsidRPr="00FB597C">
        <w:t xml:space="preserve">Specifikace </w:t>
      </w:r>
      <w:r w:rsidR="006760AF" w:rsidRPr="00FB597C">
        <w:t>předmětu díla a místo plnění díla</w:t>
      </w:r>
      <w:bookmarkEnd w:id="5"/>
    </w:p>
    <w:p w14:paraId="178B6988" w14:textId="77777777" w:rsidR="006760AF" w:rsidRPr="00FB597C" w:rsidRDefault="006760AF" w:rsidP="00C34809">
      <w:pPr>
        <w:pStyle w:val="slovn2rove"/>
      </w:pPr>
      <w:bookmarkStart w:id="7" w:name="_Ref393278124"/>
      <w:r w:rsidRPr="00FB597C">
        <w:t>Vybranými druhy rostlin se rozumí bolševník velkolepý (</w:t>
      </w:r>
      <w:proofErr w:type="spellStart"/>
      <w:r w:rsidRPr="00543B18">
        <w:rPr>
          <w:i/>
        </w:rPr>
        <w:t>Heracleum</w:t>
      </w:r>
      <w:proofErr w:type="spellEnd"/>
      <w:r w:rsidRPr="00543B18">
        <w:rPr>
          <w:i/>
        </w:rPr>
        <w:t xml:space="preserve"> </w:t>
      </w:r>
      <w:proofErr w:type="spellStart"/>
      <w:r w:rsidRPr="00543B18">
        <w:rPr>
          <w:i/>
        </w:rPr>
        <w:t>mantegazzianum</w:t>
      </w:r>
      <w:proofErr w:type="spellEnd"/>
      <w:r w:rsidRPr="00FB597C">
        <w:t>), netýkavka žláznatá (</w:t>
      </w:r>
      <w:proofErr w:type="spellStart"/>
      <w:r w:rsidRPr="00543B18">
        <w:rPr>
          <w:i/>
        </w:rPr>
        <w:t>Impatiens</w:t>
      </w:r>
      <w:proofErr w:type="spellEnd"/>
      <w:r w:rsidRPr="00543B18">
        <w:rPr>
          <w:i/>
        </w:rPr>
        <w:t xml:space="preserve"> </w:t>
      </w:r>
      <w:proofErr w:type="spellStart"/>
      <w:r w:rsidRPr="00543B18">
        <w:rPr>
          <w:i/>
        </w:rPr>
        <w:t>glandulifera</w:t>
      </w:r>
      <w:proofErr w:type="spellEnd"/>
      <w:r w:rsidRPr="00FB597C">
        <w:t>) a křídlatky (</w:t>
      </w:r>
      <w:proofErr w:type="spellStart"/>
      <w:r w:rsidR="00022C69" w:rsidRPr="00543B18">
        <w:rPr>
          <w:i/>
        </w:rPr>
        <w:t>Reynoutria</w:t>
      </w:r>
      <w:proofErr w:type="spellEnd"/>
      <w:r w:rsidR="00022C69" w:rsidRPr="00543B18">
        <w:rPr>
          <w:i/>
        </w:rPr>
        <w:t xml:space="preserve"> </w:t>
      </w:r>
      <w:proofErr w:type="spellStart"/>
      <w:r w:rsidR="00022C69" w:rsidRPr="00022C69">
        <w:t>spp</w:t>
      </w:r>
      <w:proofErr w:type="spellEnd"/>
      <w:r w:rsidRPr="00543B18">
        <w:rPr>
          <w:i/>
        </w:rPr>
        <w:t>.</w:t>
      </w:r>
      <w:r w:rsidRPr="00FB597C">
        <w:t>), konkrétně křídlatka japonská (</w:t>
      </w:r>
      <w:r w:rsidRPr="00543B18">
        <w:rPr>
          <w:i/>
        </w:rPr>
        <w:t xml:space="preserve">R. </w:t>
      </w:r>
      <w:proofErr w:type="spellStart"/>
      <w:r w:rsidRPr="00543B18">
        <w:rPr>
          <w:i/>
        </w:rPr>
        <w:t>japonica</w:t>
      </w:r>
      <w:proofErr w:type="spellEnd"/>
      <w:r w:rsidRPr="00FB597C">
        <w:t>), sachalinská (</w:t>
      </w:r>
      <w:r w:rsidRPr="00543B18">
        <w:rPr>
          <w:i/>
        </w:rPr>
        <w:t xml:space="preserve">R. </w:t>
      </w:r>
      <w:proofErr w:type="spellStart"/>
      <w:r w:rsidRPr="00543B18">
        <w:rPr>
          <w:i/>
        </w:rPr>
        <w:t>sachalinensis</w:t>
      </w:r>
      <w:proofErr w:type="spellEnd"/>
      <w:r w:rsidRPr="00FB597C">
        <w:t>) a česká (</w:t>
      </w:r>
      <w:r w:rsidR="00022C69" w:rsidRPr="00543B18">
        <w:rPr>
          <w:i/>
        </w:rPr>
        <w:t>R.</w:t>
      </w:r>
      <w:r w:rsidR="00022C69">
        <w:rPr>
          <w:i/>
        </w:rPr>
        <w:t> </w:t>
      </w:r>
      <w:r w:rsidR="00022C69" w:rsidRPr="00022C69">
        <w:t>x</w:t>
      </w:r>
      <w:r w:rsidR="00022C69">
        <w:rPr>
          <w:i/>
        </w:rPr>
        <w:t> </w:t>
      </w:r>
      <w:proofErr w:type="spellStart"/>
      <w:r w:rsidRPr="00543B18">
        <w:rPr>
          <w:i/>
        </w:rPr>
        <w:t>bohemica</w:t>
      </w:r>
      <w:proofErr w:type="spellEnd"/>
      <w:r w:rsidRPr="00FB597C">
        <w:t>).</w:t>
      </w:r>
    </w:p>
    <w:p w14:paraId="5A5C4498" w14:textId="4361F470" w:rsidR="006760AF" w:rsidRPr="00FB597C" w:rsidRDefault="006760AF" w:rsidP="007D6B6D">
      <w:pPr>
        <w:pStyle w:val="slovn2rove"/>
      </w:pPr>
      <w:r w:rsidRPr="00FB597C">
        <w:t>Omezením výskytu se rozumí likvidace těchto rostlin v</w:t>
      </w:r>
      <w:r w:rsidR="0009229D">
        <w:t>  roce</w:t>
      </w:r>
      <w:r w:rsidRPr="00FB597C">
        <w:t xml:space="preserve"> 201</w:t>
      </w:r>
      <w:r w:rsidR="00521D7C">
        <w:t>8</w:t>
      </w:r>
      <w:r w:rsidRPr="00FB597C">
        <w:t xml:space="preserve"> chemickými nebo mechanickými metodami v závislosti na omezeních daných lokalitou výskytu dle zadavatelem předepsané metodiky, která tvoří přílohu č. 1 této smlouvy</w:t>
      </w:r>
      <w:r w:rsidR="0085732C" w:rsidRPr="00FB597C">
        <w:t xml:space="preserve"> (dále jen </w:t>
      </w:r>
      <w:r w:rsidR="0009229D">
        <w:t>„m</w:t>
      </w:r>
      <w:r w:rsidR="0085732C" w:rsidRPr="00FB597C">
        <w:t>etodika</w:t>
      </w:r>
      <w:r w:rsidR="0009229D">
        <w:t>“</w:t>
      </w:r>
      <w:r w:rsidR="0085732C" w:rsidRPr="00FB597C">
        <w:t>)</w:t>
      </w:r>
      <w:r w:rsidRPr="00FB597C">
        <w:t xml:space="preserve">. </w:t>
      </w:r>
      <w:r w:rsidR="00A80602" w:rsidRPr="00FB597C">
        <w:t>P</w:t>
      </w:r>
      <w:r w:rsidRPr="00FB597C">
        <w:t xml:space="preserve">odrobný popis </w:t>
      </w:r>
      <w:r w:rsidR="0085732C" w:rsidRPr="00FB597C">
        <w:t xml:space="preserve">lokalit </w:t>
      </w:r>
      <w:r w:rsidRPr="00FB597C">
        <w:t xml:space="preserve">a další informace nezbytné k provádění prací jsou </w:t>
      </w:r>
      <w:r w:rsidR="00A80602" w:rsidRPr="00FB597C">
        <w:t xml:space="preserve">zhotoviteli </w:t>
      </w:r>
      <w:r w:rsidRPr="00FB597C">
        <w:t xml:space="preserve">k dispozici </w:t>
      </w:r>
      <w:r w:rsidR="007D6B6D">
        <w:t xml:space="preserve">buď </w:t>
      </w:r>
      <w:r w:rsidRPr="00FB597C">
        <w:t xml:space="preserve">v Informačním systému </w:t>
      </w:r>
      <w:proofErr w:type="spellStart"/>
      <w:r w:rsidRPr="00FB597C">
        <w:t>Heracleum</w:t>
      </w:r>
      <w:proofErr w:type="spellEnd"/>
      <w:r w:rsidRPr="00FB597C">
        <w:t xml:space="preserve"> (dále jen „IS </w:t>
      </w:r>
      <w:proofErr w:type="spellStart"/>
      <w:r w:rsidRPr="00FB597C">
        <w:t>Heracleum</w:t>
      </w:r>
      <w:proofErr w:type="spellEnd"/>
      <w:r w:rsidRPr="00FB597C">
        <w:t xml:space="preserve">“), kde je pro </w:t>
      </w:r>
      <w:r w:rsidR="00E53841">
        <w:t>každý pozemek stanovena metoda</w:t>
      </w:r>
      <w:r w:rsidRPr="00FB597C">
        <w:t xml:space="preserve"> likvidace invazních rostlin</w:t>
      </w:r>
      <w:r w:rsidR="007D6B6D">
        <w:t>,</w:t>
      </w:r>
      <w:r w:rsidR="007D6B6D" w:rsidRPr="007D6B6D">
        <w:t xml:space="preserve"> nebo v jednotlivých dílčích smlouvách</w:t>
      </w:r>
      <w:r w:rsidR="0085732C" w:rsidRPr="007D6B6D">
        <w:t>.</w:t>
      </w:r>
      <w:r w:rsidRPr="00FB597C">
        <w:t xml:space="preserve"> </w:t>
      </w:r>
      <w:r w:rsidR="0085732C" w:rsidRPr="00FB597C">
        <w:t xml:space="preserve">V Metodice jsou </w:t>
      </w:r>
      <w:r w:rsidRPr="00FB597C">
        <w:t xml:space="preserve">stanoveny časové </w:t>
      </w:r>
      <w:r w:rsidR="0085732C" w:rsidRPr="00FB597C">
        <w:t>harmonogramy a etapy</w:t>
      </w:r>
      <w:r w:rsidRPr="00FB597C">
        <w:t xml:space="preserve"> provádění prací a je definován stav pozemků </w:t>
      </w:r>
      <w:r w:rsidR="0085732C" w:rsidRPr="00FB597C">
        <w:t>při převzetí prací</w:t>
      </w:r>
      <w:r w:rsidRPr="00FB597C">
        <w:t xml:space="preserve">. </w:t>
      </w:r>
    </w:p>
    <w:p w14:paraId="20C07248" w14:textId="77777777" w:rsidR="006760AF" w:rsidRPr="00FB597C" w:rsidRDefault="006760AF" w:rsidP="00C34809">
      <w:pPr>
        <w:pStyle w:val="slovn2rove"/>
      </w:pPr>
      <w:r w:rsidRPr="00FB597C">
        <w:t xml:space="preserve">Použité postupy </w:t>
      </w:r>
      <w:r w:rsidR="00581CA4" w:rsidRPr="00FB597C">
        <w:t xml:space="preserve">pro jednotlivé lokality </w:t>
      </w:r>
      <w:r w:rsidRPr="00FB597C">
        <w:t xml:space="preserve">jsou stanoveny v </w:t>
      </w:r>
      <w:r w:rsidR="00581CA4" w:rsidRPr="00FB597C">
        <w:t>Metodice</w:t>
      </w:r>
      <w:r w:rsidR="00632BDF" w:rsidRPr="00FB597C">
        <w:t xml:space="preserve"> a jsou pro zhotovitele závazné</w:t>
      </w:r>
      <w:r w:rsidR="00581CA4" w:rsidRPr="00FB597C">
        <w:t xml:space="preserve">. </w:t>
      </w:r>
      <w:r w:rsidRPr="00FB597C">
        <w:t>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11ECFFB0" w14:textId="77777777" w:rsidR="006760AF" w:rsidRPr="00FB597C" w:rsidRDefault="006760AF" w:rsidP="00C34809">
      <w:pPr>
        <w:pStyle w:val="slovn2rove"/>
      </w:pPr>
      <w:r w:rsidRPr="00FB597C">
        <w:t xml:space="preserve">Součástí předmětu díla jsou také práce v tomto článku nespecifikované, které jsou nezbytné k řádnému provedení díla a o kterých zhotovitel vzhledem ke své kvalifikaci a zkušenostem měl nebo mohl vědět. Provedení těchto prací nemá vliv na sjednanou cenu díla, </w:t>
      </w:r>
      <w:r w:rsidR="00A80602" w:rsidRPr="00FB597C">
        <w:t>zhotovit</w:t>
      </w:r>
      <w:r w:rsidRPr="00FB597C">
        <w:t>el je povinen tyto práce provést na své náklady tak, aby byl dodržen sjednaný termín plnění díla</w:t>
      </w:r>
      <w:r w:rsidR="00B92AB6">
        <w:t>.</w:t>
      </w:r>
      <w:r w:rsidRPr="00FB597C">
        <w:t xml:space="preserve"> </w:t>
      </w:r>
    </w:p>
    <w:p w14:paraId="4C19BA02" w14:textId="77777777" w:rsidR="006760AF" w:rsidRPr="00FB597C" w:rsidRDefault="006760AF" w:rsidP="00C34809">
      <w:pPr>
        <w:pStyle w:val="slovn2rove"/>
      </w:pPr>
      <w:bookmarkStart w:id="8" w:name="_Ref440884185"/>
      <w:r w:rsidRPr="00FB597C">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r w:rsidR="006E2611" w:rsidRPr="00FB597C">
        <w:t>. Dále potvrzuje,</w:t>
      </w:r>
      <w:r w:rsidR="00581CA4" w:rsidRPr="00FB597C">
        <w:t xml:space="preserve"> že jeho pracovníci a případní subdodavatelé</w:t>
      </w:r>
      <w:r w:rsidRPr="00FB597C">
        <w:t>:</w:t>
      </w:r>
      <w:bookmarkEnd w:id="8"/>
    </w:p>
    <w:p w14:paraId="1201CBFA" w14:textId="77777777" w:rsidR="00A80602" w:rsidRPr="00FB597C" w:rsidRDefault="00A80602" w:rsidP="00C34809">
      <w:pPr>
        <w:pStyle w:val="odrky"/>
        <w:keepLines/>
      </w:pPr>
      <w:r w:rsidRPr="00FB597C">
        <w:t>zn</w:t>
      </w:r>
      <w:r w:rsidR="00581CA4" w:rsidRPr="00FB597C">
        <w:t>ají</w:t>
      </w:r>
      <w:r w:rsidRPr="00FB597C">
        <w:t xml:space="preserve"> zdravotní rizika zejména při likvidaci bolševníku velkolepého a všichni pracovníci podílející se na realizaci zakázky jsou vybaveni vhodnými osobními ochrannými prostředky,</w:t>
      </w:r>
    </w:p>
    <w:p w14:paraId="69FAE2DA" w14:textId="77777777" w:rsidR="00A80602" w:rsidRPr="00FB597C" w:rsidRDefault="00581CA4" w:rsidP="00C34809">
      <w:pPr>
        <w:pStyle w:val="odrky"/>
        <w:keepLines/>
      </w:pPr>
      <w:r w:rsidRPr="00FB597C">
        <w:t xml:space="preserve">mají </w:t>
      </w:r>
      <w:r w:rsidR="00A80602" w:rsidRPr="00FB597C">
        <w:t>zkušenosti s použitím herbicidů při hubení nežádoucích rostlin,</w:t>
      </w:r>
    </w:p>
    <w:p w14:paraId="58DDA567" w14:textId="77777777" w:rsidR="00A80602" w:rsidRPr="00FB597C" w:rsidRDefault="00A80602" w:rsidP="00C34809">
      <w:pPr>
        <w:pStyle w:val="odrky"/>
        <w:keepLines/>
      </w:pPr>
      <w:r w:rsidRPr="00FB597C">
        <w:t>m</w:t>
      </w:r>
      <w:r w:rsidR="00581CA4" w:rsidRPr="00FB597C">
        <w:t>ají</w:t>
      </w:r>
      <w:r w:rsidRPr="00FB597C">
        <w:t xml:space="preserve"> zkušenosti s prací motorovou kosou, zemědělskou technikou, apod.,</w:t>
      </w:r>
    </w:p>
    <w:p w14:paraId="4A1F42F3" w14:textId="77777777" w:rsidR="00A80602" w:rsidRPr="00FB597C" w:rsidRDefault="00581CA4" w:rsidP="00C34809">
      <w:pPr>
        <w:pStyle w:val="odrky"/>
        <w:keepLines/>
      </w:pPr>
      <w:r w:rsidRPr="00FB597C">
        <w:lastRenderedPageBreak/>
        <w:t xml:space="preserve">projevují </w:t>
      </w:r>
      <w:r w:rsidR="00A80602" w:rsidRPr="00FB597C">
        <w:t>dobrou orientaci v terénu a v katastrální mapě,</w:t>
      </w:r>
    </w:p>
    <w:p w14:paraId="2C5838A6" w14:textId="77777777" w:rsidR="00A80602" w:rsidRPr="00FB597C" w:rsidRDefault="00A80602" w:rsidP="00C34809">
      <w:pPr>
        <w:pStyle w:val="odrky"/>
        <w:keepLines/>
      </w:pPr>
      <w:r w:rsidRPr="00FB597C">
        <w:t>m</w:t>
      </w:r>
      <w:r w:rsidR="00581CA4" w:rsidRPr="00FB597C">
        <w:t>ají</w:t>
      </w:r>
      <w:r w:rsidRPr="00FB597C">
        <w:t xml:space="preserve"> zkušenosti při určování bolševníku velkolepého, křídlatek a netýkavky žláznaté v jednotlivých fázích vývoje (z důvodů možné záměny s jinými rostlinami),</w:t>
      </w:r>
    </w:p>
    <w:p w14:paraId="4F820003" w14:textId="77777777" w:rsidR="00A80602" w:rsidRPr="00FB597C" w:rsidRDefault="00A80602" w:rsidP="00C34809">
      <w:pPr>
        <w:pStyle w:val="odrky"/>
        <w:keepLines/>
      </w:pPr>
      <w:r w:rsidRPr="00FB597C">
        <w:t>seznámil</w:t>
      </w:r>
      <w:r w:rsidR="00581CA4" w:rsidRPr="00FB597C">
        <w:t>i</w:t>
      </w:r>
      <w:r w:rsidRPr="00FB597C">
        <w:t xml:space="preserve"> se s informacemi obsaženými v IS </w:t>
      </w:r>
      <w:proofErr w:type="spellStart"/>
      <w:r w:rsidRPr="00FB597C">
        <w:t>Heracleum</w:t>
      </w:r>
      <w:proofErr w:type="spellEnd"/>
      <w:r w:rsidRPr="00FB597C">
        <w:t>, plně jim porozuměl</w:t>
      </w:r>
      <w:r w:rsidR="00581CA4" w:rsidRPr="00FB597C">
        <w:t>i</w:t>
      </w:r>
      <w:r w:rsidRPr="00FB597C">
        <w:t xml:space="preserve"> a umí s IS </w:t>
      </w:r>
      <w:proofErr w:type="spellStart"/>
      <w:r w:rsidRPr="00FB597C">
        <w:t>Heracleum</w:t>
      </w:r>
      <w:proofErr w:type="spellEnd"/>
      <w:r w:rsidRPr="00FB597C">
        <w:t xml:space="preserve"> pracovat jako uživatel</w:t>
      </w:r>
      <w:r w:rsidR="00581CA4" w:rsidRPr="00FB597C">
        <w:t>é</w:t>
      </w:r>
      <w:r w:rsidRPr="00FB597C">
        <w:t>,</w:t>
      </w:r>
    </w:p>
    <w:p w14:paraId="49474669" w14:textId="77777777" w:rsidR="00A80602" w:rsidRPr="00FB597C" w:rsidRDefault="00A80602" w:rsidP="00C34809">
      <w:pPr>
        <w:pStyle w:val="odrky"/>
        <w:keepLines/>
      </w:pPr>
      <w:r w:rsidRPr="00FB597C">
        <w:t>m</w:t>
      </w:r>
      <w:r w:rsidR="00581CA4" w:rsidRPr="00FB597C">
        <w:t>ají</w:t>
      </w:r>
      <w:r w:rsidRPr="00FB597C">
        <w:t xml:space="preserve"> dobré komunikační schopnosti pro případná jednání s vlastníky, nájemci či uživateli pozemků,</w:t>
      </w:r>
    </w:p>
    <w:p w14:paraId="4E650362" w14:textId="77777777" w:rsidR="000542F5" w:rsidRDefault="006760AF" w:rsidP="00C34809">
      <w:pPr>
        <w:pStyle w:val="slovn2rove"/>
      </w:pPr>
      <w:r w:rsidRPr="00FB597C">
        <w:t>Míst</w:t>
      </w:r>
      <w:r w:rsidR="00A80602" w:rsidRPr="00FB597C">
        <w:t>o plnění předmětu díla bude stanoveno v rámci dílčích smluv.</w:t>
      </w:r>
      <w:bookmarkEnd w:id="7"/>
    </w:p>
    <w:p w14:paraId="143FAD42" w14:textId="4119385A" w:rsidR="003C4763" w:rsidRPr="003C4763" w:rsidRDefault="003C4763" w:rsidP="00C34809">
      <w:pPr>
        <w:pStyle w:val="slovn2rove"/>
      </w:pPr>
      <w:r w:rsidRPr="003C4763">
        <w:t xml:space="preserve">Předmětem plnění díla je také provádění kontroly výskytu vč. zajištění likvidace invazních rostlin v hlavních koridorech jejich šíření dle bližší specifikace uvedené v dílčích smlouvách. Místo plnění bude v těchto případech definováno v </w:t>
      </w:r>
      <w:r w:rsidR="001E672E" w:rsidRPr="003C4763">
        <w:t>dílčích smlouvách</w:t>
      </w:r>
      <w:r w:rsidRPr="003C4763">
        <w:t xml:space="preserve"> přesným určením začátku</w:t>
      </w:r>
      <w:r w:rsidR="008F6E3C">
        <w:t xml:space="preserve">, </w:t>
      </w:r>
      <w:r w:rsidRPr="003C4763">
        <w:t xml:space="preserve">konce </w:t>
      </w:r>
      <w:r w:rsidR="008F6E3C">
        <w:t xml:space="preserve">a šířky </w:t>
      </w:r>
      <w:r w:rsidRPr="003C4763">
        <w:t>koridoru, metodika bude vycházet z platného znění Metodiky (příloha č.</w:t>
      </w:r>
      <w:r>
        <w:t xml:space="preserve"> </w:t>
      </w:r>
      <w:r w:rsidR="00F357E2">
        <w:t>1 smlouvy),</w:t>
      </w:r>
      <w:r w:rsidR="00FC1D01">
        <w:t xml:space="preserve"> případné odklony od metodiky budou specifikovány v dílčích smlouvách</w:t>
      </w:r>
      <w:r w:rsidR="00E6354C">
        <w:t>. V </w:t>
      </w:r>
      <w:r w:rsidRPr="003C4763">
        <w:t>případ</w:t>
      </w:r>
      <w:r w:rsidR="00E6354C">
        <w:t xml:space="preserve">ech specifikovaných v metodice je součástí plnění </w:t>
      </w:r>
      <w:r w:rsidRPr="003C4763">
        <w:t xml:space="preserve">i odvoz a likvidace </w:t>
      </w:r>
      <w:r w:rsidR="00E6354C">
        <w:t xml:space="preserve">rostlinného </w:t>
      </w:r>
      <w:r w:rsidRPr="003C4763">
        <w:t>odpadu.</w:t>
      </w:r>
      <w:r w:rsidR="00E6354C">
        <w:t xml:space="preserve"> Takový požadavek na odvoz a likvidaci odpadu však bude vždy uveden v dílčí smlouvě.</w:t>
      </w:r>
    </w:p>
    <w:p w14:paraId="69E66A9B" w14:textId="77777777" w:rsidR="00D86B37" w:rsidRPr="00FB597C" w:rsidRDefault="00D86B37" w:rsidP="00C34809">
      <w:pPr>
        <w:pStyle w:val="slovn1rove"/>
        <w:keepLines/>
      </w:pPr>
      <w:bookmarkStart w:id="9" w:name="_Ref393278239"/>
      <w:bookmarkStart w:id="10" w:name="_Ref342554778"/>
      <w:r w:rsidRPr="00FB597C">
        <w:t>Uzavírání dílčích smluv</w:t>
      </w:r>
      <w:bookmarkEnd w:id="9"/>
    </w:p>
    <w:p w14:paraId="4794ADE6" w14:textId="77777777" w:rsidR="00D86B37" w:rsidRPr="00FB597C" w:rsidRDefault="00D86B37" w:rsidP="00C34809">
      <w:pPr>
        <w:pStyle w:val="slovn2rove"/>
      </w:pPr>
      <w:r w:rsidRPr="00FB597C">
        <w:t>Smluvní strany se dohodly, že jednotlivá dílčí plnění (</w:t>
      </w:r>
      <w:r w:rsidR="004108CC" w:rsidRPr="00FB597C">
        <w:t>dílčí díla</w:t>
      </w:r>
      <w:r w:rsidRPr="00FB597C">
        <w:t xml:space="preserve">) budou mezi smluvními stranami sjednávány na základě dílčích smluv tak, že objednatel zašle </w:t>
      </w:r>
      <w:r w:rsidR="00A80602" w:rsidRPr="00FB597C">
        <w:t>zhotovit</w:t>
      </w:r>
      <w:r w:rsidRPr="00FB597C">
        <w:t xml:space="preserve">eli objednávku na dodání dílčího plnění </w:t>
      </w:r>
      <w:r w:rsidR="00F943D6" w:rsidRPr="00FB597C">
        <w:t>(</w:t>
      </w:r>
      <w:r w:rsidR="004108CC" w:rsidRPr="00FB597C">
        <w:t>likvidaci invazních rostlin v určité specifikované lokalitě</w:t>
      </w:r>
      <w:r w:rsidR="00E86A13" w:rsidRPr="00FB597C">
        <w:t>/lokalitách</w:t>
      </w:r>
      <w:r w:rsidR="00F943D6" w:rsidRPr="00FB597C">
        <w:t>)</w:t>
      </w:r>
      <w:r w:rsidRPr="00FB597C">
        <w:t xml:space="preserve">. </w:t>
      </w:r>
    </w:p>
    <w:p w14:paraId="2DE0387B" w14:textId="77777777" w:rsidR="00D86B37" w:rsidRPr="00D86B37" w:rsidRDefault="00D86B37" w:rsidP="00C34809">
      <w:pPr>
        <w:pStyle w:val="slovn2rove"/>
      </w:pPr>
      <w:r w:rsidRPr="00FB597C">
        <w:t>Objednávka objednatele na</w:t>
      </w:r>
      <w:r w:rsidRPr="00D86B37">
        <w:t xml:space="preserve"> základě předchozího odstavce tohoto článku </w:t>
      </w:r>
      <w:r>
        <w:t>s</w:t>
      </w:r>
      <w:r w:rsidRPr="00D86B37">
        <w:t xml:space="preserve">mlouvy na </w:t>
      </w:r>
      <w:r>
        <w:t>dodání dílčího plnění</w:t>
      </w:r>
      <w:r w:rsidRPr="00D86B37">
        <w:t xml:space="preserve"> </w:t>
      </w:r>
      <w:r w:rsidR="00A80602">
        <w:t>zhotovit</w:t>
      </w:r>
      <w:r>
        <w:t xml:space="preserve">elem </w:t>
      </w:r>
      <w:r w:rsidRPr="00D86B37">
        <w:t>musí být uskutečněna písemnou formou v listinné</w:t>
      </w:r>
      <w:r w:rsidR="005960F7">
        <w:t xml:space="preserve"> podobě a musí obsahovat</w:t>
      </w:r>
      <w:r w:rsidRPr="00D86B37">
        <w:t>:</w:t>
      </w:r>
    </w:p>
    <w:p w14:paraId="0DE39E0E" w14:textId="77777777" w:rsidR="00AA3340" w:rsidRDefault="004108CC" w:rsidP="00C34809">
      <w:pPr>
        <w:keepLines/>
        <w:numPr>
          <w:ilvl w:val="0"/>
          <w:numId w:val="11"/>
        </w:numPr>
        <w:jc w:val="both"/>
      </w:pPr>
      <w:r>
        <w:t>specifikaci lokality</w:t>
      </w:r>
      <w:r w:rsidR="005960F7">
        <w:t>, a to buď</w:t>
      </w:r>
      <w:r>
        <w:t xml:space="preserve"> </w:t>
      </w:r>
      <w:r w:rsidR="00554BD5">
        <w:t xml:space="preserve">dle IS </w:t>
      </w:r>
      <w:proofErr w:type="spellStart"/>
      <w:r w:rsidR="00554BD5">
        <w:t>Heracleum</w:t>
      </w:r>
      <w:proofErr w:type="spellEnd"/>
      <w:r w:rsidR="00554BD5">
        <w:t xml:space="preserve">, </w:t>
      </w:r>
      <w:r w:rsidR="005960F7">
        <w:t xml:space="preserve">nebo </w:t>
      </w:r>
      <w:r w:rsidR="00AA3340">
        <w:t xml:space="preserve">dle čísla parcely a názvu katastrálního území s uvedenou výměrou </w:t>
      </w:r>
      <w:r w:rsidR="006451EA">
        <w:t xml:space="preserve">a vyznačením </w:t>
      </w:r>
      <w:r w:rsidR="00AA3340">
        <w:t>zasažené části na parcele</w:t>
      </w:r>
      <w:r w:rsidR="00E07980">
        <w:t>,</w:t>
      </w:r>
      <w:r w:rsidR="00AA3340">
        <w:t xml:space="preserve"> </w:t>
      </w:r>
      <w:r w:rsidR="00E07980" w:rsidRPr="00E07980">
        <w:t>nebo jednoznačným určením začátku, konce a šířky koridoru</w:t>
      </w:r>
      <w:r w:rsidR="00282A10">
        <w:t>,</w:t>
      </w:r>
    </w:p>
    <w:p w14:paraId="70332A9E" w14:textId="77777777" w:rsidR="00AA3340" w:rsidRDefault="00AA3340" w:rsidP="00C34809">
      <w:pPr>
        <w:keepLines/>
        <w:numPr>
          <w:ilvl w:val="0"/>
          <w:numId w:val="11"/>
        </w:numPr>
        <w:jc w:val="both"/>
      </w:pPr>
      <w:r>
        <w:t>mapové podklady</w:t>
      </w:r>
      <w:r w:rsidR="00282A10">
        <w:t>,</w:t>
      </w:r>
    </w:p>
    <w:p w14:paraId="75F6DDB1" w14:textId="77777777" w:rsidR="00D86B37" w:rsidRPr="00BD34FD" w:rsidRDefault="00E07980" w:rsidP="00C34809">
      <w:pPr>
        <w:keepLines/>
        <w:numPr>
          <w:ilvl w:val="0"/>
          <w:numId w:val="11"/>
        </w:numPr>
        <w:jc w:val="both"/>
      </w:pPr>
      <w:r w:rsidRPr="00BD34FD">
        <w:t xml:space="preserve">termín/y </w:t>
      </w:r>
      <w:r w:rsidR="00AA3340" w:rsidRPr="00BD34FD">
        <w:t>plnění</w:t>
      </w:r>
      <w:r w:rsidRPr="00BD34FD">
        <w:t xml:space="preserve"> dle metodiky</w:t>
      </w:r>
      <w:r w:rsidR="00282A10">
        <w:t>,</w:t>
      </w:r>
    </w:p>
    <w:p w14:paraId="1AA3B787" w14:textId="45CCA580" w:rsidR="00353B9F" w:rsidRDefault="00554BD5" w:rsidP="00C34809">
      <w:pPr>
        <w:keepLines/>
        <w:numPr>
          <w:ilvl w:val="0"/>
          <w:numId w:val="11"/>
        </w:numPr>
        <w:jc w:val="both"/>
      </w:pPr>
      <w:r>
        <w:t>metodu likvidace</w:t>
      </w:r>
      <w:r w:rsidR="008545ED">
        <w:t xml:space="preserve"> </w:t>
      </w:r>
      <w:r w:rsidR="00B52A94">
        <w:t xml:space="preserve">a za okolností daných metodikou i </w:t>
      </w:r>
      <w:r w:rsidR="008545ED">
        <w:t>případn</w:t>
      </w:r>
      <w:r w:rsidR="00B52A94">
        <w:t>ý</w:t>
      </w:r>
      <w:r w:rsidR="008545ED">
        <w:t xml:space="preserve"> požadavek na odvoz rostlinného odpa</w:t>
      </w:r>
      <w:r w:rsidR="00B52A94">
        <w:t>d</w:t>
      </w:r>
      <w:r w:rsidR="008545ED">
        <w:t>u</w:t>
      </w:r>
      <w:r w:rsidR="00282A10">
        <w:t>,</w:t>
      </w:r>
    </w:p>
    <w:p w14:paraId="15C482FF" w14:textId="77777777" w:rsidR="00D86B37" w:rsidRPr="00D86B37" w:rsidRDefault="00353B9F" w:rsidP="00C34809">
      <w:pPr>
        <w:keepLines/>
        <w:numPr>
          <w:ilvl w:val="0"/>
          <w:numId w:val="11"/>
        </w:numPr>
        <w:jc w:val="both"/>
      </w:pPr>
      <w:r>
        <w:t xml:space="preserve">termín provedení kontroly </w:t>
      </w:r>
      <w:r w:rsidR="009A132D">
        <w:t>realizace</w:t>
      </w:r>
      <w:r>
        <w:t xml:space="preserve"> zásahu</w:t>
      </w:r>
      <w:r w:rsidR="00282A10">
        <w:t>.</w:t>
      </w:r>
    </w:p>
    <w:p w14:paraId="2EE23905" w14:textId="77777777" w:rsidR="00D86B37" w:rsidRPr="00FB597C" w:rsidRDefault="00A80602" w:rsidP="00286F5C">
      <w:pPr>
        <w:pStyle w:val="slovn2rove"/>
      </w:pPr>
      <w:r w:rsidRPr="00FB597C">
        <w:t>Zhotovit</w:t>
      </w:r>
      <w:r w:rsidR="00D86B37" w:rsidRPr="00FB597C">
        <w:t xml:space="preserve">el </w:t>
      </w:r>
      <w:r w:rsidR="00B83D40">
        <w:t xml:space="preserve">přijme </w:t>
      </w:r>
      <w:r w:rsidR="00D86B37" w:rsidRPr="00FB597C">
        <w:t xml:space="preserve">objednávku objednatele na dodání dílčího plnění do </w:t>
      </w:r>
      <w:r w:rsidR="00554BD5" w:rsidRPr="00FB597C">
        <w:t>3</w:t>
      </w:r>
      <w:r w:rsidR="00E86A13" w:rsidRPr="00FB597C">
        <w:t xml:space="preserve"> </w:t>
      </w:r>
      <w:r w:rsidR="00B83D40">
        <w:t>dnů od doručení objednávky</w:t>
      </w:r>
      <w:r w:rsidR="004108CC" w:rsidRPr="00FB597C">
        <w:t>, a to tak, že písemně (elektronicky) potvrdí přijetí objednávky</w:t>
      </w:r>
      <w:r w:rsidR="00D86B37" w:rsidRPr="00FB597C">
        <w:t>. Na základě přijetí objednávky dojde mezi smluvními stranami k uzavření dílčí smlouvy (dále jen „</w:t>
      </w:r>
      <w:r w:rsidR="007E2FC3" w:rsidRPr="00FB597C">
        <w:t>dí</w:t>
      </w:r>
      <w:r w:rsidR="00D86B37" w:rsidRPr="00FB597C">
        <w:t>lčí smlouva“).</w:t>
      </w:r>
      <w:r w:rsidR="00B83D40">
        <w:t xml:space="preserve"> </w:t>
      </w:r>
      <w:r w:rsidR="00286F5C">
        <w:t>P</w:t>
      </w:r>
      <w:r w:rsidR="00286F5C" w:rsidRPr="00286F5C">
        <w:t>okud nebude zhotovitel souhlasit s navrženým termínem plnění, je povinen bez zbytečného odkladu navrhnout jiný termín plnění, který pokud objednatel akceptuje, dojde k uzavření dílčí smlouvy s tímto zhotovitelem navrženým termínem plnění.</w:t>
      </w:r>
      <w:r w:rsidR="00286F5C">
        <w:t xml:space="preserve"> Pokud objednatel takto nově navržený termín nepřijme, platí, že je zhotovitel povinen dodat plnění v původním objednatelem požadovaném termínu.</w:t>
      </w:r>
    </w:p>
    <w:p w14:paraId="37B23A20" w14:textId="77777777" w:rsidR="007E2FC3" w:rsidRDefault="007E2FC3" w:rsidP="00C34809">
      <w:pPr>
        <w:pStyle w:val="slovn1rove"/>
        <w:keepLines/>
      </w:pPr>
      <w:bookmarkStart w:id="11" w:name="_Ref511304352"/>
      <w:bookmarkEnd w:id="10"/>
      <w:r>
        <w:t xml:space="preserve">Dodání </w:t>
      </w:r>
      <w:r w:rsidR="00353B9F">
        <w:t xml:space="preserve">a převzetí </w:t>
      </w:r>
      <w:r w:rsidR="00173A12">
        <w:t>díla</w:t>
      </w:r>
      <w:bookmarkEnd w:id="11"/>
    </w:p>
    <w:p w14:paraId="4B6CB823" w14:textId="77777777" w:rsidR="007E2FC3" w:rsidRDefault="007E2FC3" w:rsidP="00C34809">
      <w:pPr>
        <w:pStyle w:val="slovn2rove"/>
      </w:pPr>
      <w:bookmarkStart w:id="12" w:name="_Ref511304353"/>
      <w:r>
        <w:t xml:space="preserve">Smluvní strany se dohodly, že </w:t>
      </w:r>
      <w:r w:rsidR="00173A12">
        <w:t xml:space="preserve">dílčí díla </w:t>
      </w:r>
      <w:r>
        <w:t xml:space="preserve">budou </w:t>
      </w:r>
      <w:r w:rsidR="00A80602">
        <w:t>zhotovit</w:t>
      </w:r>
      <w:r>
        <w:t>elem objednateli předány formou písemného protokolu o předání a převzetí, který musí být podepsán oprávněnými zástupci smluvních stran, jehož součástí bude potřebná dokumentace, pokud tak stanoví tato smlouva, dílčí smlouva nebo je-li to obvyklé.</w:t>
      </w:r>
      <w:bookmarkEnd w:id="12"/>
    </w:p>
    <w:p w14:paraId="24E100BE" w14:textId="77777777" w:rsidR="009169D2" w:rsidRDefault="00BE68E6" w:rsidP="00C34809">
      <w:pPr>
        <w:pStyle w:val="slovn2rove"/>
      </w:pPr>
      <w:r>
        <w:t>Zhotovitel se zavazuje zahájit provádění každého dílčího plnění nejpozději d</w:t>
      </w:r>
      <w:r w:rsidR="007C4F50">
        <w:t>o 7</w:t>
      </w:r>
      <w:r>
        <w:t xml:space="preserve"> dnů ode dne uzavření dílčí smlouvy.</w:t>
      </w:r>
    </w:p>
    <w:p w14:paraId="66E62D52" w14:textId="77777777" w:rsidR="00353B9F" w:rsidRDefault="00353B9F" w:rsidP="00C34809">
      <w:pPr>
        <w:pStyle w:val="slovn2rove"/>
      </w:pPr>
      <w:r>
        <w:lastRenderedPageBreak/>
        <w:t xml:space="preserve">Objednatel se zavazuje dílo převzít nejpozději do </w:t>
      </w:r>
      <w:r w:rsidR="00552958">
        <w:t xml:space="preserve">15 pracovních dnů od </w:t>
      </w:r>
      <w:r w:rsidR="00B203D9">
        <w:t xml:space="preserve">termínu kontroly </w:t>
      </w:r>
      <w:r w:rsidR="009A132D">
        <w:t xml:space="preserve">realizace zásahu uvedeného v příslušné </w:t>
      </w:r>
      <w:r w:rsidR="007C4F50">
        <w:t>dílčí smlouvě</w:t>
      </w:r>
      <w:r w:rsidR="009A132D">
        <w:t>.</w:t>
      </w:r>
      <w:r w:rsidR="00E86350">
        <w:t xml:space="preserve"> </w:t>
      </w:r>
      <w:r w:rsidR="00BF6F03">
        <w:t>Zhotovitel může vyzvat objednatele k převzetí prací před stanoveným termínem kontroly</w:t>
      </w:r>
      <w:r w:rsidR="004173F4">
        <w:t>,</w:t>
      </w:r>
      <w:r w:rsidR="00BF6F03">
        <w:t xml:space="preserve"> a to pouze písemnou formou (e</w:t>
      </w:r>
      <w:r w:rsidR="00B92AB6">
        <w:t>-</w:t>
      </w:r>
      <w:r w:rsidR="00BF6F03">
        <w:t>mailem, dopisem), výzvu k převzetí prací zaznamená rovněž do deníku prací.</w:t>
      </w:r>
    </w:p>
    <w:p w14:paraId="27659AC0" w14:textId="77777777" w:rsidR="009169D2" w:rsidRDefault="00AF23B8" w:rsidP="00C34809">
      <w:pPr>
        <w:pStyle w:val="slovn1rove"/>
        <w:keepLines/>
      </w:pPr>
      <w:r>
        <w:t>P</w:t>
      </w:r>
      <w:r w:rsidR="00477262">
        <w:t>rovádění díla</w:t>
      </w:r>
    </w:p>
    <w:p w14:paraId="7FEE8A2B" w14:textId="77777777" w:rsidR="009169D2" w:rsidRDefault="00AF23B8" w:rsidP="00C34809">
      <w:pPr>
        <w:pStyle w:val="slovn2rove"/>
      </w:pPr>
      <w:r>
        <w:t xml:space="preserve">Zhotovitel se zavazuje provést dílo na svůj náklad a na své nebezpečí ve sjednané době v souladu s platnými normami a </w:t>
      </w:r>
      <w:r w:rsidR="00D36710">
        <w:t xml:space="preserve">Metodikou, </w:t>
      </w:r>
      <w:r>
        <w:t>která je nedílnou součástí této smlouvy, a která vychází z projektu, financovaného z prostředků Evropské unie – Operační program životní prostředí.</w:t>
      </w:r>
    </w:p>
    <w:p w14:paraId="7D378C54" w14:textId="77777777" w:rsidR="009169D2" w:rsidRDefault="00AF23B8" w:rsidP="00C34809">
      <w:pPr>
        <w:pStyle w:val="slovn2rove"/>
      </w:pPr>
      <w:r>
        <w:t xml:space="preserve">Použité postupy </w:t>
      </w:r>
      <w:r w:rsidR="00D36710">
        <w:t xml:space="preserve">v Metodice </w:t>
      </w:r>
      <w:r w:rsidR="00B92AB6">
        <w:t xml:space="preserve">jsou </w:t>
      </w:r>
      <w:r w:rsidR="00D36710">
        <w:t>pro zhotovitele závazné.</w:t>
      </w:r>
      <w:r>
        <w:t xml:space="preserve"> Pokud by se dodatečně ukázala potřeba užít jiné postupy, budou podmínky jejich uplatnění projednány samostatně v rámci písemných dodatků zpracovaných k této smlouvě. Jiné postupy, než postupy schválené v projektu, nesmí být použity bez předchozího písemného souhlasu objednatele</w:t>
      </w:r>
    </w:p>
    <w:p w14:paraId="570F6455" w14:textId="747787BB" w:rsidR="00B92AB6" w:rsidRDefault="00B92AB6" w:rsidP="00C34809">
      <w:pPr>
        <w:pStyle w:val="slovn2rove"/>
      </w:pPr>
      <w:r>
        <w:t xml:space="preserve">Objednatel </w:t>
      </w:r>
      <w:r w:rsidR="008206B1">
        <w:t>i</w:t>
      </w:r>
      <w:r>
        <w:t xml:space="preserve"> zhotovitel </w:t>
      </w:r>
      <w:r w:rsidR="008206B1">
        <w:t>mohou</w:t>
      </w:r>
      <w:r>
        <w:t xml:space="preserve"> </w:t>
      </w:r>
      <w:r w:rsidR="008206B1">
        <w:t xml:space="preserve">prostřednictvím elektronické pošty či jiným písemným stykem </w:t>
      </w:r>
      <w:r w:rsidR="00C63B0A">
        <w:t xml:space="preserve">svolat </w:t>
      </w:r>
      <w:r>
        <w:t xml:space="preserve">k zajištění realizace díla </w:t>
      </w:r>
      <w:r w:rsidR="008206B1">
        <w:t xml:space="preserve">společnou </w:t>
      </w:r>
      <w:r>
        <w:t>koordinační schůzk</w:t>
      </w:r>
      <w:r w:rsidR="008206B1">
        <w:t>u</w:t>
      </w:r>
      <w:r w:rsidR="00C63B0A">
        <w:t xml:space="preserve"> k řešení jakéhokoliv tématu navrženého jednou ze stran</w:t>
      </w:r>
      <w:r w:rsidR="004635A6">
        <w:t>.</w:t>
      </w:r>
      <w:r w:rsidR="00C63B0A">
        <w:t xml:space="preserve"> Schůzka se bude konat po dohodě obou stran zpravidla do týdne od doručení žádosti o její konání.</w:t>
      </w:r>
      <w:r>
        <w:t xml:space="preserve"> Z koordinační schůzky bude proveden písemný zápis</w:t>
      </w:r>
      <w:r w:rsidR="00361BE9">
        <w:t>, který podepíší zástupci obou smluvních strany</w:t>
      </w:r>
      <w:r w:rsidR="001A2E25">
        <w:t>.</w:t>
      </w:r>
      <w:r>
        <w:t xml:space="preserve"> </w:t>
      </w:r>
    </w:p>
    <w:p w14:paraId="0488E76D" w14:textId="77777777" w:rsidR="009169D2" w:rsidRDefault="00AF23B8" w:rsidP="00C34809">
      <w:pPr>
        <w:pStyle w:val="slovn2rove"/>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w:t>
      </w:r>
      <w:r w:rsidR="004635A6">
        <w:t>,</w:t>
      </w:r>
      <w:r>
        <w:t xml:space="preserve"> </w:t>
      </w:r>
      <w:r w:rsidR="004635A6">
        <w:t xml:space="preserve">která </w:t>
      </w:r>
      <w:r>
        <w:t xml:space="preserve">mu k tomu </w:t>
      </w:r>
      <w:r w:rsidR="004635A6">
        <w:t xml:space="preserve">byla objednatelem </w:t>
      </w:r>
      <w:r>
        <w:t>poskytnut</w:t>
      </w:r>
      <w:r w:rsidR="004635A6">
        <w:t>a</w:t>
      </w:r>
      <w:r w:rsidR="007C4F50">
        <w:t>,</w:t>
      </w:r>
      <w:r>
        <w:t xml:space="preserve"> a postup zhotovitele by vedl nepochybně k porušení smlouvy, je objednatel oprávněn od smlouvy odstoupit.</w:t>
      </w:r>
    </w:p>
    <w:p w14:paraId="1322EC36" w14:textId="77777777" w:rsidR="009169D2" w:rsidRPr="000B6B82" w:rsidRDefault="00AF23B8" w:rsidP="00C34809">
      <w:pPr>
        <w:pStyle w:val="slovn2rove"/>
      </w:pPr>
      <w:r w:rsidRPr="000B6B82">
        <w:t>Pokud zhotovitel závažným způsobem nebo opakovaně poruší smlouvu nebo platné normy a předpisy může zadavatel od smlouvy odstoupit.</w:t>
      </w:r>
    </w:p>
    <w:p w14:paraId="3DCC7C27" w14:textId="77777777" w:rsidR="009169D2" w:rsidRPr="000B6B82" w:rsidRDefault="00AF23B8" w:rsidP="00C34809">
      <w:pPr>
        <w:pStyle w:val="slovn2rove"/>
      </w:pPr>
      <w:r w:rsidRPr="000B6B82">
        <w:t>Zhotovitel v plné míře zodpovídá za bezpečnost a ochranu zdraví všech osob v prostoru pracoviště a zabezpečí jejich vybavení ochrannými pracovními pomůckami. Dále se zhotovitel zavazuje dodržovat bezpečnostní, hygienické či případné jiné předpisy související s realizací díla, zejména vzhledem ke zvýšenému riziku zdravotního poškození při potřísnění šťávou bolševníku, opatrnost při pohybu v náročném terénu.</w:t>
      </w:r>
    </w:p>
    <w:p w14:paraId="68C3C845" w14:textId="77777777" w:rsidR="009169D2" w:rsidRPr="000B6B82" w:rsidRDefault="00AF23B8" w:rsidP="00C34809">
      <w:pPr>
        <w:pStyle w:val="slovn2rove"/>
      </w:pPr>
      <w:r w:rsidRPr="000B6B82">
        <w:t>Veškeré odborné práce musí vykonávat pracovníci zhotovitele mající příslušnou kvalifikaci. Doklad o kvalifikaci pracovníků přímo v terénu používajících chemické prostředky (Osvědčení o odborné způsobilosti pro nakládání s přípravky na ochranu rostlin I. stupně nebo vyšší) je zhotovitel na požádání objednatele povinen předložit.</w:t>
      </w:r>
    </w:p>
    <w:p w14:paraId="39E6F2AE" w14:textId="77777777" w:rsidR="009169D2" w:rsidRPr="000B6B82" w:rsidRDefault="00AF23B8" w:rsidP="00C34809">
      <w:pPr>
        <w:pStyle w:val="slovn2rove"/>
      </w:pPr>
      <w:r w:rsidRPr="000B6B82">
        <w:t>Zhotovitel je povinen při realizaci díla dodržovat platné zákony a jejich prováděcí předpisy a další obecně závazné předpisy, které se týkají jeho činností, zejména dodržovat všechna omezení při použití přípravků na ochranu rostlin (vč. ekozemědělství).</w:t>
      </w:r>
    </w:p>
    <w:p w14:paraId="6BF8E176" w14:textId="77777777" w:rsidR="009169D2" w:rsidRPr="000B6B82" w:rsidRDefault="00AF23B8" w:rsidP="00C34809">
      <w:pPr>
        <w:pStyle w:val="slovn2rove"/>
      </w:pPr>
      <w:r w:rsidRPr="000B6B82">
        <w:t xml:space="preserve">Zhotovitel se zavazuje dodržovat při provádění díla metodiky a veškeré podmínky vyplývající z </w:t>
      </w:r>
      <w:r w:rsidR="00D36710" w:rsidRPr="000B6B82">
        <w:t>Metodiky</w:t>
      </w:r>
      <w:r w:rsidRPr="000B6B82">
        <w:t>. Pokud nesplněním těchto podmínek vznikne objednateli škoda, hradí ji zhotovitel v plném rozsahu.</w:t>
      </w:r>
    </w:p>
    <w:p w14:paraId="45EE6D6B" w14:textId="77777777" w:rsidR="009169D2" w:rsidRPr="000B6B82" w:rsidRDefault="00AF23B8" w:rsidP="00C34809">
      <w:pPr>
        <w:pStyle w:val="slovn2rove"/>
      </w:pPr>
      <w:r w:rsidRPr="000B6B82">
        <w:t>Pokud vznikne činností zhotovitele jakákoliv škoda, nese veškeré vzniklé náklady zhotovitel</w:t>
      </w:r>
      <w:r w:rsidR="00D36710" w:rsidRPr="000B6B82">
        <w:t xml:space="preserve">. </w:t>
      </w:r>
      <w:r w:rsidRPr="000B6B82">
        <w:t xml:space="preserve">Zhotovitel je povinen respektovat uzavřené dohody mezi objednatelem a vlastníky pozemků či jejich uživateli a jejich důsledky pro vlastní likvidaci rostlin, pokud s nimi byl seznámen písemně nebo na ně byl upozorněn prostřednictvím Informačního systému projektu (IS </w:t>
      </w:r>
      <w:proofErr w:type="spellStart"/>
      <w:r w:rsidRPr="000B6B82">
        <w:t>Heracleum</w:t>
      </w:r>
      <w:proofErr w:type="spellEnd"/>
      <w:r w:rsidRPr="000B6B82">
        <w:t>).</w:t>
      </w:r>
    </w:p>
    <w:p w14:paraId="66E87DF5" w14:textId="77777777" w:rsidR="009169D2" w:rsidRPr="000B6B82" w:rsidRDefault="00AF23B8" w:rsidP="00C34809">
      <w:pPr>
        <w:pStyle w:val="slovn2rove"/>
      </w:pPr>
      <w:r w:rsidRPr="000B6B82">
        <w:lastRenderedPageBreak/>
        <w:t>Zhotovitel se zavazuje a ručí za to, že při realizaci díla použije výhradně registrované přípravky na ochranu rostlin uvedené v Seznamu povolených přípravků pro ochranu rostlin – vydává Státní rostlinolékařská správa pro daný rok. Pokud tak zhotovitel neučiní, je povinen na písemné vyzvání objednatele provést okamžitě nápravu. Veškeré náklady spojené s použitím neregistrovaných přípravků, včetně případných sankcí a nápravných opatření nese zhotovitel.</w:t>
      </w:r>
    </w:p>
    <w:p w14:paraId="003502EA" w14:textId="4FA52092" w:rsidR="009169D2" w:rsidRPr="000B6B82" w:rsidRDefault="00B6396B" w:rsidP="00C34809">
      <w:pPr>
        <w:pStyle w:val="slovn2rove"/>
      </w:pPr>
      <w:r w:rsidRPr="00B6396B">
        <w:t>Zhotovitel je povinen být pojištěn proti škodám způsobeným jeho činností objednateli nebo třetím osobám, a to minimálně na částku způ</w:t>
      </w:r>
      <w:r w:rsidR="00F70E20">
        <w:t>sobené škody ve výši 1 mil. Kč</w:t>
      </w:r>
      <w:r w:rsidRPr="00B6396B">
        <w:t>.</w:t>
      </w:r>
    </w:p>
    <w:p w14:paraId="0CBD757F" w14:textId="77777777" w:rsidR="00AF23B8" w:rsidRPr="000B6B82" w:rsidRDefault="00B6396B" w:rsidP="00C34809">
      <w:pPr>
        <w:pStyle w:val="slovn2rove"/>
      </w:pPr>
      <w:r w:rsidRPr="00B6396B">
        <w:t>Kopie pojistné smlouvy zhotovitele je přílohou č. 4</w:t>
      </w:r>
      <w:r w:rsidR="007C4F50">
        <w:t>.</w:t>
      </w:r>
      <w:r w:rsidRPr="00B6396B">
        <w:t xml:space="preserve"> této smlouvy. Zhotovitel se zavazuje udržovat v platnosti toto pojištění po celou dobu trvání smlouvy a na výzvu objednatele je povinen předložit doklad o její platnosti.</w:t>
      </w:r>
    </w:p>
    <w:p w14:paraId="5B513C3D" w14:textId="77777777" w:rsidR="00AF23B8" w:rsidRDefault="00AF23B8" w:rsidP="00C34809">
      <w:pPr>
        <w:pStyle w:val="slovn2rove"/>
      </w:pPr>
      <w:r w:rsidRPr="000B6B82">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w:t>
      </w:r>
      <w:r w:rsidR="00F70E20">
        <w:t>du tuto škodu odstranit, a není</w:t>
      </w:r>
      <w:r w:rsidRPr="000B6B82">
        <w:t xml:space="preserve">-li to možné, tak finančně uhradit její odstranění třetí osobou. Odstranění škody třetí osobou musí být písemně oznámeno objednateli před započetím prací na odstranění škody třetí osobou. Třetí osoba musí být oprávněna k provedení prací na odstranění škody, a to jak technicky tak kvalifikačně. Pokud </w:t>
      </w:r>
      <w:r w:rsidR="004635A6">
        <w:t xml:space="preserve">má </w:t>
      </w:r>
      <w:r w:rsidRPr="000B6B82">
        <w:t>objednatel pochybnosti o technické nebo</w:t>
      </w:r>
      <w:r w:rsidR="00CA7346">
        <w:t xml:space="preserve"> odborné způsobilosti této osoby, </w:t>
      </w:r>
      <w:r w:rsidRPr="000B6B82">
        <w:t>je oprávněn si vyžádat od zhotovitele doklady o této způsobilosti a zhotovitel je povinen mu tyto doklady neprodleně předložit. Nesplnění této povinnosti z jakýchkoli důvodů je pokládáno za hrubé porušení smlouvy. Veškeré náklady spojené s odstraněním škody nese vždy zhotovitel.</w:t>
      </w:r>
    </w:p>
    <w:p w14:paraId="5680D3BB" w14:textId="2BF1B56E" w:rsidR="009A31E7" w:rsidRPr="00D04263" w:rsidRDefault="009A31E7" w:rsidP="00C34809">
      <w:pPr>
        <w:pStyle w:val="slovn2rove"/>
      </w:pPr>
      <w:r w:rsidRPr="00D04263">
        <w:t xml:space="preserve">Zhotovitel není oprávněn pověřit provedením díla ani jeho části jinou osobu, </w:t>
      </w:r>
      <w:r w:rsidR="00260D6E">
        <w:t xml:space="preserve">než osoby uvedené v příloze </w:t>
      </w:r>
      <w:r w:rsidR="00556EB2">
        <w:t xml:space="preserve">smlouvy č. 3 Seznam subdodavatelů, bez písemného souhlasu objednatele. Porušení této povinnosti je považováno za hrubé porušení smlouvy. Změnu subdodavatele musí objednatel písemně potvrdit nebo zamítnout do 5 pracovních dnů, po této lhůtě se bere nečinnost objednatele za jeho </w:t>
      </w:r>
      <w:r w:rsidR="004020BA">
        <w:t>nesouhlas</w:t>
      </w:r>
      <w:r w:rsidR="00556EB2">
        <w:t>.</w:t>
      </w:r>
    </w:p>
    <w:p w14:paraId="274786D9" w14:textId="77777777" w:rsidR="00AF23B8" w:rsidRDefault="00AF23B8" w:rsidP="00C34809">
      <w:pPr>
        <w:pStyle w:val="slovn1rove"/>
        <w:keepLines/>
      </w:pPr>
      <w:r>
        <w:t>D</w:t>
      </w:r>
      <w:r w:rsidR="00477262">
        <w:t>eník prací</w:t>
      </w:r>
    </w:p>
    <w:p w14:paraId="7E0D0B78" w14:textId="77777777" w:rsidR="00AF23B8" w:rsidRPr="000B6B82" w:rsidRDefault="00AF23B8" w:rsidP="00C34809">
      <w:pPr>
        <w:pStyle w:val="slovn2rove"/>
      </w:pPr>
      <w:bookmarkStart w:id="13" w:name="_Ref441647488"/>
      <w:r w:rsidRPr="000B6B82">
        <w:t xml:space="preserve">Zhotovitel je povinen vést ode dne zahájení činnosti deník prací (dále jen „deník“), do kterého je povinen zapisovat všechny skutečnosti rozhodné pro plnění </w:t>
      </w:r>
      <w:r w:rsidR="001A2E25">
        <w:t xml:space="preserve">dílčích </w:t>
      </w:r>
      <w:r w:rsidRPr="000B6B82">
        <w:t xml:space="preserve">smluv o dílo. Zejména je povinen zapisovat údaje o počtu pracovníků na pracovišti vč. jejich jmenného seznamu, o časovém postupu prací, jejich jakosti, zdůvodnění odchylek prováděných prací od </w:t>
      </w:r>
      <w:r w:rsidR="005B63D1" w:rsidRPr="000B6B82">
        <w:t>Metodiky</w:t>
      </w:r>
      <w:r w:rsidRPr="000B6B82">
        <w:t>, zaznamenávat zpětné vazby od vlastník</w:t>
      </w:r>
      <w:r w:rsidR="00CA7346">
        <w:t xml:space="preserve">ů pozemků nebo jiných subjektů, </w:t>
      </w:r>
      <w:r w:rsidRPr="000B6B82">
        <w:t xml:space="preserve">které budou </w:t>
      </w:r>
      <w:r w:rsidR="00BF6F03">
        <w:t xml:space="preserve">zásahem </w:t>
      </w:r>
      <w:r w:rsidRPr="000B6B82">
        <w:t>dotčeny</w:t>
      </w:r>
      <w:r w:rsidR="00353B9F" w:rsidRPr="000B6B82">
        <w:t xml:space="preserve"> a výzvy objednateli k</w:t>
      </w:r>
      <w:r w:rsidR="00C04B3F">
        <w:t> předčasné</w:t>
      </w:r>
      <w:r w:rsidR="005C4F9D">
        <w:t>mu</w:t>
      </w:r>
      <w:r w:rsidR="00C04B3F">
        <w:t xml:space="preserve"> </w:t>
      </w:r>
      <w:r w:rsidR="00353B9F" w:rsidRPr="000B6B82">
        <w:t>převzetí provedeného díla</w:t>
      </w:r>
      <w:r w:rsidRPr="000B6B82">
        <w:t xml:space="preserve">. Povinnost vést deník prací končí předáním a převzetím celého ukončeného díla. Kopii všech listů deníku předá zhotovitel objednateli nejpozději v den ukončení </w:t>
      </w:r>
      <w:r w:rsidR="001A2E25">
        <w:t xml:space="preserve">celého </w:t>
      </w:r>
      <w:r w:rsidRPr="000B6B82">
        <w:t>díla.</w:t>
      </w:r>
      <w:bookmarkEnd w:id="13"/>
    </w:p>
    <w:p w14:paraId="557DF639" w14:textId="437479AE" w:rsidR="00BA1278" w:rsidRDefault="00BA1278" w:rsidP="00C34809">
      <w:pPr>
        <w:pStyle w:val="slovn2rove"/>
      </w:pPr>
      <w:r>
        <w:t xml:space="preserve">Zhotovitel je povinen v případě, že nebude umožněn </w:t>
      </w:r>
      <w:r w:rsidR="00353B9F">
        <w:t xml:space="preserve">třetí osobou (vlastník, či nájemce pozemku apod.) </w:t>
      </w:r>
      <w:r>
        <w:t xml:space="preserve">přístup </w:t>
      </w:r>
      <w:r w:rsidR="00353B9F">
        <w:t>do lokality, kde má být dílo provedeno,</w:t>
      </w:r>
      <w:r>
        <w:t xml:space="preserve"> bez zbytečného o</w:t>
      </w:r>
      <w:r w:rsidR="00353B9F">
        <w:t>dkladu informovat o této skutečnosti objednatele, a to nejen způsobem dle odstavce</w:t>
      </w:r>
      <w:r w:rsidR="007731AD">
        <w:t xml:space="preserve"> 6.1</w:t>
      </w:r>
      <w:r w:rsidR="00E07980">
        <w:t xml:space="preserve"> </w:t>
      </w:r>
      <w:r w:rsidR="00353B9F">
        <w:t xml:space="preserve">této smlouvy, ale též </w:t>
      </w:r>
      <w:r w:rsidR="00BF6F03">
        <w:t>e</w:t>
      </w:r>
      <w:r w:rsidR="005C4F9D">
        <w:t>-</w:t>
      </w:r>
      <w:r w:rsidR="00BF6F03">
        <w:t>mailem</w:t>
      </w:r>
      <w:r w:rsidR="008C11E4">
        <w:t xml:space="preserve">, zaslaným na emailovou adresu </w:t>
      </w:r>
      <w:r w:rsidR="0048792C">
        <w:t>jana.chochelova@kr-karlovarsky</w:t>
      </w:r>
      <w:r w:rsidR="00E86350" w:rsidRPr="00E86350">
        <w:t>.cz</w:t>
      </w:r>
      <w:r w:rsidR="004173F4">
        <w:t xml:space="preserve">, dle článku </w:t>
      </w:r>
      <w:r w:rsidR="001F3C67">
        <w:fldChar w:fldCharType="begin"/>
      </w:r>
      <w:r w:rsidR="004173F4">
        <w:instrText xml:space="preserve"> REF _Ref441675419 \r \h </w:instrText>
      </w:r>
      <w:r w:rsidR="001F3C67">
        <w:fldChar w:fldCharType="separate"/>
      </w:r>
      <w:r w:rsidR="00C54F2F">
        <w:t>12</w:t>
      </w:r>
      <w:r w:rsidR="001F3C67">
        <w:fldChar w:fldCharType="end"/>
      </w:r>
      <w:r w:rsidR="004173F4">
        <w:t xml:space="preserve"> odst. </w:t>
      </w:r>
      <w:r w:rsidR="001F3C67">
        <w:fldChar w:fldCharType="begin"/>
      </w:r>
      <w:r w:rsidR="004173F4">
        <w:instrText xml:space="preserve"> REF _Ref441675432 \r \h </w:instrText>
      </w:r>
      <w:r w:rsidR="001F3C67">
        <w:fldChar w:fldCharType="separate"/>
      </w:r>
      <w:proofErr w:type="gramStart"/>
      <w:r w:rsidR="00C54F2F">
        <w:t>12.4</w:t>
      </w:r>
      <w:r w:rsidR="001F3C67">
        <w:fldChar w:fldCharType="end"/>
      </w:r>
      <w:r w:rsidR="007731AD">
        <w:t xml:space="preserve"> </w:t>
      </w:r>
      <w:r w:rsidR="004173F4">
        <w:t>této</w:t>
      </w:r>
      <w:proofErr w:type="gramEnd"/>
      <w:r w:rsidR="004173F4">
        <w:t xml:space="preserve"> smlouvy</w:t>
      </w:r>
      <w:r w:rsidR="00BF6F03">
        <w:t>.</w:t>
      </w:r>
    </w:p>
    <w:p w14:paraId="5C5BDDD2" w14:textId="77777777" w:rsidR="004D1B62" w:rsidRDefault="004D1B62" w:rsidP="00C34809">
      <w:pPr>
        <w:pStyle w:val="slovn2rove"/>
      </w:pPr>
      <w:r>
        <w:t xml:space="preserve">Zhotovitel je povinen v rámci vedení deníku vést rovněž řádnou evidenci u chemických zásahů dle zákona </w:t>
      </w:r>
      <w:r w:rsidR="005C4F9D">
        <w:t xml:space="preserve">č. </w:t>
      </w:r>
      <w:r>
        <w:t>326/2004 Sb.</w:t>
      </w:r>
      <w:r w:rsidR="001A2E25">
        <w:t>,</w:t>
      </w:r>
      <w:r>
        <w:t xml:space="preserve"> </w:t>
      </w:r>
      <w:r w:rsidR="001A2E25">
        <w:t xml:space="preserve">o rostlinolékařské péči, </w:t>
      </w:r>
      <w:r>
        <w:t>ve znění pozdějších předpisů.</w:t>
      </w:r>
    </w:p>
    <w:p w14:paraId="1CE075F2" w14:textId="77777777" w:rsidR="00017478" w:rsidRDefault="00355B74" w:rsidP="00017478">
      <w:pPr>
        <w:pStyle w:val="slovn2rove"/>
      </w:pPr>
      <w:r w:rsidRPr="00355B74">
        <w:lastRenderedPageBreak/>
        <w:t>Zápisy do deníku čitelně zapisuje a podepisuje pracovník zhotovitele nebo jeho subdodavatele vždy ten den, kdy byly práce provedeny nebo kdy nastaly okolnosti, které jsou předmětem zápisu. Kontrolou pověřený pracovník zhotovitele potvrzuje správnost zápisů v deníku minimálně 2x do měsíce. Mimo zhotovitele může do deníku provádět záznamy pouze objednatel, jím pověřený zástupce nebo příslušné orgány státní správy.</w:t>
      </w:r>
    </w:p>
    <w:p w14:paraId="3C586418" w14:textId="62777C17" w:rsidR="006B6488" w:rsidRDefault="006B6488" w:rsidP="00017478">
      <w:pPr>
        <w:pStyle w:val="slovn2rove"/>
        <w:numPr>
          <w:ilvl w:val="0"/>
          <w:numId w:val="0"/>
        </w:numPr>
        <w:ind w:left="567"/>
      </w:pPr>
      <w:r>
        <w:t>Zápis ve stavebním deníku bude obsahovat minimálně tyto údaje:</w:t>
      </w:r>
    </w:p>
    <w:p w14:paraId="2604B1E1" w14:textId="29BC9189" w:rsidR="006B6488" w:rsidRDefault="006B6488" w:rsidP="00017478">
      <w:pPr>
        <w:pStyle w:val="slovn2rove"/>
        <w:numPr>
          <w:ilvl w:val="0"/>
          <w:numId w:val="20"/>
        </w:numPr>
        <w:tabs>
          <w:tab w:val="clear" w:pos="567"/>
        </w:tabs>
        <w:ind w:left="1134"/>
      </w:pPr>
      <w:r>
        <w:t>Datum</w:t>
      </w:r>
    </w:p>
    <w:p w14:paraId="1CFB5C6F" w14:textId="2D86AD1F" w:rsidR="006B6488" w:rsidRDefault="006B6488" w:rsidP="00017478">
      <w:pPr>
        <w:pStyle w:val="slovn2rove"/>
        <w:numPr>
          <w:ilvl w:val="0"/>
          <w:numId w:val="20"/>
        </w:numPr>
        <w:tabs>
          <w:tab w:val="clear" w:pos="567"/>
        </w:tabs>
        <w:ind w:left="1134"/>
      </w:pPr>
      <w:r>
        <w:t>Místo prací, tedy Katastrální území, ID lokality nebo č. parcely, možno i s odkazem na objednávku</w:t>
      </w:r>
    </w:p>
    <w:p w14:paraId="2D8A71BB" w14:textId="5A322D66" w:rsidR="006B6488" w:rsidRDefault="006B6488" w:rsidP="00017478">
      <w:pPr>
        <w:pStyle w:val="slovn2rove"/>
        <w:numPr>
          <w:ilvl w:val="0"/>
          <w:numId w:val="20"/>
        </w:numPr>
        <w:tabs>
          <w:tab w:val="clear" w:pos="567"/>
        </w:tabs>
        <w:ind w:left="1134"/>
      </w:pPr>
      <w:r>
        <w:t>Jméno vedoucího pracovní skupiny (vždy vyznačit případnou změnu vedoucího skupiny, členů pracovní skupiny, nebo alespoň počet členů pracovní skupiny</w:t>
      </w:r>
    </w:p>
    <w:p w14:paraId="3339E91A" w14:textId="4053C810" w:rsidR="006B6488" w:rsidRDefault="006B6488" w:rsidP="00017478">
      <w:pPr>
        <w:pStyle w:val="slovn2rove"/>
        <w:numPr>
          <w:ilvl w:val="0"/>
          <w:numId w:val="20"/>
        </w:numPr>
        <w:tabs>
          <w:tab w:val="clear" w:pos="567"/>
        </w:tabs>
        <w:ind w:left="1134"/>
      </w:pPr>
      <w:r>
        <w:t>Metoda likvidace (chemická x mechanická)</w:t>
      </w:r>
    </w:p>
    <w:p w14:paraId="4FB05FF0" w14:textId="77777777" w:rsidR="006B6488" w:rsidRDefault="006B6488" w:rsidP="00017478">
      <w:pPr>
        <w:pStyle w:val="slovn2rove"/>
        <w:numPr>
          <w:ilvl w:val="0"/>
          <w:numId w:val="20"/>
        </w:numPr>
        <w:tabs>
          <w:tab w:val="clear" w:pos="567"/>
        </w:tabs>
        <w:ind w:left="1134"/>
      </w:pPr>
      <w:r>
        <w:t>V případě chemické likvidace uvést vždy použitý přípravek a jeho koncentraci</w:t>
      </w:r>
    </w:p>
    <w:p w14:paraId="2CDEC1E5" w14:textId="01AAE463" w:rsidR="006B6488" w:rsidRDefault="006B6488" w:rsidP="00017478">
      <w:pPr>
        <w:pStyle w:val="slovn2rove"/>
        <w:numPr>
          <w:ilvl w:val="0"/>
          <w:numId w:val="20"/>
        </w:numPr>
        <w:tabs>
          <w:tab w:val="clear" w:pos="567"/>
        </w:tabs>
        <w:ind w:left="1134"/>
      </w:pPr>
      <w:r>
        <w:t>záznam o klimatických podmínkách a jejich změny během dne</w:t>
      </w:r>
      <w:r w:rsidR="00017478">
        <w:t xml:space="preserve">, tedy </w:t>
      </w:r>
      <w:r>
        <w:t>čas</w:t>
      </w:r>
      <w:r w:rsidR="00017478">
        <w:t xml:space="preserve">, </w:t>
      </w:r>
      <w:r>
        <w:t>teplota</w:t>
      </w:r>
      <w:r w:rsidR="00017478">
        <w:t xml:space="preserve">, </w:t>
      </w:r>
      <w:r>
        <w:t>záznam o počasí (jasno, polojasno, oblačno, srážky…)</w:t>
      </w:r>
    </w:p>
    <w:p w14:paraId="28C19A6B" w14:textId="1B4F70E3" w:rsidR="006B6488" w:rsidRDefault="006B6488" w:rsidP="00017478">
      <w:pPr>
        <w:pStyle w:val="slovn2rove"/>
        <w:numPr>
          <w:ilvl w:val="0"/>
          <w:numId w:val="20"/>
        </w:numPr>
        <w:tabs>
          <w:tab w:val="clear" w:pos="567"/>
        </w:tabs>
        <w:ind w:left="1134"/>
      </w:pPr>
      <w:r>
        <w:t>V případě uskladnění likvidačních prostředků na místě prací</w:t>
      </w:r>
      <w:r w:rsidR="00017478">
        <w:t xml:space="preserve"> m</w:t>
      </w:r>
      <w:r>
        <w:t>ísto, způsob a zabezpečení likvidačních prostředků, v případě chemických přípravků způsob zabezpečení proti úniku chemikálií</w:t>
      </w:r>
    </w:p>
    <w:p w14:paraId="264DC0EE" w14:textId="019B22C4" w:rsidR="006B6488" w:rsidRDefault="006B6488" w:rsidP="00017478">
      <w:pPr>
        <w:pStyle w:val="slovn2rove"/>
        <w:numPr>
          <w:ilvl w:val="0"/>
          <w:numId w:val="20"/>
        </w:numPr>
        <w:tabs>
          <w:tab w:val="clear" w:pos="567"/>
        </w:tabs>
        <w:ind w:left="1134"/>
      </w:pPr>
      <w:r>
        <w:t>zdůvodněné změny a odchylky od metodiky stanovené v dílčí smlouvě</w:t>
      </w:r>
    </w:p>
    <w:p w14:paraId="2DA1FE20" w14:textId="379157B3" w:rsidR="006B6488" w:rsidRDefault="006B6488" w:rsidP="00017478">
      <w:pPr>
        <w:pStyle w:val="slovn2rove"/>
        <w:numPr>
          <w:ilvl w:val="0"/>
          <w:numId w:val="20"/>
        </w:numPr>
        <w:tabs>
          <w:tab w:val="clear" w:pos="567"/>
        </w:tabs>
        <w:ind w:left="1134"/>
      </w:pPr>
      <w:r>
        <w:t>záznamy o kontaktech s vlastníky pozemků a jejich pracovníky, se zástupci místní samosprávy, kontrolními orgány atd.</w:t>
      </w:r>
    </w:p>
    <w:p w14:paraId="471438FF" w14:textId="77777777" w:rsidR="00AF23B8" w:rsidRDefault="00AF23B8" w:rsidP="00C34809">
      <w:pPr>
        <w:pStyle w:val="slovn2rove"/>
      </w:pPr>
      <w:r>
        <w:t>Nesouhlasí-li zhotovitel se zápisem, který učinil objednatel nebo jím pověřený zástupce, musí k tomuto zápisu připojit svoje stanovisko nejpozději do tří pracovních dnů, jinak se má za to, že s uvedeným zápisem souhlasí.</w:t>
      </w:r>
    </w:p>
    <w:p w14:paraId="6DDB7224" w14:textId="77777777" w:rsidR="00AF23B8" w:rsidRDefault="00AF23B8" w:rsidP="00C34809">
      <w:pPr>
        <w:pStyle w:val="slovn2rove"/>
      </w:pPr>
      <w:r>
        <w:t>Objednatel nebo jím pověřen</w:t>
      </w:r>
      <w:r w:rsidR="005C4F9D">
        <w:t>ý</w:t>
      </w:r>
      <w:r>
        <w:t xml:space="preserve"> zástupce je povinen se k zápisům v deníku, učiněným zhotovitelem vyjadřovat nejpozději do</w:t>
      </w:r>
      <w:r w:rsidR="00674B94">
        <w:t xml:space="preserve"> 5</w:t>
      </w:r>
      <w:r>
        <w:t xml:space="preserve"> pracovních dnů, od předložení zápisu ke kontrole.</w:t>
      </w:r>
    </w:p>
    <w:p w14:paraId="16B6B150" w14:textId="36F5EB4C" w:rsidR="00F70E20" w:rsidRDefault="00AF23B8" w:rsidP="00C34809">
      <w:pPr>
        <w:pStyle w:val="slovn2rove"/>
      </w:pPr>
      <w:r>
        <w:t xml:space="preserve">Zápisy v </w:t>
      </w:r>
      <w:r w:rsidR="005C4F9D">
        <w:t>d</w:t>
      </w:r>
      <w:r>
        <w:t>eníku se nepovažují za změnu smlouvy, ale slouží jako doklad pro vypracování případných doplňků (dodatků) a změn smlouvy o dílo</w:t>
      </w:r>
      <w:r w:rsidR="005C4F9D">
        <w:t>.</w:t>
      </w:r>
      <w:r>
        <w:t xml:space="preserve"> </w:t>
      </w:r>
    </w:p>
    <w:p w14:paraId="13508C6B" w14:textId="1A936EF5" w:rsidR="00CE21B5" w:rsidRPr="00AF23B8" w:rsidRDefault="00CE21B5" w:rsidP="00CE21B5">
      <w:pPr>
        <w:pStyle w:val="slovn2rove"/>
      </w:pPr>
      <w:r w:rsidRPr="00CE21B5">
        <w:t xml:space="preserve">Nedostatečně </w:t>
      </w:r>
      <w:r>
        <w:t xml:space="preserve">či neprůkazně </w:t>
      </w:r>
      <w:r w:rsidRPr="00CE21B5">
        <w:t>veden</w:t>
      </w:r>
      <w:r>
        <w:t>ý</w:t>
      </w:r>
      <w:r w:rsidRPr="00CE21B5">
        <w:t xml:space="preserve"> deník </w:t>
      </w:r>
      <w:r>
        <w:t xml:space="preserve">může být důvodem pro odmítnutí </w:t>
      </w:r>
      <w:r w:rsidRPr="00CE21B5">
        <w:t>fakturace.</w:t>
      </w:r>
    </w:p>
    <w:p w14:paraId="79BD02A1" w14:textId="77777777" w:rsidR="00A260DD" w:rsidRPr="00B478DC" w:rsidRDefault="003E190E" w:rsidP="00C34809">
      <w:pPr>
        <w:pStyle w:val="slovn1rove"/>
        <w:keepLines/>
      </w:pPr>
      <w:r>
        <w:rPr>
          <w:rFonts w:cs="Arial"/>
        </w:rPr>
        <w:t>Cena</w:t>
      </w:r>
      <w:bookmarkEnd w:id="6"/>
      <w:r w:rsidR="00477262">
        <w:rPr>
          <w:rFonts w:cs="Arial"/>
        </w:rPr>
        <w:t xml:space="preserve"> díla</w:t>
      </w:r>
    </w:p>
    <w:p w14:paraId="631AE002" w14:textId="275E868A" w:rsidR="00A11B6A" w:rsidRPr="000B6B82" w:rsidRDefault="00DF386F" w:rsidP="00B16941">
      <w:pPr>
        <w:pStyle w:val="slovn2rove"/>
      </w:pPr>
      <w:r>
        <w:t xml:space="preserve">Smluvní strany se na ceně díla dohodly takto. Cena díla bude stanovena výpočtem dle </w:t>
      </w:r>
      <w:r w:rsidR="00B16941">
        <w:t xml:space="preserve">jednotkových cen uvedených zhotovitelem v </w:t>
      </w:r>
      <w:r>
        <w:t>cen</w:t>
      </w:r>
      <w:r w:rsidR="001A09AE">
        <w:t>ové nabíd</w:t>
      </w:r>
      <w:r w:rsidR="00B16941">
        <w:t>ce</w:t>
      </w:r>
      <w:r>
        <w:t xml:space="preserve"> v příloze </w:t>
      </w:r>
      <w:r w:rsidR="00247573">
        <w:t>č.</w:t>
      </w:r>
      <w:r w:rsidR="00595DC9">
        <w:t xml:space="preserve"> </w:t>
      </w:r>
      <w:r>
        <w:t>2 této smlouvy</w:t>
      </w:r>
      <w:r w:rsidR="00B16941">
        <w:t xml:space="preserve"> a rozsahu skutečně provedených prací, dle dílčích </w:t>
      </w:r>
      <w:r w:rsidR="00B16941" w:rsidRPr="00B16941">
        <w:t>protokol</w:t>
      </w:r>
      <w:r w:rsidR="00B16941">
        <w:t>ů</w:t>
      </w:r>
      <w:r w:rsidR="00B16941" w:rsidRPr="00B16941">
        <w:t xml:space="preserve"> o předání a převzetí</w:t>
      </w:r>
      <w:r w:rsidR="00B16941">
        <w:t xml:space="preserve"> dílčích plnění (viz článek </w:t>
      </w:r>
      <w:r w:rsidR="00B16941">
        <w:fldChar w:fldCharType="begin"/>
      </w:r>
      <w:r w:rsidR="00B16941">
        <w:instrText xml:space="preserve"> REF _Ref511304352 \r \h </w:instrText>
      </w:r>
      <w:r w:rsidR="00B16941">
        <w:fldChar w:fldCharType="separate"/>
      </w:r>
      <w:r w:rsidR="00C54F2F">
        <w:t>4</w:t>
      </w:r>
      <w:r w:rsidR="00B16941">
        <w:fldChar w:fldCharType="end"/>
      </w:r>
      <w:r w:rsidR="00B16941">
        <w:t xml:space="preserve">. </w:t>
      </w:r>
      <w:proofErr w:type="gramStart"/>
      <w:r w:rsidR="00B16941">
        <w:t xml:space="preserve">odst. </w:t>
      </w:r>
      <w:r w:rsidR="00B16941">
        <w:fldChar w:fldCharType="begin"/>
      </w:r>
      <w:r w:rsidR="00B16941">
        <w:instrText xml:space="preserve"> REF _Ref511304353 \r \h </w:instrText>
      </w:r>
      <w:r w:rsidR="00B16941">
        <w:fldChar w:fldCharType="separate"/>
      </w:r>
      <w:r w:rsidR="00C54F2F">
        <w:t>4.1</w:t>
      </w:r>
      <w:r w:rsidR="00B16941">
        <w:fldChar w:fldCharType="end"/>
      </w:r>
      <w:r w:rsidR="00B16941">
        <w:t xml:space="preserve"> této</w:t>
      </w:r>
      <w:proofErr w:type="gramEnd"/>
      <w:r w:rsidR="00B16941">
        <w:t xml:space="preserve"> smlouvy)</w:t>
      </w:r>
      <w:r>
        <w:t xml:space="preserve">. Maximální </w:t>
      </w:r>
      <w:r w:rsidR="00B16941">
        <w:t xml:space="preserve">cena díla dle této smlouvy bude </w:t>
      </w:r>
      <w:r w:rsidR="0044124A">
        <w:t>dán</w:t>
      </w:r>
      <w:r w:rsidR="00B16941">
        <w:t>a</w:t>
      </w:r>
      <w:r w:rsidR="0044124A">
        <w:t xml:space="preserve"> součtem plnění za jednotlivé dílčí smlouvy. </w:t>
      </w:r>
      <w:r w:rsidR="00016FFB">
        <w:t xml:space="preserve">Objednatel nehradí žádné vícepráce. </w:t>
      </w:r>
      <w:r w:rsidR="00D67A37">
        <w:t>T</w:t>
      </w:r>
      <w:r>
        <w:t xml:space="preserve">ento limit objemu prací </w:t>
      </w:r>
      <w:r w:rsidR="00247573">
        <w:t>pro rok 201</w:t>
      </w:r>
      <w:r w:rsidR="00361BE9">
        <w:t>8</w:t>
      </w:r>
      <w:r w:rsidR="00247573">
        <w:t xml:space="preserve"> </w:t>
      </w:r>
      <w:r>
        <w:t>je nepřekročitelný. Pokud zhotovitel provede práce na</w:t>
      </w:r>
      <w:r w:rsidR="00247573">
        <w:t>d</w:t>
      </w:r>
      <w:r>
        <w:t xml:space="preserve"> stanovený limit</w:t>
      </w:r>
      <w:r w:rsidR="00247573">
        <w:t>,</w:t>
      </w:r>
      <w:r>
        <w:t xml:space="preserve"> </w:t>
      </w:r>
      <w:r w:rsidR="00247573">
        <w:t xml:space="preserve">nemá nárok na jejich úhradu a náklady za jejich provedení uhradí z vlastních prostředků. </w:t>
      </w:r>
      <w:r>
        <w:t xml:space="preserve"> </w:t>
      </w:r>
    </w:p>
    <w:p w14:paraId="1910A0F1" w14:textId="311F3DDF" w:rsidR="00A11B6A" w:rsidRPr="000B6B82" w:rsidRDefault="00A11B6A" w:rsidP="00C34809">
      <w:pPr>
        <w:pStyle w:val="slovn2rove"/>
      </w:pPr>
      <w:r w:rsidRPr="000B6B82">
        <w:lastRenderedPageBreak/>
        <w:t xml:space="preserve">Smluvní strany se výslovně dohodly, že cena </w:t>
      </w:r>
      <w:r w:rsidR="00A80602" w:rsidRPr="000B6B82">
        <w:t xml:space="preserve">díla </w:t>
      </w:r>
      <w:r w:rsidRPr="000B6B82">
        <w:t xml:space="preserve">bude </w:t>
      </w:r>
      <w:r w:rsidR="00F943D6" w:rsidRPr="000B6B82">
        <w:t>o</w:t>
      </w:r>
      <w:r w:rsidR="00812FBA" w:rsidRPr="000B6B82">
        <w:t>bjednatel</w:t>
      </w:r>
      <w:r w:rsidR="002339EF" w:rsidRPr="000B6B82">
        <w:t>e</w:t>
      </w:r>
      <w:r w:rsidRPr="000B6B82">
        <w:t xml:space="preserve">m </w:t>
      </w:r>
      <w:r w:rsidR="00A80602" w:rsidRPr="000B6B82">
        <w:t>zhotovit</w:t>
      </w:r>
      <w:r w:rsidR="00812FBA" w:rsidRPr="000B6B82">
        <w:t>el</w:t>
      </w:r>
      <w:r w:rsidR="002339EF" w:rsidRPr="000B6B82">
        <w:t>i</w:t>
      </w:r>
      <w:r w:rsidRPr="000B6B82">
        <w:t xml:space="preserve"> uhrazena</w:t>
      </w:r>
      <w:r w:rsidR="00F943D6" w:rsidRPr="000B6B82">
        <w:t xml:space="preserve"> za každé poskytnuté </w:t>
      </w:r>
      <w:r w:rsidR="005D33E5" w:rsidRPr="000B6B82">
        <w:t xml:space="preserve">a převzaté </w:t>
      </w:r>
      <w:r w:rsidR="00F943D6" w:rsidRPr="000B6B82">
        <w:t>dílčí plnění (</w:t>
      </w:r>
      <w:r w:rsidR="00A80602" w:rsidRPr="000B6B82">
        <w:t>dílčí dílo</w:t>
      </w:r>
      <w:r w:rsidR="00F943D6" w:rsidRPr="000B6B82">
        <w:t xml:space="preserve">), a to na základě daňového dokladu vystaveného </w:t>
      </w:r>
      <w:r w:rsidR="00A80602" w:rsidRPr="000B6B82">
        <w:t xml:space="preserve">zhotovitelem, </w:t>
      </w:r>
      <w:r w:rsidR="00AC4136" w:rsidRPr="000B6B82">
        <w:t xml:space="preserve">nejpozději </w:t>
      </w:r>
      <w:r w:rsidR="00A80602" w:rsidRPr="000B6B82">
        <w:t xml:space="preserve">do </w:t>
      </w:r>
      <w:r w:rsidR="00B6396B" w:rsidRPr="00B6396B">
        <w:t>10 pracovních dnů od protokolárního převzetí díla.</w:t>
      </w:r>
      <w:r w:rsidR="00AC4136" w:rsidRPr="000B6B82">
        <w:t xml:space="preserve"> </w:t>
      </w:r>
      <w:r w:rsidR="00D67A37">
        <w:t>Přičemž 40 % ceny díla bude objednatelem uhrazeno po dokončení 1. etapy a 60 % ceny díla po ukončení 2. etapy</w:t>
      </w:r>
      <w:r w:rsidR="00E93F91">
        <w:t>, a to v souladu s metodikou</w:t>
      </w:r>
      <w:r w:rsidR="00D67A37">
        <w:t xml:space="preserve">. </w:t>
      </w:r>
      <w:r w:rsidR="00AC4136" w:rsidRPr="000B6B82">
        <w:t>Nedílnou přílohou daňového dokladu bude protokol o převzetí díla podepsaný objednatelem</w:t>
      </w:r>
      <w:r w:rsidR="00B6396B" w:rsidRPr="00B6396B">
        <w:t>.</w:t>
      </w:r>
    </w:p>
    <w:p w14:paraId="2DFB0CD4" w14:textId="77777777" w:rsidR="00A11B6A" w:rsidRDefault="00A11B6A" w:rsidP="00C34809">
      <w:pPr>
        <w:pStyle w:val="slovn2rove"/>
      </w:pPr>
      <w:r>
        <w:t>Ke každé fakturované částce bude připočtena daň z přidané hodnoty ve výši stanovené obecně závaznými daňovými předpisy k datu vystavení daňového dokladu.</w:t>
      </w:r>
    </w:p>
    <w:p w14:paraId="1327DB3D" w14:textId="77777777" w:rsidR="00A11B6A" w:rsidRPr="000B6B82" w:rsidRDefault="00A11B6A" w:rsidP="00C34809">
      <w:pPr>
        <w:pStyle w:val="slovn2rove"/>
      </w:pPr>
      <w:bookmarkStart w:id="14" w:name="_Ref282617162"/>
      <w:r w:rsidRPr="000B6B82">
        <w:t xml:space="preserve">Smluvní strany se dohodly na splatnosti daňových dokladů uvedených v tomto článku smlouvy v trvání </w:t>
      </w:r>
      <w:r w:rsidR="004635A6">
        <w:t>20</w:t>
      </w:r>
      <w:r w:rsidR="00AC305F">
        <w:t xml:space="preserve"> </w:t>
      </w:r>
      <w:r w:rsidRPr="000B6B82">
        <w:t xml:space="preserve">kalendářních dnů ode dne doručení řádného daňového dokladu </w:t>
      </w:r>
      <w:r w:rsidR="007E2FC3" w:rsidRPr="000B6B82">
        <w:t>o</w:t>
      </w:r>
      <w:r w:rsidR="00812FBA" w:rsidRPr="000B6B82">
        <w:t>bjednatel</w:t>
      </w:r>
      <w:r w:rsidR="007936B8" w:rsidRPr="000B6B82">
        <w:t>i</w:t>
      </w:r>
      <w:r w:rsidR="00B6396B" w:rsidRPr="00B6396B">
        <w:t>.</w:t>
      </w:r>
      <w:bookmarkEnd w:id="14"/>
      <w:r w:rsidR="00B6396B" w:rsidRPr="00B6396B">
        <w:t xml:space="preserve"> Porušení této povinnosti je považováno za hrubé porušení smlouvy.</w:t>
      </w:r>
    </w:p>
    <w:p w14:paraId="7B126BCD" w14:textId="77777777" w:rsidR="00A11B6A" w:rsidRDefault="00A11B6A" w:rsidP="00C34809">
      <w:pPr>
        <w:pStyle w:val="slovn2rove"/>
      </w:pPr>
      <w:r>
        <w:t>Daňový doklad dle tohoto článku smlouvy bude obsahovat pojmové náležitosti daňového dokladu stanovené zákonem č. 235/2004 Sb.</w:t>
      </w:r>
      <w:r w:rsidR="00AC7DCC">
        <w:t>,</w:t>
      </w:r>
      <w:r>
        <w:t xml:space="preserve"> o dani z přidané hodnoty, ve znění pozdějších předpisů a zákonem č. 563/1991 Sb.</w:t>
      </w:r>
      <w:r w:rsidR="00AC7DCC">
        <w:t>,</w:t>
      </w:r>
      <w:r>
        <w:t xml:space="preserve"> o účetnictví, ve znění pozdějších předpisů a současně bude vystaven ve smyslu tohoto článku smlouvy. V případě, že daňový doklad nebude obsahovat správné údaje či bude neúplný, je </w:t>
      </w:r>
      <w:r w:rsidR="005209AB">
        <w:t>o</w:t>
      </w:r>
      <w:r w:rsidR="00812FBA">
        <w:t>bjednatel</w:t>
      </w:r>
      <w:r>
        <w:t xml:space="preserve"> oprávněn daňový doklad vrátit ve lhůtě do data jeho splatnosti </w:t>
      </w:r>
      <w:r w:rsidR="00A80602">
        <w:t>zhotovit</w:t>
      </w:r>
      <w:r w:rsidR="00AC7DCC">
        <w:t>eli</w:t>
      </w:r>
      <w:r>
        <w:t xml:space="preserve">. </w:t>
      </w:r>
      <w:r w:rsidR="00A80602">
        <w:t>Zhotovit</w:t>
      </w:r>
      <w:r w:rsidR="00AC7DCC">
        <w:t>el</w:t>
      </w:r>
      <w:r>
        <w:t xml:space="preserve"> je povinen takový daňový doklad opravit, aby splňoval podmínky stanovené v tomto článku smlouvy.</w:t>
      </w:r>
      <w:r w:rsidR="00AC7DCC">
        <w:t xml:space="preserve"> Lhůta splatnosti běží po doručení opravené faktury od začátku.</w:t>
      </w:r>
      <w:r>
        <w:t xml:space="preserve"> </w:t>
      </w:r>
    </w:p>
    <w:p w14:paraId="0CBEA3F7" w14:textId="77777777" w:rsidR="00A11B6A" w:rsidRDefault="003E190E" w:rsidP="00C34809">
      <w:pPr>
        <w:pStyle w:val="slovn2rove"/>
      </w:pPr>
      <w:bookmarkStart w:id="15" w:name="_Ref282617217"/>
      <w:r>
        <w:t>C</w:t>
      </w:r>
      <w:r w:rsidR="00A11B6A">
        <w:t xml:space="preserve">ena </w:t>
      </w:r>
      <w:r w:rsidR="00A80602">
        <w:t xml:space="preserve">díla </w:t>
      </w:r>
      <w:r w:rsidR="00A11B6A">
        <w:t xml:space="preserve">je považována za uhrazenou řádně a včas, pokud ke dni splatnosti ceny či její splátky budou peněžní prostředky odpovídající ceně či její splátce odepsány z účtu </w:t>
      </w:r>
      <w:r>
        <w:t xml:space="preserve">objednatele </w:t>
      </w:r>
      <w:r w:rsidR="00A11B6A">
        <w:t>ve prospěch účtu</w:t>
      </w:r>
      <w:r>
        <w:t xml:space="preserve"> </w:t>
      </w:r>
      <w:r w:rsidR="00A80602">
        <w:t>zhotovit</w:t>
      </w:r>
      <w:r w:rsidR="00AC7DCC">
        <w:t>ele</w:t>
      </w:r>
      <w:r w:rsidR="00A11B6A">
        <w:t>.</w:t>
      </w:r>
      <w:bookmarkEnd w:id="15"/>
    </w:p>
    <w:p w14:paraId="08A50464" w14:textId="77777777" w:rsidR="00A11B6A" w:rsidRDefault="00A11B6A" w:rsidP="00C34809">
      <w:pPr>
        <w:pStyle w:val="slovn2rove"/>
      </w:pPr>
      <w:r>
        <w:t xml:space="preserve">Úhrada ceny, ať již jako celku či dílčích plnění, nemá vliv na možnost uplatnění práva </w:t>
      </w:r>
      <w:r w:rsidR="003E190E">
        <w:t xml:space="preserve">objednatele </w:t>
      </w:r>
      <w:r>
        <w:t xml:space="preserve">z vad </w:t>
      </w:r>
      <w:r w:rsidR="00A80602">
        <w:t>díla</w:t>
      </w:r>
      <w:r>
        <w:t>.</w:t>
      </w:r>
    </w:p>
    <w:p w14:paraId="3DA612A5" w14:textId="77777777" w:rsidR="00F70E20" w:rsidRDefault="00F943D6" w:rsidP="00C34809">
      <w:pPr>
        <w:pStyle w:val="slovn2rove"/>
      </w:pPr>
      <w:r w:rsidRPr="00F943D6">
        <w:t>Smluv</w:t>
      </w:r>
      <w:r w:rsidR="0048792C">
        <w:t xml:space="preserve">ní </w:t>
      </w:r>
      <w:r w:rsidR="0048792C" w:rsidRPr="00F943D6">
        <w:t xml:space="preserve">strany této smlouvy se dohodly, že je </w:t>
      </w:r>
      <w:r w:rsidR="0048792C">
        <w:t>zhotovit</w:t>
      </w:r>
      <w:r w:rsidR="0048792C" w:rsidRPr="00F943D6">
        <w:t>el, coby poskytovatel zdanitelného plnění, povinen bez zbytečného prodlení písemně informovat objednatele o tom, že se stal nespolehlivým plátcem ve smyslu ustanovení § 106a zákona č. 235/2004 Sb., o dani z přidané hodnoty, v platném znění (dále jen „zákon o DPH“).</w:t>
      </w:r>
      <w:r w:rsidR="0048792C">
        <w:t xml:space="preserve"> </w:t>
      </w:r>
      <w:r w:rsidR="0048792C" w:rsidRPr="00F943D6">
        <w:t xml:space="preserve">Smluvní strany si dále společně ujednaly, že pokud objednatel v průběhu platnosti tohoto smluvního vztahu na základě informace od </w:t>
      </w:r>
      <w:r w:rsidR="0048792C">
        <w:t>zhotovit</w:t>
      </w:r>
      <w:r w:rsidR="0048792C" w:rsidRPr="00F943D6">
        <w:t xml:space="preserve">ele či na základě vlastního šetření zjistí, že se </w:t>
      </w:r>
      <w:r w:rsidR="0048792C">
        <w:t>zhotovit</w:t>
      </w:r>
      <w:r w:rsidR="0048792C" w:rsidRPr="00F943D6">
        <w:t xml:space="preserve">el stal nespolehlivým plátcem ve smyslu § 106a zákona o DPH, souhlasí obě smluvní strany s tím, že objednatel uhradí za </w:t>
      </w:r>
      <w:r w:rsidR="0048792C">
        <w:t>zhotovit</w:t>
      </w:r>
      <w:r w:rsidR="0048792C" w:rsidRPr="00F943D6">
        <w:t xml:space="preserve">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w:t>
      </w:r>
      <w:r w:rsidR="0048792C">
        <w:t>Zhotovit</w:t>
      </w:r>
      <w:r w:rsidR="0048792C" w:rsidRPr="00F943D6">
        <w:t xml:space="preserve">el současně souhlasí s tím, že je povinen objednateli nahradit veškerou škodu vzniklou v důsledku aplikace institutu ručení ze strany správce daně. Smluvní strany </w:t>
      </w:r>
      <w:r w:rsidR="0048792C">
        <w:t xml:space="preserve">se </w:t>
      </w:r>
      <w:r w:rsidR="0048792C" w:rsidRPr="00F943D6">
        <w:t xml:space="preserve">dohodly, že objednatel bude hradit sjednanou cenu pouze na účet zaregistrovaný a zveřejněný ve smyslu § 96 odst. 1 zákona o </w:t>
      </w:r>
      <w:r w:rsidRPr="00F943D6">
        <w:t>DPH.</w:t>
      </w:r>
    </w:p>
    <w:p w14:paraId="27262520" w14:textId="77777777" w:rsidR="005209AB" w:rsidRDefault="005209AB" w:rsidP="00C34809">
      <w:pPr>
        <w:pStyle w:val="slovn1rove"/>
        <w:keepLines/>
      </w:pPr>
      <w:bookmarkStart w:id="16" w:name="_Ref300647992"/>
      <w:r>
        <w:t xml:space="preserve">Doba trvání a ukončení </w:t>
      </w:r>
      <w:r w:rsidR="005C4F9D">
        <w:t>s</w:t>
      </w:r>
      <w:r>
        <w:t>mlouvy</w:t>
      </w:r>
      <w:bookmarkEnd w:id="16"/>
      <w:r>
        <w:t xml:space="preserve"> </w:t>
      </w:r>
    </w:p>
    <w:p w14:paraId="7D6B06A7" w14:textId="351181F1" w:rsidR="005209AB" w:rsidRDefault="005209AB" w:rsidP="00C34809">
      <w:pPr>
        <w:pStyle w:val="slovn2rove"/>
      </w:pPr>
      <w:bookmarkStart w:id="17" w:name="_Ref300648002"/>
      <w:r>
        <w:t xml:space="preserve">Smluvní strany se dohodly, že tato </w:t>
      </w:r>
      <w:r w:rsidR="00AC7DCC">
        <w:t>s</w:t>
      </w:r>
      <w:r>
        <w:t>mlouva je uzav</w:t>
      </w:r>
      <w:r w:rsidR="00247573">
        <w:t xml:space="preserve">řena </w:t>
      </w:r>
      <w:r>
        <w:t>na dobu určitou</w:t>
      </w:r>
      <w:r w:rsidR="00247573">
        <w:t xml:space="preserve">, která počíná běžet dnem </w:t>
      </w:r>
      <w:r w:rsidR="00552958">
        <w:t xml:space="preserve">podpisu </w:t>
      </w:r>
      <w:r w:rsidR="00552958" w:rsidRPr="0044124A">
        <w:t>smlouvy</w:t>
      </w:r>
      <w:r w:rsidR="00F70E20" w:rsidRPr="0044124A">
        <w:t xml:space="preserve"> </w:t>
      </w:r>
      <w:r w:rsidR="00247573" w:rsidRPr="0044124A">
        <w:t xml:space="preserve">a končí dnem </w:t>
      </w:r>
      <w:r w:rsidR="00143244" w:rsidRPr="0044124A">
        <w:t>3</w:t>
      </w:r>
      <w:r w:rsidR="00BB5791">
        <w:t>0</w:t>
      </w:r>
      <w:r w:rsidR="00143244" w:rsidRPr="0044124A">
        <w:t>.</w:t>
      </w:r>
      <w:r w:rsidR="009651B9">
        <w:t xml:space="preserve"> </w:t>
      </w:r>
      <w:r w:rsidR="00BB5791">
        <w:t>9</w:t>
      </w:r>
      <w:r w:rsidR="00143244" w:rsidRPr="0044124A">
        <w:t>.</w:t>
      </w:r>
      <w:r w:rsidR="009651B9">
        <w:t xml:space="preserve"> </w:t>
      </w:r>
      <w:r w:rsidR="000B6B82" w:rsidRPr="0044124A">
        <w:t>20</w:t>
      </w:r>
      <w:bookmarkEnd w:id="17"/>
      <w:r w:rsidR="00143244" w:rsidRPr="0044124A">
        <w:t>18</w:t>
      </w:r>
      <w:r w:rsidR="00A80602" w:rsidRPr="0044124A">
        <w:t>.</w:t>
      </w:r>
    </w:p>
    <w:p w14:paraId="0DEB2032" w14:textId="77777777" w:rsidR="005209AB" w:rsidRDefault="005209AB" w:rsidP="00C34809">
      <w:pPr>
        <w:pStyle w:val="slovn2rove"/>
      </w:pPr>
      <w:r>
        <w:t>Smlouva zaniká:</w:t>
      </w:r>
    </w:p>
    <w:p w14:paraId="103EC475" w14:textId="34C0BA2A" w:rsidR="005209AB" w:rsidRPr="005209AB" w:rsidRDefault="005209AB" w:rsidP="00C34809">
      <w:pPr>
        <w:keepLines/>
        <w:numPr>
          <w:ilvl w:val="0"/>
          <w:numId w:val="12"/>
        </w:numPr>
        <w:jc w:val="both"/>
      </w:pPr>
      <w:r w:rsidRPr="005209AB">
        <w:t xml:space="preserve">uplynutím doby dle článku </w:t>
      </w:r>
      <w:r w:rsidR="00915590">
        <w:fldChar w:fldCharType="begin"/>
      </w:r>
      <w:r w:rsidR="00915590">
        <w:instrText xml:space="preserve"> REF _Ref300647992 \r \h  \* MERGEFORMAT </w:instrText>
      </w:r>
      <w:r w:rsidR="00915590">
        <w:fldChar w:fldCharType="separate"/>
      </w:r>
      <w:r w:rsidR="00C54F2F">
        <w:t>8</w:t>
      </w:r>
      <w:r w:rsidR="00915590">
        <w:fldChar w:fldCharType="end"/>
      </w:r>
      <w:r w:rsidRPr="005209AB">
        <w:t xml:space="preserve"> </w:t>
      </w:r>
      <w:proofErr w:type="gramStart"/>
      <w:r w:rsidRPr="005209AB">
        <w:t xml:space="preserve">odst. </w:t>
      </w:r>
      <w:r w:rsidR="001F3C67" w:rsidRPr="005209AB">
        <w:fldChar w:fldCharType="begin"/>
      </w:r>
      <w:r w:rsidRPr="005209AB">
        <w:instrText xml:space="preserve"> REF _Ref300648002 \r \h </w:instrText>
      </w:r>
      <w:r>
        <w:instrText xml:space="preserve"> \* MERGEFORMAT </w:instrText>
      </w:r>
      <w:r w:rsidR="001F3C67" w:rsidRPr="005209AB">
        <w:fldChar w:fldCharType="separate"/>
      </w:r>
      <w:r w:rsidR="00C54F2F">
        <w:t>8.1</w:t>
      </w:r>
      <w:r w:rsidR="001F3C67" w:rsidRPr="005209AB">
        <w:fldChar w:fldCharType="end"/>
      </w:r>
      <w:r w:rsidRPr="005209AB">
        <w:t xml:space="preserve"> smlouvy</w:t>
      </w:r>
      <w:proofErr w:type="gramEnd"/>
      <w:r w:rsidRPr="005209AB">
        <w:t>, na kterou byla sjednána,</w:t>
      </w:r>
    </w:p>
    <w:p w14:paraId="53036903" w14:textId="77777777" w:rsidR="005209AB" w:rsidRDefault="005209AB" w:rsidP="00C34809">
      <w:pPr>
        <w:keepLines/>
        <w:numPr>
          <w:ilvl w:val="0"/>
          <w:numId w:val="12"/>
        </w:numPr>
        <w:jc w:val="both"/>
      </w:pPr>
      <w:r>
        <w:t>dohodou smluvních stran;</w:t>
      </w:r>
    </w:p>
    <w:p w14:paraId="44E06DE2" w14:textId="77777777" w:rsidR="005209AB" w:rsidRDefault="005209AB" w:rsidP="00C34809">
      <w:pPr>
        <w:keepLines/>
        <w:numPr>
          <w:ilvl w:val="0"/>
          <w:numId w:val="12"/>
        </w:numPr>
        <w:jc w:val="both"/>
      </w:pPr>
      <w:r>
        <w:t>výpovědí kterékoli ze smluvních stran.</w:t>
      </w:r>
    </w:p>
    <w:p w14:paraId="70E4501D" w14:textId="77777777" w:rsidR="005209AB" w:rsidRPr="005209AB" w:rsidRDefault="005209AB" w:rsidP="00C34809">
      <w:pPr>
        <w:pStyle w:val="slovn2rove"/>
      </w:pPr>
      <w:r>
        <w:lastRenderedPageBreak/>
        <w:t xml:space="preserve">Výpověď smlouvy musí být provedena písemnou formou a je účinná okamžikem jejího doručení druhé smluvní straně. </w:t>
      </w:r>
      <w:r w:rsidRPr="005209AB">
        <w:t>Výpovědní lhůta činí tři měsíce a počíná běžet prvním dnem kalendářního měsíce, následujícího po doručení výpovědi</w:t>
      </w:r>
      <w:r w:rsidR="00187B37">
        <w:t>.</w:t>
      </w:r>
    </w:p>
    <w:p w14:paraId="01E260A6" w14:textId="77777777" w:rsidR="005209AB" w:rsidRDefault="005209AB" w:rsidP="00C34809">
      <w:pPr>
        <w:pStyle w:val="slovn2rove"/>
      </w:pPr>
      <w:r>
        <w:t xml:space="preserve">Smluvní strany se dohodly, že </w:t>
      </w:r>
      <w:r w:rsidR="00A80602">
        <w:t>zhotovit</w:t>
      </w:r>
      <w:r>
        <w:t>el je oprávněn tuto smlouvu vypovědět v případě, že:</w:t>
      </w:r>
    </w:p>
    <w:p w14:paraId="64A27A5F" w14:textId="77777777" w:rsidR="005209AB" w:rsidRDefault="005209AB" w:rsidP="00C34809">
      <w:pPr>
        <w:keepLines/>
        <w:numPr>
          <w:ilvl w:val="0"/>
          <w:numId w:val="13"/>
        </w:numPr>
        <w:jc w:val="both"/>
      </w:pPr>
      <w:r>
        <w:t>objednatel je po dobu delší než 30 dn</w:t>
      </w:r>
      <w:r w:rsidR="00AC4136">
        <w:t>ů</w:t>
      </w:r>
      <w:r>
        <w:t xml:space="preserve"> v prodlení s úhradou jakékoli částky dle smlouvy,</w:t>
      </w:r>
    </w:p>
    <w:p w14:paraId="483D85F3" w14:textId="41B15C91" w:rsidR="005209AB" w:rsidRDefault="00AC4136" w:rsidP="00C34809">
      <w:pPr>
        <w:keepLines/>
        <w:numPr>
          <w:ilvl w:val="0"/>
          <w:numId w:val="13"/>
        </w:numPr>
        <w:jc w:val="both"/>
      </w:pPr>
      <w:r>
        <w:t>došlo u n</w:t>
      </w:r>
      <w:r w:rsidR="00384C2F">
        <w:t>ěj ke změnám vedoucím</w:t>
      </w:r>
      <w:r>
        <w:t xml:space="preserve"> ke ztrátě</w:t>
      </w:r>
      <w:r w:rsidR="00384C2F" w:rsidRPr="00384C2F">
        <w:t xml:space="preserve"> </w:t>
      </w:r>
      <w:r w:rsidR="00384C2F">
        <w:t>potřebných technických</w:t>
      </w:r>
      <w:r w:rsidR="00384C2F" w:rsidRPr="00384C2F">
        <w:t>, kva</w:t>
      </w:r>
      <w:r w:rsidR="00384C2F">
        <w:t>litativní</w:t>
      </w:r>
      <w:r w:rsidR="00AC305F">
        <w:t>ch</w:t>
      </w:r>
      <w:r w:rsidR="00384C2F">
        <w:t xml:space="preserve"> a dalších podmínek nebo kapacit</w:t>
      </w:r>
      <w:r w:rsidR="00353B9F">
        <w:t>,</w:t>
      </w:r>
      <w:r w:rsidR="00384C2F">
        <w:t xml:space="preserve"> nezbytných</w:t>
      </w:r>
      <w:r w:rsidR="00384C2F" w:rsidRPr="00384C2F">
        <w:t xml:space="preserve"> k realizaci díla</w:t>
      </w:r>
      <w:r w:rsidR="00384C2F">
        <w:t>, zejména podmínek uvedených v</w:t>
      </w:r>
      <w:r w:rsidR="00552958">
        <w:t> </w:t>
      </w:r>
      <w:proofErr w:type="gramStart"/>
      <w:r w:rsidR="00552958">
        <w:t>odst.</w:t>
      </w:r>
      <w:r w:rsidR="00384C2F">
        <w:t xml:space="preserve"> </w:t>
      </w:r>
      <w:r w:rsidR="001F3C67">
        <w:fldChar w:fldCharType="begin"/>
      </w:r>
      <w:r w:rsidR="00BE68E6">
        <w:instrText xml:space="preserve"> REF _Ref440884185 \r \h </w:instrText>
      </w:r>
      <w:r w:rsidR="001F3C67">
        <w:fldChar w:fldCharType="separate"/>
      </w:r>
      <w:r w:rsidR="00C54F2F">
        <w:t>2.5</w:t>
      </w:r>
      <w:r w:rsidR="001F3C67">
        <w:fldChar w:fldCharType="end"/>
      </w:r>
      <w:r w:rsidR="00384C2F">
        <w:t xml:space="preserve"> této</w:t>
      </w:r>
      <w:proofErr w:type="gramEnd"/>
      <w:r w:rsidR="00384C2F">
        <w:t xml:space="preserve"> smlouvy</w:t>
      </w:r>
      <w:r w:rsidR="005209AB">
        <w:t>.</w:t>
      </w:r>
    </w:p>
    <w:p w14:paraId="7B489A48" w14:textId="77777777" w:rsidR="005209AB" w:rsidRDefault="005209AB" w:rsidP="00C34809">
      <w:pPr>
        <w:pStyle w:val="slovn2rove"/>
      </w:pPr>
      <w:r>
        <w:t>Smluvní strany se dohodly, že objednatel je oprávněn tuto smlouvu vypovědět v případě, že</w:t>
      </w:r>
    </w:p>
    <w:p w14:paraId="2B53C8A6" w14:textId="77777777" w:rsidR="005209AB" w:rsidRDefault="005209AB" w:rsidP="00C34809">
      <w:pPr>
        <w:keepLines/>
        <w:numPr>
          <w:ilvl w:val="0"/>
          <w:numId w:val="14"/>
        </w:numPr>
        <w:jc w:val="both"/>
      </w:pPr>
      <w:r>
        <w:t xml:space="preserve">se </w:t>
      </w:r>
      <w:r w:rsidR="00A80602">
        <w:t>zhotovit</w:t>
      </w:r>
      <w:r>
        <w:t xml:space="preserve">el dostane do prodlení s dodáním </w:t>
      </w:r>
      <w:r w:rsidR="00A80602">
        <w:t>dílčí části díla</w:t>
      </w:r>
      <w:r>
        <w:t>,</w:t>
      </w:r>
    </w:p>
    <w:p w14:paraId="484551F6" w14:textId="77777777" w:rsidR="005209AB" w:rsidRDefault="00A80602" w:rsidP="00C34809">
      <w:pPr>
        <w:keepLines/>
        <w:numPr>
          <w:ilvl w:val="0"/>
          <w:numId w:val="14"/>
        </w:numPr>
        <w:jc w:val="both"/>
      </w:pPr>
      <w:r>
        <w:t>zhotovit</w:t>
      </w:r>
      <w:r w:rsidR="005209AB">
        <w:t xml:space="preserve">el opakovaně dodá </w:t>
      </w:r>
      <w:r>
        <w:t xml:space="preserve">dílo </w:t>
      </w:r>
      <w:r w:rsidR="005209AB">
        <w:t>s vadami,</w:t>
      </w:r>
    </w:p>
    <w:p w14:paraId="2666130D" w14:textId="77777777" w:rsidR="008A3812" w:rsidRDefault="008A3812" w:rsidP="00C34809">
      <w:pPr>
        <w:keepLines/>
        <w:numPr>
          <w:ilvl w:val="0"/>
          <w:numId w:val="14"/>
        </w:numPr>
        <w:jc w:val="both"/>
      </w:pPr>
      <w:r>
        <w:t>zhotovitel opakovaně neprovede likvidaci stanovenou metodikou</w:t>
      </w:r>
      <w:r w:rsidR="00BE68E6">
        <w:t>,</w:t>
      </w:r>
    </w:p>
    <w:p w14:paraId="34F5948B" w14:textId="77777777" w:rsidR="005209AB" w:rsidRDefault="00187B37" w:rsidP="00C34809">
      <w:pPr>
        <w:keepLines/>
        <w:numPr>
          <w:ilvl w:val="0"/>
          <w:numId w:val="14"/>
        </w:numPr>
        <w:jc w:val="both"/>
      </w:pPr>
      <w:r>
        <w:t>z</w:t>
      </w:r>
      <w:r w:rsidR="008A3812">
        <w:t>hotovitel porušuje při práci platné zákony a předpisy</w:t>
      </w:r>
      <w:r w:rsidR="00AC305F">
        <w:t>,</w:t>
      </w:r>
      <w:r w:rsidR="008A3812">
        <w:t xml:space="preserve"> a to zejména pokud jde o použití chemických prostředků na ochranu rostlin.</w:t>
      </w:r>
    </w:p>
    <w:p w14:paraId="4C506286" w14:textId="77777777" w:rsidR="008A3812" w:rsidRDefault="008A3812" w:rsidP="00C34809">
      <w:pPr>
        <w:keepLines/>
        <w:ind w:left="1005"/>
        <w:jc w:val="both"/>
      </w:pPr>
    </w:p>
    <w:p w14:paraId="42E09A34" w14:textId="77777777" w:rsidR="000D69F9" w:rsidRPr="000D69F9" w:rsidRDefault="003E190E" w:rsidP="00C34809">
      <w:pPr>
        <w:pStyle w:val="slovn1rove"/>
        <w:keepLines/>
      </w:pPr>
      <w:r>
        <w:t>Vady</w:t>
      </w:r>
    </w:p>
    <w:p w14:paraId="3D888978" w14:textId="77777777" w:rsidR="00A11B6A" w:rsidRDefault="00A80602" w:rsidP="00C34809">
      <w:pPr>
        <w:pStyle w:val="slovn2rove"/>
      </w:pPr>
      <w:r>
        <w:t>Zhotovit</w:t>
      </w:r>
      <w:r w:rsidR="00F4079C">
        <w:t>el</w:t>
      </w:r>
      <w:r w:rsidR="003E190E">
        <w:t xml:space="preserve"> </w:t>
      </w:r>
      <w:r w:rsidR="00A11B6A">
        <w:t xml:space="preserve">se zavazuje, že dodané </w:t>
      </w:r>
      <w:r>
        <w:t>dílo</w:t>
      </w:r>
      <w:r w:rsidR="003E190E">
        <w:t xml:space="preserve"> </w:t>
      </w:r>
      <w:r w:rsidR="00A11B6A">
        <w:t>bud</w:t>
      </w:r>
      <w:r w:rsidR="00173A12">
        <w:t>e</w:t>
      </w:r>
      <w:r w:rsidR="00A11B6A">
        <w:t xml:space="preserve"> prosté jakýchkoli vad a bud</w:t>
      </w:r>
      <w:r w:rsidR="00173A12">
        <w:t>e</w:t>
      </w:r>
      <w:r w:rsidR="00A11B6A">
        <w:t xml:space="preserve"> mít vlastnosti dle obecně závazných právních předpisů, ČSN, této smlouvy a dále vlastnosti v první jakosti kvality provedení a bud</w:t>
      </w:r>
      <w:r w:rsidR="00F4079C">
        <w:t>ou</w:t>
      </w:r>
      <w:r w:rsidR="00A11B6A">
        <w:t xml:space="preserve"> proveden</w:t>
      </w:r>
      <w:r w:rsidR="00F4079C">
        <w:t>y</w:t>
      </w:r>
      <w:r w:rsidR="00A11B6A">
        <w:t xml:space="preserve"> v souladu s ověřenou technickou praxí. </w:t>
      </w:r>
    </w:p>
    <w:p w14:paraId="3A0E8C7F" w14:textId="77777777" w:rsidR="003E190E" w:rsidRDefault="003E190E" w:rsidP="00C34809">
      <w:pPr>
        <w:pStyle w:val="slovn2rove"/>
      </w:pPr>
      <w:bookmarkStart w:id="18" w:name="_Ref282617003"/>
      <w:r w:rsidRPr="00271E6C">
        <w:rPr>
          <w:rFonts w:cs="Arial"/>
        </w:rPr>
        <w:t xml:space="preserve">V případě, že </w:t>
      </w:r>
      <w:r w:rsidR="00A80602">
        <w:rPr>
          <w:rFonts w:cs="Arial"/>
        </w:rPr>
        <w:t>zhotovit</w:t>
      </w:r>
      <w:r w:rsidR="00F943D6">
        <w:rPr>
          <w:rFonts w:cs="Arial"/>
        </w:rPr>
        <w:t xml:space="preserve">el dodá </w:t>
      </w:r>
      <w:r w:rsidR="00173A12">
        <w:rPr>
          <w:rFonts w:cs="Arial"/>
        </w:rPr>
        <w:t xml:space="preserve">dílo </w:t>
      </w:r>
      <w:r w:rsidR="00F943D6">
        <w:rPr>
          <w:rFonts w:cs="Arial"/>
        </w:rPr>
        <w:t>s vadami, má objednatel nárok na ok</w:t>
      </w:r>
      <w:r w:rsidR="005209AB">
        <w:rPr>
          <w:rFonts w:cs="Arial"/>
        </w:rPr>
        <w:t>am</w:t>
      </w:r>
      <w:r w:rsidR="00F943D6">
        <w:rPr>
          <w:rFonts w:cs="Arial"/>
        </w:rPr>
        <w:t xml:space="preserve">žité dodání </w:t>
      </w:r>
      <w:r w:rsidR="00A80602">
        <w:rPr>
          <w:rFonts w:cs="Arial"/>
        </w:rPr>
        <w:t>díla</w:t>
      </w:r>
      <w:r w:rsidR="00F943D6">
        <w:rPr>
          <w:rFonts w:cs="Arial"/>
        </w:rPr>
        <w:t xml:space="preserve"> prosté</w:t>
      </w:r>
      <w:r w:rsidR="00173A12">
        <w:rPr>
          <w:rFonts w:cs="Arial"/>
        </w:rPr>
        <w:t>ho</w:t>
      </w:r>
      <w:r w:rsidR="00F943D6">
        <w:rPr>
          <w:rFonts w:cs="Arial"/>
        </w:rPr>
        <w:t xml:space="preserve"> vad, a pokud to není možné, na adekvátní slevu z ceny </w:t>
      </w:r>
      <w:r w:rsidR="00A80602">
        <w:rPr>
          <w:rFonts w:cs="Arial"/>
        </w:rPr>
        <w:t>díla</w:t>
      </w:r>
      <w:r w:rsidR="00F943D6">
        <w:rPr>
          <w:rFonts w:cs="Arial"/>
        </w:rPr>
        <w:t xml:space="preserve">. </w:t>
      </w:r>
      <w:r>
        <w:rPr>
          <w:rFonts w:cs="Arial"/>
        </w:rPr>
        <w:t>Objednatel</w:t>
      </w:r>
      <w:r w:rsidRPr="00271E6C">
        <w:rPr>
          <w:rFonts w:cs="Arial"/>
        </w:rPr>
        <w:t xml:space="preserve"> je tyto vady oprávněn reklamovat buď písemnou formou, anebo jiným smluveným způsobem, např. e-mailem od pověřené osoby apod. </w:t>
      </w:r>
      <w:r>
        <w:rPr>
          <w:rFonts w:cs="Arial"/>
        </w:rPr>
        <w:t xml:space="preserve">Objednatel </w:t>
      </w:r>
      <w:r w:rsidRPr="00271E6C">
        <w:rPr>
          <w:rFonts w:cs="Arial"/>
        </w:rPr>
        <w:t xml:space="preserve">tyto vady v reklamaci popíše, popřípadě uvede, jak se projevují. </w:t>
      </w:r>
      <w:r w:rsidR="00A80602">
        <w:rPr>
          <w:rFonts w:cs="Arial"/>
          <w:bCs/>
        </w:rPr>
        <w:t>Zhotovit</w:t>
      </w:r>
      <w:r w:rsidR="00F4079C">
        <w:rPr>
          <w:rFonts w:cs="Arial"/>
          <w:bCs/>
        </w:rPr>
        <w:t>el</w:t>
      </w:r>
      <w:r w:rsidRPr="00271E6C">
        <w:rPr>
          <w:rFonts w:cs="Arial"/>
        </w:rPr>
        <w:t xml:space="preserve"> je povinen tyto</w:t>
      </w:r>
      <w:r>
        <w:rPr>
          <w:rFonts w:cs="Arial"/>
        </w:rPr>
        <w:t xml:space="preserve"> vady odstranit na své náklady.</w:t>
      </w:r>
    </w:p>
    <w:p w14:paraId="5B30BE0D" w14:textId="77777777" w:rsidR="000B6B82" w:rsidRDefault="00A80602" w:rsidP="00C34809">
      <w:pPr>
        <w:pStyle w:val="slovn2rove"/>
      </w:pPr>
      <w:bookmarkStart w:id="19" w:name="_Ref282617022"/>
      <w:bookmarkEnd w:id="18"/>
      <w:r w:rsidRPr="000B6B82">
        <w:t>Zhotovit</w:t>
      </w:r>
      <w:r w:rsidR="00F4079C" w:rsidRPr="000B6B82">
        <w:t>el</w:t>
      </w:r>
      <w:r w:rsidR="003E190E" w:rsidRPr="000B6B82">
        <w:t xml:space="preserve"> </w:t>
      </w:r>
      <w:r w:rsidR="00A11B6A" w:rsidRPr="000B6B82">
        <w:t>se zavazuje bez zbytečného odkladu</w:t>
      </w:r>
      <w:r w:rsidR="00B6396B" w:rsidRPr="00B6396B">
        <w:t xml:space="preserve"> od okamžiku oznámení vad zahájit odstraňování vady a vady odstranit v technicky co nejkratší lhůtě</w:t>
      </w:r>
      <w:r w:rsidR="00812FBA" w:rsidRPr="000B6B82">
        <w:t xml:space="preserve">, nejpozději do </w:t>
      </w:r>
      <w:bookmarkEnd w:id="19"/>
      <w:r w:rsidR="005B15BA" w:rsidRPr="000B6B82">
        <w:t>5 pracovních dnů.</w:t>
      </w:r>
    </w:p>
    <w:p w14:paraId="77F7D15C" w14:textId="77777777" w:rsidR="00A11B6A" w:rsidRDefault="000B6B82" w:rsidP="00C34809">
      <w:pPr>
        <w:pStyle w:val="slovn2rove"/>
      </w:pPr>
      <w:r>
        <w:t>Objednatel provede kontrolu odstranění vad díla po uplynutí 1</w:t>
      </w:r>
      <w:r w:rsidR="00552958">
        <w:t>0</w:t>
      </w:r>
      <w:r>
        <w:t xml:space="preserve"> dnů od oznámení vady. Pokud nebude v této lhůtě vada odstraněna, má se za to, že již odstraněna nebude a zhotovitel nemá nárok na úhradu této části díla.</w:t>
      </w:r>
    </w:p>
    <w:p w14:paraId="7927B20D" w14:textId="77777777" w:rsidR="00746AE7" w:rsidRDefault="00746AE7" w:rsidP="00C34809">
      <w:pPr>
        <w:pStyle w:val="slovn1rove"/>
        <w:keepLines/>
        <w:rPr>
          <w:snapToGrid w:val="0"/>
        </w:rPr>
      </w:pPr>
      <w:r>
        <w:t>Prohlášení a závazky smluvních stran</w:t>
      </w:r>
    </w:p>
    <w:p w14:paraId="02E691D7" w14:textId="77777777" w:rsidR="00746AE7" w:rsidRDefault="00A80602" w:rsidP="00C34809">
      <w:pPr>
        <w:pStyle w:val="slovn2rove"/>
      </w:pPr>
      <w:r>
        <w:t>Zhotovit</w:t>
      </w:r>
      <w:r w:rsidR="00F4079C">
        <w:t>el</w:t>
      </w:r>
      <w:r w:rsidR="00746AE7">
        <w:t xml:space="preserve"> prohlašuje, že:</w:t>
      </w:r>
    </w:p>
    <w:p w14:paraId="627594FC" w14:textId="77777777" w:rsidR="00746AE7" w:rsidRDefault="00746AE7" w:rsidP="00C34809">
      <w:pPr>
        <w:pStyle w:val="odrky"/>
        <w:keepLines/>
      </w:pPr>
      <w:r>
        <w:t>není jako právnická osoba v likvidaci,</w:t>
      </w:r>
    </w:p>
    <w:p w14:paraId="53E16403" w14:textId="77777777" w:rsidR="00746AE7" w:rsidRDefault="00746AE7" w:rsidP="00C34809">
      <w:pPr>
        <w:pStyle w:val="odrky"/>
        <w:keepLines/>
      </w:pPr>
      <w:r>
        <w:t xml:space="preserve">není </w:t>
      </w:r>
      <w:r w:rsidRPr="00746AE7">
        <w:t>zahájen</w:t>
      </w:r>
      <w:r>
        <w:t>o</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w:t>
      </w:r>
    </w:p>
    <w:p w14:paraId="08C6971E" w14:textId="77777777" w:rsidR="00746AE7" w:rsidRDefault="00746AE7" w:rsidP="00C34809">
      <w:pPr>
        <w:pStyle w:val="odrky"/>
        <w:keepLines/>
      </w:pPr>
      <w:r>
        <w:t xml:space="preserve">neučinil nic, ať již sám anebo za spolupráce či prostřednictvím třetí osoby, co by omezilo či znemožnilo dosažení účelu této smlouvy. </w:t>
      </w:r>
    </w:p>
    <w:p w14:paraId="45A00D13" w14:textId="77777777" w:rsidR="00746AE7" w:rsidRDefault="00A80602" w:rsidP="00C34809">
      <w:pPr>
        <w:pStyle w:val="slovn2rove"/>
      </w:pPr>
      <w:bookmarkStart w:id="20" w:name="_Ref282617108"/>
      <w:r>
        <w:t>Zhotovit</w:t>
      </w:r>
      <w:r w:rsidR="00F4079C">
        <w:t>el</w:t>
      </w:r>
      <w:r w:rsidR="00746AE7">
        <w:t xml:space="preserve"> se zavazuje, že </w:t>
      </w:r>
      <w:r w:rsidR="007E2FC3">
        <w:t>o</w:t>
      </w:r>
      <w:r w:rsidR="00812FBA">
        <w:t xml:space="preserve">bjednateli </w:t>
      </w:r>
      <w:r w:rsidR="00746AE7">
        <w:t>bezodkladně po vzniku takové skutečnosti písemně oznámí:</w:t>
      </w:r>
      <w:bookmarkEnd w:id="20"/>
    </w:p>
    <w:p w14:paraId="28226E11" w14:textId="77777777" w:rsidR="00746AE7" w:rsidRDefault="00746AE7" w:rsidP="00C34809">
      <w:pPr>
        <w:pStyle w:val="odrky"/>
        <w:keepLines/>
      </w:pPr>
      <w:r w:rsidRPr="00746AE7">
        <w:lastRenderedPageBreak/>
        <w:t>zahájen</w:t>
      </w:r>
      <w:r w:rsidR="008056CC">
        <w:t>í</w:t>
      </w:r>
      <w:r w:rsidRPr="00746AE7">
        <w:t xml:space="preserve"> insolvenčního řízení, jehož předmětem je dlužníkův (</w:t>
      </w:r>
      <w:r w:rsidR="00A80602">
        <w:t>zhotovit</w:t>
      </w:r>
      <w:r w:rsidR="00F4079C">
        <w:t>elům</w:t>
      </w:r>
      <w:r w:rsidRPr="00746AE7">
        <w:t>) úpadek nebo hrozící úpadek, ve smyslu ustanovení zákona č. 182/2006 Sb.</w:t>
      </w:r>
      <w:r w:rsidR="00F4079C">
        <w:t>,</w:t>
      </w:r>
      <w:r w:rsidRPr="00746AE7">
        <w:t xml:space="preserve"> o úpadku a způsobech jeho řešení (insolvenční zákon), ve znění pozdějších předpisů</w:t>
      </w:r>
      <w:r>
        <w:t xml:space="preserve">, </w:t>
      </w:r>
    </w:p>
    <w:p w14:paraId="4BE545B0" w14:textId="77777777" w:rsidR="00746AE7" w:rsidRDefault="00746AE7" w:rsidP="00C34809">
      <w:pPr>
        <w:pStyle w:val="odrky"/>
        <w:keepLines/>
      </w:pPr>
      <w:r>
        <w:t xml:space="preserve">vstup </w:t>
      </w:r>
      <w:r w:rsidR="00A80602">
        <w:t>zhotovit</w:t>
      </w:r>
      <w:r w:rsidR="00F4079C">
        <w:t>e</w:t>
      </w:r>
      <w:r w:rsidR="009C1F07">
        <w:t>l</w:t>
      </w:r>
      <w:r w:rsidR="00F4079C">
        <w:t>e</w:t>
      </w:r>
      <w:r>
        <w:t xml:space="preserve"> do likvidace,</w:t>
      </w:r>
    </w:p>
    <w:p w14:paraId="35AF3DAA" w14:textId="77777777" w:rsidR="00746AE7" w:rsidRDefault="00746AE7" w:rsidP="00C34809">
      <w:pPr>
        <w:pStyle w:val="odrky"/>
        <w:keepLines/>
      </w:pPr>
      <w:r>
        <w:t xml:space="preserve">splnění podmínek prohlášení konkursu na majetek </w:t>
      </w:r>
      <w:r w:rsidR="00A80602">
        <w:t>zhotovit</w:t>
      </w:r>
      <w:r w:rsidR="00F4079C">
        <w:t>ele</w:t>
      </w:r>
      <w:r>
        <w:t xml:space="preserve">, tj. zejména že </w:t>
      </w:r>
      <w:r w:rsidR="00A80602">
        <w:t>zhotovit</w:t>
      </w:r>
      <w:r w:rsidR="00F4079C">
        <w:t>el</w:t>
      </w:r>
      <w:r>
        <w:t xml:space="preserve"> je předlužen anebo insolventní,</w:t>
      </w:r>
    </w:p>
    <w:p w14:paraId="1EDD7C99" w14:textId="77777777" w:rsidR="00746AE7" w:rsidRDefault="00746AE7" w:rsidP="00C34809">
      <w:pPr>
        <w:pStyle w:val="odrky"/>
        <w:keepLines/>
      </w:pPr>
      <w:r>
        <w:t xml:space="preserve">rozhodnutí o provedení přeměny </w:t>
      </w:r>
      <w:r w:rsidR="00A80602">
        <w:t>zhotovit</w:t>
      </w:r>
      <w:r w:rsidR="00F4079C">
        <w:t>ele</w:t>
      </w:r>
      <w:r>
        <w:t>, zejména fúzí, převodem jmění na společníka či rozdělením, provedení změny právní formy dlužníka či provedení jiných organizačních změn,</w:t>
      </w:r>
    </w:p>
    <w:p w14:paraId="3201CB41" w14:textId="77777777" w:rsidR="00746AE7" w:rsidRDefault="00746AE7" w:rsidP="00C34809">
      <w:pPr>
        <w:pStyle w:val="odrky"/>
        <w:keepLines/>
      </w:pPr>
      <w:r>
        <w:t xml:space="preserve">omezení či ukončení výkonu činnosti </w:t>
      </w:r>
      <w:r w:rsidR="00A80602">
        <w:t>zhotovit</w:t>
      </w:r>
      <w:r w:rsidR="00F4079C">
        <w:t>ele</w:t>
      </w:r>
      <w:r>
        <w:t>, která bezprostředně souvisí s předmětem této smlouvy,</w:t>
      </w:r>
    </w:p>
    <w:p w14:paraId="09DF5602" w14:textId="77777777" w:rsidR="00746AE7" w:rsidRDefault="00746AE7" w:rsidP="00C34809">
      <w:pPr>
        <w:pStyle w:val="odrky"/>
        <w:keepLines/>
      </w:pPr>
      <w:r>
        <w:t xml:space="preserve">všechny skutečnosti, které by mohly mít vliv na přechod či vypořádání závazků </w:t>
      </w:r>
      <w:r w:rsidR="00A80602">
        <w:t>zhotovit</w:t>
      </w:r>
      <w:r w:rsidR="00F4079C">
        <w:t>ele</w:t>
      </w:r>
      <w:r>
        <w:t xml:space="preserve"> vůči </w:t>
      </w:r>
      <w:r w:rsidR="007E2FC3">
        <w:t>o</w:t>
      </w:r>
      <w:r w:rsidR="00812FBA">
        <w:t xml:space="preserve">bjednateli </w:t>
      </w:r>
      <w:r>
        <w:t>vyplývajících z této smlouvy či s touto smlouvou souvisejících,</w:t>
      </w:r>
    </w:p>
    <w:p w14:paraId="57F33296" w14:textId="77777777" w:rsidR="00746AE7" w:rsidRDefault="00746AE7" w:rsidP="00C34809">
      <w:pPr>
        <w:pStyle w:val="odrky"/>
        <w:keepLines/>
      </w:pPr>
      <w:r>
        <w:t xml:space="preserve">rozhodnutí o zrušení </w:t>
      </w:r>
      <w:r w:rsidR="00A80602">
        <w:t>zhotovit</w:t>
      </w:r>
      <w:r w:rsidR="00F4079C">
        <w:t>ele</w:t>
      </w:r>
      <w:r>
        <w:t>.</w:t>
      </w:r>
    </w:p>
    <w:p w14:paraId="27E8969C" w14:textId="77777777" w:rsidR="00746AE7" w:rsidRDefault="00A80602" w:rsidP="00C34809">
      <w:pPr>
        <w:pStyle w:val="slovn2rove"/>
      </w:pPr>
      <w:r>
        <w:t>Zhotovit</w:t>
      </w:r>
      <w:r w:rsidR="00F4079C">
        <w:t>el</w:t>
      </w:r>
      <w:r w:rsidR="00746AE7">
        <w:t xml:space="preserve"> prohlašuje, že před podpisem této smlouvy řádně překontroloval předané materiální podklady a dokumentaci a všechny nejasné podmínky pro dodání </w:t>
      </w:r>
      <w:r w:rsidR="00173A12">
        <w:t>díla</w:t>
      </w:r>
      <w:r w:rsidR="00746AE7">
        <w:t xml:space="preserve"> si vyjasnil s</w:t>
      </w:r>
      <w:r w:rsidR="00812FBA">
        <w:t> </w:t>
      </w:r>
      <w:r w:rsidR="007E2FC3">
        <w:t>o</w:t>
      </w:r>
      <w:r w:rsidR="00812FBA">
        <w:t>bjednatelem</w:t>
      </w:r>
      <w:r w:rsidR="00746AE7">
        <w:t>.</w:t>
      </w:r>
      <w:r>
        <w:t xml:space="preserve"> </w:t>
      </w:r>
    </w:p>
    <w:p w14:paraId="20E6AAA7" w14:textId="77777777" w:rsidR="00746AE7" w:rsidRDefault="00746AE7" w:rsidP="00C34809">
      <w:pPr>
        <w:pStyle w:val="slovn1rove"/>
        <w:keepLines/>
        <w:rPr>
          <w:snapToGrid w:val="0"/>
        </w:rPr>
      </w:pPr>
      <w:bookmarkStart w:id="21" w:name="_Ref440886236"/>
      <w:r>
        <w:rPr>
          <w:snapToGrid w:val="0"/>
        </w:rPr>
        <w:t>Smluvní pokuty</w:t>
      </w:r>
      <w:bookmarkEnd w:id="21"/>
    </w:p>
    <w:p w14:paraId="4C2D8330" w14:textId="41909CBB" w:rsidR="00746AE7" w:rsidRPr="001226F3" w:rsidRDefault="00746AE7" w:rsidP="00C34809">
      <w:pPr>
        <w:pStyle w:val="slovn2rove"/>
      </w:pPr>
      <w:r w:rsidRPr="001226F3">
        <w:t xml:space="preserve">Smluvní strany se dohodly, že v případě porušení </w:t>
      </w:r>
      <w:r w:rsidR="005209AB" w:rsidRPr="001226F3">
        <w:t xml:space="preserve">kteréhokoli </w:t>
      </w:r>
      <w:r w:rsidRPr="001226F3">
        <w:t xml:space="preserve">ustanovení </w:t>
      </w:r>
      <w:r w:rsidR="00F06AC6" w:rsidRPr="001226F3">
        <w:t xml:space="preserve">článku </w:t>
      </w:r>
      <w:r w:rsidR="00915590">
        <w:fldChar w:fldCharType="begin"/>
      </w:r>
      <w:r w:rsidR="00915590">
        <w:instrText xml:space="preserve"> REF _Ref342555207 \r \h  \* MERGEFORMAT </w:instrText>
      </w:r>
      <w:r w:rsidR="00915590">
        <w:fldChar w:fldCharType="separate"/>
      </w:r>
      <w:r w:rsidR="00C54F2F">
        <w:t>2</w:t>
      </w:r>
      <w:r w:rsidR="00915590">
        <w:fldChar w:fldCharType="end"/>
      </w:r>
      <w:r w:rsidR="00F06AC6" w:rsidRPr="001226F3">
        <w:t xml:space="preserve"> </w:t>
      </w:r>
      <w:r w:rsidRPr="001226F3">
        <w:t>této smlouvy</w:t>
      </w:r>
      <w:r w:rsidR="005209AB" w:rsidRPr="001226F3">
        <w:t xml:space="preserve"> </w:t>
      </w:r>
      <w:r w:rsidR="00A80602" w:rsidRPr="001226F3">
        <w:t>zhotovit</w:t>
      </w:r>
      <w:r w:rsidR="00F4079C" w:rsidRPr="001226F3">
        <w:t>elem</w:t>
      </w:r>
      <w:r w:rsidRPr="001226F3">
        <w:t xml:space="preserve"> je </w:t>
      </w:r>
      <w:r w:rsidR="005209AB" w:rsidRPr="001226F3">
        <w:t>o</w:t>
      </w:r>
      <w:r w:rsidR="00812FBA" w:rsidRPr="001226F3">
        <w:t>bjednatel</w:t>
      </w:r>
      <w:r w:rsidRPr="001226F3">
        <w:t xml:space="preserve"> oprávněn uplatnit vůči </w:t>
      </w:r>
      <w:r w:rsidR="00A80602" w:rsidRPr="001226F3">
        <w:t>zhotovit</w:t>
      </w:r>
      <w:r w:rsidR="00F4079C" w:rsidRPr="001226F3">
        <w:t>eli</w:t>
      </w:r>
      <w:r w:rsidRPr="001226F3">
        <w:t xml:space="preserve"> </w:t>
      </w:r>
      <w:r w:rsidR="005209AB" w:rsidRPr="001226F3">
        <w:t>ve smyslu ustanovení § 2048 a násl. občansk</w:t>
      </w:r>
      <w:r w:rsidR="00173A12" w:rsidRPr="001226F3">
        <w:t>ého</w:t>
      </w:r>
      <w:r w:rsidR="005209AB" w:rsidRPr="001226F3">
        <w:t xml:space="preserve"> zákoní</w:t>
      </w:r>
      <w:r w:rsidR="00173A12" w:rsidRPr="001226F3">
        <w:t>ku</w:t>
      </w:r>
      <w:r w:rsidRPr="001226F3">
        <w:t xml:space="preserve"> smluvní pokutu ve výši </w:t>
      </w:r>
      <w:r w:rsidR="00B6396B" w:rsidRPr="00B6396B">
        <w:t>1.000,-Kč (slovy: jeden</w:t>
      </w:r>
      <w:r w:rsidR="00F70E20">
        <w:t xml:space="preserve"> </w:t>
      </w:r>
      <w:r w:rsidR="00B6396B" w:rsidRPr="00B6396B">
        <w:t>tisíc korun českých)</w:t>
      </w:r>
      <w:r w:rsidR="00F4079C" w:rsidRPr="001226F3">
        <w:t xml:space="preserve"> + DPH</w:t>
      </w:r>
      <w:r w:rsidRPr="001226F3">
        <w:t xml:space="preserve">, </w:t>
      </w:r>
      <w:r w:rsidR="00F03D89" w:rsidRPr="001226F3">
        <w:t>a to za každé porušení smlouvy zvlášť.</w:t>
      </w:r>
    </w:p>
    <w:p w14:paraId="090E9CF6" w14:textId="77777777" w:rsidR="00746AE7" w:rsidRPr="001226F3" w:rsidRDefault="00746AE7" w:rsidP="00C34809">
      <w:pPr>
        <w:pStyle w:val="slovn2rove"/>
      </w:pPr>
      <w:r w:rsidRPr="001226F3">
        <w:t xml:space="preserve">Smluvní strany se dohodly, že v případě </w:t>
      </w:r>
      <w:r w:rsidR="00200573" w:rsidRPr="001226F3">
        <w:t xml:space="preserve">prodlení s úhradou ceny </w:t>
      </w:r>
      <w:r w:rsidR="00A80602" w:rsidRPr="001226F3">
        <w:t>díla</w:t>
      </w:r>
      <w:r w:rsidR="005209AB" w:rsidRPr="001226F3">
        <w:t xml:space="preserve"> </w:t>
      </w:r>
      <w:r w:rsidR="00200573" w:rsidRPr="001226F3">
        <w:t xml:space="preserve">či její části </w:t>
      </w:r>
      <w:r w:rsidR="005209AB" w:rsidRPr="001226F3">
        <w:t>o</w:t>
      </w:r>
      <w:r w:rsidR="00812FBA" w:rsidRPr="001226F3">
        <w:t>bjednatele</w:t>
      </w:r>
      <w:r w:rsidRPr="001226F3">
        <w:t xml:space="preserve">m je </w:t>
      </w:r>
      <w:r w:rsidR="00A80602" w:rsidRPr="001226F3">
        <w:t>zhotovit</w:t>
      </w:r>
      <w:r w:rsidR="00F4079C" w:rsidRPr="001226F3">
        <w:t>el</w:t>
      </w:r>
      <w:r w:rsidRPr="001226F3">
        <w:t xml:space="preserve"> oprávněn uplatnit </w:t>
      </w:r>
      <w:r w:rsidR="005209AB" w:rsidRPr="001226F3">
        <w:t>ve smyslu ustanovení § 2048 a násl. občansk</w:t>
      </w:r>
      <w:r w:rsidR="00173A12" w:rsidRPr="001226F3">
        <w:t>ého</w:t>
      </w:r>
      <w:r w:rsidR="005209AB" w:rsidRPr="001226F3">
        <w:t xml:space="preserve"> zákoník</w:t>
      </w:r>
      <w:r w:rsidR="00173A12" w:rsidRPr="001226F3">
        <w:t>u</w:t>
      </w:r>
      <w:r w:rsidR="00933DE0" w:rsidRPr="001226F3">
        <w:t xml:space="preserve"> smluvní pokutu ve výši 0,02</w:t>
      </w:r>
      <w:r w:rsidR="00B6396B" w:rsidRPr="00B6396B">
        <w:t xml:space="preserve"> %</w:t>
      </w:r>
      <w:r w:rsidRPr="001226F3">
        <w:t xml:space="preserve"> </w:t>
      </w:r>
      <w:r w:rsidR="00B6396B" w:rsidRPr="00B6396B">
        <w:t>(slovy: dvě setiny procenta</w:t>
      </w:r>
      <w:r w:rsidRPr="001226F3">
        <w:t>) z dlužné částky, a to za každý den prodlení.</w:t>
      </w:r>
    </w:p>
    <w:p w14:paraId="10A838A6" w14:textId="77777777" w:rsidR="00746AE7" w:rsidRPr="001226F3" w:rsidRDefault="00746AE7" w:rsidP="00C34809">
      <w:pPr>
        <w:pStyle w:val="slovn2rove"/>
      </w:pPr>
      <w:r w:rsidRPr="001226F3">
        <w:t xml:space="preserve">Smluvní strany se dohodly pro případ, že </w:t>
      </w:r>
      <w:r w:rsidR="00A80602" w:rsidRPr="001226F3">
        <w:t>zhotovit</w:t>
      </w:r>
      <w:r w:rsidR="00F4079C" w:rsidRPr="001226F3">
        <w:t>el</w:t>
      </w:r>
      <w:r w:rsidRPr="001226F3">
        <w:t xml:space="preserve"> bude v prodlení se splněním jakéhokoli svého peněžitého závazku vůči </w:t>
      </w:r>
      <w:r w:rsidR="005209AB" w:rsidRPr="001226F3">
        <w:t>o</w:t>
      </w:r>
      <w:r w:rsidR="00812FBA" w:rsidRPr="001226F3">
        <w:t>bjednateli</w:t>
      </w:r>
      <w:r w:rsidRPr="001226F3">
        <w:t xml:space="preserve">, který je založen touto smlouvou, vzniká </w:t>
      </w:r>
      <w:r w:rsidR="005209AB" w:rsidRPr="001226F3">
        <w:t>o</w:t>
      </w:r>
      <w:r w:rsidR="00812FBA" w:rsidRPr="001226F3">
        <w:t>bjednateli</w:t>
      </w:r>
      <w:r w:rsidR="00AC305F">
        <w:t>,</w:t>
      </w:r>
      <w:r w:rsidRPr="001226F3">
        <w:t xml:space="preserve"> </w:t>
      </w:r>
      <w:r w:rsidR="005209AB" w:rsidRPr="001226F3">
        <w:t>ve smyslu ustanovení § 2048 a násl. občansk</w:t>
      </w:r>
      <w:r w:rsidR="00173A12" w:rsidRPr="001226F3">
        <w:t>ého</w:t>
      </w:r>
      <w:r w:rsidR="005209AB" w:rsidRPr="001226F3">
        <w:t xml:space="preserve"> zákoník</w:t>
      </w:r>
      <w:r w:rsidR="00173A12" w:rsidRPr="001226F3">
        <w:t>u</w:t>
      </w:r>
      <w:r w:rsidR="00AC305F">
        <w:t>,</w:t>
      </w:r>
      <w:r w:rsidRPr="001226F3">
        <w:t xml:space="preserve"> nárok na úh</w:t>
      </w:r>
      <w:r w:rsidR="00933DE0" w:rsidRPr="001226F3">
        <w:t>radu smluvní pokuty ve výši 0,02</w:t>
      </w:r>
      <w:r w:rsidR="00B6396B" w:rsidRPr="00B6396B">
        <w:t xml:space="preserve"> % (slovy: dvě setiny procenta</w:t>
      </w:r>
      <w:r w:rsidRPr="001226F3">
        <w:t>) z dlužné částky, a to za každý den prodlení.</w:t>
      </w:r>
    </w:p>
    <w:p w14:paraId="20920363" w14:textId="77777777" w:rsidR="00746AE7" w:rsidRDefault="00746AE7" w:rsidP="00C34809">
      <w:pPr>
        <w:pStyle w:val="slovn2rove"/>
      </w:pPr>
      <w:r w:rsidRPr="001226F3">
        <w:t xml:space="preserve">Smluvní pokuta je splatná </w:t>
      </w:r>
      <w:r w:rsidR="00AC305F" w:rsidRPr="001226F3">
        <w:t>do</w:t>
      </w:r>
      <w:r w:rsidR="00AC305F">
        <w:t xml:space="preserve"> 30</w:t>
      </w:r>
      <w:r w:rsidRPr="001226F3">
        <w:t xml:space="preserve"> </w:t>
      </w:r>
      <w:r w:rsidR="00AC305F">
        <w:t xml:space="preserve">kalendářních </w:t>
      </w:r>
      <w:r w:rsidRPr="001226F3">
        <w:t>d</w:t>
      </w:r>
      <w:r w:rsidR="00AC305F">
        <w:t>nů</w:t>
      </w:r>
      <w:r w:rsidRPr="001226F3">
        <w:t xml:space="preserve"> od data, kdy byla povinné straně doručena písemná výzva k jejímu zaplacení ze strany oprávněné strany, a to na účet oprávněné strany</w:t>
      </w:r>
      <w:r w:rsidR="00AC305F">
        <w:t>,</w:t>
      </w:r>
      <w:r w:rsidRPr="001226F3">
        <w:t xml:space="preserve"> uvedený v písemné výzvě. Ustanovením o smluvní pokutě není dotčeno právo oprávněné strany na náhradu škody v plné výši.</w:t>
      </w:r>
    </w:p>
    <w:p w14:paraId="1C98A098" w14:textId="77777777" w:rsidR="004A07E4" w:rsidRDefault="004A07E4" w:rsidP="00C34809">
      <w:pPr>
        <w:pStyle w:val="slovn1rove"/>
        <w:keepLines/>
        <w:rPr>
          <w:snapToGrid w:val="0"/>
        </w:rPr>
      </w:pPr>
      <w:bookmarkStart w:id="22" w:name="_Ref441675419"/>
      <w:r w:rsidRPr="004A07E4">
        <w:rPr>
          <w:snapToGrid w:val="0"/>
        </w:rPr>
        <w:t>Doručování</w:t>
      </w:r>
      <w:bookmarkEnd w:id="22"/>
    </w:p>
    <w:p w14:paraId="2655A077" w14:textId="77777777" w:rsidR="004A07E4" w:rsidRPr="00B478DC" w:rsidRDefault="004A07E4" w:rsidP="00C34809">
      <w:pPr>
        <w:pStyle w:val="slovn2rove"/>
      </w:pPr>
      <w:r w:rsidRPr="00B478DC">
        <w:t>Veškerá podání a jiná oznámení, která se doručují smluvním stranám</w:t>
      </w:r>
      <w:r w:rsidR="00B478DC" w:rsidRPr="00B478DC">
        <w:t>,</w:t>
      </w:r>
      <w:r w:rsidRPr="00B478DC">
        <w:t xml:space="preserve"> je třeba doručit osobně, doporučenou listovní zásilkou</w:t>
      </w:r>
      <w:r w:rsidR="008A59D6">
        <w:t>, případně e-mail</w:t>
      </w:r>
      <w:r w:rsidR="00377001">
        <w:t>em, dle příslušných ustanovení</w:t>
      </w:r>
      <w:r w:rsidR="008A59D6">
        <w:t xml:space="preserve"> této smlouvy</w:t>
      </w:r>
      <w:r w:rsidRPr="00B478DC">
        <w:t>.</w:t>
      </w:r>
    </w:p>
    <w:p w14:paraId="3DF9C661" w14:textId="77777777" w:rsidR="004A07E4" w:rsidRPr="00B478DC" w:rsidRDefault="004A07E4" w:rsidP="00C34809">
      <w:pPr>
        <w:pStyle w:val="slovn2rove"/>
      </w:pPr>
      <w:r w:rsidRPr="00B478DC">
        <w:t>Aniž by tím byly dotčeny další prostředky, kterými lze prokázat doručení, má se za to, že oznámení bylo řádně doručené:</w:t>
      </w:r>
    </w:p>
    <w:p w14:paraId="323C4637" w14:textId="77777777" w:rsidR="00FE54AD" w:rsidRDefault="00FE54AD" w:rsidP="00C34809">
      <w:pPr>
        <w:keepLines/>
        <w:numPr>
          <w:ilvl w:val="1"/>
          <w:numId w:val="1"/>
        </w:numPr>
        <w:jc w:val="both"/>
        <w:rPr>
          <w:rFonts w:cs="Arial"/>
          <w:snapToGrid w:val="0"/>
        </w:rPr>
      </w:pPr>
      <w:r w:rsidRPr="004A07E4">
        <w:rPr>
          <w:rFonts w:cs="Arial"/>
          <w:snapToGrid w:val="0"/>
        </w:rPr>
        <w:t>při doručování osobně:</w:t>
      </w:r>
    </w:p>
    <w:p w14:paraId="4D5E70B0"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faktického přijetí oznámení příjemcem; nebo</w:t>
      </w:r>
    </w:p>
    <w:p w14:paraId="3B15FF6E"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v němž bylo doručeno osobě příjemcově adrese, která je oprávněna k přebírání listovních zásilek; nebo</w:t>
      </w:r>
    </w:p>
    <w:p w14:paraId="55F50397"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bylo doručováno osobě na příjemcově adrese určené k přebírání listovních zásilek</w:t>
      </w:r>
      <w:r w:rsidR="009F0E7D">
        <w:rPr>
          <w:rFonts w:cs="Arial"/>
          <w:snapToGrid w:val="0"/>
        </w:rPr>
        <w:t>,</w:t>
      </w:r>
      <w:r w:rsidRPr="004A07E4">
        <w:rPr>
          <w:rFonts w:cs="Arial"/>
          <w:snapToGrid w:val="0"/>
        </w:rPr>
        <w:t xml:space="preserve"> a tato osoba odmítla listovní zásilku převzít.</w:t>
      </w:r>
    </w:p>
    <w:p w14:paraId="33978F86"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lastRenderedPageBreak/>
        <w:t xml:space="preserve">dnem, kdy příjemce při prvním pokusu o doručení zásilku z jakýchkoli důvodů nepřevzal či odmítl zásilku převzít, a to i přesto, že se v místě doručení nezdržuje, pokud byla na zásilce uvedena adresa pro doručování dle </w:t>
      </w:r>
      <w:r w:rsidR="009F0E7D">
        <w:rPr>
          <w:rFonts w:cs="Arial"/>
          <w:snapToGrid w:val="0"/>
        </w:rPr>
        <w:t>této smlouvy.</w:t>
      </w:r>
    </w:p>
    <w:p w14:paraId="5869CF16" w14:textId="77777777" w:rsidR="00FE54AD" w:rsidRPr="004A07E4" w:rsidRDefault="00FE54AD" w:rsidP="00C34809">
      <w:pPr>
        <w:keepLines/>
        <w:numPr>
          <w:ilvl w:val="1"/>
          <w:numId w:val="1"/>
        </w:numPr>
        <w:jc w:val="both"/>
        <w:rPr>
          <w:rFonts w:cs="Arial"/>
          <w:snapToGrid w:val="0"/>
        </w:rPr>
      </w:pPr>
      <w:r w:rsidRPr="004A07E4">
        <w:rPr>
          <w:rFonts w:cs="Arial"/>
          <w:snapToGrid w:val="0"/>
        </w:rPr>
        <w:t xml:space="preserve">při doručování prostřednictvím držitele poštovní licence: </w:t>
      </w:r>
    </w:p>
    <w:p w14:paraId="6E3A5CCD"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předání listovní zásilky příjemci; nebo</w:t>
      </w:r>
    </w:p>
    <w:p w14:paraId="50070E32" w14:textId="77777777" w:rsidR="00FE54AD" w:rsidRDefault="00FE54AD" w:rsidP="00C34809">
      <w:pPr>
        <w:keepLines/>
        <w:numPr>
          <w:ilvl w:val="2"/>
          <w:numId w:val="1"/>
        </w:numPr>
        <w:tabs>
          <w:tab w:val="clear" w:pos="2340"/>
          <w:tab w:val="left" w:pos="1800"/>
        </w:tabs>
        <w:ind w:left="1800"/>
        <w:jc w:val="both"/>
        <w:rPr>
          <w:rFonts w:cs="Arial"/>
          <w:snapToGrid w:val="0"/>
        </w:rPr>
      </w:pPr>
      <w:r w:rsidRPr="004A07E4">
        <w:rPr>
          <w:rFonts w:cs="Arial"/>
          <w:snapToGrid w:val="0"/>
        </w:rPr>
        <w:t>dnem, kdy příjemce při prvním pokusu o doručení zásilku z jakýchkoli důvodů nepřevzal či odmítl zásilku převzít, a to i přesto, že se v místě doručení nezdržuje, pokud byla na zásilce uvedena adresa pro doručování dle této smlouvy.</w:t>
      </w:r>
    </w:p>
    <w:p w14:paraId="39B87965" w14:textId="77777777" w:rsidR="00361BE9" w:rsidRPr="004A07E4" w:rsidRDefault="00361BE9" w:rsidP="00361BE9">
      <w:pPr>
        <w:keepLines/>
        <w:numPr>
          <w:ilvl w:val="1"/>
          <w:numId w:val="1"/>
        </w:numPr>
        <w:jc w:val="both"/>
        <w:rPr>
          <w:rFonts w:cs="Arial"/>
          <w:snapToGrid w:val="0"/>
        </w:rPr>
      </w:pPr>
      <w:r w:rsidRPr="004A07E4">
        <w:rPr>
          <w:rFonts w:cs="Arial"/>
          <w:snapToGrid w:val="0"/>
        </w:rPr>
        <w:t xml:space="preserve">při doručování </w:t>
      </w:r>
      <w:r>
        <w:rPr>
          <w:rFonts w:cs="Arial"/>
          <w:snapToGrid w:val="0"/>
        </w:rPr>
        <w:t>e</w:t>
      </w:r>
      <w:r w:rsidR="008C5540">
        <w:rPr>
          <w:rFonts w:cs="Arial"/>
          <w:snapToGrid w:val="0"/>
        </w:rPr>
        <w:t xml:space="preserve"> - </w:t>
      </w:r>
      <w:r>
        <w:rPr>
          <w:rFonts w:cs="Arial"/>
          <w:snapToGrid w:val="0"/>
        </w:rPr>
        <w:t>mailem</w:t>
      </w:r>
      <w:r w:rsidRPr="004A07E4">
        <w:rPr>
          <w:rFonts w:cs="Arial"/>
          <w:snapToGrid w:val="0"/>
        </w:rPr>
        <w:t xml:space="preserve">: </w:t>
      </w:r>
    </w:p>
    <w:p w14:paraId="7515DA60" w14:textId="0FD64376" w:rsidR="00361BE9" w:rsidRDefault="00361BE9" w:rsidP="00361BE9">
      <w:pPr>
        <w:keepLines/>
        <w:numPr>
          <w:ilvl w:val="2"/>
          <w:numId w:val="1"/>
        </w:numPr>
        <w:tabs>
          <w:tab w:val="clear" w:pos="2340"/>
          <w:tab w:val="left" w:pos="1800"/>
        </w:tabs>
        <w:ind w:left="1800"/>
        <w:jc w:val="both"/>
        <w:rPr>
          <w:rFonts w:cs="Arial"/>
          <w:snapToGrid w:val="0"/>
        </w:rPr>
      </w:pPr>
      <w:r w:rsidRPr="004A07E4">
        <w:rPr>
          <w:rFonts w:cs="Arial"/>
          <w:snapToGrid w:val="0"/>
        </w:rPr>
        <w:t xml:space="preserve">dnem </w:t>
      </w:r>
      <w:r>
        <w:rPr>
          <w:rFonts w:cs="Arial"/>
          <w:snapToGrid w:val="0"/>
        </w:rPr>
        <w:t>doručen e</w:t>
      </w:r>
      <w:r w:rsidR="003A5146">
        <w:rPr>
          <w:rFonts w:cs="Arial"/>
          <w:snapToGrid w:val="0"/>
        </w:rPr>
        <w:t>-</w:t>
      </w:r>
      <w:r>
        <w:rPr>
          <w:rFonts w:cs="Arial"/>
          <w:snapToGrid w:val="0"/>
        </w:rPr>
        <w:t>mailu do emailové schránky příjemce, a to i v případě, že příjemce přijetí e</w:t>
      </w:r>
      <w:r w:rsidR="003A5146">
        <w:rPr>
          <w:rFonts w:cs="Arial"/>
          <w:snapToGrid w:val="0"/>
        </w:rPr>
        <w:t>-</w:t>
      </w:r>
      <w:r>
        <w:rPr>
          <w:rFonts w:cs="Arial"/>
          <w:snapToGrid w:val="0"/>
        </w:rPr>
        <w:t>mailu nepotvrdil</w:t>
      </w:r>
      <w:r w:rsidRPr="004A07E4">
        <w:rPr>
          <w:rFonts w:cs="Arial"/>
          <w:snapToGrid w:val="0"/>
        </w:rPr>
        <w:t>.</w:t>
      </w:r>
    </w:p>
    <w:p w14:paraId="6267880A" w14:textId="77777777" w:rsidR="004A07E4" w:rsidRPr="00B478DC" w:rsidRDefault="004A07E4" w:rsidP="00C34809">
      <w:pPr>
        <w:pStyle w:val="slovn2rove"/>
      </w:pPr>
      <w:r w:rsidRPr="00B478DC">
        <w:t>Adresy pro doručování</w:t>
      </w:r>
    </w:p>
    <w:p w14:paraId="38DAC884" w14:textId="77777777" w:rsidR="00FE54AD" w:rsidRDefault="009F0E7D" w:rsidP="00C34809">
      <w:pPr>
        <w:keepLines/>
        <w:ind w:firstLine="567"/>
        <w:jc w:val="both"/>
        <w:rPr>
          <w:rFonts w:cs="Arial"/>
          <w:snapToGrid w:val="0"/>
        </w:rPr>
      </w:pPr>
      <w:r>
        <w:rPr>
          <w:rFonts w:cs="Arial"/>
          <w:snapToGrid w:val="0"/>
        </w:rPr>
        <w:t xml:space="preserve">Ke dni podpisu této smlouvy je </w:t>
      </w:r>
      <w:r w:rsidR="00FE54AD" w:rsidRPr="004A07E4">
        <w:rPr>
          <w:rFonts w:cs="Arial"/>
          <w:snapToGrid w:val="0"/>
        </w:rPr>
        <w:t>adreso</w:t>
      </w:r>
      <w:r w:rsidR="00FE54AD">
        <w:rPr>
          <w:rFonts w:cs="Arial"/>
          <w:snapToGrid w:val="0"/>
        </w:rPr>
        <w:t xml:space="preserve">u pro doručování </w:t>
      </w:r>
      <w:r w:rsidR="00A80602">
        <w:rPr>
          <w:rFonts w:cs="Arial"/>
          <w:snapToGrid w:val="0"/>
        </w:rPr>
        <w:t>zhotovit</w:t>
      </w:r>
      <w:r w:rsidR="00F4079C">
        <w:rPr>
          <w:rFonts w:cs="Arial"/>
          <w:snapToGrid w:val="0"/>
        </w:rPr>
        <w:t>eli</w:t>
      </w:r>
      <w:r w:rsidR="00FE54AD">
        <w:rPr>
          <w:rFonts w:cs="Arial"/>
          <w:snapToGrid w:val="0"/>
        </w:rPr>
        <w:t>:</w:t>
      </w:r>
    </w:p>
    <w:p w14:paraId="3C4B4479" w14:textId="0A600A3E" w:rsidR="009F0E7D" w:rsidRPr="009F0E7D" w:rsidRDefault="00A160A1" w:rsidP="00C34809">
      <w:pPr>
        <w:keepLines/>
        <w:ind w:firstLine="567"/>
        <w:jc w:val="both"/>
        <w:rPr>
          <w:rFonts w:cs="Arial"/>
          <w:b/>
          <w:snapToGrid w:val="0"/>
        </w:rPr>
      </w:pPr>
      <w:r>
        <w:rPr>
          <w:b/>
        </w:rPr>
        <w:t>xxxxxxxxx</w:t>
      </w:r>
      <w:bookmarkStart w:id="23" w:name="_GoBack"/>
      <w:bookmarkEnd w:id="23"/>
    </w:p>
    <w:p w14:paraId="2E8EAB9A" w14:textId="77777777" w:rsidR="00FE54AD" w:rsidRPr="004A07E4" w:rsidRDefault="009F0E7D" w:rsidP="00C34809">
      <w:pPr>
        <w:keepLines/>
        <w:ind w:firstLine="567"/>
        <w:jc w:val="both"/>
        <w:rPr>
          <w:rFonts w:cs="Arial"/>
          <w:snapToGrid w:val="0"/>
        </w:rPr>
      </w:pPr>
      <w:r>
        <w:rPr>
          <w:rFonts w:cs="Arial"/>
          <w:snapToGrid w:val="0"/>
        </w:rPr>
        <w:t xml:space="preserve">Ke dni podpisu této smlouvy je </w:t>
      </w:r>
      <w:r w:rsidRPr="004A07E4">
        <w:rPr>
          <w:rFonts w:cs="Arial"/>
          <w:snapToGrid w:val="0"/>
        </w:rPr>
        <w:t>adreso</w:t>
      </w:r>
      <w:r>
        <w:rPr>
          <w:rFonts w:cs="Arial"/>
          <w:snapToGrid w:val="0"/>
        </w:rPr>
        <w:t xml:space="preserve">u pro doručování </w:t>
      </w:r>
      <w:r w:rsidR="005209AB">
        <w:rPr>
          <w:rFonts w:cs="Arial"/>
          <w:snapToGrid w:val="0"/>
        </w:rPr>
        <w:t>o</w:t>
      </w:r>
      <w:r w:rsidR="00812FBA">
        <w:rPr>
          <w:rFonts w:cs="Arial"/>
          <w:snapToGrid w:val="0"/>
        </w:rPr>
        <w:t>bjednateli</w:t>
      </w:r>
      <w:r w:rsidR="00FE54AD" w:rsidRPr="004A07E4">
        <w:rPr>
          <w:rFonts w:cs="Arial"/>
          <w:snapToGrid w:val="0"/>
        </w:rPr>
        <w:t xml:space="preserve">: </w:t>
      </w:r>
    </w:p>
    <w:p w14:paraId="3259FE06" w14:textId="77777777" w:rsidR="009F0E7D" w:rsidRPr="009F0E7D" w:rsidRDefault="00B52345" w:rsidP="00C34809">
      <w:pPr>
        <w:keepLines/>
        <w:ind w:firstLine="567"/>
        <w:jc w:val="both"/>
        <w:rPr>
          <w:rFonts w:cs="Arial"/>
          <w:b/>
        </w:rPr>
      </w:pPr>
      <w:r w:rsidRPr="00B52345">
        <w:rPr>
          <w:rFonts w:cs="Arial"/>
          <w:b/>
        </w:rPr>
        <w:t>Závodní 353/88, 360 06 Karlovy Vary</w:t>
      </w:r>
    </w:p>
    <w:p w14:paraId="4173062B" w14:textId="77777777" w:rsidR="008C65BA" w:rsidRPr="00D36710" w:rsidRDefault="008C65BA" w:rsidP="00C34809">
      <w:pPr>
        <w:pStyle w:val="slovn2rove"/>
        <w:rPr>
          <w:rFonts w:cs="Arial"/>
        </w:rPr>
      </w:pPr>
      <w:bookmarkStart w:id="24" w:name="_Ref441675432"/>
      <w:r w:rsidRPr="0044320A">
        <w:rPr>
          <w:rFonts w:cs="Arial"/>
        </w:rPr>
        <w:t>Dokumenty technického charakteru mohou být po vzájemné dohodě doručen</w:t>
      </w:r>
      <w:r w:rsidR="00891835">
        <w:rPr>
          <w:rFonts w:cs="Arial"/>
        </w:rPr>
        <w:t>y</w:t>
      </w:r>
      <w:r w:rsidRPr="0044320A">
        <w:rPr>
          <w:rFonts w:cs="Arial"/>
        </w:rPr>
        <w:t xml:space="preserve"> e-mailem dle dále uvedených kontaktních údajů</w:t>
      </w:r>
      <w:r w:rsidRPr="007C1FC6">
        <w:rPr>
          <w:rFonts w:cs="Arial"/>
        </w:rPr>
        <w:t>:</w:t>
      </w:r>
      <w:bookmarkEnd w:id="24"/>
    </w:p>
    <w:p w14:paraId="74C07F3A" w14:textId="77777777" w:rsidR="008C65BA" w:rsidRPr="0044320A" w:rsidRDefault="00E15651" w:rsidP="00C34809">
      <w:pPr>
        <w:pStyle w:val="Textodstavce"/>
        <w:keepLines/>
        <w:rPr>
          <w:rFonts w:cs="Arial"/>
        </w:rPr>
      </w:pPr>
      <w:r w:rsidRPr="00E15651">
        <w:rPr>
          <w:rFonts w:cs="Arial"/>
        </w:rPr>
        <w:t>Kontakt a oprávněné osoby objednatele:</w:t>
      </w:r>
    </w:p>
    <w:p w14:paraId="17DDCB95" w14:textId="77777777" w:rsidR="008C65BA" w:rsidRPr="0044320A" w:rsidRDefault="008C65BA" w:rsidP="00C34809">
      <w:pPr>
        <w:keepLines/>
        <w:tabs>
          <w:tab w:val="left" w:pos="3969"/>
        </w:tabs>
        <w:ind w:left="1080"/>
        <w:rPr>
          <w:rFonts w:cs="Arial"/>
          <w:szCs w:val="22"/>
        </w:rPr>
      </w:pPr>
      <w:r w:rsidRPr="0044320A">
        <w:rPr>
          <w:rFonts w:cs="Arial"/>
          <w:szCs w:val="22"/>
        </w:rPr>
        <w:t>Objednatel:</w:t>
      </w:r>
      <w:r w:rsidR="00E86350">
        <w:rPr>
          <w:rFonts w:cs="Arial"/>
          <w:szCs w:val="22"/>
        </w:rPr>
        <w:tab/>
      </w:r>
      <w:r w:rsidRPr="0044320A">
        <w:rPr>
          <w:rFonts w:cs="Arial"/>
          <w:szCs w:val="22"/>
        </w:rPr>
        <w:t>Karlovarský kraj</w:t>
      </w:r>
    </w:p>
    <w:p w14:paraId="32D7E22E" w14:textId="1AC0864D" w:rsidR="008C65BA" w:rsidRPr="0044320A" w:rsidRDefault="008C65BA" w:rsidP="00C34809">
      <w:pPr>
        <w:keepLines/>
        <w:tabs>
          <w:tab w:val="left" w:pos="3969"/>
        </w:tabs>
        <w:ind w:left="1080"/>
        <w:rPr>
          <w:rFonts w:cs="Arial"/>
          <w:szCs w:val="22"/>
        </w:rPr>
      </w:pPr>
      <w:r w:rsidRPr="0044320A">
        <w:rPr>
          <w:rFonts w:cs="Arial"/>
          <w:szCs w:val="22"/>
        </w:rPr>
        <w:t>Kontaktní (pověřená) osoba:</w:t>
      </w:r>
      <w:r w:rsidR="00E86350">
        <w:rPr>
          <w:rFonts w:cs="Arial"/>
          <w:szCs w:val="22"/>
        </w:rPr>
        <w:tab/>
      </w:r>
      <w:r w:rsidR="005D29BB">
        <w:rPr>
          <w:rFonts w:cs="Arial"/>
          <w:szCs w:val="22"/>
        </w:rPr>
        <w:t>Ing. Květa Hryszová, vedoucí odboru řízení projektů</w:t>
      </w:r>
    </w:p>
    <w:p w14:paraId="1F0CCA64" w14:textId="77777777" w:rsidR="008C65BA" w:rsidRPr="0044320A" w:rsidRDefault="008A59D6" w:rsidP="00C34809">
      <w:pPr>
        <w:keepLines/>
        <w:tabs>
          <w:tab w:val="left" w:pos="3969"/>
        </w:tabs>
        <w:ind w:left="1080"/>
        <w:rPr>
          <w:rFonts w:cs="Arial"/>
          <w:szCs w:val="22"/>
        </w:rPr>
      </w:pPr>
      <w:r>
        <w:rPr>
          <w:rFonts w:cs="Arial"/>
          <w:szCs w:val="22"/>
        </w:rPr>
        <w:t>Sídlo</w:t>
      </w:r>
      <w:r w:rsidR="00477262">
        <w:rPr>
          <w:rFonts w:cs="Arial"/>
          <w:szCs w:val="22"/>
        </w:rPr>
        <w:t>:</w:t>
      </w:r>
      <w:r w:rsidR="00937C69">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Závodní 353/88, PSČ 360 06, Karlovy Vary</w:t>
      </w:r>
    </w:p>
    <w:p w14:paraId="48BD2356" w14:textId="239D7271" w:rsidR="008C65BA" w:rsidRPr="0044320A" w:rsidRDefault="008C65BA" w:rsidP="00C34809">
      <w:pPr>
        <w:keepLines/>
        <w:tabs>
          <w:tab w:val="left" w:pos="3969"/>
        </w:tabs>
        <w:ind w:left="1080"/>
        <w:rPr>
          <w:rFonts w:cs="Arial"/>
          <w:szCs w:val="22"/>
        </w:rPr>
      </w:pPr>
      <w:r w:rsidRPr="0044320A">
        <w:rPr>
          <w:rFonts w:cs="Arial"/>
          <w:szCs w:val="22"/>
        </w:rPr>
        <w:t>Tel/fax:</w:t>
      </w:r>
      <w:r w:rsidR="00E86350">
        <w:rPr>
          <w:rFonts w:cs="Arial"/>
          <w:szCs w:val="22"/>
        </w:rPr>
        <w:tab/>
      </w:r>
      <w:r w:rsidR="005D29BB">
        <w:rPr>
          <w:szCs w:val="22"/>
        </w:rPr>
        <w:t>354 222 401/</w:t>
      </w:r>
      <w:r w:rsidR="005D29BB" w:rsidRPr="000D6678">
        <w:rPr>
          <w:color w:val="000000"/>
          <w:szCs w:val="22"/>
        </w:rPr>
        <w:t xml:space="preserve">353 331 509                           </w:t>
      </w:r>
    </w:p>
    <w:p w14:paraId="1B017F40" w14:textId="24585C72" w:rsidR="008C65BA" w:rsidRPr="0044320A" w:rsidRDefault="008C65BA" w:rsidP="00C34809">
      <w:pPr>
        <w:keepLines/>
        <w:tabs>
          <w:tab w:val="left" w:pos="3969"/>
        </w:tabs>
        <w:ind w:left="1080"/>
        <w:rPr>
          <w:rFonts w:cs="Arial"/>
          <w:szCs w:val="22"/>
        </w:rPr>
      </w:pPr>
      <w:r w:rsidRPr="0044320A">
        <w:rPr>
          <w:rFonts w:cs="Arial"/>
          <w:szCs w:val="22"/>
        </w:rPr>
        <w:t>E-mail:</w:t>
      </w:r>
      <w:r w:rsidR="00E86350">
        <w:rPr>
          <w:rFonts w:cs="Arial"/>
          <w:szCs w:val="22"/>
        </w:rPr>
        <w:tab/>
      </w:r>
      <w:hyperlink r:id="rId8" w:history="1">
        <w:r w:rsidR="005D29BB" w:rsidRPr="000D6678">
          <w:rPr>
            <w:color w:val="000000"/>
            <w:szCs w:val="22"/>
          </w:rPr>
          <w:t>kveta.hryszova@kr-karlovarsky.cz</w:t>
        </w:r>
      </w:hyperlink>
      <w:r w:rsidR="005D29BB" w:rsidRPr="00406683">
        <w:rPr>
          <w:szCs w:val="22"/>
        </w:rPr>
        <w:t xml:space="preserve">                                </w:t>
      </w:r>
    </w:p>
    <w:p w14:paraId="237B6809" w14:textId="77777777" w:rsidR="006451EA" w:rsidRDefault="006451EA" w:rsidP="00C34809">
      <w:pPr>
        <w:keepLines/>
        <w:tabs>
          <w:tab w:val="left" w:pos="3969"/>
        </w:tabs>
        <w:ind w:left="3969" w:hanging="2889"/>
        <w:rPr>
          <w:rFonts w:cs="Arial"/>
          <w:szCs w:val="22"/>
        </w:rPr>
      </w:pPr>
    </w:p>
    <w:p w14:paraId="5052D412" w14:textId="77777777" w:rsidR="00044EE3" w:rsidRDefault="008C65BA" w:rsidP="00C34809">
      <w:pPr>
        <w:keepLines/>
        <w:tabs>
          <w:tab w:val="left" w:pos="3969"/>
        </w:tabs>
        <w:ind w:left="3969" w:hanging="2889"/>
        <w:rPr>
          <w:rFonts w:cs="Arial"/>
          <w:szCs w:val="22"/>
        </w:rPr>
      </w:pPr>
      <w:r w:rsidRPr="0044320A">
        <w:rPr>
          <w:rFonts w:cs="Arial"/>
          <w:szCs w:val="22"/>
        </w:rPr>
        <w:t>Řízení a administrace:</w:t>
      </w:r>
      <w:r w:rsidR="00E86350">
        <w:rPr>
          <w:rFonts w:cs="Arial"/>
          <w:szCs w:val="22"/>
        </w:rPr>
        <w:tab/>
      </w:r>
      <w:r w:rsidR="00044EE3">
        <w:rPr>
          <w:rFonts w:cs="Arial"/>
          <w:szCs w:val="22"/>
        </w:rPr>
        <w:t>Odbor řízení projektů,</w:t>
      </w:r>
    </w:p>
    <w:p w14:paraId="149E963A" w14:textId="77777777" w:rsidR="008C65BA" w:rsidRPr="00D25962" w:rsidRDefault="00044EE3" w:rsidP="00C34809">
      <w:pPr>
        <w:keepLines/>
        <w:tabs>
          <w:tab w:val="left" w:pos="3969"/>
        </w:tabs>
        <w:ind w:left="3969" w:hanging="2889"/>
        <w:rPr>
          <w:rFonts w:cs="Arial"/>
          <w:szCs w:val="22"/>
        </w:rPr>
      </w:pPr>
      <w:r>
        <w:rPr>
          <w:rFonts w:cs="Arial"/>
          <w:szCs w:val="22"/>
        </w:rPr>
        <w:tab/>
      </w:r>
      <w:r w:rsidRPr="00D25962">
        <w:rPr>
          <w:rFonts w:cs="Arial"/>
          <w:szCs w:val="22"/>
        </w:rPr>
        <w:t>Krajský úřad</w:t>
      </w:r>
      <w:r w:rsidR="00E86350" w:rsidRPr="00D25962">
        <w:rPr>
          <w:rFonts w:cs="Arial"/>
          <w:szCs w:val="22"/>
        </w:rPr>
        <w:t xml:space="preserve"> </w:t>
      </w:r>
      <w:r w:rsidRPr="00D25962">
        <w:rPr>
          <w:rFonts w:cs="Arial"/>
          <w:szCs w:val="22"/>
        </w:rPr>
        <w:t>Karlovarského kraje</w:t>
      </w:r>
    </w:p>
    <w:p w14:paraId="22F5E0D3" w14:textId="471753B9" w:rsidR="008C65BA" w:rsidRPr="0044320A" w:rsidRDefault="00D83152" w:rsidP="00C34809">
      <w:pPr>
        <w:keepLines/>
        <w:tabs>
          <w:tab w:val="left" w:pos="3969"/>
        </w:tabs>
        <w:ind w:left="3969" w:hanging="2889"/>
        <w:rPr>
          <w:rFonts w:cs="Arial"/>
          <w:szCs w:val="22"/>
        </w:rPr>
      </w:pPr>
      <w:r w:rsidRPr="00D25962">
        <w:rPr>
          <w:rFonts w:cs="Arial"/>
          <w:szCs w:val="22"/>
        </w:rPr>
        <w:t>Zastoupen</w:t>
      </w:r>
      <w:r w:rsidR="00D25962" w:rsidRPr="00D25962">
        <w:rPr>
          <w:rFonts w:cs="Arial"/>
          <w:szCs w:val="22"/>
        </w:rPr>
        <w:t>ý</w:t>
      </w:r>
      <w:r w:rsidR="008C65BA" w:rsidRPr="0044320A">
        <w:rPr>
          <w:rFonts w:cs="Arial"/>
          <w:szCs w:val="22"/>
        </w:rPr>
        <w:t>:</w:t>
      </w:r>
      <w:r w:rsidR="008C65BA" w:rsidRPr="0044320A">
        <w:rPr>
          <w:rFonts w:cs="Arial"/>
          <w:szCs w:val="22"/>
        </w:rPr>
        <w:tab/>
      </w:r>
      <w:r w:rsidR="00D25962">
        <w:rPr>
          <w:rFonts w:cs="Arial"/>
          <w:szCs w:val="22"/>
        </w:rPr>
        <w:t xml:space="preserve">Ing. Martinem </w:t>
      </w:r>
      <w:proofErr w:type="spellStart"/>
      <w:r w:rsidR="00D25962">
        <w:rPr>
          <w:rFonts w:cs="Arial"/>
          <w:szCs w:val="22"/>
        </w:rPr>
        <w:t>Ševicem</w:t>
      </w:r>
      <w:proofErr w:type="spellEnd"/>
    </w:p>
    <w:p w14:paraId="4DBEC981" w14:textId="77777777" w:rsidR="008C65BA" w:rsidRPr="0044320A" w:rsidRDefault="008A59D6" w:rsidP="00C34809">
      <w:pPr>
        <w:keepLines/>
        <w:tabs>
          <w:tab w:val="left" w:pos="3969"/>
        </w:tabs>
        <w:ind w:left="3969" w:hanging="2889"/>
        <w:rPr>
          <w:rFonts w:cs="Arial"/>
          <w:szCs w:val="22"/>
        </w:rPr>
      </w:pPr>
      <w:r>
        <w:rPr>
          <w:rFonts w:cs="Arial"/>
          <w:szCs w:val="22"/>
        </w:rPr>
        <w:t>Sídlo</w:t>
      </w:r>
      <w:r w:rsidR="00477262">
        <w:rPr>
          <w:rFonts w:cs="Arial"/>
          <w:szCs w:val="22"/>
        </w:rPr>
        <w:t>:/</w:t>
      </w:r>
      <w:r w:rsidR="008C65BA" w:rsidRPr="0044320A">
        <w:rPr>
          <w:rFonts w:cs="Arial"/>
          <w:szCs w:val="22"/>
        </w:rPr>
        <w:t>Adresa:</w:t>
      </w:r>
      <w:r w:rsidR="00E86350">
        <w:rPr>
          <w:rFonts w:cs="Arial"/>
          <w:szCs w:val="22"/>
        </w:rPr>
        <w:tab/>
      </w:r>
      <w:r w:rsidR="008C65BA" w:rsidRPr="0044320A">
        <w:rPr>
          <w:rFonts w:cs="Arial"/>
          <w:szCs w:val="22"/>
        </w:rPr>
        <w:t xml:space="preserve">Závodní </w:t>
      </w:r>
      <w:r w:rsidR="00044EE3">
        <w:rPr>
          <w:rFonts w:cs="Arial"/>
          <w:szCs w:val="22"/>
        </w:rPr>
        <w:t>353/88</w:t>
      </w:r>
      <w:r w:rsidR="008C65BA" w:rsidRPr="0044320A">
        <w:rPr>
          <w:rFonts w:cs="Arial"/>
          <w:szCs w:val="22"/>
        </w:rPr>
        <w:t xml:space="preserve">, PSČ </w:t>
      </w:r>
      <w:r w:rsidR="00044EE3">
        <w:rPr>
          <w:rFonts w:cs="Arial"/>
          <w:szCs w:val="22"/>
        </w:rPr>
        <w:t>360 06</w:t>
      </w:r>
      <w:r w:rsidR="008C65BA" w:rsidRPr="0044320A">
        <w:rPr>
          <w:rFonts w:cs="Arial"/>
          <w:szCs w:val="22"/>
        </w:rPr>
        <w:t>, Karlovy Vary</w:t>
      </w:r>
    </w:p>
    <w:p w14:paraId="2B454550" w14:textId="5798108D" w:rsidR="008C65BA" w:rsidRPr="0044320A" w:rsidRDefault="008C65BA"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D25962">
        <w:rPr>
          <w:rFonts w:cs="Arial"/>
          <w:szCs w:val="22"/>
        </w:rPr>
        <w:t>354 222 455</w:t>
      </w:r>
    </w:p>
    <w:p w14:paraId="1B80D3AC" w14:textId="102A1F95" w:rsidR="008C65BA" w:rsidRDefault="008C65BA"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D25962">
        <w:rPr>
          <w:rFonts w:cs="Arial"/>
          <w:szCs w:val="22"/>
        </w:rPr>
        <w:t>martin.sevic@kr-karlovarsky.cz</w:t>
      </w:r>
    </w:p>
    <w:p w14:paraId="38453D82" w14:textId="77777777" w:rsidR="00044EE3" w:rsidRPr="0044320A" w:rsidRDefault="00044EE3" w:rsidP="00C34809">
      <w:pPr>
        <w:keepLines/>
        <w:tabs>
          <w:tab w:val="left" w:pos="3969"/>
        </w:tabs>
        <w:ind w:left="3969" w:hanging="2889"/>
        <w:rPr>
          <w:rFonts w:cs="Arial"/>
        </w:rPr>
      </w:pPr>
    </w:p>
    <w:p w14:paraId="53557DC4" w14:textId="77777777" w:rsidR="008C65BA" w:rsidRDefault="008C65BA" w:rsidP="00C34809">
      <w:pPr>
        <w:keepLines/>
        <w:ind w:left="1080"/>
        <w:rPr>
          <w:rFonts w:cs="Arial"/>
          <w:szCs w:val="22"/>
        </w:rPr>
      </w:pPr>
      <w:r w:rsidRPr="0044320A">
        <w:rPr>
          <w:rFonts w:cs="Arial"/>
          <w:szCs w:val="22"/>
        </w:rPr>
        <w:t xml:space="preserve">Zástupcem objednatele při provádění a převzetí díla a ve věcech technických je </w:t>
      </w:r>
      <w:r w:rsidR="0003520C">
        <w:rPr>
          <w:rFonts w:cs="Arial"/>
          <w:szCs w:val="22"/>
        </w:rPr>
        <w:t xml:space="preserve">Jana Chochelová, </w:t>
      </w:r>
      <w:proofErr w:type="spellStart"/>
      <w:r w:rsidR="0003520C">
        <w:rPr>
          <w:rFonts w:cs="Arial"/>
          <w:szCs w:val="22"/>
        </w:rPr>
        <w:t>DiS</w:t>
      </w:r>
      <w:proofErr w:type="spellEnd"/>
      <w:r w:rsidR="00355B74">
        <w:rPr>
          <w:rFonts w:cs="Arial"/>
          <w:szCs w:val="22"/>
        </w:rPr>
        <w:t>.</w:t>
      </w:r>
      <w:r w:rsidR="00044EE3">
        <w:rPr>
          <w:rFonts w:cs="Arial"/>
          <w:szCs w:val="22"/>
        </w:rPr>
        <w:t>, odbor řízení projektů, Krajský úřad Karlovarského kraje</w:t>
      </w:r>
    </w:p>
    <w:p w14:paraId="11C6A45E" w14:textId="77777777" w:rsidR="004173F4" w:rsidRPr="0044320A" w:rsidRDefault="004173F4" w:rsidP="00C34809">
      <w:pPr>
        <w:keepLines/>
        <w:tabs>
          <w:tab w:val="left" w:pos="3969"/>
        </w:tabs>
        <w:ind w:left="3969" w:hanging="2889"/>
        <w:rPr>
          <w:rFonts w:cs="Arial"/>
          <w:szCs w:val="22"/>
        </w:rPr>
      </w:pPr>
      <w:r w:rsidRPr="0044320A">
        <w:rPr>
          <w:rFonts w:cs="Arial"/>
          <w:szCs w:val="22"/>
        </w:rPr>
        <w:t>Tel:</w:t>
      </w:r>
      <w:r w:rsidR="00E86350">
        <w:rPr>
          <w:rFonts w:cs="Arial"/>
          <w:szCs w:val="22"/>
        </w:rPr>
        <w:tab/>
      </w:r>
      <w:r w:rsidR="0092163A">
        <w:rPr>
          <w:rFonts w:cs="Arial"/>
          <w:szCs w:val="22"/>
        </w:rPr>
        <w:t>354 222 726</w:t>
      </w:r>
      <w:r w:rsidR="00E86350">
        <w:rPr>
          <w:rFonts w:cs="Arial"/>
          <w:szCs w:val="22"/>
        </w:rPr>
        <w:t xml:space="preserve">, </w:t>
      </w:r>
      <w:r w:rsidR="00E86350" w:rsidRPr="00E86350">
        <w:rPr>
          <w:rFonts w:cs="Arial"/>
          <w:szCs w:val="22"/>
        </w:rPr>
        <w:t>736 504 237</w:t>
      </w:r>
    </w:p>
    <w:p w14:paraId="0C9C6DAA" w14:textId="77777777" w:rsidR="004173F4" w:rsidRPr="0044320A" w:rsidRDefault="004173F4" w:rsidP="00C34809">
      <w:pPr>
        <w:keepLines/>
        <w:tabs>
          <w:tab w:val="left" w:pos="3969"/>
        </w:tabs>
        <w:ind w:left="3969" w:hanging="2889"/>
        <w:rPr>
          <w:rFonts w:cs="Arial"/>
          <w:szCs w:val="22"/>
        </w:rPr>
      </w:pPr>
      <w:r w:rsidRPr="0044320A">
        <w:rPr>
          <w:rFonts w:cs="Arial"/>
          <w:szCs w:val="22"/>
        </w:rPr>
        <w:t>E-mail:</w:t>
      </w:r>
      <w:r w:rsidR="00E86350">
        <w:rPr>
          <w:rFonts w:cs="Arial"/>
          <w:szCs w:val="22"/>
        </w:rPr>
        <w:tab/>
      </w:r>
      <w:r w:rsidR="0092163A">
        <w:rPr>
          <w:rFonts w:cs="Arial"/>
          <w:szCs w:val="22"/>
        </w:rPr>
        <w:t>jana.</w:t>
      </w:r>
      <w:r w:rsidRPr="00E86350">
        <w:rPr>
          <w:rFonts w:cs="Arial"/>
          <w:szCs w:val="22"/>
        </w:rPr>
        <w:t>chochelova</w:t>
      </w:r>
      <w:r w:rsidR="0092163A">
        <w:t>@kr-karlovarsky.cz</w:t>
      </w:r>
    </w:p>
    <w:p w14:paraId="6827B91E" w14:textId="77777777" w:rsidR="008C65BA" w:rsidRPr="0044320A" w:rsidRDefault="008C65BA" w:rsidP="00C34809">
      <w:pPr>
        <w:pStyle w:val="Textodstavce"/>
        <w:keepLines/>
        <w:rPr>
          <w:rFonts w:cs="Arial"/>
        </w:rPr>
      </w:pPr>
      <w:r w:rsidRPr="0044320A">
        <w:rPr>
          <w:rFonts w:cs="Arial"/>
        </w:rPr>
        <w:t>Kontakt a oprávněné osoby zhotovitele</w:t>
      </w:r>
      <w:r w:rsidR="00E86350">
        <w:rPr>
          <w:rFonts w:cs="Arial"/>
        </w:rPr>
        <w:t xml:space="preserve"> </w:t>
      </w:r>
    </w:p>
    <w:p w14:paraId="56F5B41A" w14:textId="214B70AE" w:rsidR="008C65BA" w:rsidRPr="00286F5C" w:rsidRDefault="008C65BA" w:rsidP="00C34809">
      <w:pPr>
        <w:keepLines/>
        <w:tabs>
          <w:tab w:val="left" w:pos="3969"/>
        </w:tabs>
        <w:ind w:left="3969" w:hanging="2889"/>
        <w:rPr>
          <w:rFonts w:cs="Arial"/>
          <w:b/>
          <w:szCs w:val="22"/>
        </w:rPr>
      </w:pPr>
      <w:r w:rsidRPr="0044320A">
        <w:rPr>
          <w:rFonts w:cs="Arial"/>
          <w:szCs w:val="22"/>
        </w:rPr>
        <w:t>Zhotovitel:</w:t>
      </w:r>
      <w:r w:rsidR="00E86350">
        <w:rPr>
          <w:rFonts w:cs="Arial"/>
          <w:szCs w:val="22"/>
        </w:rPr>
        <w:tab/>
      </w:r>
      <w:proofErr w:type="spellStart"/>
      <w:r w:rsidR="003538E9">
        <w:rPr>
          <w:rFonts w:cs="Arial"/>
          <w:szCs w:val="22"/>
        </w:rPr>
        <w:t>Marles</w:t>
      </w:r>
      <w:proofErr w:type="spellEnd"/>
      <w:r w:rsidR="003538E9">
        <w:rPr>
          <w:rFonts w:cs="Arial"/>
          <w:szCs w:val="22"/>
        </w:rPr>
        <w:t>, s. r. o.</w:t>
      </w:r>
    </w:p>
    <w:p w14:paraId="2B0B1B1E" w14:textId="48F3A32F" w:rsidR="008C65BA" w:rsidRPr="0044320A" w:rsidRDefault="008C65BA" w:rsidP="00C34809">
      <w:pPr>
        <w:keepLines/>
        <w:tabs>
          <w:tab w:val="left" w:pos="3969"/>
        </w:tabs>
        <w:ind w:left="3969" w:hanging="2889"/>
        <w:rPr>
          <w:rFonts w:cs="Arial"/>
          <w:szCs w:val="22"/>
        </w:rPr>
      </w:pPr>
      <w:r w:rsidRPr="0044320A">
        <w:rPr>
          <w:rFonts w:cs="Arial"/>
          <w:szCs w:val="22"/>
        </w:rPr>
        <w:t>Kontaktní (pověřená) osoba:</w:t>
      </w:r>
      <w:r w:rsidR="00E2780D">
        <w:rPr>
          <w:rFonts w:cs="Arial"/>
          <w:szCs w:val="22"/>
        </w:rPr>
        <w:tab/>
      </w:r>
      <w:r w:rsidR="005A548A">
        <w:rPr>
          <w:rFonts w:cs="Arial"/>
          <w:szCs w:val="22"/>
        </w:rPr>
        <w:t xml:space="preserve">Milan </w:t>
      </w:r>
      <w:proofErr w:type="spellStart"/>
      <w:r w:rsidR="005A548A">
        <w:rPr>
          <w:rFonts w:cs="Arial"/>
          <w:szCs w:val="22"/>
        </w:rPr>
        <w:t>Maršalík</w:t>
      </w:r>
      <w:proofErr w:type="spellEnd"/>
    </w:p>
    <w:p w14:paraId="641C2749" w14:textId="2F9F8837" w:rsidR="008C65BA" w:rsidRPr="0044320A" w:rsidRDefault="00477262" w:rsidP="00C34809">
      <w:pPr>
        <w:keepLines/>
        <w:tabs>
          <w:tab w:val="left" w:pos="3969"/>
        </w:tabs>
        <w:ind w:left="3969" w:hanging="2889"/>
        <w:rPr>
          <w:rFonts w:cs="Arial"/>
          <w:szCs w:val="22"/>
        </w:rPr>
      </w:pPr>
      <w:r>
        <w:rPr>
          <w:rFonts w:cs="Arial"/>
          <w:szCs w:val="22"/>
        </w:rPr>
        <w:t>Sídlo:/A</w:t>
      </w:r>
      <w:r w:rsidRPr="0044320A">
        <w:rPr>
          <w:rFonts w:cs="Arial"/>
          <w:szCs w:val="22"/>
        </w:rPr>
        <w:t>dresa</w:t>
      </w:r>
      <w:r w:rsidR="008C65BA" w:rsidRPr="0044320A">
        <w:rPr>
          <w:rFonts w:cs="Arial"/>
          <w:szCs w:val="22"/>
        </w:rPr>
        <w:t>:</w:t>
      </w:r>
      <w:r w:rsidR="00E2780D">
        <w:rPr>
          <w:rFonts w:cs="Arial"/>
          <w:szCs w:val="22"/>
        </w:rPr>
        <w:tab/>
      </w:r>
      <w:proofErr w:type="spellStart"/>
      <w:r w:rsidR="00B65274">
        <w:rPr>
          <w:rFonts w:cs="Arial"/>
          <w:szCs w:val="22"/>
        </w:rPr>
        <w:t>xxxxxx</w:t>
      </w:r>
      <w:proofErr w:type="spellEnd"/>
    </w:p>
    <w:p w14:paraId="271C101C" w14:textId="6A470248" w:rsidR="008C65BA" w:rsidRPr="0044320A"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ab/>
      </w:r>
      <w:proofErr w:type="spellStart"/>
      <w:r w:rsidR="00B65274">
        <w:rPr>
          <w:rFonts w:cs="Arial"/>
          <w:szCs w:val="22"/>
        </w:rPr>
        <w:t>xxxxxx</w:t>
      </w:r>
      <w:proofErr w:type="spellEnd"/>
    </w:p>
    <w:p w14:paraId="7AA2CDEC" w14:textId="0213D220" w:rsidR="008C65BA" w:rsidRPr="00E86350" w:rsidRDefault="008C65BA" w:rsidP="00C34809">
      <w:pPr>
        <w:keepLines/>
        <w:tabs>
          <w:tab w:val="left" w:pos="3969"/>
        </w:tabs>
        <w:ind w:left="3969" w:hanging="2889"/>
        <w:rPr>
          <w:rFonts w:cs="Arial"/>
          <w:szCs w:val="22"/>
        </w:rPr>
      </w:pPr>
      <w:r w:rsidRPr="0044320A">
        <w:rPr>
          <w:rFonts w:cs="Arial"/>
          <w:szCs w:val="22"/>
        </w:rPr>
        <w:t>E-mail:</w:t>
      </w:r>
      <w:r w:rsidR="00E2780D">
        <w:rPr>
          <w:rFonts w:cs="Arial"/>
          <w:szCs w:val="22"/>
        </w:rPr>
        <w:tab/>
      </w:r>
      <w:proofErr w:type="spellStart"/>
      <w:r w:rsidR="00B65274">
        <w:rPr>
          <w:rFonts w:cs="Arial"/>
          <w:szCs w:val="22"/>
        </w:rPr>
        <w:t>xxxxxx</w:t>
      </w:r>
      <w:proofErr w:type="spellEnd"/>
    </w:p>
    <w:p w14:paraId="52C2C913" w14:textId="77777777" w:rsidR="008C65BA" w:rsidRPr="0044320A" w:rsidRDefault="008C65BA" w:rsidP="00C34809">
      <w:pPr>
        <w:pStyle w:val="Textodstavce"/>
        <w:keepLines/>
        <w:rPr>
          <w:rFonts w:cs="Arial"/>
        </w:rPr>
      </w:pPr>
      <w:r w:rsidRPr="0044320A">
        <w:rPr>
          <w:rFonts w:cs="Arial"/>
        </w:rPr>
        <w:t>Oprávněnými zástupci zhotovitele při provádění a převzetí d</w:t>
      </w:r>
      <w:r w:rsidR="0092163A">
        <w:rPr>
          <w:rFonts w:cs="Arial"/>
        </w:rPr>
        <w:t>íla a ve věcech technických je</w:t>
      </w:r>
      <w:r w:rsidRPr="0044320A">
        <w:rPr>
          <w:rFonts w:cs="Arial"/>
        </w:rPr>
        <w:t>:</w:t>
      </w:r>
    </w:p>
    <w:p w14:paraId="15A8BEF0" w14:textId="2E345052" w:rsidR="00E2780D" w:rsidRDefault="008C65BA" w:rsidP="00C34809">
      <w:pPr>
        <w:keepLines/>
        <w:tabs>
          <w:tab w:val="left" w:pos="3969"/>
        </w:tabs>
        <w:ind w:left="3969" w:hanging="2889"/>
        <w:rPr>
          <w:rFonts w:cs="Arial"/>
          <w:szCs w:val="22"/>
        </w:rPr>
      </w:pPr>
      <w:r w:rsidRPr="0044320A">
        <w:rPr>
          <w:rFonts w:cs="Arial"/>
          <w:szCs w:val="22"/>
        </w:rPr>
        <w:t>Jméno</w:t>
      </w:r>
      <w:r w:rsidR="00B04C7C">
        <w:rPr>
          <w:rFonts w:cs="Arial"/>
          <w:szCs w:val="22"/>
        </w:rPr>
        <w:t xml:space="preserve">:   </w:t>
      </w:r>
      <w:r w:rsidR="00FF2E10">
        <w:rPr>
          <w:rFonts w:cs="Arial"/>
          <w:szCs w:val="22"/>
        </w:rPr>
        <w:tab/>
      </w:r>
      <w:proofErr w:type="spellStart"/>
      <w:r w:rsidR="00B65274">
        <w:rPr>
          <w:rFonts w:cs="Arial"/>
          <w:szCs w:val="22"/>
        </w:rPr>
        <w:t>xxxxxx</w:t>
      </w:r>
      <w:proofErr w:type="spellEnd"/>
      <w:r w:rsidR="00B04C7C">
        <w:rPr>
          <w:rFonts w:cs="Arial"/>
          <w:szCs w:val="22"/>
        </w:rPr>
        <w:t xml:space="preserve">                                 </w:t>
      </w:r>
      <w:r w:rsidR="00B04C7C" w:rsidRPr="00B04C7C">
        <w:rPr>
          <w:rFonts w:cs="Arial"/>
          <w:szCs w:val="22"/>
        </w:rPr>
        <w:t xml:space="preserve"> </w:t>
      </w:r>
    </w:p>
    <w:p w14:paraId="05B1B949" w14:textId="3B52E16E" w:rsidR="00E2780D" w:rsidRDefault="008C65BA" w:rsidP="00C34809">
      <w:pPr>
        <w:keepLines/>
        <w:tabs>
          <w:tab w:val="left" w:pos="3969"/>
        </w:tabs>
        <w:ind w:left="3969" w:hanging="2889"/>
        <w:rPr>
          <w:rFonts w:cs="Arial"/>
          <w:szCs w:val="22"/>
        </w:rPr>
      </w:pPr>
      <w:r w:rsidRPr="0044320A">
        <w:rPr>
          <w:rFonts w:cs="Arial"/>
          <w:szCs w:val="22"/>
        </w:rPr>
        <w:t>tel/fax</w:t>
      </w:r>
      <w:r w:rsidR="00E2780D">
        <w:rPr>
          <w:rFonts w:cs="Arial"/>
          <w:szCs w:val="22"/>
        </w:rPr>
        <w:t>:</w:t>
      </w:r>
      <w:r w:rsidR="00AC2DF9">
        <w:rPr>
          <w:rFonts w:cs="Arial"/>
          <w:szCs w:val="22"/>
        </w:rPr>
        <w:t xml:space="preserve">     </w:t>
      </w:r>
      <w:r w:rsidR="00FF2E10">
        <w:rPr>
          <w:rFonts w:cs="Arial"/>
          <w:szCs w:val="22"/>
        </w:rPr>
        <w:tab/>
      </w:r>
      <w:proofErr w:type="spellStart"/>
      <w:r w:rsidR="00B65274">
        <w:rPr>
          <w:rFonts w:cs="Arial"/>
          <w:szCs w:val="22"/>
        </w:rPr>
        <w:t>xxxxxx</w:t>
      </w:r>
      <w:proofErr w:type="spellEnd"/>
      <w:r w:rsidR="00B04C7C">
        <w:rPr>
          <w:rFonts w:cs="Arial"/>
          <w:szCs w:val="22"/>
        </w:rPr>
        <w:t> </w:t>
      </w:r>
    </w:p>
    <w:p w14:paraId="0E1DCC90" w14:textId="2D3EC37C" w:rsidR="008C65BA" w:rsidRPr="0044320A" w:rsidRDefault="008C65BA" w:rsidP="00C34809">
      <w:pPr>
        <w:keepLines/>
        <w:tabs>
          <w:tab w:val="left" w:pos="3969"/>
        </w:tabs>
        <w:ind w:left="3969" w:hanging="2889"/>
        <w:rPr>
          <w:rFonts w:cs="Arial"/>
          <w:szCs w:val="22"/>
        </w:rPr>
      </w:pPr>
      <w:r w:rsidRPr="0044320A">
        <w:rPr>
          <w:rFonts w:cs="Arial"/>
          <w:szCs w:val="22"/>
        </w:rPr>
        <w:t>e-mail</w:t>
      </w:r>
      <w:r w:rsidR="00AC2DF9">
        <w:rPr>
          <w:rFonts w:cs="Arial"/>
          <w:szCs w:val="22"/>
        </w:rPr>
        <w:t xml:space="preserve">      </w:t>
      </w:r>
      <w:r w:rsidR="00FF2E10">
        <w:rPr>
          <w:rFonts w:cs="Arial"/>
          <w:szCs w:val="22"/>
        </w:rPr>
        <w:tab/>
      </w:r>
      <w:r w:rsidR="00B65274">
        <w:rPr>
          <w:rFonts w:cs="Arial"/>
          <w:szCs w:val="22"/>
        </w:rPr>
        <w:t>xxxxxx</w:t>
      </w:r>
      <w:r w:rsidR="00B04C7C">
        <w:rPr>
          <w:rFonts w:cs="Arial"/>
          <w:szCs w:val="22"/>
        </w:rPr>
        <w:t xml:space="preserve"> </w:t>
      </w:r>
    </w:p>
    <w:p w14:paraId="283D55C7" w14:textId="77777777" w:rsidR="008A59D6" w:rsidRPr="00B478DC" w:rsidRDefault="004A07E4" w:rsidP="00C34809">
      <w:pPr>
        <w:pStyle w:val="slovn2rove"/>
      </w:pPr>
      <w:r w:rsidRPr="00B478DC">
        <w:lastRenderedPageBreak/>
        <w:t xml:space="preserve">Smluvní strany se dohodly, že v případě změny </w:t>
      </w:r>
      <w:r w:rsidR="00746AE7">
        <w:t xml:space="preserve">sídla </w:t>
      </w:r>
      <w:r w:rsidRPr="00B478DC">
        <w:t>či místa pro doručování, a tím i adresy pro doručování, budou písemně informovat o této skutečnosti bez zbytečného odkladu druhou smluvní stranu.</w:t>
      </w:r>
    </w:p>
    <w:p w14:paraId="5410863D" w14:textId="77777777" w:rsidR="00FE54AD" w:rsidRDefault="00A14594" w:rsidP="00C34809">
      <w:pPr>
        <w:pStyle w:val="slovn1rove"/>
        <w:keepLines/>
      </w:pPr>
      <w:r w:rsidRPr="004A07E4">
        <w:t>Závěrečná ustanovení</w:t>
      </w:r>
    </w:p>
    <w:p w14:paraId="18FAAEED" w14:textId="77777777" w:rsidR="00FE54AD" w:rsidRDefault="00D04942" w:rsidP="00C34809">
      <w:pPr>
        <w:pStyle w:val="slovn2rove"/>
      </w:pPr>
      <w:r w:rsidRPr="004A07E4">
        <w:t xml:space="preserve">Smlouva je vyhotovena ve </w:t>
      </w:r>
      <w:r w:rsidR="006A7798" w:rsidRPr="004A07E4">
        <w:t>čtyřech</w:t>
      </w:r>
      <w:r w:rsidRPr="004A07E4">
        <w:t xml:space="preserve"> stejnopisech, z nichž </w:t>
      </w:r>
      <w:r w:rsidR="00A80602">
        <w:t>zhotovit</w:t>
      </w:r>
      <w:r w:rsidR="00F4079C">
        <w:t>el</w:t>
      </w:r>
      <w:r w:rsidRPr="004A07E4">
        <w:t xml:space="preserve"> obdrží </w:t>
      </w:r>
      <w:r w:rsidR="002B7FFB" w:rsidRPr="004A07E4">
        <w:t>dva</w:t>
      </w:r>
      <w:r w:rsidRPr="004A07E4">
        <w:t xml:space="preserve"> a </w:t>
      </w:r>
      <w:r w:rsidR="005209AB">
        <w:t>o</w:t>
      </w:r>
      <w:r w:rsidR="00812FBA">
        <w:t>bjednatel</w:t>
      </w:r>
      <w:r w:rsidRPr="004A07E4">
        <w:t xml:space="preserve"> </w:t>
      </w:r>
      <w:r w:rsidR="002B7FFB" w:rsidRPr="004A07E4">
        <w:t>dva</w:t>
      </w:r>
      <w:r w:rsidRPr="004A07E4">
        <w:t>.</w:t>
      </w:r>
    </w:p>
    <w:p w14:paraId="641568A0" w14:textId="77777777" w:rsidR="00655890" w:rsidRDefault="00C02D7D" w:rsidP="00C02D7D">
      <w:pPr>
        <w:pStyle w:val="slovn2rove"/>
      </w:pPr>
      <w:r w:rsidRPr="00C02D7D">
        <w:t>Tato smlouva nabývá platnosti a účinnosti dnem jejího uveřejnění v registru smluv dle zákona č. 340/2015 Sb. o zvláštních podmínkách účinnosti některých smluv, uveřejňování těchto smluv a o registru smluv (zákon o registru smluv).</w:t>
      </w:r>
    </w:p>
    <w:p w14:paraId="245BBA9D" w14:textId="77777777" w:rsidR="00655890" w:rsidRDefault="00655890" w:rsidP="00C34809">
      <w:pPr>
        <w:pStyle w:val="slovn2rove"/>
      </w:pPr>
      <w:r w:rsidRPr="00655890">
        <w:t>Smluvní strany potvrzují autentičnost smlouvy a prohlašují, že si smlouvu (včetně příloh) přečetly, s jejím obsahem (včetně obsahu příloh) souhlasí, což stvrzují podpisem</w:t>
      </w:r>
      <w:r w:rsidR="00200573">
        <w:t xml:space="preserve"> oprávněné osoby</w:t>
      </w:r>
      <w:r w:rsidRPr="00655890">
        <w:t>.</w:t>
      </w:r>
    </w:p>
    <w:p w14:paraId="6E12CF81" w14:textId="1646883E" w:rsidR="00D83152" w:rsidRDefault="00477262" w:rsidP="00C34809">
      <w:pPr>
        <w:pStyle w:val="slovn2rove"/>
      </w:pPr>
      <w:r>
        <w:t>U</w:t>
      </w:r>
      <w:r w:rsidR="00D83152">
        <w:t xml:space="preserve">zavření </w:t>
      </w:r>
      <w:r>
        <w:t xml:space="preserve">této smlouvy schválila </w:t>
      </w:r>
      <w:r w:rsidR="00D83152">
        <w:t xml:space="preserve">Rada Karlovarského kraje usnesením č. </w:t>
      </w:r>
      <w:r w:rsidR="009F2F5A">
        <w:t>RK</w:t>
      </w:r>
      <w:r w:rsidR="004C509D">
        <w:t xml:space="preserve"> </w:t>
      </w:r>
      <w:r w:rsidR="008D065A">
        <w:t>499/05/18</w:t>
      </w:r>
      <w:r w:rsidR="00D25962">
        <w:t xml:space="preserve"> ze dne 3. 5. 2018.</w:t>
      </w:r>
    </w:p>
    <w:p w14:paraId="62AF8A16" w14:textId="77777777" w:rsidR="008A59D6" w:rsidRDefault="008A59D6" w:rsidP="00C34809">
      <w:pPr>
        <w:keepLines/>
        <w:rPr>
          <w:rFonts w:cs="Arial"/>
          <w:b/>
        </w:rPr>
      </w:pPr>
    </w:p>
    <w:p w14:paraId="03516282" w14:textId="77777777" w:rsidR="005E38FD" w:rsidRDefault="005E38FD" w:rsidP="00C34809">
      <w:pPr>
        <w:keepLines/>
        <w:rPr>
          <w:rFonts w:cs="Arial"/>
          <w:b/>
        </w:rPr>
      </w:pPr>
      <w:r w:rsidRPr="005E38FD">
        <w:rPr>
          <w:rFonts w:cs="Arial"/>
          <w:b/>
        </w:rPr>
        <w:t>Přílohy:</w:t>
      </w:r>
    </w:p>
    <w:p w14:paraId="643CDA02" w14:textId="77777777" w:rsidR="00B90887" w:rsidRDefault="00B90887" w:rsidP="00C34809">
      <w:pPr>
        <w:keepLines/>
        <w:jc w:val="both"/>
        <w:rPr>
          <w:rFonts w:cs="Arial"/>
        </w:rPr>
      </w:pPr>
    </w:p>
    <w:p w14:paraId="0D847532" w14:textId="77777777" w:rsidR="009F0E7D" w:rsidRPr="004149FD"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1 </w:t>
      </w:r>
      <w:r w:rsidR="004108CC" w:rsidRPr="004149FD">
        <w:rPr>
          <w:rFonts w:cs="Arial"/>
        </w:rPr>
        <w:t>Metodika</w:t>
      </w:r>
    </w:p>
    <w:p w14:paraId="2D90A9F3" w14:textId="516AFC0C" w:rsidR="00F03D89" w:rsidRDefault="00B90887" w:rsidP="00C34809">
      <w:pPr>
        <w:keepLines/>
        <w:jc w:val="both"/>
        <w:rPr>
          <w:rFonts w:cs="Arial"/>
        </w:rPr>
      </w:pPr>
      <w:r>
        <w:rPr>
          <w:rFonts w:cs="Arial"/>
        </w:rPr>
        <w:t>Příloha č.</w:t>
      </w:r>
      <w:r w:rsidR="00E72ACE">
        <w:rPr>
          <w:rFonts w:cs="Arial"/>
        </w:rPr>
        <w:t xml:space="preserve"> </w:t>
      </w:r>
      <w:r w:rsidR="00556EB2">
        <w:rPr>
          <w:rFonts w:cs="Arial"/>
        </w:rPr>
        <w:t xml:space="preserve">2 </w:t>
      </w:r>
      <w:r w:rsidR="00493063">
        <w:rPr>
          <w:rFonts w:cs="Arial"/>
        </w:rPr>
        <w:t>Cenová nabídka</w:t>
      </w:r>
    </w:p>
    <w:p w14:paraId="21D49E41" w14:textId="77777777" w:rsidR="00556EB2" w:rsidRPr="004149FD" w:rsidRDefault="00556EB2" w:rsidP="00C34809">
      <w:pPr>
        <w:keepLines/>
        <w:jc w:val="both"/>
        <w:rPr>
          <w:rFonts w:cs="Arial"/>
        </w:rPr>
      </w:pPr>
      <w:r>
        <w:rPr>
          <w:rFonts w:cs="Arial"/>
        </w:rPr>
        <w:t>Příloha č. 3 Seznam subdodavatelů</w:t>
      </w:r>
    </w:p>
    <w:p w14:paraId="74C7E852" w14:textId="77777777" w:rsidR="00D36710" w:rsidRDefault="00B90887" w:rsidP="00C34809">
      <w:pPr>
        <w:keepLines/>
        <w:jc w:val="both"/>
        <w:rPr>
          <w:rFonts w:cs="Arial"/>
        </w:rPr>
      </w:pPr>
      <w:r>
        <w:rPr>
          <w:rFonts w:cs="Arial"/>
        </w:rPr>
        <w:t xml:space="preserve">Příloha č. </w:t>
      </w:r>
      <w:r w:rsidR="00556EB2">
        <w:rPr>
          <w:rFonts w:cs="Arial"/>
        </w:rPr>
        <w:t xml:space="preserve">4 </w:t>
      </w:r>
      <w:r w:rsidR="00D36710" w:rsidRPr="004149FD">
        <w:rPr>
          <w:rFonts w:cs="Arial"/>
        </w:rPr>
        <w:t>Kopie pojistné smlouvy</w:t>
      </w:r>
    </w:p>
    <w:p w14:paraId="34288149" w14:textId="368DEC7E" w:rsidR="00891835" w:rsidRDefault="00B90887" w:rsidP="00C34809">
      <w:pPr>
        <w:keepLines/>
        <w:jc w:val="both"/>
        <w:rPr>
          <w:rFonts w:cs="Arial"/>
        </w:rPr>
      </w:pPr>
      <w:r>
        <w:rPr>
          <w:rFonts w:cs="Arial"/>
        </w:rPr>
        <w:t xml:space="preserve">Příloha č. </w:t>
      </w:r>
      <w:r w:rsidR="00556EB2">
        <w:rPr>
          <w:rFonts w:cs="Arial"/>
        </w:rPr>
        <w:t xml:space="preserve">5 </w:t>
      </w:r>
      <w:r w:rsidR="00D83152">
        <w:rPr>
          <w:rFonts w:cs="Arial"/>
        </w:rPr>
        <w:t>V</w:t>
      </w:r>
      <w:r w:rsidR="006451EA">
        <w:rPr>
          <w:rFonts w:cs="Arial"/>
        </w:rPr>
        <w:t xml:space="preserve">ýpis usnesení </w:t>
      </w:r>
      <w:r w:rsidR="00D25962">
        <w:rPr>
          <w:rFonts w:cs="Arial"/>
        </w:rPr>
        <w:t>RK 499/05/18</w:t>
      </w:r>
    </w:p>
    <w:p w14:paraId="10A375B0" w14:textId="77777777" w:rsidR="004149FD" w:rsidRDefault="004149FD" w:rsidP="00C34809">
      <w:pPr>
        <w:keepLines/>
        <w:rPr>
          <w:rFonts w:cs="Arial"/>
        </w:rPr>
      </w:pPr>
    </w:p>
    <w:p w14:paraId="69E6A858" w14:textId="77777777" w:rsidR="00477262" w:rsidRDefault="00477262" w:rsidP="00C34809">
      <w:pPr>
        <w:keepLines/>
        <w:rPr>
          <w:rFonts w:cs="Arial"/>
        </w:rPr>
      </w:pPr>
    </w:p>
    <w:p w14:paraId="19B15D05" w14:textId="77777777" w:rsidR="004149FD" w:rsidRDefault="004149FD" w:rsidP="00C34809">
      <w:pPr>
        <w:keepLines/>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39AB105F" w14:textId="77777777" w:rsidTr="00FC2A8A">
        <w:tc>
          <w:tcPr>
            <w:tcW w:w="4530" w:type="dxa"/>
          </w:tcPr>
          <w:p w14:paraId="5A1FF1FF" w14:textId="49AFB9B6" w:rsidR="00FC2A8A" w:rsidRDefault="00FC2A8A" w:rsidP="00C34809">
            <w:pPr>
              <w:keepLines/>
              <w:rPr>
                <w:rFonts w:cs="Arial"/>
              </w:rPr>
            </w:pPr>
            <w:r>
              <w:rPr>
                <w:rFonts w:cs="Arial"/>
              </w:rPr>
              <w:t xml:space="preserve">V Karlových Varech dne </w:t>
            </w:r>
          </w:p>
        </w:tc>
        <w:tc>
          <w:tcPr>
            <w:tcW w:w="4530" w:type="dxa"/>
          </w:tcPr>
          <w:p w14:paraId="1693A845" w14:textId="36E460D1" w:rsidR="00FC2A8A" w:rsidRDefault="00FC2A8A" w:rsidP="00C34809">
            <w:pPr>
              <w:keepLines/>
              <w:rPr>
                <w:rFonts w:cs="Arial"/>
              </w:rPr>
            </w:pPr>
            <w:r>
              <w:rPr>
                <w:rFonts w:cs="Arial"/>
              </w:rPr>
              <w:t>V Karlových Varech dne</w:t>
            </w:r>
          </w:p>
        </w:tc>
      </w:tr>
    </w:tbl>
    <w:p w14:paraId="444A479B" w14:textId="77777777" w:rsidR="007873F7" w:rsidRDefault="007873F7" w:rsidP="00C34809">
      <w:pPr>
        <w:keepLines/>
        <w:rPr>
          <w:rFonts w:cs="Arial"/>
        </w:rPr>
      </w:pPr>
    </w:p>
    <w:p w14:paraId="70A9E763" w14:textId="77777777" w:rsidR="00477262" w:rsidRDefault="00477262" w:rsidP="00C34809">
      <w:pPr>
        <w:keepLines/>
        <w:rPr>
          <w:rFonts w:cs="Arial"/>
        </w:rPr>
      </w:pPr>
    </w:p>
    <w:p w14:paraId="411EB840" w14:textId="77777777" w:rsidR="00477262" w:rsidRDefault="00477262" w:rsidP="00C34809">
      <w:pPr>
        <w:keepLines/>
        <w:rPr>
          <w:rFonts w:cs="Arial"/>
        </w:rPr>
      </w:pPr>
    </w:p>
    <w:p w14:paraId="528F4FAF" w14:textId="77777777" w:rsidR="00477262" w:rsidRDefault="00477262" w:rsidP="00C34809">
      <w:pPr>
        <w:keepLines/>
        <w:rPr>
          <w:rFonts w:cs="Arial"/>
        </w:rPr>
      </w:pPr>
    </w:p>
    <w:p w14:paraId="5EF0BDA5" w14:textId="77777777" w:rsidR="00477262" w:rsidRDefault="00477262" w:rsidP="00C34809">
      <w:pPr>
        <w:keepLines/>
        <w:rPr>
          <w:rFonts w:cs="Arial"/>
        </w:rPr>
      </w:pPr>
    </w:p>
    <w:p w14:paraId="54A8514F" w14:textId="77777777" w:rsidR="00477262" w:rsidRPr="004A07E4" w:rsidRDefault="00477262" w:rsidP="00C34809">
      <w:pPr>
        <w:keepLines/>
        <w:rPr>
          <w:rFonts w:cs="Arial"/>
        </w:rPr>
      </w:pPr>
    </w:p>
    <w:p w14:paraId="584432E4" w14:textId="77777777" w:rsidR="007873F7" w:rsidRPr="004A07E4" w:rsidRDefault="007873F7" w:rsidP="00C34809">
      <w:pPr>
        <w:keepLines/>
        <w:tabs>
          <w:tab w:val="center" w:pos="2340"/>
          <w:tab w:val="center" w:pos="6840"/>
        </w:tabs>
        <w:rPr>
          <w:rFonts w:cs="Arial"/>
        </w:rPr>
      </w:pPr>
      <w:r w:rsidRPr="004A07E4">
        <w:rPr>
          <w:rFonts w:cs="Arial"/>
        </w:rPr>
        <w:tab/>
        <w:t>................................................</w:t>
      </w:r>
      <w:r w:rsidRPr="004A07E4">
        <w:rPr>
          <w:rFonts w:cs="Arial"/>
        </w:rPr>
        <w:tab/>
        <w:t>..................................................</w:t>
      </w:r>
    </w:p>
    <w:p w14:paraId="4348E916" w14:textId="77BFFF9A" w:rsidR="00E72ACE" w:rsidRDefault="007873F7" w:rsidP="00C34809">
      <w:pPr>
        <w:keepLines/>
        <w:tabs>
          <w:tab w:val="center" w:pos="2340"/>
          <w:tab w:val="center" w:pos="6840"/>
        </w:tabs>
        <w:rPr>
          <w:rFonts w:cs="Arial"/>
          <w:b/>
        </w:rPr>
      </w:pPr>
      <w:r w:rsidRPr="004A07E4">
        <w:rPr>
          <w:rFonts w:cs="Arial"/>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C2A8A" w14:paraId="44337146" w14:textId="77777777" w:rsidTr="00FC2A8A">
        <w:tc>
          <w:tcPr>
            <w:tcW w:w="4530" w:type="dxa"/>
          </w:tcPr>
          <w:p w14:paraId="28276E4D" w14:textId="7994C2D7" w:rsidR="00FC2A8A" w:rsidRDefault="00FC2A8A" w:rsidP="00FC2A8A">
            <w:pPr>
              <w:keepLines/>
              <w:tabs>
                <w:tab w:val="center" w:pos="2340"/>
                <w:tab w:val="center" w:pos="6840"/>
              </w:tabs>
              <w:jc w:val="center"/>
              <w:rPr>
                <w:rFonts w:cs="Arial"/>
              </w:rPr>
            </w:pPr>
            <w:r>
              <w:rPr>
                <w:rFonts w:cs="Arial"/>
              </w:rPr>
              <w:t>zhotovitel</w:t>
            </w:r>
          </w:p>
        </w:tc>
        <w:tc>
          <w:tcPr>
            <w:tcW w:w="4530" w:type="dxa"/>
          </w:tcPr>
          <w:p w14:paraId="0BBF47D5" w14:textId="2C24AD1A" w:rsidR="00FC2A8A" w:rsidRDefault="00FC2A8A" w:rsidP="00FC2A8A">
            <w:pPr>
              <w:keepLines/>
              <w:tabs>
                <w:tab w:val="center" w:pos="2340"/>
                <w:tab w:val="center" w:pos="6840"/>
              </w:tabs>
              <w:jc w:val="center"/>
              <w:rPr>
                <w:rFonts w:cs="Arial"/>
              </w:rPr>
            </w:pPr>
            <w:r>
              <w:rPr>
                <w:rFonts w:cs="Arial"/>
              </w:rPr>
              <w:t>objednatel</w:t>
            </w:r>
          </w:p>
        </w:tc>
      </w:tr>
      <w:tr w:rsidR="00FC2A8A" w14:paraId="1FE568F4" w14:textId="77777777" w:rsidTr="00FC2A8A">
        <w:tc>
          <w:tcPr>
            <w:tcW w:w="4530" w:type="dxa"/>
          </w:tcPr>
          <w:p w14:paraId="048D5B6E" w14:textId="29872EED" w:rsidR="00FC2A8A" w:rsidRPr="00FC2A8A" w:rsidRDefault="005A548A" w:rsidP="00FC2A8A">
            <w:pPr>
              <w:keepLines/>
              <w:tabs>
                <w:tab w:val="center" w:pos="2340"/>
                <w:tab w:val="center" w:pos="6840"/>
              </w:tabs>
              <w:jc w:val="center"/>
              <w:rPr>
                <w:rFonts w:cs="Arial"/>
              </w:rPr>
            </w:pPr>
            <w:proofErr w:type="spellStart"/>
            <w:r>
              <w:rPr>
                <w:rFonts w:cs="Arial"/>
              </w:rPr>
              <w:t>Marles</w:t>
            </w:r>
            <w:proofErr w:type="spellEnd"/>
            <w:r>
              <w:rPr>
                <w:rFonts w:cs="Arial"/>
              </w:rPr>
              <w:t>, s. r. o.</w:t>
            </w:r>
          </w:p>
        </w:tc>
        <w:tc>
          <w:tcPr>
            <w:tcW w:w="4530" w:type="dxa"/>
          </w:tcPr>
          <w:p w14:paraId="3DF94C00" w14:textId="46752974" w:rsidR="00FC2A8A" w:rsidRDefault="00FC2A8A" w:rsidP="00FC2A8A">
            <w:pPr>
              <w:keepLines/>
              <w:tabs>
                <w:tab w:val="center" w:pos="2340"/>
                <w:tab w:val="center" w:pos="6840"/>
              </w:tabs>
              <w:jc w:val="center"/>
              <w:rPr>
                <w:rFonts w:cs="Arial"/>
              </w:rPr>
            </w:pPr>
            <w:r>
              <w:rPr>
                <w:rFonts w:cs="Arial"/>
              </w:rPr>
              <w:t>Karlovarský kraj</w:t>
            </w:r>
          </w:p>
        </w:tc>
      </w:tr>
      <w:tr w:rsidR="00FC2A8A" w14:paraId="36A79DED" w14:textId="77777777" w:rsidTr="00FC2A8A">
        <w:tc>
          <w:tcPr>
            <w:tcW w:w="4530" w:type="dxa"/>
          </w:tcPr>
          <w:p w14:paraId="3EF82106" w14:textId="202E5F3A" w:rsidR="00FC2A8A" w:rsidRPr="00FC2A8A" w:rsidRDefault="005A548A" w:rsidP="00FC2A8A">
            <w:pPr>
              <w:keepLines/>
              <w:tabs>
                <w:tab w:val="center" w:pos="2340"/>
                <w:tab w:val="center" w:pos="6840"/>
              </w:tabs>
              <w:jc w:val="center"/>
              <w:rPr>
                <w:rFonts w:cs="Arial"/>
              </w:rPr>
            </w:pPr>
            <w:r>
              <w:rPr>
                <w:rFonts w:cs="Arial"/>
              </w:rPr>
              <w:t xml:space="preserve">Milan </w:t>
            </w:r>
            <w:proofErr w:type="spellStart"/>
            <w:r>
              <w:rPr>
                <w:rFonts w:cs="Arial"/>
              </w:rPr>
              <w:t>Maršalík</w:t>
            </w:r>
            <w:proofErr w:type="spellEnd"/>
          </w:p>
        </w:tc>
        <w:tc>
          <w:tcPr>
            <w:tcW w:w="4530" w:type="dxa"/>
          </w:tcPr>
          <w:p w14:paraId="5017A87D" w14:textId="60FD1F22" w:rsidR="00FC2A8A" w:rsidRDefault="00FC2A8A" w:rsidP="00FC2A8A">
            <w:pPr>
              <w:keepLines/>
              <w:tabs>
                <w:tab w:val="center" w:pos="2340"/>
                <w:tab w:val="center" w:pos="6840"/>
              </w:tabs>
              <w:jc w:val="center"/>
              <w:rPr>
                <w:rFonts w:cs="Arial"/>
              </w:rPr>
            </w:pPr>
            <w:r>
              <w:rPr>
                <w:rFonts w:cs="Arial"/>
              </w:rPr>
              <w:t xml:space="preserve">Ing. Karel </w:t>
            </w:r>
            <w:proofErr w:type="spellStart"/>
            <w:r>
              <w:rPr>
                <w:rFonts w:cs="Arial"/>
              </w:rPr>
              <w:t>Jakobec</w:t>
            </w:r>
            <w:proofErr w:type="spellEnd"/>
          </w:p>
        </w:tc>
      </w:tr>
      <w:tr w:rsidR="00FC2A8A" w14:paraId="13BC1FAE" w14:textId="77777777" w:rsidTr="00FC2A8A">
        <w:tc>
          <w:tcPr>
            <w:tcW w:w="4530" w:type="dxa"/>
          </w:tcPr>
          <w:p w14:paraId="576250C2" w14:textId="359B72C2" w:rsidR="00FC2A8A" w:rsidRPr="00FC2A8A" w:rsidRDefault="00FC2A8A" w:rsidP="00FC2A8A">
            <w:pPr>
              <w:keepLines/>
              <w:tabs>
                <w:tab w:val="center" w:pos="2340"/>
                <w:tab w:val="center" w:pos="6840"/>
              </w:tabs>
              <w:jc w:val="center"/>
              <w:rPr>
                <w:rFonts w:cs="Arial"/>
              </w:rPr>
            </w:pPr>
          </w:p>
        </w:tc>
        <w:tc>
          <w:tcPr>
            <w:tcW w:w="4530" w:type="dxa"/>
          </w:tcPr>
          <w:p w14:paraId="71C0FD23" w14:textId="7B7A90E2" w:rsidR="00FC2A8A" w:rsidRDefault="00FC2A8A" w:rsidP="00FC2A8A">
            <w:pPr>
              <w:keepLines/>
              <w:tabs>
                <w:tab w:val="center" w:pos="2340"/>
                <w:tab w:val="center" w:pos="6840"/>
              </w:tabs>
              <w:jc w:val="center"/>
              <w:rPr>
                <w:rFonts w:cs="Arial"/>
              </w:rPr>
            </w:pPr>
            <w:r>
              <w:rPr>
                <w:rFonts w:cs="Arial"/>
              </w:rPr>
              <w:t>člen Rady Karlovarského kraje</w:t>
            </w:r>
          </w:p>
        </w:tc>
      </w:tr>
    </w:tbl>
    <w:p w14:paraId="5F22B699" w14:textId="38435119" w:rsidR="00E72ACE" w:rsidRPr="004A07E4" w:rsidRDefault="00E72ACE" w:rsidP="00C34809">
      <w:pPr>
        <w:keepLines/>
        <w:tabs>
          <w:tab w:val="center" w:pos="2340"/>
          <w:tab w:val="center" w:pos="6840"/>
        </w:tabs>
        <w:rPr>
          <w:rFonts w:cs="Arial"/>
        </w:rPr>
      </w:pPr>
    </w:p>
    <w:sectPr w:rsidR="00E72ACE" w:rsidRPr="004A07E4" w:rsidSect="00BD6E49">
      <w:headerReference w:type="default" r:id="rId9"/>
      <w:footerReference w:type="default" r:id="rId10"/>
      <w:pgSz w:w="11906" w:h="16838"/>
      <w:pgMar w:top="1418" w:right="1418" w:bottom="1418"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8FA1" w14:textId="77777777" w:rsidR="00593696" w:rsidRDefault="00593696">
      <w:r>
        <w:separator/>
      </w:r>
    </w:p>
  </w:endnote>
  <w:endnote w:type="continuationSeparator" w:id="0">
    <w:p w14:paraId="5CC3BC86" w14:textId="77777777" w:rsidR="00593696" w:rsidRDefault="00593696">
      <w:r>
        <w:continuationSeparator/>
      </w:r>
    </w:p>
  </w:endnote>
  <w:endnote w:type="continuationNotice" w:id="1">
    <w:p w14:paraId="79C279FD" w14:textId="77777777" w:rsidR="00593696" w:rsidRDefault="00593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73099" w14:textId="5AAB1F79" w:rsidR="00E86350" w:rsidRDefault="00915590">
    <w:pPr>
      <w:pStyle w:val="Zpat"/>
      <w:pBdr>
        <w:top w:val="single" w:sz="4" w:space="1" w:color="D9D9D9"/>
      </w:pBdr>
      <w:jc w:val="right"/>
    </w:pPr>
    <w:r>
      <w:fldChar w:fldCharType="begin"/>
    </w:r>
    <w:r>
      <w:instrText xml:space="preserve"> PAGE   \* MERGEFORMAT </w:instrText>
    </w:r>
    <w:r>
      <w:fldChar w:fldCharType="separate"/>
    </w:r>
    <w:r w:rsidR="00A160A1">
      <w:rPr>
        <w:noProof/>
      </w:rPr>
      <w:t>2</w:t>
    </w:r>
    <w:r>
      <w:rPr>
        <w:noProof/>
      </w:rPr>
      <w:fldChar w:fldCharType="end"/>
    </w:r>
    <w:r w:rsidR="00E86350">
      <w:t xml:space="preserve"> | </w:t>
    </w:r>
    <w:r w:rsidR="00E86350">
      <w:rPr>
        <w:color w:val="7F7F7F"/>
        <w:spacing w:val="60"/>
      </w:rPr>
      <w:t>Stránka</w:t>
    </w:r>
  </w:p>
  <w:p w14:paraId="604013FA" w14:textId="77777777" w:rsidR="00E86350" w:rsidRDefault="00E86350" w:rsidP="00F030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AC017" w14:textId="77777777" w:rsidR="00593696" w:rsidRDefault="00593696">
      <w:r>
        <w:separator/>
      </w:r>
    </w:p>
  </w:footnote>
  <w:footnote w:type="continuationSeparator" w:id="0">
    <w:p w14:paraId="59E9AEFF" w14:textId="77777777" w:rsidR="00593696" w:rsidRDefault="00593696">
      <w:r>
        <w:continuationSeparator/>
      </w:r>
    </w:p>
  </w:footnote>
  <w:footnote w:type="continuationNotice" w:id="1">
    <w:p w14:paraId="012F45AB" w14:textId="77777777" w:rsidR="00593696" w:rsidRDefault="0059369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E3591" w14:textId="77777777" w:rsidR="00E86350" w:rsidRPr="001112D3" w:rsidRDefault="00E86350" w:rsidP="001112D3">
    <w:pPr>
      <w:pStyle w:val="Zhlav"/>
      <w:rPr>
        <w:szCs w:val="20"/>
      </w:rPr>
    </w:pPr>
    <w:r w:rsidRPr="001112D3">
      <w:rPr>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56063C8"/>
    <w:lvl w:ilvl="0">
      <w:start w:val="1"/>
      <w:numFmt w:val="decimal"/>
      <w:pStyle w:val="slovanseznam"/>
      <w:lvlText w:val="%1."/>
      <w:lvlJc w:val="left"/>
      <w:pPr>
        <w:tabs>
          <w:tab w:val="num" w:pos="360"/>
        </w:tabs>
        <w:ind w:left="360" w:hanging="360"/>
      </w:pPr>
    </w:lvl>
  </w:abstractNum>
  <w:abstractNum w:abstractNumId="1" w15:restartNumberingAfterBreak="0">
    <w:nsid w:val="091C26E3"/>
    <w:multiLevelType w:val="hybridMultilevel"/>
    <w:tmpl w:val="2954E73E"/>
    <w:lvl w:ilvl="0" w:tplc="F3D01750">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053070"/>
    <w:multiLevelType w:val="hybridMultilevel"/>
    <w:tmpl w:val="6B58A06C"/>
    <w:lvl w:ilvl="0" w:tplc="04050001">
      <w:start w:val="1"/>
      <w:numFmt w:val="bullet"/>
      <w:lvlText w:val=""/>
      <w:lvlJc w:val="left"/>
      <w:pPr>
        <w:ind w:left="720" w:hanging="360"/>
      </w:pPr>
      <w:rPr>
        <w:rFonts w:ascii="Symbol" w:hAnsi="Symbol" w:hint="default"/>
      </w:rPr>
    </w:lvl>
    <w:lvl w:ilvl="1" w:tplc="C0D065D2">
      <w:numFmt w:val="bullet"/>
      <w:lvlText w:val="-"/>
      <w:lvlJc w:val="left"/>
      <w:pPr>
        <w:ind w:left="1440" w:hanging="360"/>
      </w:pPr>
      <w:rPr>
        <w:rFonts w:ascii="Arial" w:eastAsia="Calibri" w:hAnsi="Arial" w:cs="Arial" w:hint="default"/>
      </w:rPr>
    </w:lvl>
    <w:lvl w:ilvl="2" w:tplc="203ABCD6">
      <w:numFmt w:val="bullet"/>
      <w:lvlText w:val="•"/>
      <w:lvlJc w:val="left"/>
      <w:pPr>
        <w:ind w:left="2160" w:hanging="360"/>
      </w:pPr>
      <w:rPr>
        <w:rFonts w:ascii="Arial" w:eastAsia="Calibr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385E26"/>
    <w:multiLevelType w:val="hybridMultilevel"/>
    <w:tmpl w:val="494C38CC"/>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1E427493"/>
    <w:multiLevelType w:val="hybridMultilevel"/>
    <w:tmpl w:val="D68C7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761A02"/>
    <w:multiLevelType w:val="hybridMultilevel"/>
    <w:tmpl w:val="0890F07C"/>
    <w:lvl w:ilvl="0" w:tplc="04050017">
      <w:start w:val="1"/>
      <w:numFmt w:val="lowerLetter"/>
      <w:lvlText w:val="%1)"/>
      <w:lvlJc w:val="left"/>
      <w:pPr>
        <w:ind w:left="2138" w:hanging="360"/>
      </w:pPr>
    </w:lvl>
    <w:lvl w:ilvl="1" w:tplc="8722BDA4">
      <w:start w:val="1"/>
      <w:numFmt w:val="lowerLetter"/>
      <w:pStyle w:val="slovnpsmenka"/>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 w15:restartNumberingAfterBreak="0">
    <w:nsid w:val="26844E02"/>
    <w:multiLevelType w:val="hybridMultilevel"/>
    <w:tmpl w:val="39D28AE2"/>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7" w15:restartNumberingAfterBreak="0">
    <w:nsid w:val="27DE2793"/>
    <w:multiLevelType w:val="multilevel"/>
    <w:tmpl w:val="03E23216"/>
    <w:lvl w:ilvl="0">
      <w:start w:val="1"/>
      <w:numFmt w:val="upperRoman"/>
      <w:pStyle w:val="Ilnek"/>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8E6EA5"/>
    <w:multiLevelType w:val="hybridMultilevel"/>
    <w:tmpl w:val="140A2E60"/>
    <w:lvl w:ilvl="0" w:tplc="A8101ED6">
      <w:start w:val="25"/>
      <w:numFmt w:val="bullet"/>
      <w:lvlText w:val="-"/>
      <w:lvlJc w:val="left"/>
      <w:pPr>
        <w:ind w:left="-207" w:hanging="360"/>
      </w:pPr>
      <w:rPr>
        <w:rFonts w:ascii="Arial" w:eastAsia="Times New Roman" w:hAnsi="Arial" w:cs="Arial" w:hint="default"/>
        <w:color w:val="auto"/>
      </w:rPr>
    </w:lvl>
    <w:lvl w:ilvl="1" w:tplc="04050003" w:tentative="1">
      <w:start w:val="1"/>
      <w:numFmt w:val="bullet"/>
      <w:lvlText w:val="o"/>
      <w:lvlJc w:val="left"/>
      <w:pPr>
        <w:ind w:left="513" w:hanging="360"/>
      </w:pPr>
      <w:rPr>
        <w:rFonts w:ascii="Courier New" w:hAnsi="Courier New" w:cs="Courier New" w:hint="default"/>
      </w:rPr>
    </w:lvl>
    <w:lvl w:ilvl="2" w:tplc="04050005" w:tentative="1">
      <w:start w:val="1"/>
      <w:numFmt w:val="bullet"/>
      <w:lvlText w:val=""/>
      <w:lvlJc w:val="left"/>
      <w:pPr>
        <w:ind w:left="1233" w:hanging="360"/>
      </w:pPr>
      <w:rPr>
        <w:rFonts w:ascii="Wingdings" w:hAnsi="Wingdings" w:hint="default"/>
      </w:rPr>
    </w:lvl>
    <w:lvl w:ilvl="3" w:tplc="04050001" w:tentative="1">
      <w:start w:val="1"/>
      <w:numFmt w:val="bullet"/>
      <w:lvlText w:val=""/>
      <w:lvlJc w:val="left"/>
      <w:pPr>
        <w:ind w:left="1953" w:hanging="360"/>
      </w:pPr>
      <w:rPr>
        <w:rFonts w:ascii="Symbol" w:hAnsi="Symbol" w:hint="default"/>
      </w:rPr>
    </w:lvl>
    <w:lvl w:ilvl="4" w:tplc="04050003" w:tentative="1">
      <w:start w:val="1"/>
      <w:numFmt w:val="bullet"/>
      <w:lvlText w:val="o"/>
      <w:lvlJc w:val="left"/>
      <w:pPr>
        <w:ind w:left="2673" w:hanging="360"/>
      </w:pPr>
      <w:rPr>
        <w:rFonts w:ascii="Courier New" w:hAnsi="Courier New" w:cs="Courier New" w:hint="default"/>
      </w:rPr>
    </w:lvl>
    <w:lvl w:ilvl="5" w:tplc="04050005" w:tentative="1">
      <w:start w:val="1"/>
      <w:numFmt w:val="bullet"/>
      <w:lvlText w:val=""/>
      <w:lvlJc w:val="left"/>
      <w:pPr>
        <w:ind w:left="3393" w:hanging="360"/>
      </w:pPr>
      <w:rPr>
        <w:rFonts w:ascii="Wingdings" w:hAnsi="Wingdings" w:hint="default"/>
      </w:rPr>
    </w:lvl>
    <w:lvl w:ilvl="6" w:tplc="04050001" w:tentative="1">
      <w:start w:val="1"/>
      <w:numFmt w:val="bullet"/>
      <w:lvlText w:val=""/>
      <w:lvlJc w:val="left"/>
      <w:pPr>
        <w:ind w:left="4113" w:hanging="360"/>
      </w:pPr>
      <w:rPr>
        <w:rFonts w:ascii="Symbol" w:hAnsi="Symbol" w:hint="default"/>
      </w:rPr>
    </w:lvl>
    <w:lvl w:ilvl="7" w:tplc="04050003" w:tentative="1">
      <w:start w:val="1"/>
      <w:numFmt w:val="bullet"/>
      <w:lvlText w:val="o"/>
      <w:lvlJc w:val="left"/>
      <w:pPr>
        <w:ind w:left="4833" w:hanging="360"/>
      </w:pPr>
      <w:rPr>
        <w:rFonts w:ascii="Courier New" w:hAnsi="Courier New" w:cs="Courier New" w:hint="default"/>
      </w:rPr>
    </w:lvl>
    <w:lvl w:ilvl="8" w:tplc="04050005" w:tentative="1">
      <w:start w:val="1"/>
      <w:numFmt w:val="bullet"/>
      <w:lvlText w:val=""/>
      <w:lvlJc w:val="left"/>
      <w:pPr>
        <w:ind w:left="5553" w:hanging="360"/>
      </w:pPr>
      <w:rPr>
        <w:rFonts w:ascii="Wingdings" w:hAnsi="Wingdings" w:hint="default"/>
      </w:rPr>
    </w:lvl>
  </w:abstractNum>
  <w:abstractNum w:abstractNumId="9" w15:restartNumberingAfterBreak="0">
    <w:nsid w:val="32300BE4"/>
    <w:multiLevelType w:val="multilevel"/>
    <w:tmpl w:val="AE022F98"/>
    <w:lvl w:ilvl="0">
      <w:start w:val="1"/>
      <w:numFmt w:val="decimal"/>
      <w:pStyle w:val="slovn1rove"/>
      <w:lvlText w:val="%1."/>
      <w:lvlJc w:val="left"/>
      <w:pPr>
        <w:ind w:left="360" w:hanging="360"/>
      </w:pPr>
    </w:lvl>
    <w:lvl w:ilvl="1">
      <w:start w:val="1"/>
      <w:numFmt w:val="decimal"/>
      <w:pStyle w:val="slovn2rove"/>
      <w:lvlText w:val="%1.%2."/>
      <w:lvlJc w:val="left"/>
      <w:pPr>
        <w:ind w:left="1000"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1" w15:restartNumberingAfterBreak="0">
    <w:nsid w:val="3C64024C"/>
    <w:multiLevelType w:val="hybridMultilevel"/>
    <w:tmpl w:val="6FE88E76"/>
    <w:lvl w:ilvl="0" w:tplc="E4E0266E">
      <w:start w:val="1"/>
      <w:numFmt w:val="decimal"/>
      <w:lvlText w:val="%1."/>
      <w:lvlJc w:val="left"/>
      <w:pPr>
        <w:tabs>
          <w:tab w:val="num" w:pos="1065"/>
        </w:tabs>
        <w:ind w:left="1065" w:hanging="705"/>
      </w:pPr>
      <w:rPr>
        <w:rFonts w:hint="default"/>
      </w:rPr>
    </w:lvl>
    <w:lvl w:ilvl="1" w:tplc="B0F89794">
      <w:start w:val="1"/>
      <w:numFmt w:val="lowerLetter"/>
      <w:lvlText w:val="%2)"/>
      <w:lvlJc w:val="left"/>
      <w:pPr>
        <w:tabs>
          <w:tab w:val="num" w:pos="1440"/>
        </w:tabs>
        <w:ind w:left="1440" w:hanging="360"/>
      </w:pPr>
      <w:rPr>
        <w:rFonts w:hint="default"/>
      </w:rPr>
    </w:lvl>
    <w:lvl w:ilvl="2" w:tplc="0405000B">
      <w:start w:val="1"/>
      <w:numFmt w:val="bullet"/>
      <w:lvlText w:val=""/>
      <w:lvlJc w:val="left"/>
      <w:pPr>
        <w:tabs>
          <w:tab w:val="num" w:pos="2340"/>
        </w:tabs>
        <w:ind w:left="2340" w:hanging="360"/>
      </w:pPr>
      <w:rPr>
        <w:rFonts w:ascii="Wingdings" w:hAnsi="Wingding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5602FC5"/>
    <w:multiLevelType w:val="singleLevel"/>
    <w:tmpl w:val="C6D8EF60"/>
    <w:lvl w:ilvl="0">
      <w:start w:val="1"/>
      <w:numFmt w:val="lowerRoman"/>
      <w:pStyle w:val="lnek"/>
      <w:lvlText w:val="(%1)"/>
      <w:lvlJc w:val="left"/>
      <w:pPr>
        <w:tabs>
          <w:tab w:val="num" w:pos="1004"/>
        </w:tabs>
        <w:ind w:left="1004" w:hanging="720"/>
      </w:pPr>
      <w:rPr>
        <w:rFonts w:hint="default"/>
      </w:rPr>
    </w:lvl>
  </w:abstractNum>
  <w:abstractNum w:abstractNumId="13" w15:restartNumberingAfterBreak="0">
    <w:nsid w:val="50D662EA"/>
    <w:multiLevelType w:val="hybridMultilevel"/>
    <w:tmpl w:val="A1B89924"/>
    <w:lvl w:ilvl="0" w:tplc="A8184280">
      <w:start w:val="1"/>
      <w:numFmt w:val="decimal"/>
      <w:lvlText w:val="%1."/>
      <w:lvlJc w:val="left"/>
      <w:pPr>
        <w:tabs>
          <w:tab w:val="num" w:pos="1065"/>
        </w:tabs>
        <w:ind w:left="1065" w:hanging="705"/>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44821E8"/>
    <w:multiLevelType w:val="hybridMultilevel"/>
    <w:tmpl w:val="59C0812E"/>
    <w:lvl w:ilvl="0" w:tplc="CF7EC8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6FD01DB"/>
    <w:multiLevelType w:val="hybridMultilevel"/>
    <w:tmpl w:val="4BA6A0C8"/>
    <w:lvl w:ilvl="0" w:tplc="518E24F4">
      <w:start w:val="1"/>
      <w:numFmt w:val="decimal"/>
      <w:lvlText w:val="%1."/>
      <w:lvlJc w:val="left"/>
      <w:pPr>
        <w:tabs>
          <w:tab w:val="num" w:pos="720"/>
        </w:tabs>
        <w:ind w:left="720" w:hanging="360"/>
      </w:pPr>
      <w:rPr>
        <w:b/>
        <w:bCs/>
        <w:i w:val="0"/>
        <w:iCs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57B50E0C"/>
    <w:multiLevelType w:val="hybridMultilevel"/>
    <w:tmpl w:val="0CDE0C8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5B2A3204"/>
    <w:multiLevelType w:val="hybridMultilevel"/>
    <w:tmpl w:val="DE005332"/>
    <w:lvl w:ilvl="0" w:tplc="940E63E4">
      <w:start w:val="1"/>
      <w:numFmt w:val="upperLetter"/>
      <w:pStyle w:val="Nadpis7"/>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505CA5"/>
    <w:multiLevelType w:val="hybridMultilevel"/>
    <w:tmpl w:val="DEB68BAC"/>
    <w:lvl w:ilvl="0" w:tplc="0405000F">
      <w:start w:val="1"/>
      <w:numFmt w:val="bullet"/>
      <w:lvlText w:val=""/>
      <w:lvlJc w:val="left"/>
      <w:pPr>
        <w:ind w:left="1004" w:hanging="360"/>
      </w:pPr>
      <w:rPr>
        <w:rFonts w:ascii="Symbol" w:hAnsi="Symbol" w:hint="default"/>
      </w:rPr>
    </w:lvl>
    <w:lvl w:ilvl="1" w:tplc="04050019" w:tentative="1">
      <w:start w:val="1"/>
      <w:numFmt w:val="bullet"/>
      <w:lvlText w:val="o"/>
      <w:lvlJc w:val="left"/>
      <w:pPr>
        <w:ind w:left="1724" w:hanging="360"/>
      </w:pPr>
      <w:rPr>
        <w:rFonts w:ascii="Courier New" w:hAnsi="Courier New" w:cs="Courier New" w:hint="default"/>
      </w:rPr>
    </w:lvl>
    <w:lvl w:ilvl="2" w:tplc="0405001B" w:tentative="1">
      <w:start w:val="1"/>
      <w:numFmt w:val="bullet"/>
      <w:lvlText w:val=""/>
      <w:lvlJc w:val="left"/>
      <w:pPr>
        <w:ind w:left="2444" w:hanging="360"/>
      </w:pPr>
      <w:rPr>
        <w:rFonts w:ascii="Wingdings" w:hAnsi="Wingdings" w:hint="default"/>
      </w:rPr>
    </w:lvl>
    <w:lvl w:ilvl="3" w:tplc="0405000F" w:tentative="1">
      <w:start w:val="1"/>
      <w:numFmt w:val="bullet"/>
      <w:lvlText w:val=""/>
      <w:lvlJc w:val="left"/>
      <w:pPr>
        <w:ind w:left="3164" w:hanging="360"/>
      </w:pPr>
      <w:rPr>
        <w:rFonts w:ascii="Symbol" w:hAnsi="Symbol" w:hint="default"/>
      </w:rPr>
    </w:lvl>
    <w:lvl w:ilvl="4" w:tplc="04050019" w:tentative="1">
      <w:start w:val="1"/>
      <w:numFmt w:val="bullet"/>
      <w:lvlText w:val="o"/>
      <w:lvlJc w:val="left"/>
      <w:pPr>
        <w:ind w:left="3884" w:hanging="360"/>
      </w:pPr>
      <w:rPr>
        <w:rFonts w:ascii="Courier New" w:hAnsi="Courier New" w:cs="Courier New" w:hint="default"/>
      </w:rPr>
    </w:lvl>
    <w:lvl w:ilvl="5" w:tplc="0405001B" w:tentative="1">
      <w:start w:val="1"/>
      <w:numFmt w:val="bullet"/>
      <w:lvlText w:val=""/>
      <w:lvlJc w:val="left"/>
      <w:pPr>
        <w:ind w:left="4604" w:hanging="360"/>
      </w:pPr>
      <w:rPr>
        <w:rFonts w:ascii="Wingdings" w:hAnsi="Wingdings" w:hint="default"/>
      </w:rPr>
    </w:lvl>
    <w:lvl w:ilvl="6" w:tplc="0405000F" w:tentative="1">
      <w:start w:val="1"/>
      <w:numFmt w:val="bullet"/>
      <w:lvlText w:val=""/>
      <w:lvlJc w:val="left"/>
      <w:pPr>
        <w:ind w:left="5324" w:hanging="360"/>
      </w:pPr>
      <w:rPr>
        <w:rFonts w:ascii="Symbol" w:hAnsi="Symbol" w:hint="default"/>
      </w:rPr>
    </w:lvl>
    <w:lvl w:ilvl="7" w:tplc="04050019" w:tentative="1">
      <w:start w:val="1"/>
      <w:numFmt w:val="bullet"/>
      <w:lvlText w:val="o"/>
      <w:lvlJc w:val="left"/>
      <w:pPr>
        <w:ind w:left="6044" w:hanging="360"/>
      </w:pPr>
      <w:rPr>
        <w:rFonts w:ascii="Courier New" w:hAnsi="Courier New" w:cs="Courier New" w:hint="default"/>
      </w:rPr>
    </w:lvl>
    <w:lvl w:ilvl="8" w:tplc="0405001B" w:tentative="1">
      <w:start w:val="1"/>
      <w:numFmt w:val="bullet"/>
      <w:lvlText w:val=""/>
      <w:lvlJc w:val="left"/>
      <w:pPr>
        <w:ind w:left="6764" w:hanging="360"/>
      </w:pPr>
      <w:rPr>
        <w:rFonts w:ascii="Wingdings" w:hAnsi="Wingdings" w:hint="default"/>
      </w:rPr>
    </w:lvl>
  </w:abstractNum>
  <w:abstractNum w:abstractNumId="19" w15:restartNumberingAfterBreak="0">
    <w:nsid w:val="749B21B9"/>
    <w:multiLevelType w:val="singleLevel"/>
    <w:tmpl w:val="BECAC89C"/>
    <w:lvl w:ilvl="0">
      <w:start w:val="1"/>
      <w:numFmt w:val="lowerRoman"/>
      <w:pStyle w:val="i"/>
      <w:lvlText w:val="%1."/>
      <w:lvlJc w:val="right"/>
      <w:pPr>
        <w:ind w:left="360" w:hanging="360"/>
      </w:pPr>
      <w:rPr>
        <w:rFonts w:hint="default"/>
      </w:rPr>
    </w:lvl>
  </w:abstractNum>
  <w:num w:numId="1">
    <w:abstractNumId w:val="11"/>
  </w:num>
  <w:num w:numId="2">
    <w:abstractNumId w:val="13"/>
  </w:num>
  <w:num w:numId="3">
    <w:abstractNumId w:val="0"/>
  </w:num>
  <w:num w:numId="4">
    <w:abstractNumId w:val="17"/>
  </w:num>
  <w:num w:numId="5">
    <w:abstractNumId w:val="10"/>
  </w:num>
  <w:num w:numId="6">
    <w:abstractNumId w:val="5"/>
  </w:num>
  <w:num w:numId="7">
    <w:abstractNumId w:val="9"/>
  </w:num>
  <w:num w:numId="8">
    <w:abstractNumId w:val="7"/>
  </w:num>
  <w:num w:numId="9">
    <w:abstractNumId w:val="19"/>
  </w:num>
  <w:num w:numId="10">
    <w:abstractNumId w:val="1"/>
  </w:num>
  <w:num w:numId="11">
    <w:abstractNumId w:val="18"/>
  </w:num>
  <w:num w:numId="12">
    <w:abstractNumId w:val="12"/>
  </w:num>
  <w:num w:numId="13">
    <w:abstractNumId w:val="3"/>
  </w:num>
  <w:num w:numId="14">
    <w:abstractNumId w:val="6"/>
  </w:num>
  <w:num w:numId="15">
    <w:abstractNumId w:val="14"/>
  </w:num>
  <w:num w:numId="16">
    <w:abstractNumId w:val="1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2"/>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958"/>
    <w:rsid w:val="00001127"/>
    <w:rsid w:val="00016FFB"/>
    <w:rsid w:val="00017478"/>
    <w:rsid w:val="00022C69"/>
    <w:rsid w:val="0003520C"/>
    <w:rsid w:val="000423BE"/>
    <w:rsid w:val="00044EE3"/>
    <w:rsid w:val="00047331"/>
    <w:rsid w:val="000542F5"/>
    <w:rsid w:val="00085C6A"/>
    <w:rsid w:val="0009229D"/>
    <w:rsid w:val="000A0715"/>
    <w:rsid w:val="000A2C96"/>
    <w:rsid w:val="000B1E34"/>
    <w:rsid w:val="000B6B82"/>
    <w:rsid w:val="000C4261"/>
    <w:rsid w:val="000C44B5"/>
    <w:rsid w:val="000C5AE9"/>
    <w:rsid w:val="000C79A8"/>
    <w:rsid w:val="000D2220"/>
    <w:rsid w:val="000D4548"/>
    <w:rsid w:val="000D58B5"/>
    <w:rsid w:val="000D69F9"/>
    <w:rsid w:val="000E37EB"/>
    <w:rsid w:val="000F549E"/>
    <w:rsid w:val="000F6DD5"/>
    <w:rsid w:val="001000C1"/>
    <w:rsid w:val="001008D2"/>
    <w:rsid w:val="00101C75"/>
    <w:rsid w:val="0010455C"/>
    <w:rsid w:val="00105291"/>
    <w:rsid w:val="001066FD"/>
    <w:rsid w:val="0011020C"/>
    <w:rsid w:val="001112D3"/>
    <w:rsid w:val="0012204C"/>
    <w:rsid w:val="001226F3"/>
    <w:rsid w:val="00127DEF"/>
    <w:rsid w:val="00143244"/>
    <w:rsid w:val="00144A9E"/>
    <w:rsid w:val="00145F43"/>
    <w:rsid w:val="00147786"/>
    <w:rsid w:val="00147F6E"/>
    <w:rsid w:val="00153CC1"/>
    <w:rsid w:val="00155ECF"/>
    <w:rsid w:val="00173A12"/>
    <w:rsid w:val="001839B7"/>
    <w:rsid w:val="00185752"/>
    <w:rsid w:val="001867B5"/>
    <w:rsid w:val="00187B37"/>
    <w:rsid w:val="00192F5D"/>
    <w:rsid w:val="0019511A"/>
    <w:rsid w:val="00197E1E"/>
    <w:rsid w:val="001A09AE"/>
    <w:rsid w:val="001A2B06"/>
    <w:rsid w:val="001A2E25"/>
    <w:rsid w:val="001A373A"/>
    <w:rsid w:val="001A5438"/>
    <w:rsid w:val="001A723F"/>
    <w:rsid w:val="001B62F6"/>
    <w:rsid w:val="001B65D3"/>
    <w:rsid w:val="001C2A12"/>
    <w:rsid w:val="001C50A8"/>
    <w:rsid w:val="001C59C7"/>
    <w:rsid w:val="001D18D1"/>
    <w:rsid w:val="001D5ED4"/>
    <w:rsid w:val="001E672E"/>
    <w:rsid w:val="001F3C67"/>
    <w:rsid w:val="00200573"/>
    <w:rsid w:val="002056E6"/>
    <w:rsid w:val="00212F00"/>
    <w:rsid w:val="002162DF"/>
    <w:rsid w:val="002235FB"/>
    <w:rsid w:val="00224B94"/>
    <w:rsid w:val="002251D6"/>
    <w:rsid w:val="002338AE"/>
    <w:rsid w:val="002339EF"/>
    <w:rsid w:val="00240442"/>
    <w:rsid w:val="00247573"/>
    <w:rsid w:val="00250B55"/>
    <w:rsid w:val="00260D6E"/>
    <w:rsid w:val="00261FB1"/>
    <w:rsid w:val="00267150"/>
    <w:rsid w:val="0027405B"/>
    <w:rsid w:val="002770EF"/>
    <w:rsid w:val="00282A10"/>
    <w:rsid w:val="00282EC1"/>
    <w:rsid w:val="00286F5C"/>
    <w:rsid w:val="002977CE"/>
    <w:rsid w:val="002A2262"/>
    <w:rsid w:val="002B3D1D"/>
    <w:rsid w:val="002B626A"/>
    <w:rsid w:val="002B7FFB"/>
    <w:rsid w:val="002C0896"/>
    <w:rsid w:val="002C5648"/>
    <w:rsid w:val="002C69C2"/>
    <w:rsid w:val="002D69DF"/>
    <w:rsid w:val="002E1BFF"/>
    <w:rsid w:val="002E4A4C"/>
    <w:rsid w:val="003053EE"/>
    <w:rsid w:val="00307DFC"/>
    <w:rsid w:val="003117FD"/>
    <w:rsid w:val="00335EDD"/>
    <w:rsid w:val="00340759"/>
    <w:rsid w:val="003538E9"/>
    <w:rsid w:val="00353B9F"/>
    <w:rsid w:val="00355B74"/>
    <w:rsid w:val="00360E6A"/>
    <w:rsid w:val="00361BE9"/>
    <w:rsid w:val="0036776E"/>
    <w:rsid w:val="00377001"/>
    <w:rsid w:val="003807D3"/>
    <w:rsid w:val="00384C2F"/>
    <w:rsid w:val="00394C63"/>
    <w:rsid w:val="003A387D"/>
    <w:rsid w:val="003A387E"/>
    <w:rsid w:val="003A5146"/>
    <w:rsid w:val="003B25B6"/>
    <w:rsid w:val="003B6A25"/>
    <w:rsid w:val="003C4763"/>
    <w:rsid w:val="003C5998"/>
    <w:rsid w:val="003C706E"/>
    <w:rsid w:val="003C7A2C"/>
    <w:rsid w:val="003D1CDB"/>
    <w:rsid w:val="003D4F00"/>
    <w:rsid w:val="003E190E"/>
    <w:rsid w:val="003E4E8E"/>
    <w:rsid w:val="003F1DFF"/>
    <w:rsid w:val="003F3133"/>
    <w:rsid w:val="003F3476"/>
    <w:rsid w:val="00400225"/>
    <w:rsid w:val="00400AD7"/>
    <w:rsid w:val="004020BA"/>
    <w:rsid w:val="00405815"/>
    <w:rsid w:val="0040642B"/>
    <w:rsid w:val="004108CC"/>
    <w:rsid w:val="004149FD"/>
    <w:rsid w:val="004173F4"/>
    <w:rsid w:val="00432D9B"/>
    <w:rsid w:val="00433C35"/>
    <w:rsid w:val="0044124A"/>
    <w:rsid w:val="0044320A"/>
    <w:rsid w:val="00447026"/>
    <w:rsid w:val="00454EA4"/>
    <w:rsid w:val="00455AB4"/>
    <w:rsid w:val="004568A0"/>
    <w:rsid w:val="004635A6"/>
    <w:rsid w:val="004719F7"/>
    <w:rsid w:val="00477262"/>
    <w:rsid w:val="004870FA"/>
    <w:rsid w:val="0048792C"/>
    <w:rsid w:val="00493063"/>
    <w:rsid w:val="0049513B"/>
    <w:rsid w:val="00495441"/>
    <w:rsid w:val="004A07E4"/>
    <w:rsid w:val="004A3174"/>
    <w:rsid w:val="004A7B66"/>
    <w:rsid w:val="004C4A7F"/>
    <w:rsid w:val="004C509D"/>
    <w:rsid w:val="004C6F37"/>
    <w:rsid w:val="004C7147"/>
    <w:rsid w:val="004C7C9A"/>
    <w:rsid w:val="004D1B62"/>
    <w:rsid w:val="004D71B1"/>
    <w:rsid w:val="004E0CBA"/>
    <w:rsid w:val="004E1269"/>
    <w:rsid w:val="004E4370"/>
    <w:rsid w:val="004F0DA8"/>
    <w:rsid w:val="004F2342"/>
    <w:rsid w:val="004F2D96"/>
    <w:rsid w:val="004F2F40"/>
    <w:rsid w:val="004F74AD"/>
    <w:rsid w:val="00510347"/>
    <w:rsid w:val="00517E01"/>
    <w:rsid w:val="005209AB"/>
    <w:rsid w:val="00521D7C"/>
    <w:rsid w:val="0052682C"/>
    <w:rsid w:val="00533AD6"/>
    <w:rsid w:val="00542A04"/>
    <w:rsid w:val="00543B18"/>
    <w:rsid w:val="0054472D"/>
    <w:rsid w:val="00544D07"/>
    <w:rsid w:val="00547E79"/>
    <w:rsid w:val="00552958"/>
    <w:rsid w:val="00552BFC"/>
    <w:rsid w:val="00554BD5"/>
    <w:rsid w:val="00556EB2"/>
    <w:rsid w:val="00581CA4"/>
    <w:rsid w:val="00587528"/>
    <w:rsid w:val="00593696"/>
    <w:rsid w:val="00595DC9"/>
    <w:rsid w:val="005960F7"/>
    <w:rsid w:val="005A20E3"/>
    <w:rsid w:val="005A39E2"/>
    <w:rsid w:val="005A548A"/>
    <w:rsid w:val="005A7E9D"/>
    <w:rsid w:val="005B15BA"/>
    <w:rsid w:val="005B4CFE"/>
    <w:rsid w:val="005B63D1"/>
    <w:rsid w:val="005B7336"/>
    <w:rsid w:val="005C1212"/>
    <w:rsid w:val="005C1B0F"/>
    <w:rsid w:val="005C298D"/>
    <w:rsid w:val="005C4F9D"/>
    <w:rsid w:val="005C503A"/>
    <w:rsid w:val="005C5BE2"/>
    <w:rsid w:val="005D142D"/>
    <w:rsid w:val="005D29BB"/>
    <w:rsid w:val="005D33E5"/>
    <w:rsid w:val="005D4FFE"/>
    <w:rsid w:val="005E0DEA"/>
    <w:rsid w:val="005E38FD"/>
    <w:rsid w:val="005E47E9"/>
    <w:rsid w:val="005F78D7"/>
    <w:rsid w:val="006033DC"/>
    <w:rsid w:val="00606B1C"/>
    <w:rsid w:val="0061164B"/>
    <w:rsid w:val="00631937"/>
    <w:rsid w:val="00632BDF"/>
    <w:rsid w:val="00633A7F"/>
    <w:rsid w:val="00637893"/>
    <w:rsid w:val="0064074D"/>
    <w:rsid w:val="006451EA"/>
    <w:rsid w:val="00655890"/>
    <w:rsid w:val="006573A0"/>
    <w:rsid w:val="00662EC6"/>
    <w:rsid w:val="0067346F"/>
    <w:rsid w:val="00674B94"/>
    <w:rsid w:val="006760AF"/>
    <w:rsid w:val="00694515"/>
    <w:rsid w:val="00695117"/>
    <w:rsid w:val="006A22EC"/>
    <w:rsid w:val="006A5017"/>
    <w:rsid w:val="006A7798"/>
    <w:rsid w:val="006B1662"/>
    <w:rsid w:val="006B6488"/>
    <w:rsid w:val="006D287B"/>
    <w:rsid w:val="006E067B"/>
    <w:rsid w:val="006E2611"/>
    <w:rsid w:val="006E4AC4"/>
    <w:rsid w:val="006F3551"/>
    <w:rsid w:val="00704653"/>
    <w:rsid w:val="0072251D"/>
    <w:rsid w:val="00746AE7"/>
    <w:rsid w:val="00746D39"/>
    <w:rsid w:val="00752C52"/>
    <w:rsid w:val="007541E4"/>
    <w:rsid w:val="00766916"/>
    <w:rsid w:val="007731AD"/>
    <w:rsid w:val="00780EE9"/>
    <w:rsid w:val="007873F7"/>
    <w:rsid w:val="00792C6B"/>
    <w:rsid w:val="007936B8"/>
    <w:rsid w:val="007A78C9"/>
    <w:rsid w:val="007B2988"/>
    <w:rsid w:val="007C1FC6"/>
    <w:rsid w:val="007C2B0A"/>
    <w:rsid w:val="007C4F50"/>
    <w:rsid w:val="007C502F"/>
    <w:rsid w:val="007C6E63"/>
    <w:rsid w:val="007C74B6"/>
    <w:rsid w:val="007D6B6D"/>
    <w:rsid w:val="007E002D"/>
    <w:rsid w:val="007E2FC3"/>
    <w:rsid w:val="007E5033"/>
    <w:rsid w:val="007F40E1"/>
    <w:rsid w:val="007F7958"/>
    <w:rsid w:val="008056CC"/>
    <w:rsid w:val="00811DB8"/>
    <w:rsid w:val="00812FBA"/>
    <w:rsid w:val="00813ECA"/>
    <w:rsid w:val="0081594C"/>
    <w:rsid w:val="00815D61"/>
    <w:rsid w:val="008206B1"/>
    <w:rsid w:val="008208F2"/>
    <w:rsid w:val="00823B66"/>
    <w:rsid w:val="00834631"/>
    <w:rsid w:val="00834A09"/>
    <w:rsid w:val="00835849"/>
    <w:rsid w:val="0084686F"/>
    <w:rsid w:val="0084688E"/>
    <w:rsid w:val="0085351E"/>
    <w:rsid w:val="008545ED"/>
    <w:rsid w:val="0085732C"/>
    <w:rsid w:val="00862423"/>
    <w:rsid w:val="00870128"/>
    <w:rsid w:val="00871596"/>
    <w:rsid w:val="00871C39"/>
    <w:rsid w:val="00880D8B"/>
    <w:rsid w:val="00887413"/>
    <w:rsid w:val="00891835"/>
    <w:rsid w:val="00894F68"/>
    <w:rsid w:val="008A3812"/>
    <w:rsid w:val="008A5720"/>
    <w:rsid w:val="008A59D6"/>
    <w:rsid w:val="008B16E7"/>
    <w:rsid w:val="008B3F43"/>
    <w:rsid w:val="008C11E4"/>
    <w:rsid w:val="008C5540"/>
    <w:rsid w:val="008C65BA"/>
    <w:rsid w:val="008C7A65"/>
    <w:rsid w:val="008D065A"/>
    <w:rsid w:val="008D2093"/>
    <w:rsid w:val="008E0723"/>
    <w:rsid w:val="008E3835"/>
    <w:rsid w:val="008E5E20"/>
    <w:rsid w:val="008E61C0"/>
    <w:rsid w:val="008F1445"/>
    <w:rsid w:val="008F3D10"/>
    <w:rsid w:val="008F6E3C"/>
    <w:rsid w:val="009023C6"/>
    <w:rsid w:val="00915590"/>
    <w:rsid w:val="009169D2"/>
    <w:rsid w:val="0092163A"/>
    <w:rsid w:val="0093249B"/>
    <w:rsid w:val="00933DE0"/>
    <w:rsid w:val="00936BB0"/>
    <w:rsid w:val="00937C69"/>
    <w:rsid w:val="0094499C"/>
    <w:rsid w:val="00950F6F"/>
    <w:rsid w:val="00962F92"/>
    <w:rsid w:val="009651B9"/>
    <w:rsid w:val="0097148B"/>
    <w:rsid w:val="00987693"/>
    <w:rsid w:val="009A132D"/>
    <w:rsid w:val="009A17FE"/>
    <w:rsid w:val="009A31E7"/>
    <w:rsid w:val="009A5FB9"/>
    <w:rsid w:val="009B1B85"/>
    <w:rsid w:val="009C00F7"/>
    <w:rsid w:val="009C1B2D"/>
    <w:rsid w:val="009C1F07"/>
    <w:rsid w:val="009D30A8"/>
    <w:rsid w:val="009E0C7C"/>
    <w:rsid w:val="009F0E7D"/>
    <w:rsid w:val="009F1D89"/>
    <w:rsid w:val="009F237A"/>
    <w:rsid w:val="009F2F5A"/>
    <w:rsid w:val="009F4637"/>
    <w:rsid w:val="00A0511B"/>
    <w:rsid w:val="00A11B6A"/>
    <w:rsid w:val="00A14594"/>
    <w:rsid w:val="00A160A1"/>
    <w:rsid w:val="00A260DD"/>
    <w:rsid w:val="00A4139C"/>
    <w:rsid w:val="00A54200"/>
    <w:rsid w:val="00A66BCA"/>
    <w:rsid w:val="00A71817"/>
    <w:rsid w:val="00A77A3B"/>
    <w:rsid w:val="00A80602"/>
    <w:rsid w:val="00AA06E7"/>
    <w:rsid w:val="00AA0E63"/>
    <w:rsid w:val="00AA2510"/>
    <w:rsid w:val="00AA3340"/>
    <w:rsid w:val="00AA61EE"/>
    <w:rsid w:val="00AC0B83"/>
    <w:rsid w:val="00AC21F4"/>
    <w:rsid w:val="00AC2B09"/>
    <w:rsid w:val="00AC2B3D"/>
    <w:rsid w:val="00AC2DF9"/>
    <w:rsid w:val="00AC305F"/>
    <w:rsid w:val="00AC4136"/>
    <w:rsid w:val="00AC550E"/>
    <w:rsid w:val="00AC6078"/>
    <w:rsid w:val="00AC69CC"/>
    <w:rsid w:val="00AC7DCC"/>
    <w:rsid w:val="00AD09CA"/>
    <w:rsid w:val="00AE0C22"/>
    <w:rsid w:val="00AE1532"/>
    <w:rsid w:val="00AE184E"/>
    <w:rsid w:val="00AF23B8"/>
    <w:rsid w:val="00AF3AF5"/>
    <w:rsid w:val="00AF6D0B"/>
    <w:rsid w:val="00AF7237"/>
    <w:rsid w:val="00B00C6F"/>
    <w:rsid w:val="00B04C7C"/>
    <w:rsid w:val="00B118B6"/>
    <w:rsid w:val="00B15FD1"/>
    <w:rsid w:val="00B16941"/>
    <w:rsid w:val="00B203D9"/>
    <w:rsid w:val="00B21CD4"/>
    <w:rsid w:val="00B21EFD"/>
    <w:rsid w:val="00B228E2"/>
    <w:rsid w:val="00B26AAE"/>
    <w:rsid w:val="00B379D5"/>
    <w:rsid w:val="00B478DC"/>
    <w:rsid w:val="00B50AB9"/>
    <w:rsid w:val="00B52345"/>
    <w:rsid w:val="00B52A94"/>
    <w:rsid w:val="00B56DCB"/>
    <w:rsid w:val="00B57E58"/>
    <w:rsid w:val="00B612D0"/>
    <w:rsid w:val="00B6396B"/>
    <w:rsid w:val="00B65274"/>
    <w:rsid w:val="00B66899"/>
    <w:rsid w:val="00B7240E"/>
    <w:rsid w:val="00B73E13"/>
    <w:rsid w:val="00B83D40"/>
    <w:rsid w:val="00B8646A"/>
    <w:rsid w:val="00B8753F"/>
    <w:rsid w:val="00B90887"/>
    <w:rsid w:val="00B92AB6"/>
    <w:rsid w:val="00BA1278"/>
    <w:rsid w:val="00BA6DAF"/>
    <w:rsid w:val="00BA7922"/>
    <w:rsid w:val="00BB5791"/>
    <w:rsid w:val="00BC34CB"/>
    <w:rsid w:val="00BC596F"/>
    <w:rsid w:val="00BD34FD"/>
    <w:rsid w:val="00BD6E49"/>
    <w:rsid w:val="00BE68E6"/>
    <w:rsid w:val="00BF6F03"/>
    <w:rsid w:val="00C02D7D"/>
    <w:rsid w:val="00C04B3F"/>
    <w:rsid w:val="00C1513B"/>
    <w:rsid w:val="00C213CF"/>
    <w:rsid w:val="00C34809"/>
    <w:rsid w:val="00C35B0C"/>
    <w:rsid w:val="00C36F82"/>
    <w:rsid w:val="00C412D5"/>
    <w:rsid w:val="00C43522"/>
    <w:rsid w:val="00C43C8D"/>
    <w:rsid w:val="00C508EC"/>
    <w:rsid w:val="00C54F2F"/>
    <w:rsid w:val="00C63B0A"/>
    <w:rsid w:val="00C71538"/>
    <w:rsid w:val="00C7429F"/>
    <w:rsid w:val="00C75BA7"/>
    <w:rsid w:val="00C91D35"/>
    <w:rsid w:val="00CA7346"/>
    <w:rsid w:val="00CB665D"/>
    <w:rsid w:val="00CB671B"/>
    <w:rsid w:val="00CC3B02"/>
    <w:rsid w:val="00CE0EE2"/>
    <w:rsid w:val="00CE21B5"/>
    <w:rsid w:val="00CF1080"/>
    <w:rsid w:val="00D04942"/>
    <w:rsid w:val="00D2475B"/>
    <w:rsid w:val="00D25962"/>
    <w:rsid w:val="00D2659A"/>
    <w:rsid w:val="00D266FF"/>
    <w:rsid w:val="00D300C4"/>
    <w:rsid w:val="00D32641"/>
    <w:rsid w:val="00D36710"/>
    <w:rsid w:val="00D3755E"/>
    <w:rsid w:val="00D42AFB"/>
    <w:rsid w:val="00D44475"/>
    <w:rsid w:val="00D446E8"/>
    <w:rsid w:val="00D47B91"/>
    <w:rsid w:val="00D560B0"/>
    <w:rsid w:val="00D671FD"/>
    <w:rsid w:val="00D67A37"/>
    <w:rsid w:val="00D83152"/>
    <w:rsid w:val="00D86B37"/>
    <w:rsid w:val="00D97348"/>
    <w:rsid w:val="00DA5C2C"/>
    <w:rsid w:val="00DB11D3"/>
    <w:rsid w:val="00DB2FE7"/>
    <w:rsid w:val="00DB3FED"/>
    <w:rsid w:val="00DB7196"/>
    <w:rsid w:val="00DC2F6C"/>
    <w:rsid w:val="00DC3A77"/>
    <w:rsid w:val="00DF386F"/>
    <w:rsid w:val="00DF3E19"/>
    <w:rsid w:val="00DF799C"/>
    <w:rsid w:val="00E014C0"/>
    <w:rsid w:val="00E03A2E"/>
    <w:rsid w:val="00E07980"/>
    <w:rsid w:val="00E13109"/>
    <w:rsid w:val="00E15651"/>
    <w:rsid w:val="00E2780D"/>
    <w:rsid w:val="00E33F12"/>
    <w:rsid w:val="00E3622D"/>
    <w:rsid w:val="00E3716F"/>
    <w:rsid w:val="00E3752B"/>
    <w:rsid w:val="00E40D2B"/>
    <w:rsid w:val="00E4341C"/>
    <w:rsid w:val="00E45D3C"/>
    <w:rsid w:val="00E46DC2"/>
    <w:rsid w:val="00E4721E"/>
    <w:rsid w:val="00E508DE"/>
    <w:rsid w:val="00E53841"/>
    <w:rsid w:val="00E554C6"/>
    <w:rsid w:val="00E5576F"/>
    <w:rsid w:val="00E6354C"/>
    <w:rsid w:val="00E72ACE"/>
    <w:rsid w:val="00E74C6F"/>
    <w:rsid w:val="00E77B5B"/>
    <w:rsid w:val="00E80A7C"/>
    <w:rsid w:val="00E82258"/>
    <w:rsid w:val="00E86350"/>
    <w:rsid w:val="00E86A13"/>
    <w:rsid w:val="00E916CA"/>
    <w:rsid w:val="00E93F91"/>
    <w:rsid w:val="00EA129A"/>
    <w:rsid w:val="00EA4A99"/>
    <w:rsid w:val="00EB7DD8"/>
    <w:rsid w:val="00EC3BC1"/>
    <w:rsid w:val="00ED34E6"/>
    <w:rsid w:val="00EE0111"/>
    <w:rsid w:val="00EF2103"/>
    <w:rsid w:val="00F03026"/>
    <w:rsid w:val="00F03D89"/>
    <w:rsid w:val="00F06AC6"/>
    <w:rsid w:val="00F07F31"/>
    <w:rsid w:val="00F173D2"/>
    <w:rsid w:val="00F3050D"/>
    <w:rsid w:val="00F33297"/>
    <w:rsid w:val="00F357E2"/>
    <w:rsid w:val="00F377D7"/>
    <w:rsid w:val="00F37E3D"/>
    <w:rsid w:val="00F4079C"/>
    <w:rsid w:val="00F40DEF"/>
    <w:rsid w:val="00F43D03"/>
    <w:rsid w:val="00F50087"/>
    <w:rsid w:val="00F56B85"/>
    <w:rsid w:val="00F57474"/>
    <w:rsid w:val="00F70E20"/>
    <w:rsid w:val="00F75B33"/>
    <w:rsid w:val="00F818F9"/>
    <w:rsid w:val="00F90528"/>
    <w:rsid w:val="00F90B0E"/>
    <w:rsid w:val="00F92394"/>
    <w:rsid w:val="00F92901"/>
    <w:rsid w:val="00F929DB"/>
    <w:rsid w:val="00F943D6"/>
    <w:rsid w:val="00FB597C"/>
    <w:rsid w:val="00FC1607"/>
    <w:rsid w:val="00FC1D01"/>
    <w:rsid w:val="00FC2A8A"/>
    <w:rsid w:val="00FC4F96"/>
    <w:rsid w:val="00FC61DC"/>
    <w:rsid w:val="00FC6C04"/>
    <w:rsid w:val="00FD6BCA"/>
    <w:rsid w:val="00FD6F7E"/>
    <w:rsid w:val="00FE54AD"/>
    <w:rsid w:val="00FE5708"/>
    <w:rsid w:val="00FE7F98"/>
    <w:rsid w:val="00FF2E10"/>
    <w:rsid w:val="00FF2F3E"/>
    <w:rsid w:val="00FF7AA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F8FF64"/>
  <w15:docId w15:val="{63D43F66-3978-4FFF-A196-D925DB1B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7348"/>
    <w:pPr>
      <w:keepNext/>
      <w:suppressAutoHyphens/>
    </w:pPr>
    <w:rPr>
      <w:rFonts w:ascii="Arial" w:hAnsi="Arial"/>
      <w:sz w:val="22"/>
      <w:szCs w:val="24"/>
    </w:rPr>
  </w:style>
  <w:style w:type="paragraph" w:styleId="Nadpis1">
    <w:name w:val="heading 1"/>
    <w:aliases w:val="Článek"/>
    <w:basedOn w:val="slovanseznam"/>
    <w:next w:val="Normln"/>
    <w:link w:val="Nadpis1Char"/>
    <w:qFormat/>
    <w:rsid w:val="0061164B"/>
    <w:pPr>
      <w:numPr>
        <w:numId w:val="0"/>
      </w:numPr>
      <w:jc w:val="center"/>
      <w:outlineLvl w:val="0"/>
    </w:pPr>
    <w:rPr>
      <w:b/>
      <w:noProof/>
      <w:snapToGrid w:val="0"/>
      <w:color w:val="002060"/>
      <w:sz w:val="32"/>
      <w:u w:val="thick"/>
    </w:rPr>
  </w:style>
  <w:style w:type="paragraph" w:styleId="Nadpis2">
    <w:name w:val="heading 2"/>
    <w:aliases w:val="Oddíl"/>
    <w:basedOn w:val="Normln"/>
    <w:next w:val="Normln"/>
    <w:link w:val="Nadpis2Char"/>
    <w:qFormat/>
    <w:rsid w:val="0061164B"/>
    <w:pPr>
      <w:outlineLvl w:val="1"/>
    </w:pPr>
    <w:rPr>
      <w:b/>
      <w:bCs/>
      <w:u w:val="single"/>
    </w:rPr>
  </w:style>
  <w:style w:type="paragraph" w:styleId="Nadpis3">
    <w:name w:val="heading 3"/>
    <w:aliases w:val="Písmena silné"/>
    <w:basedOn w:val="Normln"/>
    <w:next w:val="Normln"/>
    <w:link w:val="Nadpis3Char"/>
    <w:qFormat/>
    <w:rsid w:val="00D97348"/>
    <w:pPr>
      <w:widowControl w:val="0"/>
      <w:outlineLvl w:val="2"/>
    </w:pPr>
    <w:rPr>
      <w:b/>
      <w:sz w:val="36"/>
      <w:szCs w:val="20"/>
    </w:rPr>
  </w:style>
  <w:style w:type="paragraph" w:styleId="Nadpis4">
    <w:name w:val="heading 4"/>
    <w:basedOn w:val="Normln"/>
    <w:next w:val="Normln"/>
    <w:link w:val="Nadpis4Char"/>
    <w:qFormat/>
    <w:rsid w:val="0061164B"/>
    <w:pPr>
      <w:widowControl w:val="0"/>
      <w:jc w:val="both"/>
      <w:outlineLvl w:val="3"/>
    </w:pPr>
    <w:rPr>
      <w:b/>
      <w:i/>
      <w:snapToGrid w:val="0"/>
      <w:szCs w:val="20"/>
      <w:u w:val="single"/>
    </w:rPr>
  </w:style>
  <w:style w:type="paragraph" w:styleId="Nadpis5">
    <w:name w:val="heading 5"/>
    <w:aliases w:val="Odstavec"/>
    <w:basedOn w:val="Normln"/>
    <w:next w:val="Normln"/>
    <w:link w:val="Nadpis5Char"/>
    <w:qFormat/>
    <w:rsid w:val="0061164B"/>
    <w:pPr>
      <w:widowControl w:val="0"/>
      <w:tabs>
        <w:tab w:val="left" w:pos="567"/>
      </w:tabs>
      <w:jc w:val="both"/>
      <w:outlineLvl w:val="4"/>
    </w:pPr>
    <w:rPr>
      <w:szCs w:val="20"/>
    </w:rPr>
  </w:style>
  <w:style w:type="paragraph" w:styleId="Nadpis6">
    <w:name w:val="heading 6"/>
    <w:aliases w:val="Písmena"/>
    <w:basedOn w:val="Normln"/>
    <w:next w:val="Normln"/>
    <w:link w:val="Nadpis6Char"/>
    <w:qFormat/>
    <w:rsid w:val="0061164B"/>
    <w:pPr>
      <w:jc w:val="both"/>
      <w:outlineLvl w:val="5"/>
    </w:pPr>
    <w:rPr>
      <w:bCs/>
    </w:rPr>
  </w:style>
  <w:style w:type="paragraph" w:styleId="Nadpis7">
    <w:name w:val="heading 7"/>
    <w:aliases w:val="Části"/>
    <w:basedOn w:val="Normln"/>
    <w:next w:val="Normln"/>
    <w:link w:val="Nadpis7Char"/>
    <w:qFormat/>
    <w:rsid w:val="0061164B"/>
    <w:pPr>
      <w:widowControl w:val="0"/>
      <w:numPr>
        <w:numId w:val="4"/>
      </w:numPr>
      <w:pBdr>
        <w:left w:val="single" w:sz="6" w:space="0" w:color="auto"/>
        <w:right w:val="single" w:sz="6" w:space="0" w:color="auto"/>
      </w:pBdr>
      <w:jc w:val="center"/>
      <w:outlineLvl w:val="6"/>
    </w:pPr>
    <w:rPr>
      <w:b/>
      <w:sz w:val="36"/>
    </w:rPr>
  </w:style>
  <w:style w:type="paragraph" w:styleId="Nadpis8">
    <w:name w:val="heading 8"/>
    <w:basedOn w:val="Normln"/>
    <w:next w:val="Normln"/>
    <w:link w:val="Nadpis8Char"/>
    <w:qFormat/>
    <w:rsid w:val="0061164B"/>
    <w:pPr>
      <w:spacing w:before="240" w:after="60"/>
      <w:outlineLvl w:val="7"/>
    </w:pPr>
    <w:rPr>
      <w:rFonts w:ascii="Calibri" w:hAnsi="Calibri"/>
      <w:i/>
      <w:iCs/>
    </w:rPr>
  </w:style>
  <w:style w:type="paragraph" w:styleId="Nadpis9">
    <w:name w:val="heading 9"/>
    <w:basedOn w:val="Normln"/>
    <w:next w:val="Normln"/>
    <w:link w:val="Nadpis9Char"/>
    <w:qFormat/>
    <w:rsid w:val="0061164B"/>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ysvtlivek">
    <w:name w:val="endnote text"/>
    <w:basedOn w:val="Normln"/>
    <w:semiHidden/>
    <w:rsid w:val="006573A0"/>
    <w:rPr>
      <w:sz w:val="20"/>
      <w:szCs w:val="20"/>
    </w:rPr>
  </w:style>
  <w:style w:type="character" w:styleId="Odkaznavysvtlivky">
    <w:name w:val="endnote reference"/>
    <w:semiHidden/>
    <w:rsid w:val="006573A0"/>
    <w:rPr>
      <w:vertAlign w:val="superscript"/>
    </w:rPr>
  </w:style>
  <w:style w:type="paragraph" w:styleId="Zhlav">
    <w:name w:val="header"/>
    <w:basedOn w:val="Normln"/>
    <w:link w:val="ZhlavChar"/>
    <w:uiPriority w:val="99"/>
    <w:rsid w:val="00F03026"/>
    <w:pPr>
      <w:tabs>
        <w:tab w:val="center" w:pos="4536"/>
        <w:tab w:val="right" w:pos="9072"/>
      </w:tabs>
    </w:pPr>
  </w:style>
  <w:style w:type="paragraph" w:styleId="Zpat">
    <w:name w:val="footer"/>
    <w:basedOn w:val="Normln"/>
    <w:link w:val="ZpatChar"/>
    <w:uiPriority w:val="99"/>
    <w:rsid w:val="00F03026"/>
    <w:pPr>
      <w:tabs>
        <w:tab w:val="center" w:pos="4536"/>
        <w:tab w:val="right" w:pos="9072"/>
      </w:tabs>
    </w:pPr>
  </w:style>
  <w:style w:type="character" w:styleId="slostrnky">
    <w:name w:val="page number"/>
    <w:basedOn w:val="Standardnpsmoodstavce"/>
    <w:rsid w:val="00F03026"/>
  </w:style>
  <w:style w:type="paragraph" w:styleId="Textbubliny">
    <w:name w:val="Balloon Text"/>
    <w:basedOn w:val="Normln"/>
    <w:semiHidden/>
    <w:rsid w:val="00E554C6"/>
    <w:rPr>
      <w:rFonts w:ascii="Tahoma" w:hAnsi="Tahoma" w:cs="Tahoma"/>
      <w:sz w:val="16"/>
      <w:szCs w:val="16"/>
    </w:rPr>
  </w:style>
  <w:style w:type="paragraph" w:customStyle="1" w:styleId="BodyText21">
    <w:name w:val="Body Text 21"/>
    <w:basedOn w:val="Normln"/>
    <w:rsid w:val="00B73E13"/>
    <w:pPr>
      <w:widowControl w:val="0"/>
      <w:jc w:val="both"/>
    </w:pPr>
    <w:rPr>
      <w:snapToGrid w:val="0"/>
      <w:szCs w:val="20"/>
    </w:rPr>
  </w:style>
  <w:style w:type="paragraph" w:styleId="Zkladntextodsazen2">
    <w:name w:val="Body Text Indent 2"/>
    <w:basedOn w:val="Normln"/>
    <w:rsid w:val="004A07E4"/>
    <w:pPr>
      <w:ind w:left="993" w:hanging="288"/>
      <w:jc w:val="both"/>
    </w:pPr>
    <w:rPr>
      <w:szCs w:val="20"/>
    </w:rPr>
  </w:style>
  <w:style w:type="paragraph" w:styleId="Zkladntextodsazen3">
    <w:name w:val="Body Text Indent 3"/>
    <w:basedOn w:val="Normln"/>
    <w:rsid w:val="004A07E4"/>
    <w:pPr>
      <w:ind w:left="709" w:hanging="709"/>
      <w:jc w:val="both"/>
    </w:pPr>
    <w:rPr>
      <w:szCs w:val="20"/>
    </w:rPr>
  </w:style>
  <w:style w:type="character" w:customStyle="1" w:styleId="Nadpis1Char">
    <w:name w:val="Nadpis 1 Char"/>
    <w:aliases w:val="Článek Char"/>
    <w:link w:val="Nadpis1"/>
    <w:rsid w:val="0061164B"/>
    <w:rPr>
      <w:rFonts w:ascii="Arial" w:hAnsi="Arial"/>
      <w:b/>
      <w:noProof/>
      <w:snapToGrid w:val="0"/>
      <w:color w:val="002060"/>
      <w:sz w:val="32"/>
      <w:szCs w:val="24"/>
      <w:u w:val="thick"/>
    </w:rPr>
  </w:style>
  <w:style w:type="paragraph" w:styleId="slovanseznam">
    <w:name w:val="List Number"/>
    <w:basedOn w:val="Normln"/>
    <w:rsid w:val="0061164B"/>
    <w:pPr>
      <w:numPr>
        <w:numId w:val="3"/>
      </w:numPr>
      <w:contextualSpacing/>
    </w:pPr>
  </w:style>
  <w:style w:type="character" w:customStyle="1" w:styleId="Nadpis2Char">
    <w:name w:val="Nadpis 2 Char"/>
    <w:aliases w:val="Oddíl Char"/>
    <w:link w:val="Nadpis2"/>
    <w:rsid w:val="0061164B"/>
    <w:rPr>
      <w:rFonts w:ascii="Arial" w:hAnsi="Arial"/>
      <w:b/>
      <w:bCs/>
      <w:sz w:val="22"/>
      <w:szCs w:val="24"/>
      <w:u w:val="single"/>
    </w:rPr>
  </w:style>
  <w:style w:type="character" w:customStyle="1" w:styleId="Nadpis3Char">
    <w:name w:val="Nadpis 3 Char"/>
    <w:aliases w:val="Písmena silné Char"/>
    <w:link w:val="Nadpis3"/>
    <w:rsid w:val="00D97348"/>
    <w:rPr>
      <w:rFonts w:ascii="Arial" w:hAnsi="Arial"/>
      <w:b/>
      <w:sz w:val="36"/>
    </w:rPr>
  </w:style>
  <w:style w:type="character" w:customStyle="1" w:styleId="Nadpis4Char">
    <w:name w:val="Nadpis 4 Char"/>
    <w:link w:val="Nadpis4"/>
    <w:rsid w:val="0061164B"/>
    <w:rPr>
      <w:rFonts w:ascii="Arial" w:hAnsi="Arial"/>
      <w:b/>
      <w:i/>
      <w:snapToGrid w:val="0"/>
      <w:sz w:val="22"/>
      <w:u w:val="single"/>
    </w:rPr>
  </w:style>
  <w:style w:type="character" w:customStyle="1" w:styleId="Nadpis6Char">
    <w:name w:val="Nadpis 6 Char"/>
    <w:aliases w:val="Písmena Char"/>
    <w:link w:val="Nadpis6"/>
    <w:rsid w:val="0061164B"/>
    <w:rPr>
      <w:rFonts w:ascii="Arial" w:hAnsi="Arial"/>
      <w:bCs/>
      <w:sz w:val="22"/>
      <w:szCs w:val="24"/>
    </w:rPr>
  </w:style>
  <w:style w:type="character" w:customStyle="1" w:styleId="Nadpis7Char">
    <w:name w:val="Nadpis 7 Char"/>
    <w:aliases w:val="Části Char"/>
    <w:link w:val="Nadpis7"/>
    <w:rsid w:val="0061164B"/>
    <w:rPr>
      <w:rFonts w:ascii="Arial" w:hAnsi="Arial"/>
      <w:b/>
      <w:sz w:val="36"/>
      <w:szCs w:val="24"/>
    </w:rPr>
  </w:style>
  <w:style w:type="character" w:customStyle="1" w:styleId="Nadpis8Char">
    <w:name w:val="Nadpis 8 Char"/>
    <w:link w:val="Nadpis8"/>
    <w:rsid w:val="0061164B"/>
    <w:rPr>
      <w:i/>
      <w:iCs/>
      <w:sz w:val="22"/>
      <w:szCs w:val="24"/>
    </w:rPr>
  </w:style>
  <w:style w:type="character" w:customStyle="1" w:styleId="Nadpis9Char">
    <w:name w:val="Nadpis 9 Char"/>
    <w:link w:val="Nadpis9"/>
    <w:rsid w:val="0061164B"/>
    <w:rPr>
      <w:rFonts w:ascii="Cambria" w:hAnsi="Cambria"/>
    </w:rPr>
  </w:style>
  <w:style w:type="paragraph" w:styleId="Nzev">
    <w:name w:val="Title"/>
    <w:aliases w:val="Název smlouvy"/>
    <w:basedOn w:val="Normln"/>
    <w:next w:val="Normln"/>
    <w:link w:val="NzevChar"/>
    <w:qFormat/>
    <w:rsid w:val="00D97348"/>
    <w:pPr>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link w:val="Nzev"/>
    <w:rsid w:val="00D97348"/>
    <w:rPr>
      <w:rFonts w:ascii="Cambria" w:eastAsia="Times New Roman" w:hAnsi="Cambria"/>
      <w:b/>
      <w:bCs/>
      <w:caps/>
      <w:kern w:val="28"/>
      <w:sz w:val="32"/>
      <w:szCs w:val="32"/>
    </w:rPr>
  </w:style>
  <w:style w:type="character" w:styleId="Siln">
    <w:name w:val="Strong"/>
    <w:aliases w:val="Sml.strana"/>
    <w:uiPriority w:val="22"/>
    <w:qFormat/>
    <w:rsid w:val="0061164B"/>
    <w:rPr>
      <w:rFonts w:ascii="Arial" w:hAnsi="Arial"/>
      <w:b/>
      <w:bCs/>
      <w:spacing w:val="40"/>
    </w:rPr>
  </w:style>
  <w:style w:type="character" w:styleId="Zdraznn">
    <w:name w:val="Emphasis"/>
    <w:qFormat/>
    <w:rsid w:val="0061164B"/>
    <w:rPr>
      <w:i/>
      <w:iCs/>
    </w:rPr>
  </w:style>
  <w:style w:type="paragraph" w:styleId="Bezmezer">
    <w:name w:val="No Spacing"/>
    <w:qFormat/>
    <w:rsid w:val="0061164B"/>
    <w:rPr>
      <w:rFonts w:ascii="Arial" w:hAnsi="Arial"/>
      <w:sz w:val="22"/>
      <w:szCs w:val="24"/>
    </w:rPr>
  </w:style>
  <w:style w:type="paragraph" w:styleId="Odstavecseseznamem">
    <w:name w:val="List Paragraph"/>
    <w:basedOn w:val="Normln"/>
    <w:uiPriority w:val="34"/>
    <w:qFormat/>
    <w:rsid w:val="0061164B"/>
    <w:pPr>
      <w:ind w:left="708"/>
    </w:pPr>
  </w:style>
  <w:style w:type="character" w:styleId="Nzevknihy">
    <w:name w:val="Book Title"/>
    <w:qFormat/>
    <w:rsid w:val="0061164B"/>
    <w:rPr>
      <w:rFonts w:ascii="Arial" w:hAnsi="Arial"/>
      <w:b/>
      <w:bCs/>
      <w:caps/>
      <w:spacing w:val="20"/>
      <w:sz w:val="24"/>
    </w:rPr>
  </w:style>
  <w:style w:type="paragraph" w:customStyle="1" w:styleId="Preambule">
    <w:name w:val="Preambule"/>
    <w:basedOn w:val="Zkladntextodsazen"/>
    <w:qFormat/>
    <w:rsid w:val="00B478DC"/>
    <w:pPr>
      <w:numPr>
        <w:numId w:val="5"/>
      </w:numPr>
      <w:jc w:val="both"/>
    </w:pPr>
  </w:style>
  <w:style w:type="paragraph" w:styleId="Zkladntextodsazen">
    <w:name w:val="Body Text Indent"/>
    <w:basedOn w:val="Normln"/>
    <w:link w:val="ZkladntextodsazenChar"/>
    <w:rsid w:val="0061164B"/>
    <w:pPr>
      <w:spacing w:after="120"/>
      <w:ind w:left="283"/>
    </w:pPr>
  </w:style>
  <w:style w:type="character" w:customStyle="1" w:styleId="ZkladntextodsazenChar">
    <w:name w:val="Základní text odsazený Char"/>
    <w:link w:val="Zkladntextodsazen"/>
    <w:rsid w:val="0061164B"/>
    <w:rPr>
      <w:rFonts w:ascii="Arial" w:hAnsi="Arial"/>
      <w:sz w:val="22"/>
      <w:szCs w:val="24"/>
    </w:rPr>
  </w:style>
  <w:style w:type="paragraph" w:customStyle="1" w:styleId="rozene">
    <w:name w:val="rozšířene"/>
    <w:aliases w:val="silné"/>
    <w:basedOn w:val="Nadpis5"/>
    <w:qFormat/>
    <w:rsid w:val="0061164B"/>
    <w:pPr>
      <w:ind w:left="567" w:hanging="567"/>
    </w:pPr>
    <w:rPr>
      <w:b/>
      <w:spacing w:val="60"/>
    </w:rPr>
  </w:style>
  <w:style w:type="paragraph" w:customStyle="1" w:styleId="slovnpsmenka">
    <w:name w:val="číslování písmenka"/>
    <w:basedOn w:val="Nadpis4"/>
    <w:qFormat/>
    <w:rsid w:val="00D97348"/>
    <w:pPr>
      <w:numPr>
        <w:ilvl w:val="1"/>
        <w:numId w:val="6"/>
      </w:numPr>
      <w:tabs>
        <w:tab w:val="left" w:pos="1134"/>
      </w:tabs>
      <w:ind w:left="1134" w:hanging="567"/>
    </w:pPr>
    <w:rPr>
      <w:b w:val="0"/>
      <w:i w:val="0"/>
      <w:szCs w:val="22"/>
      <w:u w:val="none"/>
    </w:rPr>
  </w:style>
  <w:style w:type="paragraph" w:customStyle="1" w:styleId="111-3rove">
    <w:name w:val="1.1.1-3 úroveň"/>
    <w:basedOn w:val="Normlnodsazen"/>
    <w:qFormat/>
    <w:rsid w:val="000542F5"/>
    <w:pPr>
      <w:numPr>
        <w:ilvl w:val="2"/>
        <w:numId w:val="7"/>
      </w:numPr>
      <w:tabs>
        <w:tab w:val="left" w:pos="851"/>
      </w:tabs>
      <w:ind w:left="851" w:hanging="567"/>
      <w:jc w:val="both"/>
    </w:pPr>
    <w:rPr>
      <w:snapToGrid w:val="0"/>
      <w:szCs w:val="22"/>
    </w:rPr>
  </w:style>
  <w:style w:type="paragraph" w:styleId="Normlnodsazen">
    <w:name w:val="Normal Indent"/>
    <w:basedOn w:val="Normln"/>
    <w:rsid w:val="0061164B"/>
    <w:pPr>
      <w:ind w:left="708"/>
    </w:pPr>
  </w:style>
  <w:style w:type="paragraph" w:customStyle="1" w:styleId="slovn1rove">
    <w:name w:val="číslování 1.úroveň"/>
    <w:basedOn w:val="Nadpis2"/>
    <w:qFormat/>
    <w:rsid w:val="00D97348"/>
    <w:pPr>
      <w:numPr>
        <w:numId w:val="7"/>
      </w:numPr>
      <w:tabs>
        <w:tab w:val="left" w:pos="357"/>
      </w:tabs>
      <w:spacing w:before="240" w:after="240"/>
      <w:ind w:left="357" w:hanging="357"/>
      <w:jc w:val="center"/>
    </w:pPr>
    <w:rPr>
      <w:szCs w:val="22"/>
    </w:rPr>
  </w:style>
  <w:style w:type="paragraph" w:customStyle="1" w:styleId="slovn2rove">
    <w:name w:val="číslování 2.úroveň"/>
    <w:basedOn w:val="Normlnodsazen"/>
    <w:qFormat/>
    <w:rsid w:val="00286F5C"/>
    <w:pPr>
      <w:keepLines/>
      <w:numPr>
        <w:ilvl w:val="1"/>
        <w:numId w:val="7"/>
      </w:numPr>
      <w:tabs>
        <w:tab w:val="left" w:pos="567"/>
      </w:tabs>
      <w:spacing w:before="120" w:after="120"/>
      <w:ind w:left="567" w:hanging="567"/>
      <w:jc w:val="both"/>
    </w:pPr>
    <w:rPr>
      <w:snapToGrid w:val="0"/>
      <w:szCs w:val="22"/>
    </w:rPr>
  </w:style>
  <w:style w:type="paragraph" w:customStyle="1" w:styleId="Textodstavce">
    <w:name w:val="Text odstavce"/>
    <w:basedOn w:val="Normln"/>
    <w:qFormat/>
    <w:rsid w:val="004C4A7F"/>
    <w:pPr>
      <w:spacing w:before="120" w:after="120"/>
      <w:ind w:left="567"/>
      <w:jc w:val="both"/>
    </w:pPr>
    <w:rPr>
      <w:snapToGrid w:val="0"/>
      <w:szCs w:val="22"/>
    </w:rPr>
  </w:style>
  <w:style w:type="paragraph" w:customStyle="1" w:styleId="slovn2rnetun">
    <w:name w:val="číslování 2.úr.netučné"/>
    <w:basedOn w:val="slovn2rove"/>
    <w:qFormat/>
    <w:rsid w:val="0061164B"/>
    <w:pPr>
      <w:numPr>
        <w:ilvl w:val="0"/>
        <w:numId w:val="0"/>
      </w:numPr>
    </w:pPr>
    <w:rPr>
      <w:b/>
    </w:rPr>
  </w:style>
  <w:style w:type="paragraph" w:customStyle="1" w:styleId="Ilnek">
    <w:name w:val="I. článek"/>
    <w:basedOn w:val="slovn1rove"/>
    <w:qFormat/>
    <w:rsid w:val="0061164B"/>
    <w:pPr>
      <w:numPr>
        <w:numId w:val="8"/>
      </w:numPr>
    </w:pPr>
    <w:rPr>
      <w:snapToGrid w:val="0"/>
    </w:rPr>
  </w:style>
  <w:style w:type="paragraph" w:customStyle="1" w:styleId="i">
    <w:name w:val="i."/>
    <w:aliases w:val="ii."/>
    <w:basedOn w:val="Nadpis4"/>
    <w:qFormat/>
    <w:rsid w:val="0061164B"/>
    <w:pPr>
      <w:numPr>
        <w:numId w:val="9"/>
      </w:numPr>
      <w:tabs>
        <w:tab w:val="left" w:pos="992"/>
      </w:tabs>
    </w:pPr>
    <w:rPr>
      <w:b w:val="0"/>
      <w:i w:val="0"/>
      <w:szCs w:val="22"/>
      <w:u w:val="none"/>
    </w:rPr>
  </w:style>
  <w:style w:type="character" w:customStyle="1" w:styleId="ZpatChar">
    <w:name w:val="Zápatí Char"/>
    <w:link w:val="Zpat"/>
    <w:uiPriority w:val="99"/>
    <w:rsid w:val="00CB665D"/>
    <w:rPr>
      <w:rFonts w:ascii="Arial" w:hAnsi="Arial"/>
      <w:sz w:val="22"/>
      <w:szCs w:val="24"/>
    </w:rPr>
  </w:style>
  <w:style w:type="paragraph" w:customStyle="1" w:styleId="nadpis30">
    <w:name w:val="nadpis 3"/>
    <w:next w:val="Normln"/>
    <w:rsid w:val="000D69F9"/>
    <w:pPr>
      <w:widowControl w:val="0"/>
    </w:pPr>
    <w:rPr>
      <w:rFonts w:ascii="Times New Roman" w:eastAsia="Times New Roman" w:hAnsi="Times New Roman"/>
      <w:b/>
      <w:snapToGrid w:val="0"/>
      <w:sz w:val="24"/>
    </w:rPr>
  </w:style>
  <w:style w:type="paragraph" w:customStyle="1" w:styleId="odstavce">
    <w:name w:val="odstavce"/>
    <w:basedOn w:val="Zkladntext2"/>
    <w:link w:val="odstavceChar1"/>
    <w:rsid w:val="000D69F9"/>
    <w:pPr>
      <w:keepNext w:val="0"/>
      <w:widowControl w:val="0"/>
      <w:autoSpaceDE w:val="0"/>
      <w:autoSpaceDN w:val="0"/>
      <w:adjustRightInd w:val="0"/>
      <w:spacing w:after="0" w:line="292" w:lineRule="atLeast"/>
      <w:jc w:val="both"/>
    </w:pPr>
    <w:rPr>
      <w:rFonts w:ascii="Times New Roman" w:eastAsia="Times New Roman" w:hAnsi="Times New Roman"/>
    </w:rPr>
  </w:style>
  <w:style w:type="character" w:customStyle="1" w:styleId="odstavceChar1">
    <w:name w:val="odstavce Char1"/>
    <w:link w:val="odstavce"/>
    <w:rsid w:val="000D69F9"/>
    <w:rPr>
      <w:rFonts w:ascii="Times New Roman" w:eastAsia="Times New Roman" w:hAnsi="Times New Roman"/>
      <w:sz w:val="22"/>
      <w:szCs w:val="24"/>
    </w:rPr>
  </w:style>
  <w:style w:type="paragraph" w:styleId="Zkladntext2">
    <w:name w:val="Body Text 2"/>
    <w:basedOn w:val="Normln"/>
    <w:link w:val="Zkladntext2Char"/>
    <w:rsid w:val="000D69F9"/>
    <w:pPr>
      <w:spacing w:after="120" w:line="480" w:lineRule="auto"/>
    </w:pPr>
  </w:style>
  <w:style w:type="character" w:customStyle="1" w:styleId="Zkladntext2Char">
    <w:name w:val="Základní text 2 Char"/>
    <w:link w:val="Zkladntext2"/>
    <w:rsid w:val="000D69F9"/>
    <w:rPr>
      <w:rFonts w:ascii="Arial" w:hAnsi="Arial"/>
      <w:sz w:val="22"/>
      <w:szCs w:val="24"/>
    </w:rPr>
  </w:style>
  <w:style w:type="character" w:styleId="Hypertextovodkaz">
    <w:name w:val="Hyperlink"/>
    <w:rsid w:val="00A11B6A"/>
    <w:rPr>
      <w:color w:val="0000FF"/>
      <w:u w:val="single"/>
    </w:rPr>
  </w:style>
  <w:style w:type="paragraph" w:customStyle="1" w:styleId="odrky">
    <w:name w:val="odrážky"/>
    <w:basedOn w:val="Normln"/>
    <w:link w:val="odrkyChar"/>
    <w:qFormat/>
    <w:rsid w:val="00D97348"/>
    <w:pPr>
      <w:numPr>
        <w:numId w:val="10"/>
      </w:numPr>
      <w:ind w:left="714" w:hanging="357"/>
      <w:jc w:val="both"/>
    </w:pPr>
  </w:style>
  <w:style w:type="character" w:customStyle="1" w:styleId="ZhlavChar">
    <w:name w:val="Záhlaví Char"/>
    <w:link w:val="Zhlav"/>
    <w:uiPriority w:val="99"/>
    <w:locked/>
    <w:rsid w:val="00CB671B"/>
    <w:rPr>
      <w:rFonts w:ascii="Arial" w:hAnsi="Arial"/>
      <w:sz w:val="22"/>
      <w:szCs w:val="24"/>
    </w:rPr>
  </w:style>
  <w:style w:type="character" w:customStyle="1" w:styleId="odrkyChar">
    <w:name w:val="odrážky Char"/>
    <w:link w:val="odrky"/>
    <w:rsid w:val="00D97348"/>
    <w:rPr>
      <w:rFonts w:ascii="Arial" w:hAnsi="Arial"/>
      <w:sz w:val="22"/>
      <w:szCs w:val="24"/>
    </w:rPr>
  </w:style>
  <w:style w:type="character" w:styleId="Odkaznakoment">
    <w:name w:val="annotation reference"/>
    <w:uiPriority w:val="99"/>
    <w:rsid w:val="000542F5"/>
    <w:rPr>
      <w:rFonts w:cs="Times New Roman"/>
      <w:sz w:val="16"/>
      <w:szCs w:val="16"/>
    </w:rPr>
  </w:style>
  <w:style w:type="paragraph" w:styleId="Textkomente">
    <w:name w:val="annotation text"/>
    <w:basedOn w:val="Normln"/>
    <w:link w:val="TextkomenteChar"/>
    <w:uiPriority w:val="99"/>
    <w:rsid w:val="000542F5"/>
    <w:pPr>
      <w:keepNext w:val="0"/>
      <w:suppressAutoHyphens w:val="0"/>
    </w:pPr>
    <w:rPr>
      <w:rFonts w:ascii="Times New Roman" w:eastAsia="Times New Roman" w:hAnsi="Times New Roman"/>
      <w:sz w:val="20"/>
      <w:szCs w:val="20"/>
    </w:rPr>
  </w:style>
  <w:style w:type="character" w:customStyle="1" w:styleId="TextkomenteChar">
    <w:name w:val="Text komentáře Char"/>
    <w:link w:val="Textkomente"/>
    <w:uiPriority w:val="99"/>
    <w:rsid w:val="000542F5"/>
    <w:rPr>
      <w:rFonts w:ascii="Times New Roman" w:eastAsia="Times New Roman" w:hAnsi="Times New Roman"/>
    </w:rPr>
  </w:style>
  <w:style w:type="paragraph" w:styleId="Pedmtkomente">
    <w:name w:val="annotation subject"/>
    <w:basedOn w:val="Textkomente"/>
    <w:next w:val="Textkomente"/>
    <w:link w:val="PedmtkomenteChar"/>
    <w:rsid w:val="00CC3B02"/>
    <w:pPr>
      <w:keepNext/>
      <w:suppressAutoHyphens/>
    </w:pPr>
    <w:rPr>
      <w:rFonts w:ascii="Arial" w:hAnsi="Arial"/>
      <w:b/>
      <w:bCs/>
    </w:rPr>
  </w:style>
  <w:style w:type="character" w:customStyle="1" w:styleId="PedmtkomenteChar">
    <w:name w:val="Předmět komentáře Char"/>
    <w:link w:val="Pedmtkomente"/>
    <w:rsid w:val="00CC3B02"/>
    <w:rPr>
      <w:rFonts w:ascii="Arial" w:eastAsia="Times New Roman" w:hAnsi="Arial"/>
      <w:b/>
      <w:bCs/>
    </w:rPr>
  </w:style>
  <w:style w:type="character" w:customStyle="1" w:styleId="Nadpis5Char">
    <w:name w:val="Nadpis 5 Char"/>
    <w:aliases w:val="Odstavec Char"/>
    <w:basedOn w:val="Standardnpsmoodstavce"/>
    <w:link w:val="Nadpis5"/>
    <w:rsid w:val="00D86B37"/>
    <w:rPr>
      <w:rFonts w:ascii="Arial" w:hAnsi="Arial"/>
      <w:sz w:val="22"/>
    </w:rPr>
  </w:style>
  <w:style w:type="paragraph" w:customStyle="1" w:styleId="lnek">
    <w:name w:val="článek"/>
    <w:basedOn w:val="Normlnweb"/>
    <w:link w:val="lnekChar"/>
    <w:qFormat/>
    <w:rsid w:val="00D86B37"/>
    <w:pPr>
      <w:widowControl w:val="0"/>
      <w:numPr>
        <w:numId w:val="12"/>
      </w:numPr>
      <w:spacing w:before="240" w:after="240"/>
      <w:ind w:left="0" w:firstLine="0"/>
      <w:jc w:val="center"/>
    </w:pPr>
    <w:rPr>
      <w:rFonts w:eastAsia="Arial Unicode MS"/>
      <w:b/>
      <w:bCs/>
      <w:szCs w:val="22"/>
    </w:rPr>
  </w:style>
  <w:style w:type="character" w:customStyle="1" w:styleId="lnekChar">
    <w:name w:val="článek Char"/>
    <w:basedOn w:val="Standardnpsmoodstavce"/>
    <w:link w:val="lnek"/>
    <w:rsid w:val="00D86B37"/>
    <w:rPr>
      <w:rFonts w:ascii="Times New Roman" w:eastAsia="Arial Unicode MS" w:hAnsi="Times New Roman"/>
      <w:b/>
      <w:bCs/>
      <w:sz w:val="24"/>
      <w:szCs w:val="22"/>
    </w:rPr>
  </w:style>
  <w:style w:type="paragraph" w:styleId="Normlnweb">
    <w:name w:val="Normal (Web)"/>
    <w:basedOn w:val="Normln"/>
    <w:link w:val="NormlnwebChar"/>
    <w:uiPriority w:val="99"/>
    <w:rsid w:val="00D86B37"/>
    <w:rPr>
      <w:rFonts w:ascii="Times New Roman" w:hAnsi="Times New Roman"/>
      <w:sz w:val="24"/>
    </w:rPr>
  </w:style>
  <w:style w:type="character" w:customStyle="1" w:styleId="NormlnwebChar">
    <w:name w:val="Normální (web) Char"/>
    <w:basedOn w:val="Standardnpsmoodstavce"/>
    <w:link w:val="Normlnweb"/>
    <w:uiPriority w:val="99"/>
    <w:rsid w:val="00D83152"/>
    <w:rPr>
      <w:rFonts w:ascii="Times New Roman" w:hAnsi="Times New Roman"/>
      <w:sz w:val="24"/>
      <w:szCs w:val="24"/>
    </w:rPr>
  </w:style>
  <w:style w:type="character" w:customStyle="1" w:styleId="WW8Num1z2">
    <w:name w:val="WW8Num1z2"/>
    <w:rsid w:val="00224B94"/>
  </w:style>
  <w:style w:type="table" w:styleId="Mkatabulky">
    <w:name w:val="Table Grid"/>
    <w:basedOn w:val="Normlntabulka"/>
    <w:rsid w:val="00FC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8353">
      <w:bodyDiv w:val="1"/>
      <w:marLeft w:val="0"/>
      <w:marRight w:val="0"/>
      <w:marTop w:val="0"/>
      <w:marBottom w:val="0"/>
      <w:divBdr>
        <w:top w:val="none" w:sz="0" w:space="0" w:color="auto"/>
        <w:left w:val="none" w:sz="0" w:space="0" w:color="auto"/>
        <w:bottom w:val="none" w:sz="0" w:space="0" w:color="auto"/>
        <w:right w:val="none" w:sz="0" w:space="0" w:color="auto"/>
      </w:divBdr>
    </w:div>
    <w:div w:id="1199389228">
      <w:bodyDiv w:val="1"/>
      <w:marLeft w:val="0"/>
      <w:marRight w:val="0"/>
      <w:marTop w:val="0"/>
      <w:marBottom w:val="0"/>
      <w:divBdr>
        <w:top w:val="none" w:sz="0" w:space="0" w:color="auto"/>
        <w:left w:val="none" w:sz="0" w:space="0" w:color="auto"/>
        <w:bottom w:val="none" w:sz="0" w:space="0" w:color="auto"/>
        <w:right w:val="none" w:sz="0" w:space="0" w:color="auto"/>
      </w:divBdr>
    </w:div>
    <w:div w:id="165741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eta.hryszova@kr-karlovars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4D731950-FF63-4CA5-95EC-64065738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4520</Words>
  <Characters>26669</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Kupní smlouva</vt:lpstr>
    </vt:vector>
  </TitlesOfParts>
  <Company>Knihovna KV</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Jaroslav Jiracek</dc:creator>
  <cp:lastModifiedBy>Chochelová Jana</cp:lastModifiedBy>
  <cp:revision>17</cp:revision>
  <cp:lastPrinted>2018-05-03T08:55:00Z</cp:lastPrinted>
  <dcterms:created xsi:type="dcterms:W3CDTF">2018-04-26T07:12:00Z</dcterms:created>
  <dcterms:modified xsi:type="dcterms:W3CDTF">2018-05-18T07:15:00Z</dcterms:modified>
</cp:coreProperties>
</file>