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9F" w:rsidRPr="00072D7B" w:rsidRDefault="00242636" w:rsidP="00215F9F">
      <w:pPr>
        <w:jc w:val="center"/>
        <w:rPr>
          <w:rFonts w:ascii="Arial CE" w:hAnsi="Arial CE" w:cs="Arial"/>
          <w:b/>
          <w:sz w:val="32"/>
          <w:szCs w:val="32"/>
        </w:rPr>
      </w:pPr>
      <w:proofErr w:type="gramStart"/>
      <w:r w:rsidRPr="00072D7B">
        <w:rPr>
          <w:rFonts w:ascii="Arial CE" w:hAnsi="Arial CE" w:cs="Arial"/>
          <w:b/>
          <w:sz w:val="32"/>
          <w:szCs w:val="32"/>
        </w:rPr>
        <w:t>S M L O U V A   O   D Í L O</w:t>
      </w:r>
      <w:proofErr w:type="gramEnd"/>
      <w:r w:rsidRPr="00072D7B">
        <w:rPr>
          <w:rFonts w:ascii="Arial CE" w:hAnsi="Arial CE" w:cs="Arial"/>
          <w:b/>
          <w:sz w:val="32"/>
          <w:szCs w:val="32"/>
        </w:rPr>
        <w:t xml:space="preserve"> </w:t>
      </w:r>
    </w:p>
    <w:p w:rsidR="00215F9F" w:rsidRDefault="00215F9F" w:rsidP="00215F9F">
      <w:pPr>
        <w:jc w:val="center"/>
        <w:rPr>
          <w:rFonts w:ascii="Arial" w:hAnsi="Arial" w:cs="Arial"/>
          <w:sz w:val="22"/>
          <w:szCs w:val="22"/>
        </w:rPr>
      </w:pPr>
    </w:p>
    <w:p w:rsidR="00215F9F" w:rsidRDefault="00215F9F" w:rsidP="00072D7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215F9F" w:rsidRDefault="00215F9F" w:rsidP="00215F9F">
      <w:pPr>
        <w:jc w:val="center"/>
        <w:rPr>
          <w:rFonts w:ascii="Arial" w:hAnsi="Arial" w:cs="Arial"/>
          <w:sz w:val="22"/>
          <w:szCs w:val="22"/>
        </w:rPr>
      </w:pPr>
    </w:p>
    <w:p w:rsidR="00B27C1F"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 xml:space="preserve">smlouvy </w:t>
      </w:r>
      <w:r w:rsidR="00E25F42">
        <w:rPr>
          <w:rFonts w:ascii="Arial CE" w:hAnsi="Arial CE" w:cs="Arial"/>
          <w:b/>
          <w:sz w:val="22"/>
          <w:szCs w:val="22"/>
        </w:rPr>
        <w:t>zhotovitel</w:t>
      </w:r>
      <w:r w:rsidR="00674537">
        <w:rPr>
          <w:rFonts w:ascii="Arial CE" w:hAnsi="Arial CE" w:cs="Arial"/>
          <w:b/>
          <w:sz w:val="22"/>
          <w:szCs w:val="22"/>
        </w:rPr>
        <w:t>e</w:t>
      </w:r>
      <w:r w:rsidR="00242636" w:rsidRPr="001D7A19">
        <w:rPr>
          <w:rFonts w:ascii="Arial CE" w:hAnsi="Arial CE" w:cs="Arial"/>
          <w:b/>
          <w:sz w:val="22"/>
          <w:szCs w:val="22"/>
        </w:rPr>
        <w:t>:</w:t>
      </w:r>
      <w:r w:rsidR="00A10E22">
        <w:rPr>
          <w:rFonts w:ascii="Arial CE" w:hAnsi="Arial CE" w:cs="Arial"/>
          <w:b/>
          <w:sz w:val="22"/>
          <w:szCs w:val="22"/>
        </w:rPr>
        <w:tab/>
      </w:r>
    </w:p>
    <w:p w:rsidR="00242636" w:rsidRPr="001D7A19"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smlouvy</w:t>
      </w:r>
      <w:r w:rsidR="006F6185">
        <w:rPr>
          <w:rFonts w:ascii="Arial CE" w:hAnsi="Arial CE" w:cs="Arial"/>
          <w:b/>
          <w:sz w:val="22"/>
          <w:szCs w:val="22"/>
        </w:rPr>
        <w:t xml:space="preserve"> objednatele</w:t>
      </w:r>
      <w:r w:rsidR="00242636" w:rsidRPr="001D7A19">
        <w:rPr>
          <w:rFonts w:ascii="Arial CE" w:hAnsi="Arial CE" w:cs="Arial"/>
          <w:b/>
          <w:sz w:val="22"/>
          <w:szCs w:val="22"/>
        </w:rPr>
        <w:t>:</w:t>
      </w:r>
      <w:r w:rsidR="00BF7CBE">
        <w:rPr>
          <w:rFonts w:ascii="Arial CE" w:hAnsi="Arial CE" w:cs="Arial"/>
          <w:b/>
          <w:sz w:val="22"/>
          <w:szCs w:val="22"/>
        </w:rPr>
        <w:tab/>
        <w:t>489/2018</w:t>
      </w:r>
    </w:p>
    <w:p w:rsidR="00242636" w:rsidRPr="001D7A19" w:rsidRDefault="00242636" w:rsidP="000A6DEF">
      <w:pPr>
        <w:rPr>
          <w:rFonts w:ascii="Arial CE" w:hAnsi="Arial CE" w:cs="Arial"/>
          <w:b/>
          <w:sz w:val="22"/>
          <w:szCs w:val="22"/>
        </w:rPr>
      </w:pPr>
    </w:p>
    <w:p w:rsidR="006411AC" w:rsidRDefault="00242636" w:rsidP="0083347B">
      <w:pPr>
        <w:pStyle w:val="Export0"/>
        <w:outlineLvl w:val="0"/>
        <w:rPr>
          <w:rFonts w:ascii="Arial" w:hAnsi="Arial" w:cs="Arial"/>
          <w:b/>
          <w:sz w:val="22"/>
          <w:szCs w:val="22"/>
        </w:rPr>
      </w:pPr>
      <w:r w:rsidRPr="0083347B">
        <w:rPr>
          <w:rFonts w:ascii="Arial" w:hAnsi="Arial" w:cs="Arial"/>
          <w:b/>
          <w:sz w:val="22"/>
          <w:szCs w:val="22"/>
          <w:lang w:val="cs-CZ"/>
        </w:rPr>
        <w:t>Název díla:</w:t>
      </w:r>
      <w:r w:rsidR="0083347B">
        <w:rPr>
          <w:rFonts w:ascii="Arial" w:hAnsi="Arial" w:cs="Arial"/>
          <w:b/>
          <w:sz w:val="22"/>
          <w:szCs w:val="22"/>
        </w:rPr>
        <w:t xml:space="preserve"> </w:t>
      </w:r>
    </w:p>
    <w:p w:rsidR="006411AC" w:rsidRDefault="0083347B" w:rsidP="006411AC">
      <w:pPr>
        <w:pStyle w:val="Export0"/>
        <w:jc w:val="center"/>
        <w:outlineLvl w:val="0"/>
        <w:rPr>
          <w:rFonts w:ascii="Arial" w:hAnsi="Arial" w:cs="Arial"/>
          <w:b/>
          <w:sz w:val="22"/>
          <w:szCs w:val="22"/>
        </w:rPr>
      </w:pPr>
      <w:r w:rsidRPr="006411AC">
        <w:rPr>
          <w:rFonts w:ascii="Arial" w:hAnsi="Arial" w:cs="Arial"/>
          <w:b/>
          <w:sz w:val="22"/>
          <w:szCs w:val="22"/>
        </w:rPr>
        <w:t>“</w:t>
      </w:r>
      <w:proofErr w:type="spellStart"/>
      <w:r w:rsidR="006411AC" w:rsidRPr="006411AC">
        <w:rPr>
          <w:rFonts w:ascii="Arial" w:hAnsi="Arial" w:cs="Arial"/>
          <w:b/>
          <w:sz w:val="22"/>
          <w:szCs w:val="22"/>
        </w:rPr>
        <w:t>Rekonstrukce</w:t>
      </w:r>
      <w:proofErr w:type="spellEnd"/>
      <w:r w:rsidR="006411AC" w:rsidRPr="006411AC">
        <w:rPr>
          <w:rFonts w:ascii="Arial" w:hAnsi="Arial" w:cs="Arial"/>
          <w:b/>
          <w:sz w:val="22"/>
          <w:szCs w:val="22"/>
        </w:rPr>
        <w:t xml:space="preserve"> </w:t>
      </w:r>
      <w:proofErr w:type="spellStart"/>
      <w:r w:rsidR="006411AC" w:rsidRPr="006411AC">
        <w:rPr>
          <w:rFonts w:ascii="Arial" w:hAnsi="Arial" w:cs="Arial"/>
          <w:b/>
          <w:sz w:val="22"/>
          <w:szCs w:val="22"/>
        </w:rPr>
        <w:t>Velkošenovského</w:t>
      </w:r>
      <w:proofErr w:type="spellEnd"/>
      <w:r w:rsidR="006411AC" w:rsidRPr="006411AC">
        <w:rPr>
          <w:rFonts w:ascii="Arial" w:hAnsi="Arial" w:cs="Arial"/>
          <w:b/>
          <w:sz w:val="22"/>
          <w:szCs w:val="22"/>
        </w:rPr>
        <w:t xml:space="preserve"> </w:t>
      </w:r>
      <w:proofErr w:type="spellStart"/>
      <w:r w:rsidR="006411AC" w:rsidRPr="006411AC">
        <w:rPr>
          <w:rFonts w:ascii="Arial" w:hAnsi="Arial" w:cs="Arial"/>
          <w:b/>
          <w:sz w:val="22"/>
          <w:szCs w:val="22"/>
        </w:rPr>
        <w:t>potoka</w:t>
      </w:r>
      <w:proofErr w:type="spellEnd"/>
      <w:r w:rsidR="006411AC" w:rsidRPr="006411AC">
        <w:rPr>
          <w:rFonts w:ascii="Arial" w:hAnsi="Arial" w:cs="Arial"/>
          <w:b/>
          <w:sz w:val="22"/>
          <w:szCs w:val="22"/>
        </w:rPr>
        <w:t xml:space="preserve"> </w:t>
      </w:r>
      <w:proofErr w:type="spellStart"/>
      <w:r w:rsidR="006411AC" w:rsidRPr="006411AC">
        <w:rPr>
          <w:rFonts w:ascii="Arial" w:hAnsi="Arial" w:cs="Arial"/>
          <w:b/>
          <w:sz w:val="22"/>
          <w:szCs w:val="22"/>
        </w:rPr>
        <w:t>ve</w:t>
      </w:r>
      <w:proofErr w:type="spellEnd"/>
      <w:r w:rsidR="006411AC" w:rsidRPr="006411AC">
        <w:rPr>
          <w:rFonts w:ascii="Arial" w:hAnsi="Arial" w:cs="Arial"/>
          <w:b/>
          <w:sz w:val="22"/>
          <w:szCs w:val="22"/>
        </w:rPr>
        <w:t xml:space="preserve"> </w:t>
      </w:r>
      <w:proofErr w:type="spellStart"/>
      <w:r w:rsidR="006411AC" w:rsidRPr="006411AC">
        <w:rPr>
          <w:rFonts w:ascii="Arial" w:hAnsi="Arial" w:cs="Arial"/>
          <w:b/>
          <w:sz w:val="22"/>
          <w:szCs w:val="22"/>
        </w:rPr>
        <w:t>Velkém</w:t>
      </w:r>
      <w:proofErr w:type="spellEnd"/>
      <w:r w:rsidR="006411AC" w:rsidRPr="006411AC">
        <w:rPr>
          <w:rFonts w:ascii="Arial" w:hAnsi="Arial" w:cs="Arial"/>
          <w:b/>
          <w:sz w:val="22"/>
          <w:szCs w:val="22"/>
        </w:rPr>
        <w:t xml:space="preserve"> </w:t>
      </w:r>
      <w:proofErr w:type="spellStart"/>
      <w:r w:rsidR="006411AC" w:rsidRPr="006411AC">
        <w:rPr>
          <w:rFonts w:ascii="Arial" w:hAnsi="Arial" w:cs="Arial"/>
          <w:b/>
          <w:sz w:val="22"/>
          <w:szCs w:val="22"/>
        </w:rPr>
        <w:t>Šenově</w:t>
      </w:r>
      <w:proofErr w:type="spellEnd"/>
      <w:r w:rsidR="006411AC" w:rsidRPr="006411AC">
        <w:rPr>
          <w:rFonts w:ascii="Arial" w:hAnsi="Arial" w:cs="Arial"/>
          <w:b/>
          <w:sz w:val="22"/>
          <w:szCs w:val="22"/>
        </w:rPr>
        <w:t xml:space="preserve"> </w:t>
      </w:r>
      <w:proofErr w:type="spellStart"/>
      <w:r w:rsidR="006411AC" w:rsidRPr="006411AC">
        <w:rPr>
          <w:rFonts w:ascii="Arial" w:hAnsi="Arial" w:cs="Arial"/>
          <w:b/>
          <w:sz w:val="22"/>
          <w:szCs w:val="22"/>
        </w:rPr>
        <w:t>mezi</w:t>
      </w:r>
      <w:proofErr w:type="spellEnd"/>
      <w:r w:rsidR="006411AC" w:rsidRPr="006411AC">
        <w:rPr>
          <w:rFonts w:ascii="Arial" w:hAnsi="Arial" w:cs="Arial"/>
          <w:b/>
          <w:sz w:val="22"/>
          <w:szCs w:val="22"/>
        </w:rPr>
        <w:t xml:space="preserve"> </w:t>
      </w:r>
      <w:proofErr w:type="spellStart"/>
      <w:proofErr w:type="gramStart"/>
      <w:r w:rsidR="006411AC" w:rsidRPr="006411AC">
        <w:rPr>
          <w:rFonts w:ascii="Arial" w:hAnsi="Arial" w:cs="Arial"/>
          <w:b/>
          <w:sz w:val="22"/>
          <w:szCs w:val="22"/>
        </w:rPr>
        <w:t>č.p</w:t>
      </w:r>
      <w:proofErr w:type="spellEnd"/>
      <w:proofErr w:type="gramEnd"/>
      <w:r w:rsidR="006411AC" w:rsidRPr="006411AC">
        <w:rPr>
          <w:rFonts w:ascii="Arial" w:hAnsi="Arial" w:cs="Arial"/>
          <w:b/>
          <w:sz w:val="22"/>
          <w:szCs w:val="22"/>
        </w:rPr>
        <w:t>. 59 a 74</w:t>
      </w:r>
      <w:r w:rsidR="006411AC">
        <w:rPr>
          <w:rFonts w:ascii="Arial" w:hAnsi="Arial" w:cs="Arial"/>
          <w:b/>
          <w:sz w:val="22"/>
          <w:szCs w:val="22"/>
        </w:rPr>
        <w:t>”</w:t>
      </w:r>
    </w:p>
    <w:p w:rsidR="00E25F42" w:rsidRPr="0083347B" w:rsidRDefault="00142A57" w:rsidP="006411AC">
      <w:pPr>
        <w:pStyle w:val="Export0"/>
        <w:jc w:val="center"/>
        <w:outlineLvl w:val="0"/>
        <w:rPr>
          <w:rFonts w:ascii="Arial" w:hAnsi="Arial" w:cs="Arial"/>
          <w:b/>
          <w:sz w:val="22"/>
          <w:szCs w:val="22"/>
        </w:rPr>
      </w:pPr>
      <w:r w:rsidRPr="006411AC">
        <w:rPr>
          <w:rFonts w:ascii="Arial" w:hAnsi="Arial" w:cs="Arial"/>
          <w:b/>
          <w:sz w:val="22"/>
          <w:szCs w:val="22"/>
        </w:rPr>
        <w:t>-</w:t>
      </w:r>
      <w:r w:rsidR="0083347B" w:rsidRPr="006411AC">
        <w:rPr>
          <w:rFonts w:ascii="Arial" w:hAnsi="Arial" w:cs="Arial"/>
          <w:b/>
          <w:sz w:val="22"/>
          <w:szCs w:val="22"/>
        </w:rPr>
        <w:t xml:space="preserve"> </w:t>
      </w:r>
      <w:proofErr w:type="spellStart"/>
      <w:proofErr w:type="gramStart"/>
      <w:r w:rsidR="00B3162A" w:rsidRPr="006411AC">
        <w:rPr>
          <w:rFonts w:ascii="Arial" w:hAnsi="Arial" w:cs="Arial"/>
          <w:b/>
          <w:sz w:val="22"/>
          <w:szCs w:val="22"/>
        </w:rPr>
        <w:t>projektová</w:t>
      </w:r>
      <w:proofErr w:type="spellEnd"/>
      <w:proofErr w:type="gramEnd"/>
      <w:r w:rsidR="00B3162A" w:rsidRPr="006411AC">
        <w:rPr>
          <w:rFonts w:ascii="Arial" w:hAnsi="Arial" w:cs="Arial"/>
          <w:b/>
          <w:sz w:val="22"/>
          <w:szCs w:val="22"/>
        </w:rPr>
        <w:t xml:space="preserve"> </w:t>
      </w:r>
      <w:proofErr w:type="spellStart"/>
      <w:r w:rsidR="00B3162A" w:rsidRPr="006411AC">
        <w:rPr>
          <w:rFonts w:ascii="Arial" w:hAnsi="Arial" w:cs="Arial"/>
          <w:b/>
          <w:sz w:val="22"/>
          <w:szCs w:val="22"/>
        </w:rPr>
        <w:t>dokumentace</w:t>
      </w:r>
      <w:proofErr w:type="spellEnd"/>
      <w:r w:rsidR="006411AC">
        <w:rPr>
          <w:rFonts w:ascii="Arial" w:hAnsi="Arial" w:cs="Arial"/>
          <w:b/>
          <w:sz w:val="22"/>
          <w:szCs w:val="22"/>
        </w:rPr>
        <w:t xml:space="preserve"> (DÚR</w:t>
      </w:r>
      <w:r w:rsidR="00DB178B" w:rsidRPr="006411AC">
        <w:rPr>
          <w:rFonts w:ascii="Arial" w:hAnsi="Arial" w:cs="Arial"/>
          <w:b/>
          <w:sz w:val="22"/>
          <w:szCs w:val="22"/>
        </w:rPr>
        <w:t>)</w:t>
      </w:r>
    </w:p>
    <w:p w:rsidR="00E25F42" w:rsidRDefault="00E25F42" w:rsidP="007A5935">
      <w:pPr>
        <w:jc w:val="center"/>
        <w:outlineLvl w:val="0"/>
        <w:rPr>
          <w:rFonts w:ascii="Arial CE" w:hAnsi="Arial CE" w:cs="Arial"/>
          <w:b/>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 w:val="22"/>
          <w:szCs w:val="22"/>
          <w:u w:val="single"/>
        </w:rPr>
      </w:pPr>
      <w:r w:rsidRPr="001D7A19">
        <w:rPr>
          <w:rFonts w:ascii="Arial CE" w:hAnsi="Arial CE" w:cs="Arial"/>
          <w:b/>
          <w:color w:val="000000"/>
          <w:sz w:val="22"/>
          <w:szCs w:val="22"/>
          <w:u w:val="single"/>
        </w:rPr>
        <w:t>SMLUVNÍ STRAN</w:t>
      </w:r>
      <w:r w:rsidRPr="0083347B">
        <w:rPr>
          <w:rFonts w:ascii="Arial CE" w:hAnsi="Arial CE" w:cs="Arial"/>
          <w:b/>
          <w:sz w:val="22"/>
          <w:szCs w:val="22"/>
          <w:u w:val="single"/>
        </w:rPr>
        <w:t>Y</w:t>
      </w:r>
      <w:r w:rsidR="0083347B" w:rsidRPr="0083347B">
        <w:rPr>
          <w:rFonts w:ascii="Arial CE" w:hAnsi="Arial CE" w:cs="Arial"/>
          <w:b/>
          <w:sz w:val="22"/>
          <w:szCs w:val="22"/>
          <w:u w:val="single"/>
        </w:rPr>
        <w:t>:</w:t>
      </w:r>
    </w:p>
    <w:p w:rsidR="00D53407" w:rsidRPr="001D7A19" w:rsidRDefault="00D53407" w:rsidP="0083347B">
      <w:pPr>
        <w:pStyle w:val="Zkladntext"/>
        <w:overflowPunct w:val="0"/>
        <w:autoSpaceDE w:val="0"/>
        <w:autoSpaceDN w:val="0"/>
        <w:adjustRightInd w:val="0"/>
        <w:spacing w:before="120" w:after="0"/>
        <w:textAlignment w:val="baseline"/>
        <w:outlineLvl w:val="0"/>
      </w:pPr>
    </w:p>
    <w:p w:rsidR="00242636" w:rsidRPr="001D7A19" w:rsidRDefault="006F6185" w:rsidP="007A5935">
      <w:pPr>
        <w:tabs>
          <w:tab w:val="left" w:pos="3960"/>
        </w:tabs>
        <w:ind w:left="3960" w:hanging="3960"/>
        <w:jc w:val="both"/>
        <w:outlineLvl w:val="0"/>
        <w:rPr>
          <w:rFonts w:ascii="Arial CE" w:hAnsi="Arial CE" w:cs="Arial"/>
          <w:b/>
          <w:sz w:val="22"/>
          <w:szCs w:val="22"/>
        </w:rPr>
      </w:pPr>
      <w:r>
        <w:rPr>
          <w:rFonts w:ascii="Arial CE" w:hAnsi="Arial CE" w:cs="Arial"/>
          <w:b/>
          <w:sz w:val="22"/>
          <w:szCs w:val="22"/>
        </w:rPr>
        <w:t>Objednatel</w:t>
      </w:r>
      <w:r w:rsidR="00242636" w:rsidRPr="001D7A19">
        <w:rPr>
          <w:rFonts w:ascii="Arial CE" w:hAnsi="Arial CE" w:cs="Arial"/>
          <w:b/>
          <w:sz w:val="22"/>
          <w:szCs w:val="22"/>
        </w:rPr>
        <w:t>:</w:t>
      </w:r>
      <w:r w:rsidR="00242636" w:rsidRPr="001D7A19">
        <w:rPr>
          <w:rFonts w:ascii="Arial CE" w:hAnsi="Arial CE" w:cs="Arial"/>
          <w:b/>
          <w:sz w:val="22"/>
          <w:szCs w:val="22"/>
        </w:rPr>
        <w:tab/>
        <w:t>Povodí Ohře, státní podnik</w:t>
      </w:r>
    </w:p>
    <w:p w:rsidR="00242636"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s</w:t>
      </w:r>
      <w:r w:rsidR="0083347B" w:rsidRPr="0083347B">
        <w:rPr>
          <w:rFonts w:ascii="Arial CE" w:hAnsi="Arial CE" w:cs="Arial"/>
          <w:sz w:val="22"/>
          <w:szCs w:val="22"/>
        </w:rPr>
        <w:t>ídlo:</w:t>
      </w:r>
      <w:r w:rsidR="00242636" w:rsidRPr="001D7A19">
        <w:rPr>
          <w:rFonts w:ascii="Arial CE" w:hAnsi="Arial CE" w:cs="Arial"/>
          <w:sz w:val="22"/>
          <w:szCs w:val="22"/>
        </w:rPr>
        <w:tab/>
        <w:t>Bezručova 4219, 430 03 Chomutov</w:t>
      </w:r>
    </w:p>
    <w:p w:rsidR="00242636" w:rsidRPr="001D7A19" w:rsidRDefault="0083347B" w:rsidP="000A6DEF">
      <w:pPr>
        <w:tabs>
          <w:tab w:val="left" w:pos="3960"/>
        </w:tabs>
        <w:jc w:val="both"/>
        <w:rPr>
          <w:rFonts w:ascii="Arial CE" w:hAnsi="Arial CE" w:cs="Arial"/>
          <w:sz w:val="22"/>
          <w:szCs w:val="22"/>
        </w:rPr>
      </w:pPr>
      <w:r w:rsidRPr="000E66E5">
        <w:rPr>
          <w:rFonts w:ascii="Arial CE" w:hAnsi="Arial CE" w:cs="Arial"/>
          <w:sz w:val="22"/>
          <w:szCs w:val="22"/>
        </w:rPr>
        <w:t>statutární orgán</w:t>
      </w:r>
      <w:r w:rsidR="00242636" w:rsidRPr="001D7A19">
        <w:rPr>
          <w:rFonts w:ascii="Arial CE" w:hAnsi="Arial CE" w:cs="Arial"/>
          <w:b/>
          <w:sz w:val="22"/>
          <w:szCs w:val="22"/>
        </w:rPr>
        <w:tab/>
      </w:r>
      <w:r w:rsidR="00242636" w:rsidRPr="001D7A19">
        <w:rPr>
          <w:rFonts w:ascii="Arial CE" w:hAnsi="Arial CE" w:cs="Arial"/>
          <w:sz w:val="22"/>
          <w:szCs w:val="22"/>
        </w:rPr>
        <w:t>Ing. Jiří Nedom</w:t>
      </w:r>
      <w:r w:rsidRPr="0083347B">
        <w:rPr>
          <w:rFonts w:ascii="Arial CE" w:hAnsi="Arial CE" w:cs="Arial"/>
          <w:sz w:val="22"/>
          <w:szCs w:val="22"/>
        </w:rPr>
        <w:t>a</w:t>
      </w:r>
      <w:r w:rsidR="00242636" w:rsidRPr="001D7A19">
        <w:rPr>
          <w:rFonts w:ascii="Arial CE" w:hAnsi="Arial CE" w:cs="Arial"/>
          <w:sz w:val="22"/>
          <w:szCs w:val="22"/>
        </w:rPr>
        <w:t xml:space="preserve">, generálním ředitelem </w:t>
      </w:r>
    </w:p>
    <w:p w:rsidR="00242636" w:rsidRPr="0083347B" w:rsidRDefault="00242636" w:rsidP="000A6DEF">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smluvních:</w:t>
      </w:r>
      <w:r w:rsidRPr="0083347B">
        <w:rPr>
          <w:rFonts w:ascii="Arial CE" w:hAnsi="Arial CE" w:cs="Arial"/>
          <w:sz w:val="22"/>
          <w:szCs w:val="22"/>
        </w:rPr>
        <w:tab/>
      </w:r>
      <w:r w:rsidRPr="0083347B">
        <w:rPr>
          <w:rFonts w:ascii="Arial CE" w:hAnsi="Arial CE" w:cs="Arial"/>
          <w:sz w:val="22"/>
          <w:szCs w:val="22"/>
        </w:rPr>
        <w:tab/>
      </w:r>
      <w:r w:rsidRPr="0083347B">
        <w:rPr>
          <w:rFonts w:ascii="Arial CE" w:hAnsi="Arial CE" w:cs="Arial"/>
          <w:color w:val="000000"/>
          <w:sz w:val="22"/>
          <w:szCs w:val="22"/>
        </w:rPr>
        <w:t xml:space="preserve">Ing. Vlastimil </w:t>
      </w:r>
      <w:proofErr w:type="spellStart"/>
      <w:r w:rsidRPr="0083347B">
        <w:rPr>
          <w:rFonts w:ascii="Arial CE" w:hAnsi="Arial CE" w:cs="Arial"/>
          <w:color w:val="000000"/>
          <w:sz w:val="22"/>
          <w:szCs w:val="22"/>
        </w:rPr>
        <w:t>Hasík</w:t>
      </w:r>
      <w:proofErr w:type="spellEnd"/>
      <w:r w:rsidRPr="0083347B">
        <w:rPr>
          <w:rFonts w:ascii="Arial CE" w:hAnsi="Arial CE" w:cs="Arial"/>
          <w:color w:val="000000"/>
          <w:sz w:val="22"/>
          <w:szCs w:val="22"/>
        </w:rPr>
        <w:t>, investiční ředitel</w:t>
      </w:r>
    </w:p>
    <w:p w:rsidR="00214720" w:rsidRDefault="00242636" w:rsidP="00DA40DE">
      <w:pPr>
        <w:tabs>
          <w:tab w:val="left" w:pos="3960"/>
        </w:tabs>
        <w:ind w:left="3969" w:hanging="3969"/>
        <w:jc w:val="both"/>
        <w:rPr>
          <w:rFonts w:ascii="Arial CE" w:hAnsi="Arial CE" w:cs="Arial"/>
          <w:b/>
          <w:sz w:val="22"/>
          <w:szCs w:val="22"/>
        </w:rPr>
      </w:pPr>
      <w:r w:rsidRPr="0083347B">
        <w:rPr>
          <w:rFonts w:ascii="Arial CE" w:hAnsi="Arial CE" w:cs="Arial"/>
          <w:sz w:val="22"/>
          <w:szCs w:val="22"/>
        </w:rPr>
        <w:t>zástupce ve věcech technických:</w:t>
      </w:r>
      <w:r w:rsidRPr="001D7A19">
        <w:rPr>
          <w:rFonts w:ascii="Arial CE" w:hAnsi="Arial CE" w:cs="Arial"/>
          <w:b/>
          <w:sz w:val="22"/>
          <w:szCs w:val="22"/>
        </w:rPr>
        <w:tab/>
      </w:r>
    </w:p>
    <w:p w:rsidR="00DA40DE" w:rsidRPr="001D7A19" w:rsidRDefault="00DA40DE" w:rsidP="00DA40DE">
      <w:pPr>
        <w:tabs>
          <w:tab w:val="left" w:pos="3960"/>
        </w:tabs>
        <w:ind w:left="3969" w:hanging="3969"/>
        <w:jc w:val="both"/>
        <w:rPr>
          <w:rFonts w:ascii="Arial CE" w:hAnsi="Arial CE" w:cs="Arial"/>
          <w:sz w:val="22"/>
          <w:szCs w:val="22"/>
        </w:rPr>
      </w:pPr>
    </w:p>
    <w:p w:rsidR="00242636" w:rsidRPr="001D7A19" w:rsidRDefault="00214720"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0C5921" w:rsidRDefault="000C5921" w:rsidP="00F75DFB">
      <w:pPr>
        <w:tabs>
          <w:tab w:val="left" w:pos="3960"/>
        </w:tabs>
        <w:autoSpaceDE w:val="0"/>
        <w:autoSpaceDN w:val="0"/>
        <w:adjustRightInd w:val="0"/>
        <w:spacing w:line="300" w:lineRule="atLeast"/>
        <w:rPr>
          <w:rFonts w:ascii="Arial CE" w:hAnsi="Arial CE" w:cs="Arial"/>
          <w:color w:val="000000"/>
          <w:sz w:val="22"/>
          <w:szCs w:val="22"/>
        </w:rPr>
      </w:pPr>
      <w:r>
        <w:rPr>
          <w:rFonts w:ascii="Arial CE" w:hAnsi="Arial CE" w:cs="Arial"/>
          <w:color w:val="000000"/>
          <w:sz w:val="22"/>
          <w:szCs w:val="22"/>
        </w:rPr>
        <w:t xml:space="preserve">Zástupce objednatele </w:t>
      </w:r>
    </w:p>
    <w:p w:rsidR="00DA40DE" w:rsidRDefault="000C5921" w:rsidP="00DA40DE">
      <w:pPr>
        <w:tabs>
          <w:tab w:val="left" w:pos="3960"/>
        </w:tabs>
        <w:autoSpaceDE w:val="0"/>
        <w:autoSpaceDN w:val="0"/>
        <w:adjustRightInd w:val="0"/>
        <w:spacing w:line="300" w:lineRule="atLeast"/>
        <w:rPr>
          <w:rFonts w:ascii="Arial" w:hAnsi="Arial" w:cs="Arial"/>
          <w:color w:val="000000"/>
          <w:sz w:val="22"/>
          <w:szCs w:val="22"/>
        </w:rPr>
      </w:pPr>
      <w:r>
        <w:rPr>
          <w:rFonts w:ascii="Arial CE" w:hAnsi="Arial CE" w:cs="Arial"/>
          <w:color w:val="000000"/>
          <w:sz w:val="22"/>
          <w:szCs w:val="22"/>
        </w:rPr>
        <w:t>pro projektovou přípravu</w:t>
      </w:r>
      <w:r w:rsidR="00F75DFB" w:rsidRPr="000A37B0">
        <w:rPr>
          <w:rFonts w:ascii="Arial" w:hAnsi="Arial" w:cs="Arial"/>
          <w:color w:val="000000"/>
          <w:sz w:val="22"/>
          <w:szCs w:val="22"/>
        </w:rPr>
        <w:t>:</w:t>
      </w:r>
      <w:r w:rsidR="00F75DFB" w:rsidRPr="000A37B0">
        <w:rPr>
          <w:rFonts w:ascii="Arial" w:hAnsi="Arial" w:cs="Arial"/>
          <w:color w:val="000000"/>
          <w:sz w:val="22"/>
          <w:szCs w:val="22"/>
        </w:rPr>
        <w:tab/>
      </w:r>
    </w:p>
    <w:p w:rsidR="00DA40DE" w:rsidRDefault="00DA40DE" w:rsidP="00DA40DE">
      <w:pPr>
        <w:tabs>
          <w:tab w:val="left" w:pos="3960"/>
        </w:tabs>
        <w:autoSpaceDE w:val="0"/>
        <w:autoSpaceDN w:val="0"/>
        <w:adjustRightInd w:val="0"/>
        <w:spacing w:line="300" w:lineRule="atLeast"/>
        <w:rPr>
          <w:rFonts w:ascii="Arial" w:hAnsi="Arial" w:cs="Arial"/>
          <w:sz w:val="22"/>
          <w:szCs w:val="22"/>
        </w:rPr>
      </w:pPr>
    </w:p>
    <w:p w:rsidR="006411AC" w:rsidRDefault="006411AC" w:rsidP="006411AC">
      <w:pPr>
        <w:tabs>
          <w:tab w:val="left" w:pos="1701"/>
          <w:tab w:val="left" w:pos="4253"/>
        </w:tabs>
        <w:autoSpaceDE w:val="0"/>
        <w:autoSpaceDN w:val="0"/>
        <w:adjustRightInd w:val="0"/>
        <w:spacing w:line="300" w:lineRule="atLeast"/>
        <w:ind w:left="3960"/>
        <w:rPr>
          <w:rFonts w:ascii="Arial" w:hAnsi="Arial" w:cs="Arial"/>
          <w:sz w:val="22"/>
          <w:szCs w:val="22"/>
        </w:rPr>
      </w:pPr>
    </w:p>
    <w:p w:rsidR="0083347B" w:rsidRDefault="0083347B" w:rsidP="006411AC">
      <w:pPr>
        <w:tabs>
          <w:tab w:val="left" w:pos="3960"/>
        </w:tabs>
        <w:autoSpaceDE w:val="0"/>
        <w:autoSpaceDN w:val="0"/>
        <w:adjustRightInd w:val="0"/>
        <w:spacing w:line="300" w:lineRule="atLeast"/>
        <w:rPr>
          <w:rFonts w:ascii="Arial CE" w:hAnsi="Arial CE" w:cs="Arial"/>
          <w:sz w:val="22"/>
          <w:szCs w:val="22"/>
        </w:rPr>
      </w:pP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IČO:</w:t>
      </w:r>
      <w:r w:rsidRPr="0083347B">
        <w:rPr>
          <w:rFonts w:ascii="Arial CE" w:hAnsi="Arial CE" w:cs="Arial"/>
          <w:b/>
          <w:sz w:val="22"/>
          <w:szCs w:val="22"/>
        </w:rPr>
        <w:tab/>
      </w:r>
      <w:r w:rsidRPr="0083347B">
        <w:rPr>
          <w:rFonts w:ascii="Arial CE" w:hAnsi="Arial CE" w:cs="Arial"/>
          <w:sz w:val="22"/>
          <w:szCs w:val="22"/>
        </w:rPr>
        <w:t>70889988</w:t>
      </w: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DIČ:</w:t>
      </w:r>
      <w:r w:rsidRPr="0083347B">
        <w:rPr>
          <w:rFonts w:ascii="Arial CE" w:hAnsi="Arial CE" w:cs="Arial"/>
          <w:b/>
          <w:sz w:val="22"/>
          <w:szCs w:val="22"/>
        </w:rPr>
        <w:tab/>
      </w:r>
      <w:r w:rsidRPr="0083347B">
        <w:rPr>
          <w:rFonts w:ascii="Arial CE" w:hAnsi="Arial CE" w:cs="Arial"/>
          <w:sz w:val="22"/>
          <w:szCs w:val="22"/>
        </w:rPr>
        <w:t>CZ70889988</w:t>
      </w:r>
    </w:p>
    <w:p w:rsidR="00242636" w:rsidRPr="001D7A19"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bankovní spojení:</w:t>
      </w:r>
      <w:r w:rsidRPr="001D7A19">
        <w:rPr>
          <w:rFonts w:ascii="Arial CE" w:hAnsi="Arial CE" w:cs="Arial"/>
          <w:b/>
          <w:sz w:val="22"/>
          <w:szCs w:val="22"/>
        </w:rPr>
        <w:tab/>
      </w:r>
    </w:p>
    <w:p w:rsidR="00242636" w:rsidRPr="001D7A19"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číslo účtu:</w:t>
      </w:r>
      <w:r w:rsidRPr="001D7A19">
        <w:rPr>
          <w:rFonts w:ascii="Arial CE" w:hAnsi="Arial CE" w:cs="Arial"/>
          <w:b/>
          <w:sz w:val="22"/>
          <w:szCs w:val="22"/>
        </w:rPr>
        <w:tab/>
        <w:t xml:space="preserve"> </w:t>
      </w:r>
    </w:p>
    <w:p w:rsid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zápis v obchodním rejstříku:</w:t>
      </w:r>
      <w:r>
        <w:rPr>
          <w:rFonts w:ascii="Arial CE" w:hAnsi="Arial CE" w:cs="Arial"/>
          <w:sz w:val="22"/>
          <w:szCs w:val="22"/>
        </w:rPr>
        <w:tab/>
      </w:r>
      <w:r w:rsidRPr="0083347B">
        <w:rPr>
          <w:rFonts w:ascii="Arial CE" w:hAnsi="Arial CE" w:cs="Arial"/>
          <w:sz w:val="22"/>
          <w:szCs w:val="22"/>
        </w:rPr>
        <w:t xml:space="preserve">Krajský </w:t>
      </w:r>
      <w:r w:rsidR="00242636" w:rsidRPr="0083347B">
        <w:rPr>
          <w:rFonts w:ascii="Arial CE" w:hAnsi="Arial CE" w:cs="Arial"/>
          <w:sz w:val="22"/>
          <w:szCs w:val="22"/>
        </w:rPr>
        <w:t xml:space="preserve">soud </w:t>
      </w:r>
      <w:r w:rsidR="00242636" w:rsidRPr="001D7A19">
        <w:rPr>
          <w:rFonts w:ascii="Arial CE" w:hAnsi="Arial CE" w:cs="Arial"/>
          <w:sz w:val="22"/>
          <w:szCs w:val="22"/>
        </w:rPr>
        <w:t>v Ústí nad La</w:t>
      </w:r>
      <w:r w:rsidR="005E1501">
        <w:rPr>
          <w:rFonts w:ascii="Arial CE" w:hAnsi="Arial CE" w:cs="Arial"/>
          <w:sz w:val="22"/>
          <w:szCs w:val="22"/>
        </w:rPr>
        <w:t>bem</w:t>
      </w:r>
      <w:r>
        <w:rPr>
          <w:rFonts w:ascii="Arial CE" w:hAnsi="Arial CE" w:cs="Arial"/>
          <w:sz w:val="22"/>
          <w:szCs w:val="22"/>
        </w:rPr>
        <w:t xml:space="preserve">, </w:t>
      </w:r>
      <w:r w:rsidR="005E1501">
        <w:rPr>
          <w:rFonts w:ascii="Arial CE" w:hAnsi="Arial CE" w:cs="Arial"/>
          <w:sz w:val="22"/>
          <w:szCs w:val="22"/>
        </w:rPr>
        <w:t>oddíl A, vlož</w:t>
      </w:r>
      <w:r>
        <w:rPr>
          <w:rFonts w:ascii="Arial CE" w:hAnsi="Arial CE" w:cs="Arial"/>
          <w:sz w:val="22"/>
          <w:szCs w:val="22"/>
        </w:rPr>
        <w:t xml:space="preserve">ka </w:t>
      </w:r>
    </w:p>
    <w:p w:rsidR="00242636" w:rsidRPr="001D7A19" w:rsidRDefault="0083347B" w:rsidP="0083347B">
      <w:pPr>
        <w:tabs>
          <w:tab w:val="left" w:pos="3960"/>
        </w:tabs>
        <w:jc w:val="both"/>
        <w:rPr>
          <w:rFonts w:ascii="Arial CE" w:hAnsi="Arial CE" w:cs="Arial"/>
          <w:sz w:val="22"/>
          <w:szCs w:val="22"/>
        </w:rPr>
      </w:pPr>
      <w:r>
        <w:rPr>
          <w:rFonts w:ascii="Arial CE" w:hAnsi="Arial CE" w:cs="Arial"/>
          <w:sz w:val="22"/>
          <w:szCs w:val="22"/>
        </w:rPr>
        <w:tab/>
      </w:r>
      <w:r w:rsidR="005E1501">
        <w:rPr>
          <w:rFonts w:ascii="Arial CE" w:hAnsi="Arial CE" w:cs="Arial"/>
          <w:sz w:val="22"/>
          <w:szCs w:val="22"/>
        </w:rPr>
        <w:t>13052.</w:t>
      </w:r>
    </w:p>
    <w:p w:rsidR="00D53407"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 xml:space="preserve">(dále jen „objednatel“) </w:t>
      </w:r>
    </w:p>
    <w:p w:rsidR="00D53407" w:rsidRDefault="00D53407" w:rsidP="000A6DEF">
      <w:pPr>
        <w:tabs>
          <w:tab w:val="left" w:pos="3960"/>
        </w:tabs>
        <w:jc w:val="both"/>
        <w:rPr>
          <w:rFonts w:ascii="Arial CE" w:hAnsi="Arial CE" w:cs="Arial"/>
          <w:sz w:val="22"/>
          <w:szCs w:val="22"/>
        </w:rPr>
      </w:pPr>
    </w:p>
    <w:p w:rsidR="00A10E22"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a</w:t>
      </w:r>
    </w:p>
    <w:p w:rsidR="006411AC" w:rsidRPr="00766328" w:rsidRDefault="006411AC" w:rsidP="006411AC">
      <w:pPr>
        <w:spacing w:line="300" w:lineRule="atLeast"/>
        <w:rPr>
          <w:rFonts w:ascii="Arial" w:hAnsi="Arial" w:cs="Arial"/>
          <w:b/>
          <w:bCs/>
          <w:color w:val="000000"/>
          <w:sz w:val="22"/>
          <w:szCs w:val="22"/>
        </w:rPr>
      </w:pPr>
      <w:r>
        <w:rPr>
          <w:rFonts w:ascii="Arial CE" w:hAnsi="Arial CE" w:cs="Arial"/>
          <w:b/>
          <w:sz w:val="22"/>
          <w:szCs w:val="22"/>
        </w:rPr>
        <w:t>Zhotovitel</w:t>
      </w:r>
      <w:r w:rsidRPr="00F33A55">
        <w:rPr>
          <w:rFonts w:ascii="Arial CE" w:hAnsi="Arial CE" w:cs="Arial"/>
          <w:b/>
          <w:sz w:val="22"/>
          <w:szCs w:val="22"/>
        </w:rPr>
        <w:t>:</w:t>
      </w:r>
      <w:r w:rsidRPr="00766328">
        <w:rPr>
          <w:rFonts w:ascii="Arial" w:hAnsi="Arial" w:cs="Arial"/>
          <w:b/>
          <w:bCs/>
          <w:color w:val="000000"/>
          <w:sz w:val="22"/>
          <w:szCs w:val="22"/>
        </w:rPr>
        <w:tab/>
      </w:r>
      <w:r w:rsidRPr="00766328">
        <w:rPr>
          <w:rFonts w:ascii="Arial" w:hAnsi="Arial" w:cs="Arial"/>
          <w:b/>
          <w:bCs/>
          <w:color w:val="000000"/>
          <w:sz w:val="22"/>
          <w:szCs w:val="22"/>
        </w:rPr>
        <w:tab/>
      </w:r>
      <w:r w:rsidRPr="00766328">
        <w:rPr>
          <w:rFonts w:ascii="Arial" w:hAnsi="Arial" w:cs="Arial"/>
          <w:b/>
          <w:bCs/>
          <w:color w:val="000000"/>
          <w:sz w:val="22"/>
          <w:szCs w:val="22"/>
        </w:rPr>
        <w:tab/>
      </w:r>
      <w:r w:rsidRPr="00766328">
        <w:rPr>
          <w:rFonts w:ascii="Arial" w:hAnsi="Arial" w:cs="Arial"/>
          <w:b/>
          <w:bCs/>
          <w:color w:val="000000"/>
          <w:sz w:val="22"/>
          <w:szCs w:val="22"/>
        </w:rPr>
        <w:tab/>
      </w:r>
      <w:r w:rsidRPr="00766328">
        <w:rPr>
          <w:rFonts w:ascii="Arial" w:hAnsi="Arial" w:cs="Arial"/>
          <w:b/>
          <w:bCs/>
          <w:color w:val="000000"/>
          <w:sz w:val="22"/>
          <w:szCs w:val="22"/>
        </w:rPr>
        <w:tab/>
      </w:r>
      <w:r w:rsidRPr="00B32D52">
        <w:rPr>
          <w:rFonts w:ascii="Arial" w:hAnsi="Arial" w:cs="Arial"/>
          <w:b/>
          <w:bCs/>
          <w:color w:val="000000"/>
          <w:sz w:val="22"/>
          <w:szCs w:val="22"/>
        </w:rPr>
        <w:t>M</w:t>
      </w:r>
      <w:r>
        <w:rPr>
          <w:rFonts w:ascii="Arial" w:hAnsi="Arial" w:cs="Arial"/>
          <w:b/>
          <w:bCs/>
          <w:color w:val="000000"/>
          <w:sz w:val="22"/>
          <w:szCs w:val="22"/>
        </w:rPr>
        <w:t>ÜRABELL</w:t>
      </w:r>
      <w:r w:rsidRPr="00B32D52">
        <w:rPr>
          <w:rFonts w:ascii="Arial" w:hAnsi="Arial" w:cs="Arial"/>
          <w:b/>
          <w:bCs/>
          <w:color w:val="000000"/>
          <w:sz w:val="22"/>
          <w:szCs w:val="22"/>
        </w:rPr>
        <w:t xml:space="preserve"> s. r. o.</w:t>
      </w:r>
      <w:r w:rsidRPr="00B32D52">
        <w:rPr>
          <w:rFonts w:ascii="Arial" w:hAnsi="Arial" w:cs="Arial"/>
          <w:b/>
          <w:bCs/>
          <w:color w:val="000000"/>
          <w:sz w:val="22"/>
          <w:szCs w:val="22"/>
        </w:rPr>
        <w:tab/>
      </w:r>
    </w:p>
    <w:p w:rsidR="006411AC" w:rsidRPr="00766328" w:rsidRDefault="006411AC" w:rsidP="006411AC">
      <w:pPr>
        <w:spacing w:line="300" w:lineRule="atLeast"/>
        <w:rPr>
          <w:rFonts w:ascii="Arial" w:hAnsi="Arial" w:cs="Arial"/>
          <w:color w:val="000000"/>
          <w:sz w:val="22"/>
          <w:szCs w:val="22"/>
        </w:rPr>
      </w:pPr>
      <w:r w:rsidRPr="00766328">
        <w:rPr>
          <w:rFonts w:ascii="Arial" w:hAnsi="Arial" w:cs="Arial"/>
          <w:color w:val="000000"/>
          <w:sz w:val="22"/>
          <w:szCs w:val="22"/>
        </w:rPr>
        <w:t>se sídlem:</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 xml:space="preserve">Hořejší 116, 267 03 Hudlice </w:t>
      </w:r>
    </w:p>
    <w:p w:rsidR="006411AC" w:rsidRPr="00766328" w:rsidRDefault="006411AC" w:rsidP="006411AC">
      <w:pPr>
        <w:spacing w:line="300" w:lineRule="atLeast"/>
        <w:rPr>
          <w:rFonts w:ascii="Arial" w:hAnsi="Arial" w:cs="Arial"/>
          <w:color w:val="000000"/>
          <w:sz w:val="22"/>
          <w:szCs w:val="22"/>
        </w:rPr>
      </w:pPr>
      <w:r w:rsidRPr="006411AC">
        <w:rPr>
          <w:rFonts w:ascii="Arial CE" w:hAnsi="Arial CE" w:cs="Arial"/>
          <w:sz w:val="22"/>
          <w:szCs w:val="22"/>
        </w:rPr>
        <w:t>IČO:</w:t>
      </w:r>
      <w:r w:rsidRPr="006411AC">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28387767</w:t>
      </w:r>
    </w:p>
    <w:p w:rsidR="006411AC" w:rsidRPr="00766328" w:rsidRDefault="006411AC" w:rsidP="006411AC">
      <w:pPr>
        <w:spacing w:line="300" w:lineRule="atLeast"/>
        <w:rPr>
          <w:rFonts w:ascii="Arial" w:hAnsi="Arial" w:cs="Arial"/>
          <w:color w:val="000000"/>
          <w:sz w:val="22"/>
          <w:szCs w:val="22"/>
        </w:rPr>
      </w:pPr>
      <w:r w:rsidRPr="00766328">
        <w:rPr>
          <w:rFonts w:ascii="Arial" w:hAnsi="Arial" w:cs="Arial"/>
          <w:color w:val="000000"/>
          <w:sz w:val="22"/>
          <w:szCs w:val="22"/>
        </w:rPr>
        <w:t>DIČ:</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CZ28387767</w:t>
      </w:r>
    </w:p>
    <w:p w:rsidR="006411AC" w:rsidRPr="00766328" w:rsidRDefault="006411AC" w:rsidP="006411AC">
      <w:pPr>
        <w:spacing w:line="300" w:lineRule="atLeast"/>
        <w:rPr>
          <w:rFonts w:ascii="Arial" w:hAnsi="Arial" w:cs="Arial"/>
          <w:sz w:val="22"/>
          <w:szCs w:val="22"/>
        </w:rPr>
      </w:pPr>
      <w:r w:rsidRPr="00766328">
        <w:rPr>
          <w:rFonts w:ascii="Arial" w:hAnsi="Arial" w:cs="Arial"/>
          <w:color w:val="000000"/>
          <w:sz w:val="22"/>
          <w:szCs w:val="22"/>
        </w:rPr>
        <w:t xml:space="preserve">zastoupená: </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 xml:space="preserve">Ing. Milanem Müllerem, jednatelem společnosti </w:t>
      </w:r>
    </w:p>
    <w:p w:rsidR="006411AC" w:rsidRPr="00766328" w:rsidRDefault="006411AC" w:rsidP="006411AC">
      <w:pPr>
        <w:spacing w:line="300" w:lineRule="atLeast"/>
        <w:rPr>
          <w:rFonts w:ascii="Arial" w:hAnsi="Arial" w:cs="Arial"/>
          <w:caps/>
          <w:sz w:val="22"/>
          <w:szCs w:val="22"/>
        </w:rPr>
      </w:pPr>
      <w:r>
        <w:rPr>
          <w:rFonts w:ascii="Arial" w:hAnsi="Arial" w:cs="Arial"/>
          <w:color w:val="000000"/>
          <w:sz w:val="22"/>
          <w:szCs w:val="22"/>
        </w:rPr>
        <w:t>b</w:t>
      </w:r>
      <w:r w:rsidRPr="00766328">
        <w:rPr>
          <w:rFonts w:ascii="Arial" w:hAnsi="Arial" w:cs="Arial"/>
          <w:color w:val="000000"/>
          <w:sz w:val="22"/>
          <w:szCs w:val="22"/>
        </w:rPr>
        <w:t xml:space="preserve">ankovní spojení: </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p>
    <w:p w:rsidR="006411AC" w:rsidRPr="00766328" w:rsidRDefault="006411AC" w:rsidP="006411AC">
      <w:pPr>
        <w:spacing w:line="300" w:lineRule="atLeast"/>
        <w:rPr>
          <w:rFonts w:ascii="Arial" w:hAnsi="Arial" w:cs="Arial"/>
          <w:b/>
          <w:bCs/>
          <w:sz w:val="22"/>
          <w:szCs w:val="22"/>
        </w:rPr>
      </w:pPr>
      <w:r w:rsidRPr="00766328">
        <w:rPr>
          <w:rFonts w:ascii="Arial" w:hAnsi="Arial" w:cs="Arial"/>
          <w:color w:val="000000"/>
          <w:sz w:val="22"/>
          <w:szCs w:val="22"/>
        </w:rPr>
        <w:t xml:space="preserve">číslo účtu: </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p>
    <w:p w:rsidR="006411AC" w:rsidRDefault="006411AC" w:rsidP="006411AC">
      <w:pPr>
        <w:pStyle w:val="Smluvn"/>
        <w:spacing w:before="0" w:line="300" w:lineRule="atLeast"/>
      </w:pPr>
    </w:p>
    <w:p w:rsidR="006411AC" w:rsidRDefault="006411AC" w:rsidP="006411AC">
      <w:pPr>
        <w:pStyle w:val="Smluvn"/>
        <w:spacing w:before="0" w:line="300" w:lineRule="atLeast"/>
      </w:pPr>
      <w:r>
        <w:t>r</w:t>
      </w:r>
      <w:r w:rsidRPr="00766328">
        <w:t xml:space="preserve">egistrace v obchodním rejstříku vedeném Městským soudem v Praze, oddíl </w:t>
      </w:r>
      <w:r>
        <w:t>C</w:t>
      </w:r>
      <w:r w:rsidRPr="00766328">
        <w:t xml:space="preserve">, vložka </w:t>
      </w:r>
      <w:r>
        <w:t>137995</w:t>
      </w:r>
    </w:p>
    <w:p w:rsidR="006411AC" w:rsidRPr="00766328" w:rsidRDefault="006411AC" w:rsidP="006411AC">
      <w:pPr>
        <w:pStyle w:val="Smluvn"/>
        <w:spacing w:before="0" w:line="300" w:lineRule="atLeast"/>
      </w:pPr>
    </w:p>
    <w:p w:rsidR="006411AC" w:rsidRPr="00766328" w:rsidRDefault="006411AC" w:rsidP="006411AC">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Zhotovitel</w:t>
      </w:r>
      <w:r w:rsidRPr="007657B1">
        <w:rPr>
          <w:rFonts w:ascii="Arial" w:hAnsi="Arial" w:cs="Arial"/>
          <w:color w:val="000000"/>
          <w:sz w:val="22"/>
          <w:szCs w:val="22"/>
        </w:rPr>
        <w:t>e</w:t>
      </w:r>
      <w:r w:rsidRPr="00766328">
        <w:rPr>
          <w:rFonts w:ascii="Arial" w:hAnsi="Arial" w:cs="Arial"/>
          <w:color w:val="000000"/>
          <w:sz w:val="22"/>
          <w:szCs w:val="22"/>
        </w:rPr>
        <w:t xml:space="preserve"> zastupuje:</w:t>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 xml:space="preserve">Ing. Milan Müller </w:t>
      </w:r>
    </w:p>
    <w:p w:rsidR="006411AC" w:rsidRDefault="006411AC" w:rsidP="006411AC">
      <w:pPr>
        <w:tabs>
          <w:tab w:val="left" w:pos="3960"/>
        </w:tabs>
        <w:autoSpaceDE w:val="0"/>
        <w:autoSpaceDN w:val="0"/>
        <w:adjustRightInd w:val="0"/>
        <w:spacing w:line="300" w:lineRule="atLeast"/>
        <w:jc w:val="both"/>
        <w:rPr>
          <w:rFonts w:ascii="Arial" w:hAnsi="Arial" w:cs="Arial"/>
          <w:color w:val="000000"/>
          <w:sz w:val="22"/>
          <w:szCs w:val="22"/>
        </w:rPr>
      </w:pPr>
      <w:r w:rsidRPr="00B32D52">
        <w:rPr>
          <w:rFonts w:ascii="Arial" w:hAnsi="Arial" w:cs="Arial"/>
          <w:color w:val="000000"/>
          <w:sz w:val="22"/>
          <w:szCs w:val="22"/>
        </w:rPr>
        <w:t>Doručovací adresa:</w:t>
      </w:r>
      <w:r w:rsidRPr="00B32D52">
        <w:rPr>
          <w:rFonts w:ascii="Arial" w:hAnsi="Arial" w:cs="Arial"/>
          <w:color w:val="000000"/>
          <w:sz w:val="22"/>
          <w:szCs w:val="22"/>
        </w:rPr>
        <w:tab/>
      </w:r>
      <w:r>
        <w:rPr>
          <w:rFonts w:ascii="Arial" w:hAnsi="Arial" w:cs="Arial"/>
          <w:color w:val="000000"/>
          <w:sz w:val="22"/>
          <w:szCs w:val="22"/>
        </w:rPr>
        <w:tab/>
      </w:r>
      <w:r w:rsidRPr="002343E3">
        <w:rPr>
          <w:rFonts w:ascii="Arial" w:hAnsi="Arial" w:cs="Arial"/>
          <w:color w:val="000000"/>
          <w:sz w:val="22"/>
          <w:szCs w:val="22"/>
        </w:rPr>
        <w:t xml:space="preserve">kancelář </w:t>
      </w:r>
      <w:proofErr w:type="spellStart"/>
      <w:r w:rsidRPr="002343E3">
        <w:rPr>
          <w:rFonts w:ascii="Arial" w:hAnsi="Arial" w:cs="Arial"/>
          <w:color w:val="000000"/>
          <w:sz w:val="22"/>
          <w:szCs w:val="22"/>
        </w:rPr>
        <w:t>Hydroka</w:t>
      </w:r>
      <w:proofErr w:type="spellEnd"/>
      <w:r w:rsidRPr="002343E3">
        <w:rPr>
          <w:rFonts w:ascii="Arial" w:hAnsi="Arial" w:cs="Arial"/>
          <w:color w:val="000000"/>
          <w:sz w:val="22"/>
          <w:szCs w:val="22"/>
        </w:rPr>
        <w:t xml:space="preserve"> - </w:t>
      </w:r>
      <w:proofErr w:type="spellStart"/>
      <w:r w:rsidRPr="002343E3">
        <w:rPr>
          <w:rFonts w:ascii="Arial" w:hAnsi="Arial" w:cs="Arial"/>
          <w:color w:val="000000"/>
          <w:sz w:val="22"/>
          <w:szCs w:val="22"/>
        </w:rPr>
        <w:t>Mürabell</w:t>
      </w:r>
      <w:proofErr w:type="spellEnd"/>
      <w:r w:rsidRPr="002343E3">
        <w:rPr>
          <w:rFonts w:ascii="Arial" w:hAnsi="Arial" w:cs="Arial"/>
          <w:color w:val="000000"/>
          <w:sz w:val="22"/>
          <w:szCs w:val="22"/>
        </w:rPr>
        <w:t xml:space="preserve"> s.r.o.</w:t>
      </w:r>
    </w:p>
    <w:p w:rsidR="006411AC" w:rsidRPr="002343E3" w:rsidRDefault="006411AC" w:rsidP="006411AC">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343E3">
        <w:rPr>
          <w:rFonts w:ascii="Arial" w:hAnsi="Arial" w:cs="Arial"/>
          <w:color w:val="000000"/>
          <w:sz w:val="22"/>
          <w:szCs w:val="22"/>
        </w:rPr>
        <w:t xml:space="preserve">Nad </w:t>
      </w:r>
      <w:proofErr w:type="spellStart"/>
      <w:r w:rsidRPr="002343E3">
        <w:rPr>
          <w:rFonts w:ascii="Arial" w:hAnsi="Arial" w:cs="Arial"/>
          <w:color w:val="000000"/>
          <w:sz w:val="22"/>
          <w:szCs w:val="22"/>
        </w:rPr>
        <w:t>Rážákem</w:t>
      </w:r>
      <w:proofErr w:type="spellEnd"/>
      <w:r w:rsidRPr="002343E3">
        <w:rPr>
          <w:rFonts w:ascii="Arial" w:hAnsi="Arial" w:cs="Arial"/>
          <w:color w:val="000000"/>
          <w:sz w:val="22"/>
          <w:szCs w:val="22"/>
        </w:rPr>
        <w:t xml:space="preserve"> 15, </w:t>
      </w:r>
      <w:proofErr w:type="gramStart"/>
      <w:r w:rsidRPr="002343E3">
        <w:rPr>
          <w:rFonts w:ascii="Arial" w:hAnsi="Arial" w:cs="Arial"/>
          <w:color w:val="000000"/>
          <w:sz w:val="22"/>
          <w:szCs w:val="22"/>
        </w:rPr>
        <w:t>143 00</w:t>
      </w:r>
      <w:r>
        <w:rPr>
          <w:rFonts w:ascii="Arial" w:hAnsi="Arial" w:cs="Arial"/>
          <w:color w:val="000000"/>
          <w:sz w:val="22"/>
          <w:szCs w:val="22"/>
        </w:rPr>
        <w:t xml:space="preserve"> </w:t>
      </w:r>
      <w:r w:rsidRPr="002343E3">
        <w:rPr>
          <w:rFonts w:ascii="Arial" w:hAnsi="Arial" w:cs="Arial"/>
          <w:color w:val="000000"/>
          <w:sz w:val="22"/>
          <w:szCs w:val="22"/>
        </w:rPr>
        <w:t xml:space="preserve"> Praha</w:t>
      </w:r>
      <w:proofErr w:type="gramEnd"/>
      <w:r w:rsidRPr="002343E3">
        <w:rPr>
          <w:rFonts w:ascii="Arial" w:hAnsi="Arial" w:cs="Arial"/>
          <w:color w:val="000000"/>
          <w:sz w:val="22"/>
          <w:szCs w:val="22"/>
        </w:rPr>
        <w:t xml:space="preserve"> 4</w:t>
      </w:r>
    </w:p>
    <w:p w:rsidR="006411AC" w:rsidRPr="00766328" w:rsidRDefault="006411AC" w:rsidP="006411AC">
      <w:pPr>
        <w:tabs>
          <w:tab w:val="left" w:pos="3960"/>
        </w:tabs>
        <w:autoSpaceDE w:val="0"/>
        <w:autoSpaceDN w:val="0"/>
        <w:adjustRightInd w:val="0"/>
        <w:spacing w:line="300" w:lineRule="atLeast"/>
        <w:jc w:val="both"/>
        <w:rPr>
          <w:rFonts w:ascii="Arial" w:hAnsi="Arial" w:cs="Arial"/>
          <w:color w:val="000000"/>
          <w:sz w:val="22"/>
          <w:szCs w:val="22"/>
        </w:rPr>
      </w:pPr>
      <w:r w:rsidRPr="00766328">
        <w:rPr>
          <w:rFonts w:ascii="Arial" w:hAnsi="Arial" w:cs="Arial"/>
          <w:color w:val="000000"/>
          <w:sz w:val="22"/>
          <w:szCs w:val="22"/>
        </w:rPr>
        <w:t xml:space="preserve">mobil: </w:t>
      </w:r>
      <w:r w:rsidRPr="00766328">
        <w:rPr>
          <w:rFonts w:ascii="Arial" w:hAnsi="Arial" w:cs="Arial"/>
          <w:color w:val="000000"/>
          <w:sz w:val="22"/>
          <w:szCs w:val="22"/>
        </w:rPr>
        <w:tab/>
      </w:r>
    </w:p>
    <w:p w:rsidR="006411AC" w:rsidRPr="00D05172" w:rsidRDefault="006411AC" w:rsidP="006411AC">
      <w:pPr>
        <w:tabs>
          <w:tab w:val="left" w:pos="3960"/>
        </w:tabs>
        <w:autoSpaceDE w:val="0"/>
        <w:autoSpaceDN w:val="0"/>
        <w:adjustRightInd w:val="0"/>
        <w:spacing w:line="300" w:lineRule="atLeast"/>
        <w:jc w:val="both"/>
        <w:rPr>
          <w:rFonts w:ascii="Arial" w:hAnsi="Arial" w:cs="Arial"/>
          <w:color w:val="000000"/>
          <w:sz w:val="22"/>
          <w:szCs w:val="22"/>
        </w:rPr>
      </w:pPr>
      <w:r w:rsidRPr="00766328">
        <w:rPr>
          <w:rFonts w:ascii="Arial" w:hAnsi="Arial" w:cs="Arial"/>
          <w:color w:val="000000"/>
          <w:sz w:val="22"/>
          <w:szCs w:val="22"/>
        </w:rPr>
        <w:lastRenderedPageBreak/>
        <w:t>e-mail:</w:t>
      </w:r>
      <w:r w:rsidRPr="00766328">
        <w:rPr>
          <w:rFonts w:ascii="Arial" w:hAnsi="Arial" w:cs="Arial"/>
          <w:color w:val="000000"/>
          <w:sz w:val="22"/>
          <w:szCs w:val="22"/>
        </w:rPr>
        <w:tab/>
      </w:r>
    </w:p>
    <w:p w:rsidR="006411AC" w:rsidRDefault="006411AC" w:rsidP="006411AC">
      <w:pPr>
        <w:widowControl w:val="0"/>
        <w:jc w:val="both"/>
        <w:rPr>
          <w:rFonts w:ascii="Arial" w:hAnsi="Arial" w:cs="Arial"/>
          <w:sz w:val="22"/>
          <w:szCs w:val="22"/>
        </w:rPr>
      </w:pPr>
    </w:p>
    <w:p w:rsidR="00A87606" w:rsidRPr="00A87606" w:rsidRDefault="00D53407" w:rsidP="00A87606">
      <w:pPr>
        <w:widowControl w:val="0"/>
        <w:jc w:val="center"/>
        <w:rPr>
          <w:rFonts w:ascii="Arial" w:hAnsi="Arial" w:cs="Arial"/>
          <w:sz w:val="22"/>
          <w:szCs w:val="22"/>
        </w:rPr>
      </w:pPr>
      <w:r>
        <w:rPr>
          <w:rFonts w:ascii="Arial" w:eastAsia="Arial CE" w:hAnsi="Arial" w:cs="Arial"/>
          <w:b/>
          <w:color w:val="000000"/>
          <w:sz w:val="22"/>
          <w:szCs w:val="22"/>
          <w:u w:val="single"/>
        </w:rPr>
        <w:t>Čl. I</w:t>
      </w:r>
      <w:r w:rsidR="00A87606" w:rsidRPr="00A87606">
        <w:rPr>
          <w:rFonts w:ascii="Arial" w:eastAsia="Arial CE" w:hAnsi="Arial" w:cs="Arial"/>
          <w:b/>
          <w:color w:val="000000"/>
          <w:sz w:val="22"/>
          <w:szCs w:val="22"/>
          <w:u w:val="single"/>
        </w:rPr>
        <w:t xml:space="preserve">. PŘEDMĚT </w:t>
      </w:r>
      <w:r w:rsidR="00171556">
        <w:rPr>
          <w:rFonts w:ascii="Arial" w:eastAsia="Arial CE" w:hAnsi="Arial" w:cs="Arial"/>
          <w:b/>
          <w:color w:val="000000"/>
          <w:sz w:val="22"/>
          <w:szCs w:val="22"/>
          <w:u w:val="single"/>
        </w:rPr>
        <w:t xml:space="preserve">SMLOUVY A PŘEDMĚT </w:t>
      </w:r>
      <w:r w:rsidR="00A87606" w:rsidRPr="00A87606">
        <w:rPr>
          <w:rFonts w:ascii="Arial" w:eastAsia="Arial CE" w:hAnsi="Arial" w:cs="Arial"/>
          <w:b/>
          <w:color w:val="000000"/>
          <w:sz w:val="22"/>
          <w:szCs w:val="22"/>
          <w:u w:val="single"/>
        </w:rPr>
        <w:t>DÍLA</w:t>
      </w:r>
    </w:p>
    <w:p w:rsidR="00A87606" w:rsidRPr="00A87606" w:rsidRDefault="00A87606" w:rsidP="00A10E22">
      <w:pPr>
        <w:widowControl w:val="0"/>
        <w:jc w:val="both"/>
        <w:rPr>
          <w:rFonts w:ascii="Arial" w:hAnsi="Arial" w:cs="Arial"/>
          <w:sz w:val="22"/>
          <w:szCs w:val="22"/>
        </w:rPr>
      </w:pPr>
    </w:p>
    <w:p w:rsidR="0048473A" w:rsidRDefault="0048473A" w:rsidP="0048473A">
      <w:pPr>
        <w:pStyle w:val="Export0"/>
        <w:outlineLvl w:val="0"/>
        <w:rPr>
          <w:rFonts w:ascii="Arial" w:eastAsia="Arial CE" w:hAnsi="Arial" w:cs="Arial"/>
          <w:sz w:val="22"/>
          <w:szCs w:val="22"/>
        </w:rPr>
      </w:pPr>
      <w:proofErr w:type="spellStart"/>
      <w:r w:rsidRPr="002F5E17">
        <w:rPr>
          <w:rFonts w:ascii="Arial" w:eastAsia="Arial CE" w:hAnsi="Arial" w:cs="Arial"/>
          <w:sz w:val="22"/>
          <w:szCs w:val="22"/>
        </w:rPr>
        <w:t>Předmětem</w:t>
      </w:r>
      <w:proofErr w:type="spellEnd"/>
      <w:r w:rsidRPr="002F5E17">
        <w:rPr>
          <w:rFonts w:ascii="Arial" w:eastAsia="Arial CE" w:hAnsi="Arial" w:cs="Arial"/>
          <w:sz w:val="22"/>
          <w:szCs w:val="22"/>
        </w:rPr>
        <w:t xml:space="preserve"> </w:t>
      </w:r>
      <w:proofErr w:type="spellStart"/>
      <w:r w:rsidRPr="002F5E17">
        <w:rPr>
          <w:rFonts w:ascii="Arial" w:eastAsia="Arial CE" w:hAnsi="Arial" w:cs="Arial"/>
          <w:sz w:val="22"/>
          <w:szCs w:val="22"/>
        </w:rPr>
        <w:t>smlouvy</w:t>
      </w:r>
      <w:proofErr w:type="spellEnd"/>
      <w:r w:rsidRPr="002F5E17">
        <w:rPr>
          <w:rFonts w:ascii="Arial" w:eastAsia="Arial CE" w:hAnsi="Arial" w:cs="Arial"/>
          <w:sz w:val="22"/>
          <w:szCs w:val="22"/>
        </w:rPr>
        <w:t xml:space="preserve"> je </w:t>
      </w:r>
      <w:proofErr w:type="spellStart"/>
      <w:r w:rsidRPr="002F5E17">
        <w:rPr>
          <w:rFonts w:ascii="Arial" w:eastAsia="Arial CE" w:hAnsi="Arial" w:cs="Arial"/>
          <w:sz w:val="22"/>
          <w:szCs w:val="22"/>
        </w:rPr>
        <w:t>zpracování</w:t>
      </w:r>
      <w:proofErr w:type="spellEnd"/>
      <w:r w:rsidRPr="002F5E17">
        <w:rPr>
          <w:rFonts w:ascii="Arial" w:eastAsia="Arial CE" w:hAnsi="Arial" w:cs="Arial"/>
          <w:sz w:val="22"/>
          <w:szCs w:val="22"/>
        </w:rPr>
        <w:t xml:space="preserve"> a </w:t>
      </w:r>
      <w:proofErr w:type="spellStart"/>
      <w:r w:rsidRPr="002F5E17">
        <w:rPr>
          <w:rFonts w:ascii="Arial" w:eastAsia="Arial CE" w:hAnsi="Arial" w:cs="Arial"/>
          <w:sz w:val="22"/>
          <w:szCs w:val="22"/>
        </w:rPr>
        <w:t>zajištění</w:t>
      </w:r>
      <w:proofErr w:type="spellEnd"/>
      <w:r w:rsidRPr="002F5E17">
        <w:rPr>
          <w:rFonts w:ascii="Arial" w:eastAsia="Arial CE" w:hAnsi="Arial" w:cs="Arial"/>
          <w:sz w:val="22"/>
          <w:szCs w:val="22"/>
        </w:rPr>
        <w:t>:</w:t>
      </w:r>
    </w:p>
    <w:p w:rsidR="0048473A" w:rsidRPr="002B2647" w:rsidRDefault="0048473A" w:rsidP="00BC099A">
      <w:pPr>
        <w:pStyle w:val="Export0"/>
        <w:outlineLvl w:val="0"/>
        <w:rPr>
          <w:rFonts w:ascii="Arial" w:eastAsia="Arial CE" w:hAnsi="Arial" w:cs="Arial"/>
          <w:sz w:val="22"/>
          <w:szCs w:val="22"/>
          <w:highlight w:val="yellow"/>
        </w:rPr>
      </w:pPr>
    </w:p>
    <w:p w:rsidR="001B3B91" w:rsidRDefault="00E975F9" w:rsidP="001B3B91">
      <w:pPr>
        <w:autoSpaceDE w:val="0"/>
        <w:autoSpaceDN w:val="0"/>
        <w:adjustRightInd w:val="0"/>
        <w:rPr>
          <w:rFonts w:ascii="Arial CE" w:hAnsi="Arial CE" w:cs="Arial"/>
          <w:b/>
          <w:sz w:val="22"/>
          <w:szCs w:val="22"/>
        </w:rPr>
      </w:pPr>
      <w:r>
        <w:rPr>
          <w:rFonts w:ascii="Arial CE" w:hAnsi="Arial CE" w:cs="Arial"/>
          <w:b/>
          <w:sz w:val="22"/>
          <w:szCs w:val="22"/>
        </w:rPr>
        <w:t xml:space="preserve">Dokumentace </w:t>
      </w:r>
      <w:r w:rsidR="001B3B91" w:rsidRPr="00A6207A">
        <w:rPr>
          <w:rFonts w:ascii="Arial CE" w:hAnsi="Arial CE" w:cs="Arial"/>
          <w:b/>
          <w:sz w:val="22"/>
          <w:szCs w:val="22"/>
        </w:rPr>
        <w:t>pro vydání rozhodnutí o umístění stavby (dále jen DUR)</w:t>
      </w:r>
    </w:p>
    <w:p w:rsidR="001B3B91" w:rsidRPr="00A6207A" w:rsidRDefault="001B3B91" w:rsidP="001B3B91">
      <w:pPr>
        <w:autoSpaceDE w:val="0"/>
        <w:autoSpaceDN w:val="0"/>
        <w:adjustRightInd w:val="0"/>
        <w:rPr>
          <w:rFonts w:ascii="Arial CE" w:hAnsi="Arial CE" w:cs="Arial"/>
          <w:b/>
          <w:sz w:val="22"/>
          <w:szCs w:val="22"/>
        </w:rPr>
      </w:pPr>
    </w:p>
    <w:p w:rsidR="00421659" w:rsidRDefault="001B3B91" w:rsidP="00421659">
      <w:pPr>
        <w:ind w:left="426"/>
        <w:jc w:val="both"/>
        <w:rPr>
          <w:rFonts w:ascii="Arial" w:eastAsia="Arial CE" w:hAnsi="Arial" w:cs="Arial"/>
          <w:sz w:val="22"/>
          <w:szCs w:val="22"/>
        </w:rPr>
      </w:pPr>
      <w:r w:rsidRPr="000E66E5">
        <w:rPr>
          <w:rFonts w:ascii="Arial" w:eastAsia="Arial CE" w:hAnsi="Arial" w:cs="Arial"/>
          <w:sz w:val="22"/>
          <w:szCs w:val="22"/>
        </w:rPr>
        <w:t xml:space="preserve"> </w:t>
      </w:r>
      <w:r w:rsidR="000E66E5" w:rsidRPr="000E66E5">
        <w:rPr>
          <w:rFonts w:ascii="Arial" w:eastAsia="Arial CE" w:hAnsi="Arial" w:cs="Arial"/>
          <w:sz w:val="22"/>
          <w:szCs w:val="22"/>
        </w:rPr>
        <w:t>(dále jen „Dílo“)</w:t>
      </w:r>
    </w:p>
    <w:p w:rsidR="000E66E5" w:rsidRDefault="000E66E5" w:rsidP="00421659">
      <w:pPr>
        <w:ind w:left="426"/>
        <w:jc w:val="both"/>
        <w:rPr>
          <w:rFonts w:ascii="Arial" w:eastAsia="Arial CE" w:hAnsi="Arial" w:cs="Arial"/>
          <w:sz w:val="22"/>
          <w:szCs w:val="22"/>
        </w:rPr>
      </w:pPr>
    </w:p>
    <w:p w:rsidR="00CE1FB6" w:rsidRPr="00270AD5" w:rsidRDefault="00CE1FB6" w:rsidP="00270AD5">
      <w:pPr>
        <w:jc w:val="both"/>
        <w:rPr>
          <w:rFonts w:ascii="Arial" w:hAnsi="Arial" w:cs="Arial"/>
          <w:sz w:val="22"/>
          <w:szCs w:val="22"/>
        </w:rPr>
      </w:pPr>
      <w:r w:rsidRPr="00270AD5">
        <w:rPr>
          <w:rFonts w:ascii="Arial" w:hAnsi="Arial" w:cs="Arial"/>
          <w:sz w:val="22"/>
          <w:szCs w:val="22"/>
        </w:rPr>
        <w:t xml:space="preserve">Záměr vznikl na základě dopisu žádajícího řešení neutěšené situace okolo </w:t>
      </w:r>
      <w:proofErr w:type="spellStart"/>
      <w:r w:rsidRPr="00270AD5">
        <w:rPr>
          <w:rFonts w:ascii="Arial" w:hAnsi="Arial" w:cs="Arial"/>
          <w:sz w:val="22"/>
          <w:szCs w:val="22"/>
        </w:rPr>
        <w:t>Velkošenovského</w:t>
      </w:r>
      <w:proofErr w:type="spellEnd"/>
      <w:r w:rsidRPr="00270AD5">
        <w:rPr>
          <w:rFonts w:ascii="Arial" w:hAnsi="Arial" w:cs="Arial"/>
          <w:sz w:val="22"/>
          <w:szCs w:val="22"/>
        </w:rPr>
        <w:t xml:space="preserve"> potoka v horní části města Velký Šenov a z důvodu dožitých konstrukcí (rok pořízení 1914 – 1920). Rekonstrukce navazuje na úsek opravený v rámci OPŠ 08/2010 a v horní části na most na silnici Šluknov - Velký Šenov. Průtočný profil je v celém úseku na úrovni 50% původní kapacity úpravy (důvodem jsou popadaná zdiva nasucho, vzrostlý břehový porost do profilu, naplaveniny). </w:t>
      </w:r>
    </w:p>
    <w:p w:rsidR="00CE1FB6" w:rsidRPr="00270AD5" w:rsidRDefault="000707DD" w:rsidP="00270AD5">
      <w:pPr>
        <w:jc w:val="both"/>
        <w:rPr>
          <w:rFonts w:ascii="Arial" w:hAnsi="Arial" w:cs="Arial"/>
          <w:sz w:val="22"/>
          <w:szCs w:val="22"/>
        </w:rPr>
      </w:pPr>
      <w:r>
        <w:rPr>
          <w:rFonts w:ascii="Arial" w:hAnsi="Arial" w:cs="Arial"/>
          <w:sz w:val="22"/>
          <w:szCs w:val="22"/>
        </w:rPr>
        <w:t>C</w:t>
      </w:r>
      <w:r w:rsidR="00CE1FB6" w:rsidRPr="00270AD5">
        <w:rPr>
          <w:rFonts w:ascii="Arial" w:hAnsi="Arial" w:cs="Arial"/>
          <w:sz w:val="22"/>
          <w:szCs w:val="22"/>
        </w:rPr>
        <w:t xml:space="preserve">ílem záměru je zlepšení odtokových poměrů v době povodňových průtoků a obnova opevnění přírodě blízkou cestou (kamenná patka + osetý svah). V celém úseku jsou opraveny mosty (r. 2014 – r. 2015), jejich kapacita byla v rámci rekonstrukce zvýšena – investor Město Velký Šenov. Ve 3 úsecích budou obnovena zdiva na MC (blízkost nemovitosti, komunikace a úprava výtoku z mostu). </w:t>
      </w:r>
    </w:p>
    <w:p w:rsidR="00CE1FB6" w:rsidRPr="00270AD5" w:rsidRDefault="00CE1FB6" w:rsidP="00270AD5">
      <w:pPr>
        <w:jc w:val="both"/>
        <w:rPr>
          <w:rFonts w:ascii="Arial" w:hAnsi="Arial" w:cs="Arial"/>
          <w:sz w:val="22"/>
          <w:szCs w:val="22"/>
        </w:rPr>
      </w:pPr>
      <w:r w:rsidRPr="00270AD5">
        <w:rPr>
          <w:rFonts w:ascii="Arial" w:hAnsi="Arial" w:cs="Arial"/>
          <w:sz w:val="22"/>
          <w:szCs w:val="22"/>
        </w:rPr>
        <w:t xml:space="preserve">Po zpracování PD bude nutné provést pravděpodobně majetkové vypořádání pozemků. </w:t>
      </w:r>
    </w:p>
    <w:p w:rsidR="00CE1FB6" w:rsidRDefault="00CE1FB6" w:rsidP="00270AD5">
      <w:pPr>
        <w:jc w:val="both"/>
        <w:rPr>
          <w:rFonts w:ascii="Arial" w:hAnsi="Arial" w:cs="Arial"/>
          <w:sz w:val="22"/>
          <w:szCs w:val="22"/>
        </w:rPr>
      </w:pPr>
      <w:r w:rsidRPr="00270AD5">
        <w:rPr>
          <w:rFonts w:ascii="Arial" w:hAnsi="Arial" w:cs="Arial"/>
          <w:sz w:val="22"/>
          <w:szCs w:val="22"/>
        </w:rPr>
        <w:br/>
        <w:t>Závod TE upravil původní rozsah PL, realizovány budou dle požadavku z IK pouze úseky v doteku s majetky typu silnice či objekty, případná úprava kapacity toku bude řešena projektantem na základě hydrotechnických výpočtů.</w:t>
      </w:r>
      <w:r w:rsidRPr="00CE1FB6">
        <w:rPr>
          <w:rFonts w:ascii="Arial" w:hAnsi="Arial" w:cs="Arial"/>
          <w:sz w:val="22"/>
          <w:szCs w:val="22"/>
        </w:rPr>
        <w:t xml:space="preserve"> </w:t>
      </w:r>
    </w:p>
    <w:p w:rsidR="004A0193" w:rsidRDefault="004A0193" w:rsidP="00270AD5">
      <w:pPr>
        <w:rPr>
          <w:rFonts w:ascii="Arial" w:eastAsia="Arial CE" w:hAnsi="Arial" w:cs="Arial"/>
          <w:sz w:val="22"/>
          <w:szCs w:val="22"/>
        </w:rPr>
      </w:pPr>
    </w:p>
    <w:p w:rsidR="004A0193" w:rsidRPr="004A0193" w:rsidRDefault="004A0193" w:rsidP="004A0193">
      <w:pPr>
        <w:autoSpaceDE w:val="0"/>
        <w:autoSpaceDN w:val="0"/>
        <w:adjustRightInd w:val="0"/>
        <w:rPr>
          <w:rFonts w:ascii="Arial CE" w:hAnsi="Arial CE" w:cs="Arial"/>
          <w:sz w:val="22"/>
          <w:szCs w:val="22"/>
        </w:rPr>
      </w:pPr>
      <w:r w:rsidRPr="004A0193">
        <w:rPr>
          <w:rFonts w:ascii="Arial CE" w:hAnsi="Arial CE" w:cs="Arial"/>
          <w:sz w:val="22"/>
          <w:szCs w:val="22"/>
        </w:rPr>
        <w:t xml:space="preserve">Podrobná specifikace díla je uvedena v zadávacím listu, který tvoří přílohu č. 1 a je nedílnou součástí této smlouvy. </w:t>
      </w:r>
    </w:p>
    <w:p w:rsidR="004A0193" w:rsidRDefault="004A0193" w:rsidP="00270AD5">
      <w:pPr>
        <w:rPr>
          <w:rFonts w:ascii="Arial" w:eastAsia="Arial CE" w:hAnsi="Arial" w:cs="Arial"/>
          <w:sz w:val="22"/>
          <w:szCs w:val="22"/>
        </w:rPr>
      </w:pPr>
    </w:p>
    <w:p w:rsidR="0048473A" w:rsidRDefault="0048473A" w:rsidP="0048473A">
      <w:pPr>
        <w:jc w:val="both"/>
        <w:rPr>
          <w:rFonts w:ascii="Arial" w:eastAsia="Arial CE" w:hAnsi="Arial" w:cs="Arial"/>
          <w:sz w:val="22"/>
          <w:szCs w:val="22"/>
        </w:rPr>
      </w:pPr>
      <w:r w:rsidRPr="002F5E17">
        <w:rPr>
          <w:rFonts w:ascii="Arial" w:eastAsia="Arial CE" w:hAnsi="Arial" w:cs="Arial"/>
          <w:sz w:val="22"/>
          <w:szCs w:val="22"/>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r>
        <w:rPr>
          <w:rFonts w:ascii="Arial" w:eastAsia="Arial CE" w:hAnsi="Arial" w:cs="Arial"/>
          <w:sz w:val="22"/>
          <w:szCs w:val="22"/>
        </w:rPr>
        <w:t xml:space="preserve"> </w:t>
      </w:r>
    </w:p>
    <w:p w:rsidR="0048473A" w:rsidRPr="0048473A" w:rsidRDefault="0048473A" w:rsidP="00B3162A">
      <w:pPr>
        <w:rPr>
          <w:rFonts w:ascii="Arial" w:eastAsia="Arial CE" w:hAnsi="Arial" w:cs="Arial"/>
          <w:sz w:val="22"/>
          <w:szCs w:val="22"/>
        </w:rPr>
      </w:pPr>
    </w:p>
    <w:p w:rsidR="000E66E5" w:rsidRPr="00DC23F4" w:rsidRDefault="000E66E5" w:rsidP="00B3162A">
      <w:pPr>
        <w:rPr>
          <w:rFonts w:ascii="Arial" w:eastAsia="Arial CE" w:hAnsi="Arial" w:cs="Arial"/>
          <w:b/>
          <w:color w:val="000000"/>
          <w:sz w:val="22"/>
          <w:szCs w:val="22"/>
          <w:highlight w:val="yellow"/>
        </w:rPr>
      </w:pPr>
      <w:r w:rsidRPr="00DC23F4">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ascii="Arial" w:hAnsi="Arial" w:cs="Helv"/>
          <w:color w:val="000000"/>
          <w:sz w:val="22"/>
          <w:szCs w:val="20"/>
        </w:rPr>
        <w:br/>
      </w:r>
    </w:p>
    <w:p w:rsidR="00A87606" w:rsidRPr="00A87606" w:rsidRDefault="00D53407" w:rsidP="00A87606">
      <w:pPr>
        <w:spacing w:before="120"/>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00A87606" w:rsidRPr="00A87606">
        <w:rPr>
          <w:rFonts w:ascii="Arial" w:eastAsia="Arial CE" w:hAnsi="Arial" w:cs="Arial"/>
          <w:b/>
          <w:color w:val="000000"/>
          <w:sz w:val="22"/>
          <w:szCs w:val="22"/>
          <w:u w:val="single"/>
        </w:rPr>
        <w:t>.</w:t>
      </w:r>
      <w:r w:rsidR="00A87606" w:rsidRPr="00A87606">
        <w:rPr>
          <w:rFonts w:ascii="Arial" w:eastAsia="Arial CE" w:hAnsi="Arial"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0D101E" w:rsidRPr="0048473A" w:rsidRDefault="00A87606" w:rsidP="00A87606">
      <w:pPr>
        <w:jc w:val="both"/>
        <w:rPr>
          <w:rFonts w:ascii="Arial" w:eastAsia="Arial CE" w:hAnsi="Arial" w:cs="Arial"/>
          <w:sz w:val="22"/>
          <w:szCs w:val="22"/>
        </w:rPr>
      </w:pPr>
      <w:r w:rsidRPr="00A87606">
        <w:rPr>
          <w:rFonts w:ascii="Arial" w:eastAsia="Arial CE" w:hAnsi="Arial" w:cs="Arial"/>
          <w:sz w:val="22"/>
          <w:szCs w:val="22"/>
        </w:rPr>
        <w:t>Zhotovitel</w:t>
      </w:r>
      <w:r w:rsidR="00171556">
        <w:rPr>
          <w:rFonts w:ascii="Arial" w:eastAsia="Arial CE" w:hAnsi="Arial" w:cs="Arial"/>
          <w:sz w:val="22"/>
          <w:szCs w:val="22"/>
        </w:rPr>
        <w:t xml:space="preserve"> se</w:t>
      </w:r>
      <w:r w:rsidRPr="00A87606">
        <w:rPr>
          <w:rFonts w:ascii="Arial" w:eastAsia="Arial CE" w:hAnsi="Arial" w:cs="Arial"/>
          <w:sz w:val="22"/>
          <w:szCs w:val="22"/>
        </w:rPr>
        <w:t xml:space="preserve"> zavazuje provést dílo v souladu s §</w:t>
      </w:r>
      <w:r w:rsidRPr="00097C01">
        <w:rPr>
          <w:rFonts w:ascii="Arial" w:eastAsia="Arial CE" w:hAnsi="Arial" w:cs="Arial"/>
          <w:sz w:val="22"/>
          <w:szCs w:val="22"/>
        </w:rPr>
        <w:t xml:space="preserve">159 </w:t>
      </w:r>
      <w:r w:rsidR="00E735C9">
        <w:rPr>
          <w:rFonts w:ascii="Arial" w:eastAsia="Arial CE" w:hAnsi="Arial" w:cs="Arial"/>
          <w:sz w:val="22"/>
          <w:szCs w:val="22"/>
        </w:rPr>
        <w:t xml:space="preserve">zákona č. 183/2006 Sb., </w:t>
      </w:r>
      <w:r w:rsidRPr="00097C01">
        <w:rPr>
          <w:rFonts w:ascii="Arial" w:eastAsia="Arial CE" w:hAnsi="Arial" w:cs="Arial"/>
          <w:sz w:val="22"/>
          <w:szCs w:val="22"/>
        </w:rPr>
        <w:t>o územním plánování a sta</w:t>
      </w:r>
      <w:r w:rsidR="00E735C9">
        <w:rPr>
          <w:rFonts w:ascii="Arial" w:eastAsia="Arial CE" w:hAnsi="Arial" w:cs="Arial"/>
          <w:sz w:val="22"/>
          <w:szCs w:val="22"/>
        </w:rPr>
        <w:t xml:space="preserve">vebním řádu (stavební zákon), </w:t>
      </w:r>
      <w:r w:rsidR="00171556">
        <w:rPr>
          <w:rFonts w:ascii="Arial" w:eastAsia="Arial CE" w:hAnsi="Arial" w:cs="Arial"/>
          <w:sz w:val="22"/>
          <w:szCs w:val="22"/>
        </w:rPr>
        <w:t xml:space="preserve">ve znění pozdějších předpisů </w:t>
      </w:r>
      <w:r w:rsidR="00DB178B" w:rsidRPr="00097C01">
        <w:rPr>
          <w:rFonts w:ascii="Arial" w:eastAsia="Arial CE" w:hAnsi="Arial" w:cs="Arial"/>
          <w:sz w:val="22"/>
          <w:szCs w:val="22"/>
        </w:rPr>
        <w:t xml:space="preserve">a to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sidR="00097C01">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FE6EEC" w:rsidRDefault="00FE6EEC" w:rsidP="00A87606">
      <w:pPr>
        <w:jc w:val="both"/>
        <w:rPr>
          <w:rFonts w:ascii="Arial" w:eastAsia="Arial CE" w:hAnsi="Arial" w:cs="Arial"/>
          <w:sz w:val="22"/>
          <w:szCs w:val="22"/>
        </w:rPr>
      </w:pPr>
    </w:p>
    <w:p w:rsidR="00F1715A" w:rsidRDefault="00A87606" w:rsidP="00F1715A">
      <w:pPr>
        <w:jc w:val="both"/>
        <w:rPr>
          <w:rFonts w:ascii="Arial" w:eastAsia="Arial CE" w:hAnsi="Arial" w:cs="Arial"/>
          <w:sz w:val="22"/>
          <w:szCs w:val="22"/>
        </w:rPr>
      </w:pPr>
      <w:r w:rsidRPr="00A87606">
        <w:rPr>
          <w:rFonts w:ascii="Arial" w:eastAsia="Arial CE" w:hAnsi="Arial" w:cs="Arial"/>
          <w:sz w:val="22"/>
          <w:szCs w:val="22"/>
        </w:rPr>
        <w:t>Projektová dokumentace bude zpraco</w:t>
      </w:r>
      <w:r w:rsidR="00E735C9">
        <w:rPr>
          <w:rFonts w:ascii="Arial" w:eastAsia="Arial CE" w:hAnsi="Arial" w:cs="Arial"/>
          <w:sz w:val="22"/>
          <w:szCs w:val="22"/>
        </w:rPr>
        <w:t xml:space="preserve">vána v souladu s vyhláškou č. </w:t>
      </w:r>
      <w:r w:rsidRPr="00A87606">
        <w:rPr>
          <w:rFonts w:ascii="Arial" w:eastAsia="Arial CE" w:hAnsi="Arial" w:cs="Arial"/>
          <w:sz w:val="22"/>
          <w:szCs w:val="22"/>
        </w:rPr>
        <w:t>499/2006 Sb., o dokumentaci staveb</w:t>
      </w:r>
      <w:r w:rsidR="00B14573">
        <w:rPr>
          <w:rFonts w:ascii="Arial" w:eastAsia="Arial CE" w:hAnsi="Arial" w:cs="Arial"/>
          <w:sz w:val="22"/>
          <w:szCs w:val="22"/>
        </w:rPr>
        <w:t>,</w:t>
      </w:r>
      <w:r w:rsidR="00E735C9">
        <w:rPr>
          <w:rFonts w:ascii="Arial" w:eastAsia="Arial CE" w:hAnsi="Arial" w:cs="Arial"/>
          <w:sz w:val="22"/>
          <w:szCs w:val="22"/>
        </w:rPr>
        <w:t xml:space="preserve"> ve znění vyhlášky č. </w:t>
      </w:r>
      <w:r w:rsidR="00B14573">
        <w:rPr>
          <w:rFonts w:ascii="Arial" w:eastAsia="Arial CE" w:hAnsi="Arial" w:cs="Arial"/>
          <w:sz w:val="22"/>
          <w:szCs w:val="22"/>
        </w:rPr>
        <w:t>405/2017</w:t>
      </w:r>
      <w:r w:rsidR="00E735C9">
        <w:rPr>
          <w:rFonts w:ascii="Arial" w:eastAsia="Arial CE" w:hAnsi="Arial" w:cs="Arial"/>
          <w:sz w:val="22"/>
          <w:szCs w:val="22"/>
        </w:rPr>
        <w:t xml:space="preserve"> Sb</w:t>
      </w:r>
      <w:r w:rsidR="00B14573">
        <w:rPr>
          <w:rFonts w:ascii="Arial" w:eastAsia="Arial CE" w:hAnsi="Arial" w:cs="Arial"/>
          <w:sz w:val="22"/>
          <w:szCs w:val="22"/>
        </w:rPr>
        <w:t>.</w:t>
      </w:r>
      <w:r w:rsidR="00F1715A">
        <w:rPr>
          <w:rFonts w:ascii="Arial" w:eastAsia="Arial CE" w:hAnsi="Arial" w:cs="Arial"/>
          <w:sz w:val="22"/>
          <w:szCs w:val="22"/>
        </w:rPr>
        <w:t xml:space="preserve"> </w:t>
      </w:r>
    </w:p>
    <w:p w:rsidR="00A4760F" w:rsidRPr="00F770AD" w:rsidRDefault="00A4760F" w:rsidP="00A4760F">
      <w:pPr>
        <w:autoSpaceDE w:val="0"/>
        <w:autoSpaceDN w:val="0"/>
        <w:adjustRightInd w:val="0"/>
        <w:jc w:val="both"/>
        <w:rPr>
          <w:rFonts w:ascii="Arial" w:hAnsi="Arial" w:cs="Arial"/>
          <w:sz w:val="22"/>
          <w:szCs w:val="22"/>
          <w:u w:val="single"/>
        </w:rPr>
      </w:pPr>
      <w:r w:rsidRPr="00F770AD">
        <w:rPr>
          <w:rFonts w:ascii="Arial" w:hAnsi="Arial" w:cs="Arial"/>
          <w:sz w:val="22"/>
          <w:szCs w:val="22"/>
          <w:u w:val="single"/>
        </w:rPr>
        <w:t>Nad rámec povinných částí ve smyslu vyhlášky č. 499/2006 Sb., v platném znění požadujeme zpracovat:</w:t>
      </w:r>
    </w:p>
    <w:p w:rsidR="00F770AD" w:rsidRPr="00E4036E" w:rsidRDefault="00F770AD" w:rsidP="00725BC5">
      <w:pPr>
        <w:pStyle w:val="Odstavecseseznamem"/>
        <w:numPr>
          <w:ilvl w:val="0"/>
          <w:numId w:val="49"/>
        </w:numPr>
        <w:autoSpaceDE w:val="0"/>
        <w:autoSpaceDN w:val="0"/>
        <w:adjustRightInd w:val="0"/>
        <w:jc w:val="both"/>
        <w:rPr>
          <w:rFonts w:ascii="Arial" w:hAnsi="Arial" w:cs="Arial"/>
          <w:sz w:val="22"/>
          <w:szCs w:val="22"/>
        </w:rPr>
      </w:pPr>
      <w:r w:rsidRPr="00E4036E">
        <w:rPr>
          <w:rFonts w:ascii="Arial" w:hAnsi="Arial" w:cs="Arial"/>
          <w:sz w:val="22"/>
          <w:szCs w:val="22"/>
        </w:rPr>
        <w:lastRenderedPageBreak/>
        <w:t>Hydrotechnické výpočty</w:t>
      </w:r>
    </w:p>
    <w:p w:rsidR="007E6E13" w:rsidRPr="00F770AD" w:rsidRDefault="007E6E13" w:rsidP="007E6E13">
      <w:pPr>
        <w:ind w:left="360"/>
        <w:jc w:val="both"/>
        <w:rPr>
          <w:rFonts w:ascii="Arial" w:eastAsia="Arial CE" w:hAnsi="Arial" w:cs="Arial"/>
          <w:sz w:val="22"/>
          <w:szCs w:val="22"/>
        </w:rPr>
      </w:pPr>
    </w:p>
    <w:p w:rsidR="006C3782" w:rsidRPr="00F1715A" w:rsidRDefault="00F1715A" w:rsidP="006C3782">
      <w:pPr>
        <w:jc w:val="both"/>
        <w:rPr>
          <w:rFonts w:ascii="Arial" w:eastAsia="Arial CE" w:hAnsi="Arial" w:cs="Arial"/>
          <w:sz w:val="22"/>
          <w:szCs w:val="22"/>
        </w:rPr>
      </w:pPr>
      <w:r w:rsidRPr="000D101E">
        <w:rPr>
          <w:rFonts w:ascii="Arial" w:eastAsia="Arial CE" w:hAnsi="Arial" w:cs="Arial"/>
          <w:sz w:val="22"/>
          <w:szCs w:val="22"/>
        </w:rPr>
        <w:t>Kompletní projektová d</w:t>
      </w:r>
      <w:r w:rsidR="00A87606" w:rsidRPr="000D101E">
        <w:rPr>
          <w:rFonts w:ascii="Arial" w:eastAsia="Arial CE" w:hAnsi="Arial" w:cs="Arial"/>
          <w:sz w:val="22"/>
          <w:szCs w:val="22"/>
        </w:rPr>
        <w:t>okumentace bude předána</w:t>
      </w:r>
      <w:r w:rsidR="00A87606" w:rsidRPr="000D101E">
        <w:rPr>
          <w:rFonts w:ascii="Arial" w:eastAsia="Arial CE" w:hAnsi="Arial" w:cs="Arial"/>
          <w:color w:val="FF0000"/>
          <w:sz w:val="22"/>
          <w:szCs w:val="22"/>
        </w:rPr>
        <w:t xml:space="preserve"> </w:t>
      </w:r>
      <w:r w:rsidRPr="000D101E">
        <w:rPr>
          <w:rFonts w:ascii="Arial" w:eastAsia="Arial CE" w:hAnsi="Arial" w:cs="Arial"/>
          <w:sz w:val="22"/>
          <w:szCs w:val="22"/>
        </w:rPr>
        <w:t>celkem</w:t>
      </w:r>
      <w:r w:rsidRPr="000D101E">
        <w:rPr>
          <w:rFonts w:ascii="Arial" w:eastAsia="Arial CE" w:hAnsi="Arial" w:cs="Arial"/>
          <w:color w:val="FF0000"/>
          <w:sz w:val="22"/>
          <w:szCs w:val="22"/>
        </w:rPr>
        <w:t xml:space="preserve"> </w:t>
      </w:r>
      <w:r w:rsidRPr="000D101E">
        <w:rPr>
          <w:rFonts w:ascii="Arial" w:eastAsia="Arial CE" w:hAnsi="Arial" w:cs="Arial"/>
          <w:sz w:val="22"/>
          <w:szCs w:val="22"/>
        </w:rPr>
        <w:t xml:space="preserve">v počtu </w:t>
      </w:r>
      <w:r w:rsidR="00313FC5">
        <w:rPr>
          <w:rFonts w:ascii="Arial" w:eastAsia="Arial CE" w:hAnsi="Arial" w:cs="Arial"/>
          <w:sz w:val="22"/>
          <w:szCs w:val="22"/>
        </w:rPr>
        <w:t xml:space="preserve"> 4x</w:t>
      </w:r>
      <w:r w:rsidRPr="000D101E">
        <w:rPr>
          <w:rFonts w:ascii="Arial" w:eastAsia="Arial CE" w:hAnsi="Arial" w:cs="Arial"/>
          <w:sz w:val="22"/>
          <w:szCs w:val="22"/>
        </w:rPr>
        <w:t>paré tištěné +</w:t>
      </w:r>
      <w:r w:rsidR="006C3782" w:rsidRPr="000D101E">
        <w:rPr>
          <w:rFonts w:ascii="Arial" w:eastAsia="Arial CE" w:hAnsi="Arial" w:cs="Arial"/>
          <w:sz w:val="22"/>
          <w:szCs w:val="22"/>
        </w:rPr>
        <w:t xml:space="preserve"> 2</w:t>
      </w:r>
      <w:r w:rsidR="007E6E13" w:rsidRPr="000D101E">
        <w:rPr>
          <w:rFonts w:ascii="Arial" w:eastAsia="Arial CE" w:hAnsi="Arial" w:cs="Arial"/>
          <w:sz w:val="22"/>
          <w:szCs w:val="22"/>
        </w:rPr>
        <w:t>x na elektronickém nosiči dat, a to 1x ve formátu (</w:t>
      </w:r>
      <w:r w:rsidR="00BC099A" w:rsidRPr="000D101E">
        <w:rPr>
          <w:rFonts w:ascii="Arial" w:eastAsia="Arial CE" w:hAnsi="Arial" w:cs="Arial"/>
          <w:sz w:val="22"/>
          <w:szCs w:val="22"/>
        </w:rPr>
        <w:t>_</w:t>
      </w:r>
      <w:r w:rsidR="007E6E13" w:rsidRPr="000D101E">
        <w:rPr>
          <w:rFonts w:ascii="Arial" w:eastAsia="Arial CE" w:hAnsi="Arial" w:cs="Arial"/>
          <w:sz w:val="22"/>
          <w:szCs w:val="22"/>
        </w:rPr>
        <w:t>.</w:t>
      </w:r>
      <w:proofErr w:type="spellStart"/>
      <w:r w:rsidR="007E6E13" w:rsidRPr="000D101E">
        <w:rPr>
          <w:rFonts w:ascii="Arial" w:eastAsia="Arial CE" w:hAnsi="Arial" w:cs="Arial"/>
          <w:sz w:val="22"/>
          <w:szCs w:val="22"/>
        </w:rPr>
        <w:t>pdf</w:t>
      </w:r>
      <w:proofErr w:type="spellEnd"/>
      <w:r w:rsidR="007E6E13" w:rsidRPr="000D101E">
        <w:rPr>
          <w:rFonts w:ascii="Arial" w:eastAsia="Arial CE" w:hAnsi="Arial" w:cs="Arial"/>
          <w:sz w:val="22"/>
          <w:szCs w:val="22"/>
        </w:rPr>
        <w:t>)</w:t>
      </w:r>
      <w:r w:rsidR="006C3782" w:rsidRPr="000D101E">
        <w:rPr>
          <w:rFonts w:ascii="Arial" w:eastAsia="Arial CE" w:hAnsi="Arial" w:cs="Arial"/>
          <w:sz w:val="22"/>
          <w:szCs w:val="22"/>
        </w:rPr>
        <w:t xml:space="preserve"> a 1x v editovatelných formátech pro potřeby objednatele (_.doc, _.</w:t>
      </w:r>
      <w:proofErr w:type="spellStart"/>
      <w:r w:rsidR="006C3782" w:rsidRPr="000D101E">
        <w:rPr>
          <w:rFonts w:ascii="Arial" w:eastAsia="Arial CE" w:hAnsi="Arial" w:cs="Arial"/>
          <w:sz w:val="22"/>
          <w:szCs w:val="22"/>
        </w:rPr>
        <w:t>docx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dwg</w:t>
      </w:r>
      <w:proofErr w:type="spellEnd"/>
      <w:r w:rsidR="006C3782" w:rsidRPr="000D101E">
        <w:rPr>
          <w:rFonts w:ascii="Arial" w:eastAsia="Arial CE" w:hAnsi="Arial" w:cs="Arial"/>
          <w:sz w:val="22"/>
          <w:szCs w:val="22"/>
        </w:rPr>
        <w:t xml:space="preserve"> a dalších), výkresy budou v souřadnicovém systému S-JTSK.</w:t>
      </w:r>
      <w:r w:rsidR="006C3782" w:rsidRPr="00F1715A">
        <w:rPr>
          <w:rFonts w:ascii="Arial" w:eastAsia="Arial CE" w:hAnsi="Arial" w:cs="Arial"/>
          <w:sz w:val="22"/>
          <w:szCs w:val="22"/>
        </w:rPr>
        <w:t xml:space="preserve"> </w:t>
      </w:r>
    </w:p>
    <w:p w:rsidR="006B2A53" w:rsidRDefault="006B2A53" w:rsidP="00A87606">
      <w:pPr>
        <w:jc w:val="both"/>
        <w:rPr>
          <w:rFonts w:ascii="Arial" w:eastAsia="Arial" w:hAnsi="Arial" w:cs="Arial"/>
          <w:sz w:val="22"/>
          <w:szCs w:val="22"/>
        </w:rPr>
      </w:pPr>
    </w:p>
    <w:p w:rsidR="00A87606" w:rsidRPr="006B2A53" w:rsidRDefault="006B2A53" w:rsidP="00A87606">
      <w:pPr>
        <w:jc w:val="both"/>
        <w:rPr>
          <w:rFonts w:ascii="Arial" w:eastAsia="Arial CE" w:hAnsi="Arial" w:cs="Arial"/>
          <w:b/>
          <w:sz w:val="22"/>
          <w:szCs w:val="22"/>
        </w:rPr>
      </w:pPr>
      <w:r w:rsidRPr="006B2A53">
        <w:rPr>
          <w:rFonts w:ascii="Arial" w:eastAsia="Arial CE" w:hAnsi="Arial" w:cs="Arial"/>
          <w:b/>
          <w:sz w:val="22"/>
          <w:szCs w:val="22"/>
        </w:rPr>
        <w:t xml:space="preserve">Průběh </w:t>
      </w:r>
      <w:r w:rsidR="00A87606" w:rsidRPr="006B2A53">
        <w:rPr>
          <w:rFonts w:ascii="Arial" w:eastAsia="Arial CE" w:hAnsi="Arial" w:cs="Arial"/>
          <w:b/>
          <w:sz w:val="22"/>
          <w:szCs w:val="22"/>
        </w:rPr>
        <w:t xml:space="preserve">prací </w:t>
      </w:r>
    </w:p>
    <w:p w:rsidR="005623EC" w:rsidRDefault="00A87606" w:rsidP="00EB7EEF">
      <w:pPr>
        <w:jc w:val="both"/>
        <w:rPr>
          <w:rFonts w:ascii="Arial" w:eastAsia="Arial CE" w:hAnsi="Arial" w:cs="Arial"/>
          <w:sz w:val="22"/>
          <w:szCs w:val="22"/>
        </w:rPr>
      </w:pPr>
      <w:r w:rsidRPr="00A87606">
        <w:rPr>
          <w:rFonts w:ascii="Arial" w:eastAsia="Arial CE" w:hAnsi="Arial" w:cs="Arial"/>
          <w:sz w:val="22"/>
          <w:szCs w:val="22"/>
        </w:rPr>
        <w:t>Zhotovitel bude v pr</w:t>
      </w:r>
      <w:r w:rsidR="002536D0">
        <w:rPr>
          <w:rFonts w:ascii="Arial" w:eastAsia="Arial CE" w:hAnsi="Arial" w:cs="Arial"/>
          <w:sz w:val="22"/>
          <w:szCs w:val="22"/>
        </w:rPr>
        <w:t>ůběhu plnění díla organizovat výrobní výbory</w:t>
      </w:r>
      <w:r w:rsidRPr="00A87606">
        <w:rPr>
          <w:rFonts w:ascii="Arial" w:eastAsia="Arial CE" w:hAnsi="Arial" w:cs="Arial"/>
          <w:sz w:val="22"/>
          <w:szCs w:val="22"/>
        </w:rPr>
        <w:t xml:space="preserve">, a to </w:t>
      </w:r>
      <w:r w:rsidR="00142A57">
        <w:rPr>
          <w:rFonts w:ascii="Arial" w:eastAsia="Arial CE" w:hAnsi="Arial" w:cs="Arial"/>
          <w:sz w:val="22"/>
          <w:szCs w:val="22"/>
        </w:rPr>
        <w:t xml:space="preserve">vždy minimálně 2 výrobní výbory. </w:t>
      </w:r>
      <w:r w:rsidRPr="00A87606">
        <w:rPr>
          <w:rFonts w:ascii="Arial" w:eastAsia="Arial CE" w:hAnsi="Arial" w:cs="Arial"/>
          <w:sz w:val="22"/>
          <w:szCs w:val="22"/>
        </w:rPr>
        <w:t>Ze všech výrobních výborů bude zhoto</w:t>
      </w:r>
      <w:r w:rsidR="002B2647">
        <w:rPr>
          <w:rFonts w:ascii="Arial" w:eastAsia="Arial CE" w:hAnsi="Arial" w:cs="Arial"/>
          <w:sz w:val="22"/>
          <w:szCs w:val="22"/>
        </w:rPr>
        <w:t xml:space="preserve">vovat písemný zápis, který bude </w:t>
      </w:r>
      <w:r w:rsidRPr="00A87606">
        <w:rPr>
          <w:rFonts w:ascii="Arial" w:eastAsia="Arial CE" w:hAnsi="Arial" w:cs="Arial"/>
          <w:sz w:val="22"/>
          <w:szCs w:val="22"/>
        </w:rPr>
        <w:t>odsouhlasen účastníky VV.</w:t>
      </w:r>
    </w:p>
    <w:p w:rsidR="000C5921" w:rsidRPr="005623EC" w:rsidRDefault="006B2A53" w:rsidP="00A87606">
      <w:pPr>
        <w:jc w:val="both"/>
        <w:rPr>
          <w:rFonts w:ascii="Arial" w:eastAsia="Arial CE" w:hAnsi="Arial" w:cs="Arial"/>
          <w:strike/>
          <w:color w:val="FF0000"/>
          <w:sz w:val="22"/>
          <w:szCs w:val="22"/>
        </w:rPr>
      </w:pPr>
      <w:r>
        <w:rPr>
          <w:rFonts w:ascii="Arial" w:eastAsia="Arial CE" w:hAnsi="Arial" w:cs="Arial"/>
          <w:sz w:val="22"/>
          <w:szCs w:val="22"/>
        </w:rPr>
        <w:t xml:space="preserve"> </w:t>
      </w: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 xml:space="preserve">Zhotovitel se zúčastní projednání </w:t>
      </w:r>
      <w:r w:rsidR="002536D0">
        <w:rPr>
          <w:rFonts w:ascii="Arial" w:eastAsia="Arial CE" w:hAnsi="Arial" w:cs="Arial"/>
          <w:sz w:val="22"/>
          <w:szCs w:val="22"/>
        </w:rPr>
        <w:t xml:space="preserve">kompletní projektové dokumentace </w:t>
      </w:r>
      <w:r w:rsidRPr="00A87606">
        <w:rPr>
          <w:rFonts w:ascii="Arial" w:eastAsia="Arial CE" w:hAnsi="Arial" w:cs="Arial"/>
          <w:sz w:val="22"/>
          <w:szCs w:val="22"/>
        </w:rPr>
        <w:t xml:space="preserve">v investiční komisi objednatele. Při neúspěšném projednání PD v investiční komisi zhotovitel předělá části PD dle závěrů IK a znovu projedná PD v komisi následující. Jedná - </w:t>
      </w:r>
      <w:proofErr w:type="spellStart"/>
      <w:r w:rsidRPr="00A87606">
        <w:rPr>
          <w:rFonts w:ascii="Arial" w:eastAsia="Arial CE" w:hAnsi="Arial" w:cs="Arial"/>
          <w:sz w:val="22"/>
          <w:szCs w:val="22"/>
        </w:rPr>
        <w:t>li</w:t>
      </w:r>
      <w:proofErr w:type="spellEnd"/>
      <w:r w:rsidRPr="00A87606">
        <w:rPr>
          <w:rFonts w:ascii="Arial" w:eastAsia="Arial CE" w:hAnsi="Arial" w:cs="Arial"/>
          <w:sz w:val="22"/>
          <w:szCs w:val="22"/>
        </w:rPr>
        <w:t xml:space="preserve"> se o požadavek objednatele neprojednaný na VV, budou dodatečné práce uhrazeny na základě uzavřeného dodatku ke smlouvě o dílo. </w:t>
      </w:r>
    </w:p>
    <w:p w:rsidR="00A87606" w:rsidRPr="00A87606" w:rsidRDefault="00A87606" w:rsidP="00A87606">
      <w:pPr>
        <w:jc w:val="both"/>
        <w:rPr>
          <w:rFonts w:ascii="Arial" w:eastAsia="Arial CE" w:hAnsi="Arial" w:cs="Arial"/>
          <w:b/>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ascii="Arial" w:eastAsia="Arial CE" w:hAnsi="Arial" w:cs="Arial"/>
          <w:sz w:val="22"/>
          <w:szCs w:val="22"/>
        </w:rPr>
        <w:t>.</w:t>
      </w:r>
      <w:r w:rsidRPr="00861A4D">
        <w:rPr>
          <w:rFonts w:ascii="Arial" w:eastAsia="Arial CE" w:hAnsi="Arial" w:cs="Arial"/>
          <w:color w:val="FF0000"/>
          <w:sz w:val="22"/>
          <w:szCs w:val="22"/>
        </w:rPr>
        <w:t xml:space="preserve"> </w:t>
      </w:r>
      <w:r w:rsidRPr="00861A4D">
        <w:rPr>
          <w:rFonts w:ascii="Arial" w:eastAsia="Arial CE" w:hAnsi="Arial" w:cs="Arial"/>
          <w:sz w:val="22"/>
          <w:szCs w:val="22"/>
        </w:rPr>
        <w:t xml:space="preserve">Pokud </w:t>
      </w:r>
      <w:r w:rsidR="00DE6895" w:rsidRPr="00861A4D">
        <w:rPr>
          <w:rFonts w:ascii="Arial" w:eastAsia="Arial CE" w:hAnsi="Arial" w:cs="Arial"/>
          <w:sz w:val="22"/>
          <w:szCs w:val="22"/>
        </w:rPr>
        <w:t xml:space="preserve">bude </w:t>
      </w:r>
      <w:r w:rsidR="00D9704B" w:rsidRPr="00861A4D">
        <w:rPr>
          <w:rFonts w:ascii="Arial" w:eastAsia="Arial CE" w:hAnsi="Arial" w:cs="Arial"/>
          <w:sz w:val="22"/>
          <w:szCs w:val="22"/>
        </w:rPr>
        <w:t xml:space="preserve">v rámci </w:t>
      </w:r>
      <w:r w:rsidR="00DE6895" w:rsidRPr="00861A4D">
        <w:rPr>
          <w:rFonts w:ascii="Arial" w:eastAsia="Arial CE" w:hAnsi="Arial" w:cs="Arial"/>
          <w:sz w:val="22"/>
          <w:szCs w:val="22"/>
        </w:rPr>
        <w:t>projekčních pr</w:t>
      </w:r>
      <w:r w:rsidR="00D9704B" w:rsidRPr="00861A4D">
        <w:rPr>
          <w:rFonts w:ascii="Arial" w:eastAsia="Arial CE" w:hAnsi="Arial" w:cs="Arial"/>
          <w:sz w:val="22"/>
          <w:szCs w:val="22"/>
        </w:rPr>
        <w:t>ací poža</w:t>
      </w:r>
      <w:r w:rsidR="00DE6895" w:rsidRPr="00861A4D">
        <w:rPr>
          <w:rFonts w:ascii="Arial" w:eastAsia="Arial CE" w:hAnsi="Arial" w:cs="Arial"/>
          <w:sz w:val="22"/>
          <w:szCs w:val="22"/>
        </w:rPr>
        <w:t>d</w:t>
      </w:r>
      <w:r w:rsidR="00D9704B" w:rsidRPr="00861A4D">
        <w:rPr>
          <w:rFonts w:ascii="Arial" w:eastAsia="Arial CE" w:hAnsi="Arial" w:cs="Arial"/>
          <w:sz w:val="22"/>
          <w:szCs w:val="22"/>
        </w:rPr>
        <w:t xml:space="preserve">ován </w:t>
      </w:r>
      <w:r w:rsidR="00DE6895" w:rsidRPr="00861A4D">
        <w:rPr>
          <w:rFonts w:ascii="Arial" w:eastAsia="Arial CE" w:hAnsi="Arial" w:cs="Arial"/>
          <w:sz w:val="22"/>
          <w:szCs w:val="22"/>
        </w:rPr>
        <w:t>další průzkum,</w:t>
      </w:r>
      <w:r w:rsidR="002536D0" w:rsidRPr="00861A4D">
        <w:rPr>
          <w:rFonts w:ascii="Arial" w:eastAsia="Arial CE" w:hAnsi="Arial" w:cs="Arial"/>
          <w:sz w:val="22"/>
          <w:szCs w:val="22"/>
        </w:rPr>
        <w:t xml:space="preserve"> který nebyl součástí cenové nabídky, </w:t>
      </w:r>
      <w:r w:rsidRPr="00861A4D">
        <w:rPr>
          <w:rFonts w:ascii="Arial" w:eastAsia="Arial CE" w:hAnsi="Arial" w:cs="Arial"/>
          <w:sz w:val="22"/>
          <w:szCs w:val="22"/>
        </w:rPr>
        <w:t>zhotovitel tyto průzkumné práce zajistí</w:t>
      </w:r>
      <w:r w:rsidR="00D9704B" w:rsidRPr="00861A4D">
        <w:rPr>
          <w:rFonts w:ascii="Arial" w:eastAsia="Arial CE" w:hAnsi="Arial" w:cs="Arial"/>
          <w:sz w:val="22"/>
          <w:szCs w:val="22"/>
        </w:rPr>
        <w:t xml:space="preserve"> za úhrad</w:t>
      </w:r>
      <w:r w:rsidR="00DE6895" w:rsidRPr="00861A4D">
        <w:rPr>
          <w:rFonts w:ascii="Arial" w:eastAsia="Arial CE" w:hAnsi="Arial" w:cs="Arial"/>
          <w:sz w:val="22"/>
          <w:szCs w:val="22"/>
        </w:rPr>
        <w:t>u.</w:t>
      </w:r>
      <w:r w:rsidR="0048473A">
        <w:rPr>
          <w:rFonts w:ascii="Arial" w:eastAsia="Arial CE" w:hAnsi="Arial" w:cs="Arial"/>
          <w:sz w:val="22"/>
          <w:szCs w:val="22"/>
        </w:rPr>
        <w:t xml:space="preserve"> </w:t>
      </w:r>
      <w:r w:rsidRPr="00A87606">
        <w:rPr>
          <w:rFonts w:ascii="Arial" w:eastAsia="Arial CE" w:hAnsi="Arial" w:cs="Arial"/>
          <w:sz w:val="22"/>
          <w:szCs w:val="22"/>
        </w:rPr>
        <w:t>Dílo bude označeno otiskem autorizačního razítka a vlastnoručním podpisem autorizované osoby v příslušném oboru či specializaci.</w:t>
      </w:r>
    </w:p>
    <w:p w:rsidR="00A87606" w:rsidRPr="00A87606" w:rsidRDefault="00A87606" w:rsidP="00A87606">
      <w:pPr>
        <w:jc w:val="both"/>
        <w:rPr>
          <w:rFonts w:ascii="Arial" w:eastAsia="Arial CE" w:hAnsi="Arial"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817D82" w:rsidRPr="00A87606" w:rsidRDefault="00817D82" w:rsidP="00A87606">
      <w:pPr>
        <w:autoSpaceDE w:val="0"/>
        <w:autoSpaceDN w:val="0"/>
        <w:adjustRightInd w:val="0"/>
        <w:jc w:val="both"/>
        <w:rPr>
          <w:rFonts w:ascii="Arial" w:hAnsi="Arial" w:cs="Arial"/>
          <w:sz w:val="22"/>
          <w:szCs w:val="22"/>
          <w:u w:val="single"/>
        </w:rPr>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496E78" w:rsidRPr="00025CC6" w:rsidRDefault="00167C90" w:rsidP="00FA40A9">
      <w:pPr>
        <w:autoSpaceDE w:val="0"/>
        <w:autoSpaceDN w:val="0"/>
        <w:adjustRightInd w:val="0"/>
        <w:ind w:left="5664" w:hanging="5664"/>
        <w:outlineLvl w:val="0"/>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004D01EC" w:rsidRPr="0008010B">
        <w:rPr>
          <w:rFonts w:ascii="Arial CE" w:hAnsi="Arial CE" w:cs="Arial"/>
          <w:b/>
          <w:sz w:val="22"/>
          <w:szCs w:val="22"/>
        </w:rPr>
        <w:t>Bez zbytečného odkladu</w:t>
      </w:r>
      <w:r w:rsidR="00F715AF" w:rsidRPr="0008010B">
        <w:rPr>
          <w:rFonts w:ascii="Arial CE" w:hAnsi="Arial CE" w:cs="Arial"/>
          <w:b/>
          <w:sz w:val="22"/>
          <w:szCs w:val="22"/>
        </w:rPr>
        <w:t xml:space="preserve"> </w:t>
      </w:r>
      <w:r w:rsidR="00FA40A9" w:rsidRPr="0008010B">
        <w:rPr>
          <w:rFonts w:ascii="Arial CE" w:hAnsi="Arial CE" w:cs="Arial"/>
          <w:b/>
          <w:sz w:val="22"/>
          <w:szCs w:val="22"/>
        </w:rPr>
        <w:t>po nabytí účinnosti smlouvy</w:t>
      </w:r>
    </w:p>
    <w:p w:rsidR="00A014A6" w:rsidRDefault="00A014A6" w:rsidP="006B2A53">
      <w:pPr>
        <w:autoSpaceDE w:val="0"/>
        <w:autoSpaceDN w:val="0"/>
        <w:adjustRightInd w:val="0"/>
        <w:rPr>
          <w:rFonts w:ascii="Arial CE" w:hAnsi="Arial CE" w:cs="Arial"/>
          <w:b/>
          <w:sz w:val="22"/>
          <w:szCs w:val="22"/>
        </w:rPr>
      </w:pPr>
    </w:p>
    <w:p w:rsidR="0027179F" w:rsidRPr="00D61108" w:rsidRDefault="0027179F" w:rsidP="0027179F">
      <w:pPr>
        <w:tabs>
          <w:tab w:val="left" w:pos="6946"/>
        </w:tabs>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 xml:space="preserve">tj. 2 </w:t>
      </w:r>
      <w:proofErr w:type="spellStart"/>
      <w:r w:rsidRPr="006B3E0B">
        <w:rPr>
          <w:rFonts w:ascii="Arial CE" w:hAnsi="Arial CE" w:cs="Arial"/>
          <w:sz w:val="22"/>
          <w:szCs w:val="22"/>
        </w:rPr>
        <w:t>paré</w:t>
      </w:r>
      <w:proofErr w:type="spellEnd"/>
      <w:r w:rsidRPr="006B3E0B">
        <w:rPr>
          <w:rFonts w:ascii="Arial CE" w:hAnsi="Arial CE" w:cs="Arial"/>
          <w:sz w:val="22"/>
          <w:szCs w:val="22"/>
        </w:rPr>
        <w:t xml:space="preserve"> po ZVV</w:t>
      </w:r>
      <w:r w:rsidRPr="00FB25F1">
        <w:rPr>
          <w:rFonts w:ascii="Arial CE" w:hAnsi="Arial CE" w:cs="Arial"/>
          <w:sz w:val="22"/>
          <w:szCs w:val="22"/>
        </w:rPr>
        <w:t>):</w:t>
      </w:r>
      <w:r>
        <w:rPr>
          <w:rFonts w:ascii="Arial CE" w:hAnsi="Arial CE" w:cs="Arial"/>
          <w:sz w:val="22"/>
          <w:szCs w:val="22"/>
        </w:rPr>
        <w:tab/>
      </w:r>
      <w:r>
        <w:rPr>
          <w:rFonts w:ascii="Arial CE" w:hAnsi="Arial CE" w:cs="Arial"/>
          <w:b/>
          <w:sz w:val="22"/>
          <w:szCs w:val="22"/>
        </w:rPr>
        <w:tab/>
      </w:r>
      <w:r w:rsidR="00E975F9">
        <w:rPr>
          <w:rFonts w:ascii="Arial CE" w:hAnsi="Arial CE" w:cs="Arial"/>
          <w:b/>
          <w:sz w:val="22"/>
          <w:szCs w:val="22"/>
        </w:rPr>
        <w:tab/>
      </w:r>
      <w:proofErr w:type="gramStart"/>
      <w:r w:rsidR="00C81490">
        <w:rPr>
          <w:rFonts w:ascii="Arial CE" w:hAnsi="Arial CE" w:cs="Arial"/>
          <w:b/>
          <w:sz w:val="22"/>
          <w:szCs w:val="22"/>
        </w:rPr>
        <w:t>31</w:t>
      </w:r>
      <w:r w:rsidRPr="00D61108">
        <w:rPr>
          <w:rFonts w:ascii="Arial CE" w:hAnsi="Arial CE" w:cs="Arial"/>
          <w:b/>
          <w:sz w:val="22"/>
          <w:szCs w:val="22"/>
        </w:rPr>
        <w:t>.1</w:t>
      </w:r>
      <w:r w:rsidR="00C81490">
        <w:rPr>
          <w:rFonts w:ascii="Arial CE" w:hAnsi="Arial CE" w:cs="Arial"/>
          <w:b/>
          <w:sz w:val="22"/>
          <w:szCs w:val="22"/>
        </w:rPr>
        <w:t>0</w:t>
      </w:r>
      <w:r w:rsidRPr="00D61108">
        <w:rPr>
          <w:rFonts w:ascii="Arial CE" w:hAnsi="Arial CE" w:cs="Arial"/>
          <w:b/>
          <w:sz w:val="22"/>
          <w:szCs w:val="22"/>
        </w:rPr>
        <w:t>.201</w:t>
      </w:r>
      <w:r w:rsidR="00ED075A">
        <w:rPr>
          <w:rFonts w:ascii="Arial CE" w:hAnsi="Arial CE" w:cs="Arial"/>
          <w:b/>
          <w:sz w:val="22"/>
          <w:szCs w:val="22"/>
        </w:rPr>
        <w:t>8</w:t>
      </w:r>
      <w:proofErr w:type="gramEnd"/>
      <w:r w:rsidRPr="00D61108">
        <w:rPr>
          <w:rFonts w:ascii="Arial CE" w:hAnsi="Arial CE" w:cs="Arial"/>
          <w:b/>
          <w:color w:val="FF0000"/>
          <w:sz w:val="22"/>
          <w:szCs w:val="22"/>
        </w:rPr>
        <w:t xml:space="preserve"> </w:t>
      </w:r>
    </w:p>
    <w:p w:rsidR="008F1A46" w:rsidRPr="005623EC" w:rsidRDefault="008F1A46" w:rsidP="0027179F">
      <w:pPr>
        <w:tabs>
          <w:tab w:val="left" w:pos="6946"/>
        </w:tabs>
        <w:autoSpaceDE w:val="0"/>
        <w:autoSpaceDN w:val="0"/>
        <w:adjustRightInd w:val="0"/>
        <w:rPr>
          <w:rFonts w:ascii="Arial CE" w:hAnsi="Arial CE" w:cs="Arial"/>
          <w:sz w:val="22"/>
          <w:szCs w:val="22"/>
          <w:highlight w:val="yellow"/>
        </w:rPr>
      </w:pPr>
    </w:p>
    <w:p w:rsidR="000F6FBC" w:rsidRPr="00E420CC" w:rsidRDefault="00D149AD" w:rsidP="0027179F">
      <w:pPr>
        <w:tabs>
          <w:tab w:val="left" w:pos="6946"/>
        </w:tabs>
        <w:autoSpaceDE w:val="0"/>
        <w:autoSpaceDN w:val="0"/>
        <w:adjustRightInd w:val="0"/>
        <w:rPr>
          <w:rFonts w:ascii="Arial CE" w:hAnsi="Arial CE" w:cs="Arial"/>
          <w:b/>
          <w:sz w:val="22"/>
          <w:szCs w:val="22"/>
        </w:rPr>
      </w:pPr>
      <w:r w:rsidRPr="00E975F9">
        <w:rPr>
          <w:rFonts w:ascii="Arial CE" w:eastAsia="Arial CE" w:hAnsi="Arial CE" w:cs="Arial CE"/>
          <w:b/>
          <w:sz w:val="22"/>
          <w:szCs w:val="22"/>
        </w:rPr>
        <w:t>Ukončení díla</w:t>
      </w:r>
      <w:r w:rsidRPr="00E420CC">
        <w:rPr>
          <w:rFonts w:ascii="Arial CE" w:eastAsia="Arial CE" w:hAnsi="Arial CE" w:cs="Arial CE"/>
          <w:sz w:val="22"/>
          <w:szCs w:val="22"/>
        </w:rPr>
        <w:t xml:space="preserve"> (po </w:t>
      </w:r>
      <w:r w:rsidR="006B2A53" w:rsidRPr="00E420CC">
        <w:rPr>
          <w:rFonts w:ascii="Arial CE" w:eastAsia="Arial CE" w:hAnsi="Arial CE" w:cs="Arial CE"/>
          <w:sz w:val="22"/>
          <w:szCs w:val="22"/>
        </w:rPr>
        <w:t>schválení v</w:t>
      </w:r>
      <w:r w:rsidR="00FC3E6C" w:rsidRPr="00E420CC">
        <w:rPr>
          <w:rFonts w:ascii="Arial CE" w:eastAsia="Arial CE" w:hAnsi="Arial CE" w:cs="Arial CE"/>
          <w:sz w:val="22"/>
          <w:szCs w:val="22"/>
        </w:rPr>
        <w:t> investiční komisi</w:t>
      </w:r>
      <w:r w:rsidR="0008010B" w:rsidRPr="00E420CC">
        <w:rPr>
          <w:rFonts w:ascii="Arial CE" w:eastAsia="Arial CE" w:hAnsi="Arial CE" w:cs="Arial CE"/>
          <w:sz w:val="22"/>
          <w:szCs w:val="22"/>
        </w:rPr>
        <w:t xml:space="preserve"> objednatele</w:t>
      </w:r>
      <w:r w:rsidRPr="00E420CC">
        <w:rPr>
          <w:rFonts w:ascii="Arial CE" w:eastAsia="Arial CE" w:hAnsi="Arial CE" w:cs="Arial CE"/>
          <w:sz w:val="22"/>
          <w:szCs w:val="22"/>
        </w:rPr>
        <w:t>)</w:t>
      </w:r>
      <w:r w:rsidR="006B2A53" w:rsidRPr="00E420CC">
        <w:rPr>
          <w:rFonts w:ascii="Arial CE" w:eastAsia="Arial CE" w:hAnsi="Arial CE" w:cs="Arial CE"/>
          <w:sz w:val="22"/>
          <w:szCs w:val="22"/>
        </w:rPr>
        <w:t>:</w:t>
      </w:r>
      <w:r w:rsidR="000F6FBC" w:rsidRPr="00E420CC">
        <w:rPr>
          <w:rFonts w:ascii="Arial CE" w:hAnsi="Arial CE" w:cs="Arial"/>
          <w:sz w:val="22"/>
          <w:szCs w:val="22"/>
        </w:rPr>
        <w:tab/>
      </w:r>
      <w:r w:rsidR="006B2A53" w:rsidRPr="00E420CC">
        <w:rPr>
          <w:rFonts w:ascii="Arial CE" w:hAnsi="Arial CE" w:cs="Arial"/>
          <w:sz w:val="22"/>
          <w:szCs w:val="22"/>
        </w:rPr>
        <w:tab/>
      </w:r>
      <w:r w:rsidR="00E975F9">
        <w:rPr>
          <w:rFonts w:ascii="Arial CE" w:hAnsi="Arial CE" w:cs="Arial"/>
          <w:sz w:val="22"/>
          <w:szCs w:val="22"/>
        </w:rPr>
        <w:t xml:space="preserve">      </w:t>
      </w:r>
      <w:r w:rsidR="000C3883" w:rsidRPr="00E420CC">
        <w:rPr>
          <w:rFonts w:ascii="Arial CE" w:hAnsi="Arial CE" w:cs="Arial"/>
          <w:sz w:val="22"/>
          <w:szCs w:val="22"/>
        </w:rPr>
        <w:t xml:space="preserve"> do </w:t>
      </w:r>
      <w:proofErr w:type="gramStart"/>
      <w:r w:rsidR="00725BC5" w:rsidRPr="00E420CC">
        <w:rPr>
          <w:rFonts w:ascii="Arial CE" w:hAnsi="Arial CE" w:cs="Arial"/>
          <w:b/>
          <w:sz w:val="22"/>
          <w:szCs w:val="22"/>
        </w:rPr>
        <w:t>3</w:t>
      </w:r>
      <w:r w:rsidR="00C81490">
        <w:rPr>
          <w:rFonts w:ascii="Arial CE" w:hAnsi="Arial CE" w:cs="Arial"/>
          <w:b/>
          <w:sz w:val="22"/>
          <w:szCs w:val="22"/>
        </w:rPr>
        <w:t>0</w:t>
      </w:r>
      <w:r w:rsidR="00725BC5" w:rsidRPr="00E420CC">
        <w:rPr>
          <w:rFonts w:ascii="Arial CE" w:hAnsi="Arial CE" w:cs="Arial"/>
          <w:b/>
          <w:sz w:val="22"/>
          <w:szCs w:val="22"/>
        </w:rPr>
        <w:t>.1</w:t>
      </w:r>
      <w:r w:rsidR="00C81490">
        <w:rPr>
          <w:rFonts w:ascii="Arial CE" w:hAnsi="Arial CE" w:cs="Arial"/>
          <w:b/>
          <w:sz w:val="22"/>
          <w:szCs w:val="22"/>
        </w:rPr>
        <w:t>1</w:t>
      </w:r>
      <w:r w:rsidR="006B2A53" w:rsidRPr="00E420CC">
        <w:rPr>
          <w:rFonts w:ascii="Arial CE" w:hAnsi="Arial CE" w:cs="Arial"/>
          <w:b/>
          <w:sz w:val="22"/>
          <w:szCs w:val="22"/>
        </w:rPr>
        <w:t>.2018</w:t>
      </w:r>
      <w:proofErr w:type="gramEnd"/>
      <w:r w:rsidR="000F6FBC" w:rsidRPr="00E420CC">
        <w:rPr>
          <w:rFonts w:ascii="Arial CE" w:hAnsi="Arial CE" w:cs="Arial"/>
          <w:b/>
          <w:sz w:val="22"/>
          <w:szCs w:val="22"/>
        </w:rPr>
        <w:tab/>
      </w:r>
      <w:r w:rsidR="000F6FBC" w:rsidRPr="00E420CC">
        <w:rPr>
          <w:rFonts w:ascii="Arial CE" w:hAnsi="Arial CE" w:cs="Arial"/>
          <w:b/>
          <w:sz w:val="22"/>
          <w:szCs w:val="22"/>
        </w:rPr>
        <w:tab/>
        <w:t xml:space="preserve">   </w:t>
      </w:r>
    </w:p>
    <w:p w:rsidR="00EE792F" w:rsidRPr="005E1501" w:rsidRDefault="00EE792F" w:rsidP="000707DD">
      <w:pPr>
        <w:ind w:left="426" w:hanging="426"/>
        <w:rPr>
          <w:rFonts w:ascii="Arial CE" w:hAnsi="Arial CE" w:cs="Arial"/>
          <w:color w:val="FF0000"/>
          <w:sz w:val="22"/>
          <w:szCs w:val="22"/>
        </w:rPr>
      </w:pPr>
      <w:r w:rsidRPr="001D7A19">
        <w:rPr>
          <w:rFonts w:ascii="Arial CE" w:hAnsi="Arial CE" w:cs="Arial"/>
          <w:b/>
          <w:sz w:val="22"/>
          <w:szCs w:val="22"/>
        </w:rPr>
        <w:t>Místo plnění:</w:t>
      </w:r>
    </w:p>
    <w:p w:rsidR="005335E0" w:rsidRPr="001D7A19" w:rsidRDefault="00EE792F" w:rsidP="002741F8">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EE792F" w:rsidRPr="001D7A19" w:rsidRDefault="00EE792F" w:rsidP="002741F8">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sidR="0046116F">
        <w:rPr>
          <w:rFonts w:ascii="Arial CE" w:hAnsi="Arial CE" w:cs="Arial"/>
          <w:sz w:val="22"/>
          <w:szCs w:val="22"/>
        </w:rPr>
        <w:t>.</w:t>
      </w:r>
    </w:p>
    <w:p w:rsidR="002C1B27" w:rsidRPr="001D7A19" w:rsidRDefault="002C1B27" w:rsidP="002741F8">
      <w:pPr>
        <w:pStyle w:val="Odstavecseseznamem"/>
        <w:tabs>
          <w:tab w:val="left" w:pos="284"/>
        </w:tabs>
        <w:autoSpaceDE w:val="0"/>
        <w:autoSpaceDN w:val="0"/>
        <w:adjustRightInd w:val="0"/>
        <w:ind w:left="284"/>
        <w:jc w:val="both"/>
        <w:rPr>
          <w:rFonts w:ascii="Arial CE" w:hAnsi="Arial CE" w:cs="Arial"/>
          <w:sz w:val="22"/>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0665D7" w:rsidRPr="00E26CEA" w:rsidRDefault="00AA2F85" w:rsidP="002741F8">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000F6FBC" w:rsidRPr="00E26CEA">
        <w:rPr>
          <w:rFonts w:ascii="Arial CE" w:hAnsi="Arial CE" w:cs="Arial"/>
          <w:b/>
          <w:sz w:val="22"/>
          <w:szCs w:val="22"/>
        </w:rPr>
        <w:tab/>
      </w:r>
      <w:r w:rsidRPr="00E26CEA">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0707DD">
        <w:rPr>
          <w:rFonts w:ascii="Arial CE" w:hAnsi="Arial CE" w:cs="Arial"/>
          <w:b/>
          <w:sz w:val="22"/>
          <w:szCs w:val="22"/>
        </w:rPr>
        <w:t>168 290</w:t>
      </w:r>
      <w:r w:rsidR="00F026FC">
        <w:rPr>
          <w:rFonts w:ascii="Arial CE" w:hAnsi="Arial CE" w:cs="Arial"/>
          <w:b/>
          <w:sz w:val="22"/>
          <w:szCs w:val="22"/>
        </w:rPr>
        <w:t xml:space="preserve">,00 </w:t>
      </w:r>
      <w:r w:rsidRPr="00E26CEA">
        <w:rPr>
          <w:rFonts w:ascii="Arial CE" w:hAnsi="Arial CE" w:cs="Arial"/>
          <w:b/>
          <w:sz w:val="22"/>
          <w:szCs w:val="22"/>
        </w:rPr>
        <w:t>Kč bez DPH.</w:t>
      </w:r>
    </w:p>
    <w:p w:rsidR="00255DCB" w:rsidRPr="001D7A19" w:rsidRDefault="00255DCB" w:rsidP="002741F8">
      <w:pPr>
        <w:ind w:left="426"/>
        <w:jc w:val="both"/>
        <w:rPr>
          <w:rFonts w:ascii="Arial CE" w:hAnsi="Arial CE" w:cs="Arial"/>
          <w:sz w:val="22"/>
          <w:szCs w:val="22"/>
        </w:rPr>
      </w:pPr>
    </w:p>
    <w:p w:rsidR="00042129" w:rsidRDefault="000665D7" w:rsidP="00CF4ABF">
      <w:pPr>
        <w:ind w:left="426" w:hanging="426"/>
        <w:jc w:val="both"/>
        <w:rPr>
          <w:rFonts w:ascii="Arial CE" w:hAnsi="Arial CE" w:cs="Arial"/>
          <w:sz w:val="22"/>
          <w:szCs w:val="22"/>
        </w:rPr>
      </w:pPr>
      <w:r w:rsidRPr="001D7A19">
        <w:rPr>
          <w:rFonts w:ascii="Arial CE" w:hAnsi="Arial CE" w:cs="Arial"/>
          <w:sz w:val="22"/>
          <w:szCs w:val="22"/>
        </w:rPr>
        <w:t xml:space="preserve">Cena </w:t>
      </w:r>
      <w:r w:rsidR="00AA2F85" w:rsidRPr="001D7A19">
        <w:rPr>
          <w:rFonts w:ascii="Arial CE" w:hAnsi="Arial CE" w:cs="Arial"/>
          <w:sz w:val="22"/>
          <w:szCs w:val="22"/>
        </w:rPr>
        <w:t xml:space="preserve">díla </w:t>
      </w:r>
      <w:r w:rsidRPr="001D7A19">
        <w:rPr>
          <w:rFonts w:ascii="Arial CE" w:hAnsi="Arial CE" w:cs="Arial"/>
          <w:sz w:val="22"/>
          <w:szCs w:val="22"/>
        </w:rPr>
        <w:t>je součtem cen za jednotlivé pracovní činnosti:</w:t>
      </w:r>
    </w:p>
    <w:p w:rsidR="00122A37" w:rsidRDefault="00122A37" w:rsidP="00CF4ABF">
      <w:pPr>
        <w:ind w:left="426" w:hanging="426"/>
        <w:jc w:val="both"/>
        <w:rPr>
          <w:rFonts w:ascii="Arial CE" w:hAnsi="Arial CE" w:cs="Arial"/>
          <w:sz w:val="22"/>
          <w:szCs w:val="22"/>
        </w:rPr>
      </w:pPr>
    </w:p>
    <w:p w:rsidR="000E039D" w:rsidRDefault="00861A4D" w:rsidP="00CF4ABF">
      <w:pPr>
        <w:ind w:left="426" w:hanging="426"/>
        <w:jc w:val="both"/>
        <w:rPr>
          <w:rFonts w:ascii="Arial CE" w:hAnsi="Arial CE" w:cs="Arial"/>
          <w:sz w:val="22"/>
          <w:szCs w:val="22"/>
        </w:rPr>
      </w:pPr>
      <w:r>
        <w:rPr>
          <w:rFonts w:ascii="Arial CE" w:hAnsi="Arial CE" w:cs="Arial"/>
          <w:sz w:val="22"/>
          <w:szCs w:val="22"/>
        </w:rPr>
        <w:t>Geodetické zaměření</w:t>
      </w:r>
      <w:r w:rsidR="0027179F">
        <w:rPr>
          <w:rFonts w:ascii="Arial CE" w:hAnsi="Arial CE" w:cs="Arial"/>
          <w:sz w:val="22"/>
          <w:szCs w:val="22"/>
        </w:rPr>
        <w:tab/>
      </w:r>
      <w:r w:rsidR="0027179F">
        <w:rPr>
          <w:rFonts w:ascii="Arial CE" w:hAnsi="Arial CE" w:cs="Arial"/>
          <w:sz w:val="22"/>
          <w:szCs w:val="22"/>
        </w:rPr>
        <w:tab/>
      </w:r>
      <w:r w:rsidR="0027179F">
        <w:rPr>
          <w:rFonts w:ascii="Arial CE" w:hAnsi="Arial CE" w:cs="Arial"/>
          <w:sz w:val="22"/>
          <w:szCs w:val="22"/>
        </w:rPr>
        <w:tab/>
      </w:r>
      <w:r w:rsidR="0027179F">
        <w:rPr>
          <w:rFonts w:ascii="Arial CE" w:hAnsi="Arial CE" w:cs="Arial"/>
          <w:sz w:val="22"/>
          <w:szCs w:val="22"/>
        </w:rPr>
        <w:tab/>
      </w:r>
      <w:r w:rsidR="0027179F">
        <w:rPr>
          <w:rFonts w:ascii="Arial CE" w:hAnsi="Arial CE" w:cs="Arial"/>
          <w:sz w:val="22"/>
          <w:szCs w:val="22"/>
        </w:rPr>
        <w:tab/>
      </w:r>
      <w:r w:rsidR="00FD66BD">
        <w:rPr>
          <w:rFonts w:ascii="Arial CE" w:hAnsi="Arial CE" w:cs="Arial"/>
          <w:sz w:val="22"/>
          <w:szCs w:val="22"/>
        </w:rPr>
        <w:tab/>
      </w:r>
      <w:r w:rsidR="00FD66BD">
        <w:rPr>
          <w:rFonts w:ascii="Arial CE" w:hAnsi="Arial CE" w:cs="Arial"/>
          <w:sz w:val="22"/>
          <w:szCs w:val="22"/>
        </w:rPr>
        <w:tab/>
      </w:r>
      <w:r w:rsidR="0027179F">
        <w:rPr>
          <w:rFonts w:ascii="Arial CE" w:hAnsi="Arial CE" w:cs="Arial"/>
          <w:sz w:val="22"/>
          <w:szCs w:val="22"/>
        </w:rPr>
        <w:t>36</w:t>
      </w:r>
      <w:r w:rsidR="00FD66BD">
        <w:rPr>
          <w:rFonts w:ascii="Arial CE" w:hAnsi="Arial CE" w:cs="Arial"/>
          <w:sz w:val="22"/>
          <w:szCs w:val="22"/>
        </w:rPr>
        <w:t xml:space="preserve"> </w:t>
      </w:r>
      <w:r w:rsidR="0027179F">
        <w:rPr>
          <w:rFonts w:ascii="Arial CE" w:hAnsi="Arial CE" w:cs="Arial"/>
          <w:sz w:val="22"/>
          <w:szCs w:val="22"/>
        </w:rPr>
        <w:t>4</w:t>
      </w:r>
      <w:r w:rsidR="00F026FC">
        <w:rPr>
          <w:rFonts w:ascii="Arial CE" w:hAnsi="Arial CE" w:cs="Arial"/>
          <w:sz w:val="22"/>
          <w:szCs w:val="22"/>
        </w:rPr>
        <w:t>00,00</w:t>
      </w:r>
      <w:r w:rsidR="006B2A53">
        <w:rPr>
          <w:rFonts w:ascii="Arial CE" w:hAnsi="Arial CE" w:cs="Arial"/>
          <w:sz w:val="22"/>
          <w:szCs w:val="22"/>
        </w:rPr>
        <w:t xml:space="preserve"> Kč bez DPH</w:t>
      </w:r>
    </w:p>
    <w:p w:rsidR="0027179F" w:rsidRDefault="008C0969" w:rsidP="0027179F">
      <w:pPr>
        <w:ind w:left="426" w:hanging="426"/>
        <w:rPr>
          <w:rFonts w:ascii="Arial CE" w:hAnsi="Arial CE" w:cs="Arial"/>
          <w:sz w:val="22"/>
          <w:szCs w:val="22"/>
        </w:rPr>
      </w:pP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1D42DD">
        <w:rPr>
          <w:rFonts w:ascii="Arial CE" w:hAnsi="Arial CE" w:cs="Arial"/>
          <w:sz w:val="22"/>
          <w:szCs w:val="22"/>
        </w:rPr>
        <w:tab/>
      </w:r>
    </w:p>
    <w:p w:rsidR="0027179F" w:rsidRDefault="0027179F" w:rsidP="0027179F">
      <w:pPr>
        <w:ind w:left="426" w:hanging="426"/>
        <w:rPr>
          <w:rFonts w:ascii="Arial CE" w:hAnsi="Arial CE" w:cs="Arial"/>
          <w:sz w:val="22"/>
          <w:szCs w:val="22"/>
        </w:rPr>
      </w:pPr>
      <w:r>
        <w:rPr>
          <w:rFonts w:ascii="Arial CE" w:hAnsi="Arial CE" w:cs="Arial"/>
          <w:sz w:val="22"/>
          <w:szCs w:val="22"/>
        </w:rPr>
        <w:t>Data ČHMÚ</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t xml:space="preserve"> 8 890,00 Kč bez DPH</w:t>
      </w:r>
    </w:p>
    <w:p w:rsidR="0027179F" w:rsidRDefault="0027179F" w:rsidP="0027179F">
      <w:pPr>
        <w:ind w:left="426" w:hanging="426"/>
        <w:rPr>
          <w:rFonts w:ascii="Arial CE" w:hAnsi="Arial CE" w:cs="Arial"/>
          <w:sz w:val="22"/>
          <w:szCs w:val="22"/>
        </w:rPr>
      </w:pPr>
    </w:p>
    <w:p w:rsidR="00AA2F85" w:rsidRDefault="0027179F" w:rsidP="0027179F">
      <w:pPr>
        <w:tabs>
          <w:tab w:val="left" w:pos="6237"/>
        </w:tabs>
        <w:ind w:left="426" w:hanging="426"/>
        <w:rPr>
          <w:rFonts w:ascii="Arial CE" w:hAnsi="Arial CE" w:cs="Arial"/>
          <w:sz w:val="22"/>
          <w:szCs w:val="22"/>
        </w:rPr>
      </w:pPr>
      <w:r>
        <w:rPr>
          <w:rFonts w:ascii="Arial CE" w:hAnsi="Arial CE" w:cs="Arial"/>
          <w:sz w:val="22"/>
          <w:szCs w:val="22"/>
        </w:rPr>
        <w:t>DÚR</w:t>
      </w:r>
      <w:r>
        <w:rPr>
          <w:rFonts w:ascii="Arial CE" w:hAnsi="Arial CE" w:cs="Arial"/>
          <w:sz w:val="22"/>
          <w:szCs w:val="22"/>
        </w:rPr>
        <w:tab/>
      </w:r>
      <w:r w:rsidR="00861A4D">
        <w:rPr>
          <w:rFonts w:ascii="Arial CE" w:hAnsi="Arial CE" w:cs="Arial"/>
          <w:sz w:val="22"/>
          <w:szCs w:val="22"/>
        </w:rPr>
        <w:t>12</w:t>
      </w:r>
      <w:r w:rsidR="00910F83">
        <w:rPr>
          <w:rFonts w:ascii="Arial CE" w:hAnsi="Arial CE" w:cs="Arial"/>
          <w:sz w:val="22"/>
          <w:szCs w:val="22"/>
        </w:rPr>
        <w:t>3 000</w:t>
      </w:r>
      <w:r w:rsidR="00F026FC">
        <w:rPr>
          <w:rFonts w:ascii="Arial CE" w:hAnsi="Arial CE" w:cs="Arial"/>
          <w:sz w:val="22"/>
          <w:szCs w:val="22"/>
        </w:rPr>
        <w:t xml:space="preserve">,00 </w:t>
      </w:r>
      <w:r w:rsidR="00A014A6" w:rsidRPr="00EB7EEF">
        <w:rPr>
          <w:rFonts w:ascii="Arial CE" w:hAnsi="Arial CE" w:cs="Arial"/>
          <w:sz w:val="22"/>
          <w:szCs w:val="22"/>
        </w:rPr>
        <w:t>Kč bez DPH</w:t>
      </w:r>
    </w:p>
    <w:p w:rsidR="00910F83" w:rsidRPr="00EB7EEF" w:rsidRDefault="00910F83" w:rsidP="0027179F">
      <w:pPr>
        <w:tabs>
          <w:tab w:val="left" w:pos="6237"/>
        </w:tabs>
        <w:ind w:left="426" w:hanging="426"/>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t xml:space="preserve">Výše ceny díla může být změněna jen písemnou dohodou </w:t>
      </w:r>
      <w:r w:rsidR="006F6185">
        <w:rPr>
          <w:rFonts w:ascii="Arial CE" w:hAnsi="Arial CE" w:cs="Arial"/>
          <w:sz w:val="22"/>
          <w:szCs w:val="22"/>
        </w:rPr>
        <w:t>objednavatele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00E6199C" w:rsidRPr="00E6199C">
        <w:rPr>
          <w:rFonts w:ascii="Arial CE" w:hAnsi="Arial CE" w:cs="Arial"/>
          <w:sz w:val="22"/>
          <w:szCs w:val="22"/>
        </w:rPr>
        <w:t>.</w:t>
      </w:r>
      <w:r w:rsidR="009A13DC" w:rsidRPr="00E6199C">
        <w:t xml:space="preserve"> </w:t>
      </w:r>
    </w:p>
    <w:p w:rsidR="005623EC" w:rsidRDefault="00AF4362" w:rsidP="0080278C">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E6199C" w:rsidRPr="0048473A" w:rsidRDefault="00E6199C" w:rsidP="0080278C">
      <w:pPr>
        <w:jc w:val="both"/>
        <w:rPr>
          <w:rFonts w:ascii="Arial CE" w:hAnsi="Arial CE" w:cs="Arial"/>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E25F42">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181F6B">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F6185">
        <w:rPr>
          <w:rFonts w:ascii="Arial CE" w:hAnsi="Arial CE" w:cs="Arial"/>
          <w:sz w:val="22"/>
          <w:szCs w:val="22"/>
        </w:rPr>
        <w:t>objednavateli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F6185">
        <w:rPr>
          <w:rFonts w:ascii="Arial CE" w:hAnsi="Arial CE" w:cs="Arial"/>
          <w:sz w:val="22"/>
          <w:szCs w:val="22"/>
        </w:rPr>
        <w:t>objednavatelem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E25F42">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 w:val="22"/>
          <w:szCs w:val="22"/>
        </w:rPr>
      </w:pPr>
    </w:p>
    <w:p w:rsidR="00255DCB"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bude provedena následovně</w:t>
      </w:r>
      <w:r w:rsidRPr="007901CA">
        <w:rPr>
          <w:rFonts w:ascii="Arial CE" w:hAnsi="Arial CE" w:cs="Arial"/>
          <w:sz w:val="22"/>
          <w:szCs w:val="22"/>
        </w:rPr>
        <w:t>:</w:t>
      </w:r>
    </w:p>
    <w:p w:rsidR="00F026FC" w:rsidRPr="000C5921" w:rsidRDefault="00862710" w:rsidP="00A018D3">
      <w:pPr>
        <w:pStyle w:val="Odstavecseseznamem"/>
        <w:numPr>
          <w:ilvl w:val="0"/>
          <w:numId w:val="22"/>
        </w:numPr>
        <w:jc w:val="both"/>
        <w:rPr>
          <w:rFonts w:ascii="Arial CE" w:hAnsi="Arial CE" w:cs="Arial"/>
          <w:sz w:val="22"/>
          <w:szCs w:val="22"/>
        </w:rPr>
      </w:pPr>
      <w:r w:rsidRPr="00910F83">
        <w:rPr>
          <w:rFonts w:ascii="Arial CE" w:hAnsi="Arial CE" w:cs="Arial"/>
          <w:sz w:val="22"/>
          <w:szCs w:val="22"/>
        </w:rPr>
        <w:t xml:space="preserve">Předání </w:t>
      </w:r>
      <w:r w:rsidR="00861A4D" w:rsidRPr="00910F83">
        <w:rPr>
          <w:rFonts w:ascii="Arial CE" w:hAnsi="Arial CE" w:cs="Arial"/>
          <w:sz w:val="22"/>
          <w:szCs w:val="22"/>
        </w:rPr>
        <w:t>geodetického zaměření</w:t>
      </w:r>
      <w:r w:rsidR="000707DD">
        <w:rPr>
          <w:rFonts w:ascii="Arial CE" w:hAnsi="Arial CE" w:cs="Arial"/>
          <w:sz w:val="22"/>
          <w:szCs w:val="22"/>
        </w:rPr>
        <w:t xml:space="preserve"> a</w:t>
      </w:r>
      <w:r w:rsidR="00861A4D" w:rsidRPr="00910F83">
        <w:rPr>
          <w:rFonts w:ascii="Arial CE" w:hAnsi="Arial CE" w:cs="Arial"/>
          <w:sz w:val="22"/>
          <w:szCs w:val="22"/>
        </w:rPr>
        <w:t xml:space="preserve"> </w:t>
      </w:r>
      <w:r w:rsidR="00910F83" w:rsidRPr="00910F83">
        <w:rPr>
          <w:rFonts w:ascii="Arial CE" w:hAnsi="Arial CE" w:cs="Arial"/>
          <w:sz w:val="22"/>
          <w:szCs w:val="22"/>
        </w:rPr>
        <w:t>dat ČHMÚ</w:t>
      </w:r>
      <w:r w:rsidR="00436973" w:rsidRPr="00436973">
        <w:rPr>
          <w:rFonts w:ascii="Arial CE" w:hAnsi="Arial CE" w:cs="Arial"/>
          <w:sz w:val="22"/>
          <w:szCs w:val="22"/>
        </w:rPr>
        <w:tab/>
      </w:r>
      <w:r w:rsidR="00E975F9">
        <w:rPr>
          <w:rFonts w:ascii="Arial CE" w:hAnsi="Arial CE" w:cs="Arial"/>
          <w:sz w:val="22"/>
          <w:szCs w:val="22"/>
        </w:rPr>
        <w:t xml:space="preserve">– </w:t>
      </w:r>
      <w:r w:rsidRPr="00862710">
        <w:rPr>
          <w:rFonts w:ascii="Arial CE" w:hAnsi="Arial CE" w:cs="Arial"/>
          <w:sz w:val="22"/>
          <w:szCs w:val="22"/>
        </w:rPr>
        <w:t xml:space="preserve">ve výši </w:t>
      </w:r>
      <w:r w:rsidRPr="00C33382">
        <w:rPr>
          <w:rFonts w:ascii="Arial CE" w:hAnsi="Arial CE" w:cs="Arial"/>
          <w:b/>
          <w:sz w:val="22"/>
          <w:szCs w:val="22"/>
        </w:rPr>
        <w:t>100% ceny</w:t>
      </w:r>
      <w:r w:rsidR="00910F83">
        <w:rPr>
          <w:rFonts w:ascii="Arial CE" w:hAnsi="Arial CE" w:cs="Arial"/>
          <w:b/>
          <w:sz w:val="22"/>
          <w:szCs w:val="22"/>
        </w:rPr>
        <w:t xml:space="preserve">, tj. </w:t>
      </w:r>
      <w:r w:rsidR="000707DD">
        <w:rPr>
          <w:rFonts w:ascii="Arial CE" w:hAnsi="Arial CE" w:cs="Arial"/>
          <w:b/>
          <w:sz w:val="22"/>
          <w:szCs w:val="22"/>
        </w:rPr>
        <w:t>45</w:t>
      </w:r>
      <w:r w:rsidR="00910F83">
        <w:rPr>
          <w:rFonts w:ascii="Arial CE" w:hAnsi="Arial CE" w:cs="Arial"/>
          <w:b/>
          <w:sz w:val="22"/>
          <w:szCs w:val="22"/>
        </w:rPr>
        <w:t xml:space="preserve"> 290,00 Kč bez </w:t>
      </w:r>
      <w:proofErr w:type="gramStart"/>
      <w:r w:rsidR="00910F83">
        <w:rPr>
          <w:rFonts w:ascii="Arial CE" w:hAnsi="Arial CE" w:cs="Arial"/>
          <w:b/>
          <w:sz w:val="22"/>
          <w:szCs w:val="22"/>
        </w:rPr>
        <w:t xml:space="preserve">DPH </w:t>
      </w:r>
      <w:r w:rsidR="00436973">
        <w:rPr>
          <w:rFonts w:ascii="Arial CE" w:hAnsi="Arial CE" w:cs="Arial"/>
          <w:b/>
          <w:sz w:val="22"/>
          <w:szCs w:val="22"/>
        </w:rPr>
        <w:t>.</w:t>
      </w:r>
      <w:proofErr w:type="gramEnd"/>
    </w:p>
    <w:p w:rsidR="00910F83" w:rsidRDefault="005623EC" w:rsidP="00A018D3">
      <w:pPr>
        <w:pStyle w:val="Odstavecseseznamem"/>
        <w:numPr>
          <w:ilvl w:val="0"/>
          <w:numId w:val="22"/>
        </w:numPr>
        <w:suppressAutoHyphens/>
        <w:contextualSpacing/>
        <w:jc w:val="both"/>
        <w:rPr>
          <w:rFonts w:ascii="Arial CE" w:hAnsi="Arial CE"/>
        </w:rPr>
      </w:pPr>
      <w:r w:rsidRPr="005623EC">
        <w:rPr>
          <w:rFonts w:ascii="Arial CE" w:hAnsi="Arial CE" w:cs="Arial"/>
          <w:sz w:val="22"/>
          <w:szCs w:val="22"/>
        </w:rPr>
        <w:t xml:space="preserve">V případě dílčího plnění dnem protokolárního předání a </w:t>
      </w:r>
      <w:r w:rsidR="00910F83" w:rsidRPr="00A87606">
        <w:rPr>
          <w:rFonts w:ascii="Arial CE" w:hAnsi="Arial CE"/>
        </w:rPr>
        <w:t xml:space="preserve">převzetí kompletní PD stupně </w:t>
      </w:r>
      <w:r w:rsidR="00910F83">
        <w:rPr>
          <w:rFonts w:ascii="Arial CE" w:hAnsi="Arial CE"/>
        </w:rPr>
        <w:t xml:space="preserve">DÚR </w:t>
      </w:r>
      <w:r w:rsidR="00910F83" w:rsidRPr="006527CD">
        <w:rPr>
          <w:rFonts w:ascii="Arial CE" w:hAnsi="Arial CE"/>
        </w:rPr>
        <w:t>ve výši 80% ceny</w:t>
      </w:r>
      <w:r w:rsidR="00910F83" w:rsidRPr="00A87606">
        <w:rPr>
          <w:rFonts w:ascii="Arial CE" w:hAnsi="Arial CE"/>
        </w:rPr>
        <w:t>, tj.</w:t>
      </w:r>
      <w:r w:rsidR="00910F83">
        <w:rPr>
          <w:rFonts w:ascii="Arial CE" w:hAnsi="Arial CE"/>
        </w:rPr>
        <w:t xml:space="preserve"> </w:t>
      </w:r>
      <w:r w:rsidR="00910F83" w:rsidRPr="00910F83">
        <w:rPr>
          <w:rFonts w:ascii="Arial CE" w:hAnsi="Arial CE"/>
          <w:b/>
        </w:rPr>
        <w:t>98 400Kč bez DPH.</w:t>
      </w:r>
    </w:p>
    <w:p w:rsidR="00A87606" w:rsidRPr="00A87606" w:rsidRDefault="00A87606" w:rsidP="00A018D3">
      <w:pPr>
        <w:pStyle w:val="Odstavecseseznamem"/>
        <w:numPr>
          <w:ilvl w:val="0"/>
          <w:numId w:val="22"/>
        </w:numPr>
        <w:suppressAutoHyphens/>
        <w:contextualSpacing/>
        <w:jc w:val="both"/>
        <w:rPr>
          <w:rFonts w:ascii="Arial CE" w:eastAsia="Arial CE" w:hAnsi="Arial CE" w:cs="Arial CE"/>
          <w:sz w:val="22"/>
          <w:szCs w:val="22"/>
        </w:rPr>
      </w:pPr>
      <w:r w:rsidRPr="00A87606">
        <w:rPr>
          <w:rFonts w:ascii="Arial CE" w:eastAsia="Arial CE" w:hAnsi="Arial CE" w:cs="Arial CE"/>
          <w:sz w:val="22"/>
          <w:szCs w:val="22"/>
        </w:rPr>
        <w:t xml:space="preserve">V případě celkového plnění dnem podpisu „Rozhodnutí“ o schválení PD stupně </w:t>
      </w:r>
      <w:r w:rsidR="00910F83">
        <w:rPr>
          <w:rFonts w:ascii="Arial CE" w:eastAsia="Arial CE" w:hAnsi="Arial CE" w:cs="Arial CE"/>
          <w:sz w:val="22"/>
          <w:szCs w:val="22"/>
        </w:rPr>
        <w:t xml:space="preserve">DÚR </w:t>
      </w:r>
      <w:r w:rsidRPr="00A87606">
        <w:rPr>
          <w:rFonts w:ascii="Arial CE" w:eastAsia="Arial CE" w:hAnsi="Arial CE" w:cs="Arial CE"/>
          <w:sz w:val="22"/>
          <w:szCs w:val="22"/>
        </w:rPr>
        <w:t xml:space="preserve">generálním ředitelem Povodí Ohře, s. p., po předchozím projednání v investiční komisi ve výši zbývajících </w:t>
      </w:r>
      <w:r w:rsidRPr="00C33382">
        <w:rPr>
          <w:rFonts w:ascii="Arial CE" w:eastAsia="Arial CE" w:hAnsi="Arial CE" w:cs="Arial CE"/>
          <w:sz w:val="22"/>
          <w:szCs w:val="22"/>
        </w:rPr>
        <w:t>20% ceny</w:t>
      </w:r>
      <w:r w:rsidRPr="00A87606">
        <w:rPr>
          <w:rFonts w:ascii="Arial CE" w:eastAsia="Arial CE" w:hAnsi="Arial CE" w:cs="Arial CE"/>
          <w:sz w:val="22"/>
          <w:szCs w:val="22"/>
        </w:rPr>
        <w:t xml:space="preserve">, tj. </w:t>
      </w:r>
      <w:r w:rsidR="00861A4D">
        <w:rPr>
          <w:rFonts w:ascii="Arial CE" w:eastAsia="Arial CE" w:hAnsi="Arial CE" w:cs="Arial CE"/>
          <w:b/>
          <w:sz w:val="22"/>
          <w:szCs w:val="22"/>
        </w:rPr>
        <w:t>2</w:t>
      </w:r>
      <w:r w:rsidR="00A018D3">
        <w:rPr>
          <w:rFonts w:ascii="Arial CE" w:eastAsia="Arial CE" w:hAnsi="Arial CE" w:cs="Arial CE"/>
          <w:b/>
          <w:sz w:val="22"/>
          <w:szCs w:val="22"/>
        </w:rPr>
        <w:t>4 600,00 Kč bez DPH</w:t>
      </w:r>
      <w:r w:rsidRPr="00A87606">
        <w:rPr>
          <w:rFonts w:ascii="Arial CE" w:eastAsia="Arial CE" w:hAnsi="Arial CE" w:cs="Arial CE"/>
          <w:sz w:val="22"/>
          <w:szCs w:val="22"/>
        </w:rPr>
        <w:t xml:space="preserve">. </w:t>
      </w:r>
    </w:p>
    <w:p w:rsidR="00A87606" w:rsidRPr="00A87606" w:rsidRDefault="00A87606" w:rsidP="00A018D3">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 xml:space="preserve">Schválení PD v </w:t>
      </w:r>
      <w:proofErr w:type="gramStart"/>
      <w:r w:rsidRPr="00A87606">
        <w:rPr>
          <w:rFonts w:ascii="Arial CE" w:eastAsia="Arial CE" w:hAnsi="Arial CE" w:cs="Arial CE"/>
          <w:sz w:val="22"/>
          <w:szCs w:val="22"/>
        </w:rPr>
        <w:t>IK</w:t>
      </w:r>
      <w:proofErr w:type="gramEnd"/>
      <w:r w:rsidRPr="00A87606">
        <w:rPr>
          <w:rFonts w:ascii="Arial CE" w:eastAsia="Arial CE" w:hAnsi="Arial CE" w:cs="Arial CE"/>
          <w:sz w:val="22"/>
          <w:szCs w:val="22"/>
        </w:rPr>
        <w:t xml:space="preserve"> je povinen objednavatel oznámit zhotoviteli do 5 pracovních </w:t>
      </w:r>
    </w:p>
    <w:p w:rsidR="00A87606" w:rsidRPr="00A87606" w:rsidRDefault="00A87606" w:rsidP="00A018D3">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dnů po podpisu Rozhodnutí generálním ředitelem Povodí Ohře, s. p.</w:t>
      </w:r>
    </w:p>
    <w:p w:rsidR="00A87606" w:rsidRPr="00A87606" w:rsidRDefault="00A87606" w:rsidP="00A87606">
      <w:pPr>
        <w:suppressAutoHyphens/>
        <w:contextualSpacing/>
        <w:jc w:val="both"/>
        <w:rPr>
          <w:rFonts w:ascii="Arial CE" w:eastAsia="Arial CE" w:hAnsi="Arial CE" w:cs="Arial CE"/>
        </w:rPr>
      </w:pPr>
    </w:p>
    <w:p w:rsidR="009424A7"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91 Sb., o účetnictví</w:t>
      </w:r>
      <w:r w:rsidR="00EF16F1">
        <w:rPr>
          <w:rFonts w:ascii="Arial CE" w:hAnsi="Arial CE" w:cs="Arial"/>
          <w:sz w:val="22"/>
          <w:szCs w:val="22"/>
        </w:rPr>
        <w:t>, ve znění pozdějších předpisů</w:t>
      </w:r>
      <w:r w:rsidRPr="009244AD">
        <w:rPr>
          <w:rFonts w:ascii="Arial CE" w:hAnsi="Arial CE" w:cs="Arial"/>
          <w:sz w:val="22"/>
          <w:szCs w:val="22"/>
        </w:rPr>
        <w:t xml:space="preserve">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 w:val="22"/>
          <w:szCs w:val="22"/>
        </w:rPr>
      </w:pP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F2049C">
        <w:rPr>
          <w:rFonts w:ascii="Arial CE" w:hAnsi="Arial CE" w:cs="Arial"/>
          <w:sz w:val="22"/>
          <w:szCs w:val="22"/>
        </w:rPr>
        <w:t xml:space="preserve">objednavatel </w:t>
      </w:r>
      <w:r w:rsidR="00E25F42">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9"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E25F42">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F2049C">
        <w:rPr>
          <w:rFonts w:ascii="Arial CE" w:hAnsi="Arial CE" w:cs="Arial"/>
          <w:sz w:val="22"/>
          <w:szCs w:val="22"/>
        </w:rPr>
        <w:t>objednavatele</w:t>
      </w:r>
      <w:r w:rsidRPr="00715BB0">
        <w:rPr>
          <w:rFonts w:ascii="Arial CE" w:hAnsi="Arial CE" w:cs="Arial"/>
          <w:sz w:val="22"/>
          <w:szCs w:val="22"/>
        </w:rPr>
        <w:t xml:space="preserve"> k chybnému vypořádání DPH, zavazuje se </w:t>
      </w:r>
      <w:r w:rsidR="00E25F42">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sidR="00F2049C">
        <w:rPr>
          <w:rFonts w:ascii="Arial CE" w:hAnsi="Arial CE" w:cs="Arial"/>
          <w:sz w:val="22"/>
          <w:szCs w:val="22"/>
        </w:rPr>
        <w:t>objednavateli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F2049C">
        <w:rPr>
          <w:rFonts w:ascii="Arial CE" w:hAnsi="Arial CE" w:cs="Arial"/>
          <w:sz w:val="22"/>
          <w:szCs w:val="22"/>
        </w:rPr>
        <w:t>objednavateli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773564" w:rsidRDefault="001B5E7B" w:rsidP="00067F4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F2049C">
        <w:rPr>
          <w:rFonts w:ascii="Arial CE" w:hAnsi="Arial CE" w:cs="Arial"/>
          <w:sz w:val="22"/>
          <w:szCs w:val="22"/>
        </w:rPr>
        <w:t>objednavatele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E25F42">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DA40DE" w:rsidRDefault="00DA40DE" w:rsidP="00DA40DE">
      <w:pPr>
        <w:autoSpaceDE w:val="0"/>
        <w:autoSpaceDN w:val="0"/>
        <w:adjustRightInd w:val="0"/>
        <w:jc w:val="both"/>
        <w:rPr>
          <w:rFonts w:ascii="Arial CE" w:hAnsi="Arial CE" w:cs="Arial"/>
          <w:sz w:val="22"/>
          <w:szCs w:val="22"/>
        </w:rPr>
      </w:pPr>
    </w:p>
    <w:p w:rsidR="00DA40DE" w:rsidRPr="00DA40DE" w:rsidRDefault="00DA40DE" w:rsidP="00DA40DE">
      <w:pPr>
        <w:autoSpaceDE w:val="0"/>
        <w:autoSpaceDN w:val="0"/>
        <w:adjustRightInd w:val="0"/>
        <w:jc w:val="both"/>
        <w:rPr>
          <w:rFonts w:ascii="Arial CE" w:hAnsi="Arial CE" w:cs="Arial"/>
          <w:sz w:val="22"/>
          <w:szCs w:val="22"/>
        </w:rPr>
      </w:pPr>
      <w:bookmarkStart w:id="0" w:name="_GoBack"/>
      <w:bookmarkEnd w:id="0"/>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lastRenderedPageBreak/>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ve 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Pr="00BB6A12" w:rsidRDefault="00BB6A12" w:rsidP="00BB6A12">
      <w:pPr>
        <w:pStyle w:val="A-odstavecodsazensodrkami"/>
        <w:numPr>
          <w:ilvl w:val="0"/>
          <w:numId w:val="2"/>
        </w:numPr>
        <w:ind w:hanging="502"/>
        <w:rPr>
          <w:rFonts w:ascii="Arial CE" w:hAnsi="Arial CE"/>
        </w:rPr>
      </w:pPr>
      <w:r w:rsidRPr="00BB6A12">
        <w:rPr>
          <w:rFonts w:ascii="Arial CE" w:hAnsi="Arial CE"/>
        </w:rPr>
        <w:t>Pokud bude objednatel v prodlení s úhradou faktury proti sjednanému termínu je povinen zaplatit dodavateli úrok z prodlení ve výši 0,2 % z dlužné částky za každý i započatý den prodlení.</w:t>
      </w:r>
    </w:p>
    <w:p w:rsidR="001229F7" w:rsidRPr="00C33382" w:rsidRDefault="001229F7" w:rsidP="00C33382">
      <w:pPr>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48473A">
        <w:rPr>
          <w:rFonts w:ascii="Arial CE" w:hAnsi="Arial CE" w:cs="Arial"/>
          <w:bCs/>
          <w:color w:val="000000"/>
          <w:sz w:val="22"/>
          <w:szCs w:val="22"/>
        </w:rPr>
        <w:t xml:space="preserve">odst. 2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0707DD" w:rsidRDefault="000707DD" w:rsidP="000F2A40">
      <w:pPr>
        <w:pStyle w:val="Odstavecseseznamem"/>
        <w:autoSpaceDE w:val="0"/>
        <w:autoSpaceDN w:val="0"/>
        <w:adjustRightInd w:val="0"/>
        <w:ind w:left="426"/>
        <w:jc w:val="both"/>
        <w:rPr>
          <w:rFonts w:ascii="Arial CE" w:hAnsi="Arial CE" w:cs="Arial"/>
          <w:bCs/>
          <w:color w:val="000000"/>
          <w:sz w:val="22"/>
          <w:szCs w:val="22"/>
        </w:rPr>
      </w:pPr>
    </w:p>
    <w:p w:rsidR="001D42DD" w:rsidRPr="00072D7B" w:rsidRDefault="001D42DD" w:rsidP="001D42DD">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t xml:space="preserve">Čl. </w:t>
      </w:r>
      <w:r w:rsidR="002536D0">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 w:val="22"/>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00DD4362" w:rsidRPr="00EB7EEF">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lastRenderedPageBreak/>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 w:val="22"/>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08010B" w:rsidRPr="0008010B" w:rsidRDefault="0008010B" w:rsidP="0008010B">
      <w:pPr>
        <w:pStyle w:val="Odstavecseseznamem"/>
        <w:rPr>
          <w:rFonts w:ascii="Arial CE" w:eastAsia="Arial CE" w:hAnsi="Arial CE" w:cs="Arial CE"/>
          <w:sz w:val="22"/>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VIII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7A05B4" w:rsidRPr="001D42DD" w:rsidRDefault="00F2049C" w:rsidP="0008010B">
      <w:pPr>
        <w:pStyle w:val="Odstavecseseznamem"/>
        <w:autoSpaceDE w:val="0"/>
        <w:autoSpaceDN w:val="0"/>
        <w:adjustRightInd w:val="0"/>
        <w:ind w:left="567"/>
        <w:jc w:val="both"/>
        <w:rPr>
          <w:rFonts w:ascii="Arial CE" w:hAnsi="Arial CE" w:cs="Arial"/>
          <w:bCs/>
          <w:color w:val="000000"/>
          <w:sz w:val="22"/>
          <w:szCs w:val="22"/>
        </w:rPr>
      </w:pPr>
      <w:r w:rsidRPr="001D42DD">
        <w:rPr>
          <w:rFonts w:ascii="Arial CE" w:hAnsi="Arial CE" w:cs="Arial"/>
          <w:sz w:val="22"/>
          <w:szCs w:val="22"/>
        </w:rPr>
        <w:t>Objednavatel</w:t>
      </w:r>
      <w:r w:rsidRPr="001D42DD">
        <w:rPr>
          <w:rFonts w:ascii="Arial CE" w:hAnsi="Arial CE" w:cs="Arial"/>
          <w:bCs/>
          <w:color w:val="000000"/>
          <w:sz w:val="22"/>
          <w:szCs w:val="22"/>
        </w:rPr>
        <w:t xml:space="preserve"> </w:t>
      </w:r>
      <w:r w:rsidR="00BE082A" w:rsidRPr="001D42DD">
        <w:rPr>
          <w:rFonts w:ascii="Arial CE" w:hAnsi="Arial CE" w:cs="Arial"/>
          <w:bCs/>
          <w:color w:val="000000"/>
          <w:sz w:val="22"/>
          <w:szCs w:val="22"/>
        </w:rPr>
        <w:t xml:space="preserve">je oprávněn požadovat náhradu škody způsobenou mu </w:t>
      </w:r>
      <w:r w:rsidR="00E25F42" w:rsidRPr="001D42DD">
        <w:rPr>
          <w:rFonts w:ascii="Arial" w:hAnsi="Arial" w:cs="Arial"/>
          <w:bCs/>
          <w:sz w:val="22"/>
          <w:szCs w:val="22"/>
        </w:rPr>
        <w:t>zhotovitel</w:t>
      </w:r>
      <w:r w:rsidR="000A54FD" w:rsidRPr="001D42DD">
        <w:rPr>
          <w:rFonts w:ascii="Arial" w:hAnsi="Arial" w:cs="Arial"/>
          <w:bCs/>
          <w:sz w:val="22"/>
          <w:szCs w:val="22"/>
        </w:rPr>
        <w:t xml:space="preserve">em </w:t>
      </w:r>
      <w:r w:rsidR="00BE082A" w:rsidRPr="001D42DD">
        <w:rPr>
          <w:rFonts w:ascii="Arial CE" w:hAnsi="Arial CE" w:cs="Arial"/>
          <w:bCs/>
          <w:color w:val="000000"/>
          <w:sz w:val="22"/>
          <w:szCs w:val="22"/>
        </w:rPr>
        <w:t xml:space="preserve">porušením povinností </w:t>
      </w:r>
      <w:r w:rsidR="00E25F42" w:rsidRPr="001D42DD">
        <w:rPr>
          <w:rFonts w:ascii="Arial" w:hAnsi="Arial" w:cs="Arial"/>
          <w:bCs/>
          <w:sz w:val="22"/>
          <w:szCs w:val="22"/>
        </w:rPr>
        <w:t>zhotovitel</w:t>
      </w:r>
      <w:r w:rsidR="000A54FD" w:rsidRPr="001D42DD">
        <w:rPr>
          <w:rFonts w:ascii="Arial" w:hAnsi="Arial" w:cs="Arial"/>
          <w:bCs/>
          <w:sz w:val="22"/>
          <w:szCs w:val="22"/>
        </w:rPr>
        <w:t xml:space="preserve">e </w:t>
      </w:r>
      <w:r w:rsidR="00BE082A" w:rsidRPr="001D42DD">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 w:val="22"/>
          <w:szCs w:val="22"/>
        </w:rPr>
        <w:t xml:space="preserve"> </w:t>
      </w:r>
    </w:p>
    <w:p w:rsidR="00695ECE" w:rsidRDefault="00695ECE" w:rsidP="000A6DEF">
      <w:pPr>
        <w:autoSpaceDE w:val="0"/>
        <w:autoSpaceDN w:val="0"/>
        <w:adjustRightInd w:val="0"/>
        <w:jc w:val="both"/>
        <w:rPr>
          <w:rFonts w:ascii="Arial CE" w:hAnsi="Arial CE" w:cs="Arial"/>
          <w:bCs/>
          <w:sz w:val="22"/>
          <w:szCs w:val="22"/>
        </w:rPr>
      </w:pPr>
    </w:p>
    <w:p w:rsidR="000707DD" w:rsidRDefault="000707DD" w:rsidP="000A6DEF">
      <w:pPr>
        <w:autoSpaceDE w:val="0"/>
        <w:autoSpaceDN w:val="0"/>
        <w:adjustRightInd w:val="0"/>
        <w:jc w:val="both"/>
        <w:rPr>
          <w:rFonts w:ascii="Arial CE" w:hAnsi="Arial CE" w:cs="Arial"/>
          <w:bCs/>
          <w:sz w:val="22"/>
          <w:szCs w:val="22"/>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Objednavatel</w:t>
      </w:r>
      <w:r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F2049C">
        <w:rPr>
          <w:rFonts w:ascii="Arial CE" w:hAnsi="Arial CE" w:cs="Arial"/>
          <w:sz w:val="22"/>
          <w:szCs w:val="22"/>
        </w:rPr>
        <w:t>objednavatele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w:t>
      </w:r>
      <w:r w:rsidR="00545823">
        <w:rPr>
          <w:rFonts w:ascii="Arial CE" w:hAnsi="Arial CE"/>
          <w:sz w:val="22"/>
          <w:szCs w:val="22"/>
        </w:rPr>
        <w:t>,</w:t>
      </w:r>
      <w:r w:rsidR="00BF3457" w:rsidRPr="001D7A19">
        <w:rPr>
          <w:rFonts w:ascii="Arial CE" w:hAnsi="Arial CE"/>
          <w:sz w:val="22"/>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Objednavatel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sidR="00F2049C">
        <w:rPr>
          <w:rFonts w:ascii="Arial CE" w:hAnsi="Arial CE"/>
          <w:color w:val="000000"/>
          <w:sz w:val="22"/>
          <w:szCs w:val="22"/>
        </w:rPr>
        <w:t>o</w:t>
      </w:r>
      <w:r w:rsidR="00F2049C">
        <w:rPr>
          <w:rFonts w:ascii="Arial CE" w:hAnsi="Arial CE" w:cs="Arial"/>
          <w:sz w:val="22"/>
          <w:szCs w:val="22"/>
        </w:rPr>
        <w:t>bjednavatel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12FE5" w:rsidRPr="0008010B"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lastRenderedPageBreak/>
        <w:t>Rozsah díla může být rozšířen nebo omezen pouze na základě oboustranného konsenzu, vyjádřeného formou písemného dodatku této smlouvy.</w:t>
      </w:r>
    </w:p>
    <w:p w:rsidR="00BC099A" w:rsidRDefault="00BC099A" w:rsidP="00663814">
      <w:pPr>
        <w:autoSpaceDE w:val="0"/>
        <w:autoSpaceDN w:val="0"/>
        <w:adjustRightInd w:val="0"/>
        <w:jc w:val="both"/>
        <w:rPr>
          <w:rFonts w:ascii="Arial CE" w:hAnsi="Arial CE" w:cs="Arial"/>
          <w:b/>
          <w:color w:val="000000"/>
          <w:u w:val="single"/>
        </w:rPr>
      </w:pPr>
    </w:p>
    <w:p w:rsidR="000D101E" w:rsidRPr="00612E8A"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 xml:space="preserve">prohlašuje, že se seznámil se zásadami, hodnotami a cíli </w:t>
      </w:r>
      <w:proofErr w:type="spellStart"/>
      <w:r w:rsidRPr="001B3F83">
        <w:rPr>
          <w:rFonts w:ascii="Arial CE" w:hAnsi="Arial CE" w:cs="Arial"/>
          <w:sz w:val="22"/>
          <w:szCs w:val="22"/>
        </w:rPr>
        <w:t>Compliance</w:t>
      </w:r>
      <w:proofErr w:type="spellEnd"/>
      <w:r w:rsidRPr="001B3F83">
        <w:rPr>
          <w:rFonts w:ascii="Arial CE" w:hAnsi="Arial CE" w:cs="Arial"/>
          <w:sz w:val="22"/>
          <w:szCs w:val="22"/>
        </w:rPr>
        <w:t xml:space="preserv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0"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0D101E" w:rsidRPr="00DC6CC9"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D101E" w:rsidRDefault="000D101E" w:rsidP="000D101E">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0D101E" w:rsidRPr="00663814" w:rsidRDefault="000D101E"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XI.</w:t>
      </w:r>
      <w:r w:rsidRPr="00663814">
        <w:rPr>
          <w:rFonts w:ascii="Arial" w:hAnsi="Arial" w:cs="Arial"/>
          <w:b/>
          <w:color w:val="000000"/>
          <w:sz w:val="22"/>
          <w:szCs w:val="22"/>
          <w:u w:val="single"/>
        </w:rPr>
        <w:t xml:space="preserve"> ZÁVĚREČNÁ USTANOVENÍ</w:t>
      </w:r>
    </w:p>
    <w:p w:rsidR="000D101E" w:rsidRPr="00663814" w:rsidRDefault="000D101E" w:rsidP="000D101E">
      <w:pPr>
        <w:rPr>
          <w:rFonts w:ascii="Arial" w:hAnsi="Arial" w:cs="Arial"/>
          <w:b/>
          <w:bCs/>
          <w:color w:val="000000"/>
          <w:sz w:val="22"/>
          <w:szCs w:val="22"/>
        </w:rPr>
      </w:pPr>
    </w:p>
    <w:p w:rsidR="000D101E" w:rsidRPr="00663814" w:rsidRDefault="000D101E" w:rsidP="000D101E">
      <w:pPr>
        <w:numPr>
          <w:ilvl w:val="0"/>
          <w:numId w:val="36"/>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D101E" w:rsidRPr="00663814" w:rsidRDefault="000D101E" w:rsidP="000D101E">
      <w:pPr>
        <w:widowControl w:val="0"/>
        <w:numPr>
          <w:ilvl w:val="0"/>
          <w:numId w:val="36"/>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lastRenderedPageBreak/>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0D101E" w:rsidRPr="00663814" w:rsidRDefault="000D101E" w:rsidP="000D101E">
      <w:pPr>
        <w:pStyle w:val="Odstavecseseznamem"/>
        <w:autoSpaceDE w:val="0"/>
        <w:autoSpaceDN w:val="0"/>
        <w:adjustRightInd w:val="0"/>
        <w:ind w:left="720"/>
        <w:contextualSpacing/>
        <w:jc w:val="both"/>
        <w:rPr>
          <w:rFonts w:ascii="Arial" w:hAnsi="Arial" w:cs="Arial"/>
          <w:sz w:val="22"/>
          <w:szCs w:val="22"/>
        </w:rPr>
      </w:pPr>
    </w:p>
    <w:p w:rsidR="00FA0E8C" w:rsidRPr="00FA0E8C" w:rsidRDefault="00FA0E8C" w:rsidP="00FA0E8C">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w:t>
      </w:r>
      <w:proofErr w:type="spellStart"/>
      <w:r w:rsidRPr="00FA0E8C">
        <w:rPr>
          <w:rFonts w:ascii="Arial" w:hAnsi="Arial" w:cs="Arial"/>
          <w:bCs/>
          <w:sz w:val="22"/>
          <w:szCs w:val="22"/>
        </w:rPr>
        <w:t>li</w:t>
      </w:r>
      <w:proofErr w:type="spellEnd"/>
      <w:r w:rsidRPr="00FA0E8C">
        <w:rPr>
          <w:rFonts w:ascii="Arial" w:hAnsi="Arial" w:cs="Arial"/>
          <w:bCs/>
          <w:sz w:val="22"/>
          <w:szCs w:val="22"/>
        </w:rPr>
        <w:t xml:space="preserve"> z částečného plnění zhotovitele prospěch.</w:t>
      </w:r>
    </w:p>
    <w:p w:rsidR="000D101E" w:rsidRPr="00753916" w:rsidRDefault="000D101E" w:rsidP="000D101E">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0D101E" w:rsidRPr="00663814" w:rsidRDefault="000D101E" w:rsidP="000D101E">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663814">
        <w:rPr>
          <w:rFonts w:ascii="Arial" w:hAnsi="Arial" w:cs="Arial"/>
          <w:bCs/>
          <w:sz w:val="22"/>
          <w:szCs w:val="22"/>
        </w:rPr>
        <w:t>metadat</w:t>
      </w:r>
      <w:proofErr w:type="spellEnd"/>
      <w:r w:rsidRPr="00663814">
        <w:rPr>
          <w:rFonts w:ascii="Arial" w:hAnsi="Arial" w:cs="Arial"/>
          <w:bCs/>
          <w:sz w:val="22"/>
          <w:szCs w:val="22"/>
        </w:rPr>
        <w:t xml:space="preserve">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xml:space="preserve">. Zveřejnění smlouvy a </w:t>
      </w:r>
      <w:proofErr w:type="spellStart"/>
      <w:r w:rsidRPr="00663814">
        <w:rPr>
          <w:rFonts w:ascii="Arial" w:hAnsi="Arial" w:cs="Arial"/>
          <w:bCs/>
          <w:sz w:val="22"/>
          <w:szCs w:val="22"/>
        </w:rPr>
        <w:t>metadat</w:t>
      </w:r>
      <w:proofErr w:type="spellEnd"/>
      <w:r w:rsidRPr="00663814">
        <w:rPr>
          <w:rFonts w:ascii="Arial" w:hAnsi="Arial" w:cs="Arial"/>
          <w:bCs/>
          <w:sz w:val="22"/>
          <w:szCs w:val="22"/>
        </w:rPr>
        <w:t xml:space="preserve">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0D101E" w:rsidRPr="00663814"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0D101E"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B27C1F" w:rsidRPr="00663814" w:rsidRDefault="00B27C1F" w:rsidP="00B27C1F">
      <w:pPr>
        <w:keepNext/>
        <w:jc w:val="both"/>
        <w:rPr>
          <w:rFonts w:ascii="Arial" w:hAnsi="Arial" w:cs="Arial"/>
          <w:sz w:val="22"/>
          <w:szCs w:val="22"/>
        </w:rPr>
      </w:pPr>
    </w:p>
    <w:p w:rsidR="00C90751" w:rsidRPr="00A4527B" w:rsidRDefault="00DD4362" w:rsidP="00C9075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C90751" w:rsidRPr="00550FE6">
        <w:rPr>
          <w:rFonts w:ascii="Arial" w:hAnsi="Arial" w:cs="Arial"/>
          <w:color w:val="000000"/>
          <w:sz w:val="22"/>
          <w:szCs w:val="22"/>
        </w:rPr>
        <w:t xml:space="preserve"> Chomutově dne</w:t>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B3162A">
        <w:rPr>
          <w:rFonts w:ascii="Arial" w:hAnsi="Arial"/>
          <w:sz w:val="22"/>
          <w:szCs w:val="22"/>
        </w:rPr>
        <w:t>V </w:t>
      </w:r>
      <w:r w:rsidR="00817D82">
        <w:rPr>
          <w:rFonts w:ascii="Arial" w:hAnsi="Arial"/>
          <w:sz w:val="22"/>
          <w:szCs w:val="22"/>
        </w:rPr>
        <w:tab/>
      </w:r>
      <w:r w:rsidR="00817D82">
        <w:rPr>
          <w:rFonts w:ascii="Arial" w:hAnsi="Arial"/>
          <w:sz w:val="22"/>
          <w:szCs w:val="22"/>
        </w:rPr>
        <w:tab/>
      </w:r>
      <w:r w:rsidR="00817D82">
        <w:rPr>
          <w:rFonts w:ascii="Arial" w:hAnsi="Arial"/>
          <w:sz w:val="22"/>
          <w:szCs w:val="22"/>
        </w:rPr>
        <w:tab/>
      </w:r>
      <w:r w:rsidR="00C90751">
        <w:rPr>
          <w:rFonts w:ascii="Arial" w:hAnsi="Arial"/>
          <w:sz w:val="22"/>
          <w:szCs w:val="22"/>
        </w:rPr>
        <w:t xml:space="preserve"> </w:t>
      </w:r>
      <w:r w:rsidR="00C90751" w:rsidRPr="00241C08">
        <w:rPr>
          <w:rFonts w:ascii="Arial" w:hAnsi="Arial"/>
          <w:sz w:val="22"/>
          <w:szCs w:val="22"/>
        </w:rPr>
        <w:t>dne</w:t>
      </w:r>
    </w:p>
    <w:p w:rsidR="00C90751" w:rsidRDefault="00C90751"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C81490" w:rsidRDefault="00C81490" w:rsidP="00C90751">
      <w:pPr>
        <w:autoSpaceDE w:val="0"/>
        <w:autoSpaceDN w:val="0"/>
        <w:adjustRightInd w:val="0"/>
        <w:jc w:val="both"/>
        <w:rPr>
          <w:rFonts w:ascii="Arial" w:hAnsi="Arial"/>
          <w:sz w:val="22"/>
          <w:szCs w:val="22"/>
        </w:rPr>
      </w:pPr>
    </w:p>
    <w:p w:rsidR="000707DD" w:rsidRDefault="000707DD" w:rsidP="00C90751">
      <w:pPr>
        <w:autoSpaceDE w:val="0"/>
        <w:autoSpaceDN w:val="0"/>
        <w:adjustRightInd w:val="0"/>
        <w:jc w:val="both"/>
        <w:rPr>
          <w:rFonts w:ascii="Arial" w:hAnsi="Arial"/>
          <w:sz w:val="22"/>
          <w:szCs w:val="22"/>
        </w:rPr>
      </w:pPr>
    </w:p>
    <w:p w:rsidR="000707DD" w:rsidRDefault="000707DD" w:rsidP="00C90751">
      <w:pPr>
        <w:autoSpaceDE w:val="0"/>
        <w:autoSpaceDN w:val="0"/>
        <w:adjustRightInd w:val="0"/>
        <w:jc w:val="both"/>
        <w:rPr>
          <w:rFonts w:ascii="Arial" w:hAnsi="Arial"/>
          <w:sz w:val="22"/>
          <w:szCs w:val="22"/>
        </w:rPr>
      </w:pPr>
    </w:p>
    <w:p w:rsidR="000707DD" w:rsidRDefault="000707DD" w:rsidP="00C90751">
      <w:pPr>
        <w:autoSpaceDE w:val="0"/>
        <w:autoSpaceDN w:val="0"/>
        <w:adjustRightInd w:val="0"/>
        <w:jc w:val="both"/>
        <w:rPr>
          <w:rFonts w:ascii="Arial" w:hAnsi="Arial"/>
          <w:sz w:val="22"/>
          <w:szCs w:val="22"/>
        </w:rPr>
      </w:pPr>
    </w:p>
    <w:p w:rsidR="00C81490" w:rsidRDefault="00C81490" w:rsidP="00C90751">
      <w:pPr>
        <w:autoSpaceDE w:val="0"/>
        <w:autoSpaceDN w:val="0"/>
        <w:adjustRightInd w:val="0"/>
        <w:jc w:val="both"/>
        <w:rPr>
          <w:rFonts w:ascii="Arial" w:hAnsi="Arial"/>
          <w:sz w:val="22"/>
          <w:szCs w:val="22"/>
        </w:rPr>
      </w:pPr>
    </w:p>
    <w:p w:rsidR="00C90751" w:rsidRDefault="00C90751" w:rsidP="00C90751">
      <w:pPr>
        <w:autoSpaceDE w:val="0"/>
        <w:autoSpaceDN w:val="0"/>
        <w:adjustRightInd w:val="0"/>
        <w:jc w:val="both"/>
        <w:rPr>
          <w:rFonts w:ascii="Arial" w:hAnsi="Arial"/>
          <w:sz w:val="22"/>
          <w:szCs w:val="22"/>
        </w:rPr>
      </w:pPr>
    </w:p>
    <w:p w:rsidR="00817D82" w:rsidRPr="00754BF4" w:rsidRDefault="00817D82" w:rsidP="00817D82">
      <w:pPr>
        <w:rPr>
          <w:rFonts w:ascii="Arial" w:hAnsi="Arial" w:cs="Arial"/>
          <w:sz w:val="22"/>
          <w:szCs w:val="22"/>
        </w:rPr>
      </w:pPr>
      <w:r w:rsidRPr="00754BF4">
        <w:rPr>
          <w:rFonts w:ascii="Arial" w:hAnsi="Arial" w:cs="Arial"/>
          <w:sz w:val="22"/>
          <w:szCs w:val="22"/>
        </w:rPr>
        <w:t>……………………………………</w:t>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t>……………………………………</w:t>
      </w:r>
    </w:p>
    <w:p w:rsidR="00817D82" w:rsidRPr="00766328" w:rsidRDefault="00817D82" w:rsidP="00817D82">
      <w:pPr>
        <w:rPr>
          <w:rFonts w:ascii="Arial" w:hAnsi="Arial" w:cs="Arial"/>
          <w:sz w:val="22"/>
          <w:szCs w:val="22"/>
        </w:rPr>
      </w:pPr>
      <w:r w:rsidRPr="00754BF4">
        <w:rPr>
          <w:rFonts w:ascii="Arial" w:hAnsi="Arial" w:cs="Arial"/>
          <w:sz w:val="22"/>
          <w:szCs w:val="22"/>
        </w:rPr>
        <w:t xml:space="preserve">Ing. Vlastimil </w:t>
      </w:r>
      <w:proofErr w:type="spellStart"/>
      <w:r w:rsidRPr="00754BF4">
        <w:rPr>
          <w:rFonts w:ascii="Arial" w:hAnsi="Arial" w:cs="Arial"/>
          <w:sz w:val="22"/>
          <w:szCs w:val="22"/>
        </w:rPr>
        <w:t>Hasík</w:t>
      </w:r>
      <w:proofErr w:type="spellEnd"/>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AF78E5">
        <w:rPr>
          <w:rFonts w:ascii="Arial" w:hAnsi="Arial" w:cs="Arial"/>
          <w:sz w:val="22"/>
          <w:szCs w:val="22"/>
        </w:rPr>
        <w:t xml:space="preserve">Ing. Milan Müller </w:t>
      </w:r>
    </w:p>
    <w:p w:rsidR="00817D82" w:rsidRDefault="00817D82" w:rsidP="00817D82">
      <w:pPr>
        <w:rPr>
          <w:rFonts w:ascii="Arial" w:hAnsi="Arial" w:cs="Arial"/>
          <w:sz w:val="22"/>
          <w:szCs w:val="22"/>
        </w:rPr>
      </w:pPr>
      <w:r w:rsidRPr="00766328">
        <w:rPr>
          <w:rFonts w:ascii="Arial" w:hAnsi="Arial" w:cs="Arial"/>
          <w:sz w:val="22"/>
          <w:szCs w:val="22"/>
        </w:rPr>
        <w:t>investiční ředitel</w:t>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AF78E5">
        <w:rPr>
          <w:rFonts w:ascii="Arial" w:hAnsi="Arial" w:cs="Arial"/>
          <w:sz w:val="22"/>
          <w:szCs w:val="22"/>
        </w:rPr>
        <w:t xml:space="preserve">jednatel společnosti </w:t>
      </w:r>
    </w:p>
    <w:p w:rsidR="00817D82" w:rsidRPr="00862931" w:rsidRDefault="00817D82" w:rsidP="00817D82">
      <w:pPr>
        <w:rPr>
          <w:rFonts w:ascii="Arial" w:hAnsi="Arial" w:cs="Arial"/>
          <w:sz w:val="22"/>
          <w:szCs w:val="22"/>
        </w:rPr>
      </w:pPr>
      <w:r w:rsidRPr="00754BF4">
        <w:rPr>
          <w:rFonts w:ascii="Arial" w:hAnsi="Arial" w:cs="Arial"/>
          <w:sz w:val="22"/>
          <w:szCs w:val="22"/>
        </w:rPr>
        <w:t>Povodí Ohře, státní podnik</w:t>
      </w:r>
      <w:r w:rsidRPr="00754BF4">
        <w:rPr>
          <w:rFonts w:ascii="Arial" w:hAnsi="Arial" w:cs="Arial"/>
          <w:sz w:val="22"/>
          <w:szCs w:val="22"/>
        </w:rPr>
        <w:tab/>
        <w:t xml:space="preserve"> </w:t>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913F31">
        <w:rPr>
          <w:rFonts w:ascii="Arial" w:hAnsi="Arial" w:cs="Arial"/>
          <w:bCs/>
          <w:color w:val="000000"/>
          <w:sz w:val="22"/>
          <w:szCs w:val="22"/>
        </w:rPr>
        <w:t>MÜRABELL</w:t>
      </w:r>
      <w:r w:rsidRPr="00AF78E5">
        <w:rPr>
          <w:rFonts w:ascii="Arial" w:hAnsi="Arial" w:cs="Arial"/>
          <w:sz w:val="22"/>
          <w:szCs w:val="22"/>
        </w:rPr>
        <w:t xml:space="preserve"> s. r. o.</w:t>
      </w:r>
    </w:p>
    <w:p w:rsidR="00C90751" w:rsidRPr="00DD4362" w:rsidRDefault="00C90751" w:rsidP="00DD4362">
      <w:pPr>
        <w:autoSpaceDE w:val="0"/>
        <w:autoSpaceDN w:val="0"/>
        <w:adjustRightInd w:val="0"/>
        <w:jc w:val="both"/>
        <w:rPr>
          <w:rFonts w:ascii="Arial" w:hAnsi="Arial" w:cs="Arial"/>
          <w:b/>
          <w:sz w:val="22"/>
          <w:szCs w:val="22"/>
        </w:rPr>
      </w:pPr>
      <w:r w:rsidRPr="000C5921">
        <w:rPr>
          <w:rFonts w:ascii="Arial" w:hAnsi="Arial"/>
          <w:sz w:val="22"/>
          <w:szCs w:val="22"/>
        </w:rPr>
        <w:t xml:space="preserve">objednatel (podpis, razítko) </w:t>
      </w:r>
      <w:r w:rsidRPr="000C5921">
        <w:rPr>
          <w:rFonts w:ascii="Arial" w:hAnsi="Arial"/>
          <w:sz w:val="22"/>
          <w:szCs w:val="22"/>
        </w:rPr>
        <w:tab/>
      </w:r>
      <w:r w:rsidRPr="00AF4DE3">
        <w:rPr>
          <w:rFonts w:ascii="Arial" w:hAnsi="Arial"/>
          <w:sz w:val="22"/>
          <w:szCs w:val="22"/>
        </w:rPr>
        <w:tab/>
      </w:r>
      <w:r w:rsidRPr="00AF4DE3">
        <w:rPr>
          <w:rFonts w:ascii="Arial" w:hAnsi="Arial"/>
          <w:sz w:val="22"/>
          <w:szCs w:val="22"/>
        </w:rPr>
        <w:tab/>
      </w:r>
      <w:r w:rsidRPr="00AF4DE3">
        <w:rPr>
          <w:rFonts w:ascii="Arial" w:hAnsi="Arial"/>
          <w:sz w:val="22"/>
          <w:szCs w:val="22"/>
        </w:rPr>
        <w:tab/>
        <w:t>zhotovitel (podpis, razítko)</w:t>
      </w:r>
    </w:p>
    <w:sectPr w:rsidR="00C90751" w:rsidRPr="00DD4362"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1CA" w:rsidRDefault="00EE71CA">
      <w:r>
        <w:separator/>
      </w:r>
    </w:p>
  </w:endnote>
  <w:endnote w:type="continuationSeparator" w:id="0">
    <w:p w:rsidR="00EE71CA" w:rsidRDefault="00EE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DA40DE">
              <w:rPr>
                <w:rFonts w:ascii="Arial" w:hAnsi="Arial" w:cs="Arial"/>
                <w:b/>
                <w:bCs/>
                <w:noProof/>
                <w:sz w:val="18"/>
                <w:szCs w:val="18"/>
              </w:rPr>
              <w:t>8</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DA40DE">
              <w:rPr>
                <w:rFonts w:ascii="Arial" w:hAnsi="Arial" w:cs="Arial"/>
                <w:b/>
                <w:bCs/>
                <w:noProof/>
                <w:sz w:val="18"/>
                <w:szCs w:val="18"/>
              </w:rPr>
              <w:t>8</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DA40DE">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DA40DE">
              <w:rPr>
                <w:rFonts w:ascii="Arial" w:hAnsi="Arial" w:cs="Arial"/>
                <w:b/>
                <w:bCs/>
                <w:noProof/>
                <w:sz w:val="18"/>
                <w:szCs w:val="18"/>
              </w:rPr>
              <w:t>8</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1CA" w:rsidRDefault="00EE71CA">
      <w:r>
        <w:separator/>
      </w:r>
    </w:p>
  </w:footnote>
  <w:footnote w:type="continuationSeparator" w:id="0">
    <w:p w:rsidR="00EE71CA" w:rsidRDefault="00EE7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3">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90017E9"/>
    <w:multiLevelType w:val="hybridMultilevel"/>
    <w:tmpl w:val="12E43114"/>
    <w:lvl w:ilvl="0" w:tplc="FA3095BE">
      <w:numFmt w:val="bullet"/>
      <w:lvlText w:val="-"/>
      <w:lvlJc w:val="left"/>
      <w:pPr>
        <w:ind w:left="846" w:hanging="360"/>
      </w:pPr>
      <w:rPr>
        <w:rFonts w:ascii="Arial" w:eastAsia="Times New Roman" w:hAnsi="Arial" w:cs="Arial" w:hint="default"/>
        <w:color w:val="000000"/>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33">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5">
    <w:nsid w:val="67126401"/>
    <w:multiLevelType w:val="hybridMultilevel"/>
    <w:tmpl w:val="AED49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8">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9"/>
  </w:num>
  <w:num w:numId="3">
    <w:abstractNumId w:val="7"/>
  </w:num>
  <w:num w:numId="4">
    <w:abstractNumId w:val="21"/>
  </w:num>
  <w:num w:numId="5">
    <w:abstractNumId w:val="12"/>
  </w:num>
  <w:num w:numId="6">
    <w:abstractNumId w:val="15"/>
  </w:num>
  <w:num w:numId="7">
    <w:abstractNumId w:val="33"/>
  </w:num>
  <w:num w:numId="8">
    <w:abstractNumId w:val="30"/>
  </w:num>
  <w:num w:numId="9">
    <w:abstractNumId w:val="17"/>
  </w:num>
  <w:num w:numId="10">
    <w:abstractNumId w:val="10"/>
  </w:num>
  <w:num w:numId="11">
    <w:abstractNumId w:val="14"/>
  </w:num>
  <w:num w:numId="12">
    <w:abstractNumId w:val="20"/>
  </w:num>
  <w:num w:numId="13">
    <w:abstractNumId w:val="3"/>
  </w:num>
  <w:num w:numId="14">
    <w:abstractNumId w:val="11"/>
  </w:num>
  <w:num w:numId="15">
    <w:abstractNumId w:val="0"/>
  </w:num>
  <w:num w:numId="16">
    <w:abstractNumId w:val="26"/>
  </w:num>
  <w:num w:numId="17">
    <w:abstractNumId w:val="19"/>
  </w:num>
  <w:num w:numId="18">
    <w:abstractNumId w:val="25"/>
  </w:num>
  <w:num w:numId="19">
    <w:abstractNumId w:val="42"/>
  </w:num>
  <w:num w:numId="20">
    <w:abstractNumId w:val="31"/>
  </w:num>
  <w:num w:numId="21">
    <w:abstractNumId w:val="27"/>
  </w:num>
  <w:num w:numId="22">
    <w:abstractNumId w:val="41"/>
  </w:num>
  <w:num w:numId="23">
    <w:abstractNumId w:val="43"/>
  </w:num>
  <w:num w:numId="24">
    <w:abstractNumId w:val="36"/>
  </w:num>
  <w:num w:numId="25">
    <w:abstractNumId w:val="18"/>
  </w:num>
  <w:num w:numId="26">
    <w:abstractNumId w:val="4"/>
  </w:num>
  <w:num w:numId="27">
    <w:abstractNumId w:val="16"/>
  </w:num>
  <w:num w:numId="28">
    <w:abstractNumId w:val="37"/>
  </w:num>
  <w:num w:numId="29">
    <w:abstractNumId w:val="2"/>
  </w:num>
  <w:num w:numId="30">
    <w:abstractNumId w:val="5"/>
  </w:num>
  <w:num w:numId="31">
    <w:abstractNumId w:val="45"/>
  </w:num>
  <w:num w:numId="32">
    <w:abstractNumId w:val="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0"/>
  </w:num>
  <w:num w:numId="39">
    <w:abstractNumId w:val="38"/>
  </w:num>
  <w:num w:numId="40">
    <w:abstractNumId w:val="13"/>
  </w:num>
  <w:num w:numId="41">
    <w:abstractNumId w:val="29"/>
  </w:num>
  <w:num w:numId="42">
    <w:abstractNumId w:val="24"/>
  </w:num>
  <w:num w:numId="43">
    <w:abstractNumId w:val="23"/>
  </w:num>
  <w:num w:numId="44">
    <w:abstractNumId w:val="44"/>
  </w:num>
  <w:num w:numId="45">
    <w:abstractNumId w:val="8"/>
  </w:num>
  <w:num w:numId="46">
    <w:abstractNumId w:val="1"/>
  </w:num>
  <w:num w:numId="47">
    <w:abstractNumId w:val="35"/>
  </w:num>
  <w:num w:numId="48">
    <w:abstractNumId w:val="32"/>
  </w:num>
  <w:num w:numId="4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3EC4"/>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DDC"/>
    <w:rsid w:val="00042129"/>
    <w:rsid w:val="000430D0"/>
    <w:rsid w:val="00043DB6"/>
    <w:rsid w:val="000456B3"/>
    <w:rsid w:val="0005023D"/>
    <w:rsid w:val="000522E7"/>
    <w:rsid w:val="0005263F"/>
    <w:rsid w:val="00055F5C"/>
    <w:rsid w:val="000624DD"/>
    <w:rsid w:val="0006325A"/>
    <w:rsid w:val="00063463"/>
    <w:rsid w:val="00065E2C"/>
    <w:rsid w:val="00065F95"/>
    <w:rsid w:val="000665D7"/>
    <w:rsid w:val="00067F4D"/>
    <w:rsid w:val="000707DD"/>
    <w:rsid w:val="00071836"/>
    <w:rsid w:val="00072293"/>
    <w:rsid w:val="00072382"/>
    <w:rsid w:val="00072D7B"/>
    <w:rsid w:val="00074234"/>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54FD"/>
    <w:rsid w:val="000A6DEF"/>
    <w:rsid w:val="000B05E6"/>
    <w:rsid w:val="000B0813"/>
    <w:rsid w:val="000B1A9D"/>
    <w:rsid w:val="000B6567"/>
    <w:rsid w:val="000B7938"/>
    <w:rsid w:val="000C2784"/>
    <w:rsid w:val="000C3883"/>
    <w:rsid w:val="000C5921"/>
    <w:rsid w:val="000C61FB"/>
    <w:rsid w:val="000C6C2B"/>
    <w:rsid w:val="000D06FB"/>
    <w:rsid w:val="000D101E"/>
    <w:rsid w:val="000D7986"/>
    <w:rsid w:val="000E039D"/>
    <w:rsid w:val="000E2308"/>
    <w:rsid w:val="000E3357"/>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335F"/>
    <w:rsid w:val="0019377F"/>
    <w:rsid w:val="0019765B"/>
    <w:rsid w:val="001A1736"/>
    <w:rsid w:val="001A3460"/>
    <w:rsid w:val="001A37C5"/>
    <w:rsid w:val="001A4928"/>
    <w:rsid w:val="001A4F0E"/>
    <w:rsid w:val="001B2908"/>
    <w:rsid w:val="001B2A5C"/>
    <w:rsid w:val="001B3B91"/>
    <w:rsid w:val="001B4BB0"/>
    <w:rsid w:val="001B4C5E"/>
    <w:rsid w:val="001B5CE4"/>
    <w:rsid w:val="001B5E7B"/>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5458"/>
    <w:rsid w:val="00227B40"/>
    <w:rsid w:val="00230B00"/>
    <w:rsid w:val="00230F76"/>
    <w:rsid w:val="00235875"/>
    <w:rsid w:val="00242636"/>
    <w:rsid w:val="00242984"/>
    <w:rsid w:val="00243718"/>
    <w:rsid w:val="002444BB"/>
    <w:rsid w:val="002515B0"/>
    <w:rsid w:val="00252516"/>
    <w:rsid w:val="002536D0"/>
    <w:rsid w:val="00253896"/>
    <w:rsid w:val="00254470"/>
    <w:rsid w:val="002548FC"/>
    <w:rsid w:val="00255667"/>
    <w:rsid w:val="00255940"/>
    <w:rsid w:val="00255DCB"/>
    <w:rsid w:val="00257779"/>
    <w:rsid w:val="002606E8"/>
    <w:rsid w:val="0026187A"/>
    <w:rsid w:val="00261E24"/>
    <w:rsid w:val="002636D2"/>
    <w:rsid w:val="0026468E"/>
    <w:rsid w:val="0026470F"/>
    <w:rsid w:val="00265C3B"/>
    <w:rsid w:val="002666DF"/>
    <w:rsid w:val="00267486"/>
    <w:rsid w:val="00267FC0"/>
    <w:rsid w:val="0027079D"/>
    <w:rsid w:val="00270AD5"/>
    <w:rsid w:val="00270F73"/>
    <w:rsid w:val="0027179F"/>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3FC5"/>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4243"/>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09E"/>
    <w:rsid w:val="0047220D"/>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193"/>
    <w:rsid w:val="004A09E3"/>
    <w:rsid w:val="004A39D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4450"/>
    <w:rsid w:val="004E591C"/>
    <w:rsid w:val="004E6286"/>
    <w:rsid w:val="004E69C0"/>
    <w:rsid w:val="004F0537"/>
    <w:rsid w:val="004F2132"/>
    <w:rsid w:val="004F236E"/>
    <w:rsid w:val="004F5248"/>
    <w:rsid w:val="004F63FB"/>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127D"/>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17B7"/>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F6C"/>
    <w:rsid w:val="00626801"/>
    <w:rsid w:val="00627E43"/>
    <w:rsid w:val="006325C7"/>
    <w:rsid w:val="00635E3E"/>
    <w:rsid w:val="006365CB"/>
    <w:rsid w:val="00636EA7"/>
    <w:rsid w:val="0063729A"/>
    <w:rsid w:val="006411AC"/>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6B4B"/>
    <w:rsid w:val="0066742F"/>
    <w:rsid w:val="006679A8"/>
    <w:rsid w:val="006722C5"/>
    <w:rsid w:val="00673118"/>
    <w:rsid w:val="006731EF"/>
    <w:rsid w:val="006743F1"/>
    <w:rsid w:val="00674537"/>
    <w:rsid w:val="00674C60"/>
    <w:rsid w:val="006752E3"/>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2C4A"/>
    <w:rsid w:val="006C3782"/>
    <w:rsid w:val="006C415A"/>
    <w:rsid w:val="006C634D"/>
    <w:rsid w:val="006D0A2E"/>
    <w:rsid w:val="006D1158"/>
    <w:rsid w:val="006D234D"/>
    <w:rsid w:val="006D2509"/>
    <w:rsid w:val="006D49B5"/>
    <w:rsid w:val="006D53B6"/>
    <w:rsid w:val="006D7F72"/>
    <w:rsid w:val="006E033D"/>
    <w:rsid w:val="006E0D17"/>
    <w:rsid w:val="006E0F11"/>
    <w:rsid w:val="006E3FBD"/>
    <w:rsid w:val="006F1273"/>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2028A"/>
    <w:rsid w:val="007222F5"/>
    <w:rsid w:val="007227ED"/>
    <w:rsid w:val="00722B3F"/>
    <w:rsid w:val="0072493D"/>
    <w:rsid w:val="00725471"/>
    <w:rsid w:val="00725BC5"/>
    <w:rsid w:val="0072665C"/>
    <w:rsid w:val="007266FF"/>
    <w:rsid w:val="0073017C"/>
    <w:rsid w:val="00731396"/>
    <w:rsid w:val="007344E2"/>
    <w:rsid w:val="00734CBB"/>
    <w:rsid w:val="0073553F"/>
    <w:rsid w:val="00735659"/>
    <w:rsid w:val="00740F61"/>
    <w:rsid w:val="00743198"/>
    <w:rsid w:val="0074642F"/>
    <w:rsid w:val="007508D3"/>
    <w:rsid w:val="00754C26"/>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86DC3"/>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28B4"/>
    <w:rsid w:val="007B5ABE"/>
    <w:rsid w:val="007B7FE8"/>
    <w:rsid w:val="007C55E6"/>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D82"/>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369D3"/>
    <w:rsid w:val="008406B3"/>
    <w:rsid w:val="00840792"/>
    <w:rsid w:val="00844A69"/>
    <w:rsid w:val="00847FDB"/>
    <w:rsid w:val="00852DAA"/>
    <w:rsid w:val="00854D78"/>
    <w:rsid w:val="00857E2B"/>
    <w:rsid w:val="008606B6"/>
    <w:rsid w:val="00860B26"/>
    <w:rsid w:val="00861A4D"/>
    <w:rsid w:val="00862710"/>
    <w:rsid w:val="0087047B"/>
    <w:rsid w:val="00871142"/>
    <w:rsid w:val="008728C9"/>
    <w:rsid w:val="00877265"/>
    <w:rsid w:val="008773B9"/>
    <w:rsid w:val="00877DCF"/>
    <w:rsid w:val="00880819"/>
    <w:rsid w:val="00881716"/>
    <w:rsid w:val="008848EF"/>
    <w:rsid w:val="00885A6C"/>
    <w:rsid w:val="0089032E"/>
    <w:rsid w:val="008945A0"/>
    <w:rsid w:val="00894A52"/>
    <w:rsid w:val="00896244"/>
    <w:rsid w:val="008A1935"/>
    <w:rsid w:val="008A197C"/>
    <w:rsid w:val="008A431F"/>
    <w:rsid w:val="008A44A0"/>
    <w:rsid w:val="008A7632"/>
    <w:rsid w:val="008B2FC3"/>
    <w:rsid w:val="008B3490"/>
    <w:rsid w:val="008B394F"/>
    <w:rsid w:val="008B4063"/>
    <w:rsid w:val="008B472F"/>
    <w:rsid w:val="008B49E3"/>
    <w:rsid w:val="008B52C8"/>
    <w:rsid w:val="008B65D8"/>
    <w:rsid w:val="008B68D0"/>
    <w:rsid w:val="008C0969"/>
    <w:rsid w:val="008C0CD9"/>
    <w:rsid w:val="008C1E53"/>
    <w:rsid w:val="008C2289"/>
    <w:rsid w:val="008C3E42"/>
    <w:rsid w:val="008C40F7"/>
    <w:rsid w:val="008C47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CE3"/>
    <w:rsid w:val="008F4E0F"/>
    <w:rsid w:val="008F5B54"/>
    <w:rsid w:val="008F77A6"/>
    <w:rsid w:val="009014B3"/>
    <w:rsid w:val="00910F83"/>
    <w:rsid w:val="00913009"/>
    <w:rsid w:val="00917626"/>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B2786"/>
    <w:rsid w:val="009C0B2E"/>
    <w:rsid w:val="009C1F9F"/>
    <w:rsid w:val="009C3982"/>
    <w:rsid w:val="009C39FF"/>
    <w:rsid w:val="009C48F2"/>
    <w:rsid w:val="009C6DCB"/>
    <w:rsid w:val="009C7F8A"/>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4E6A"/>
    <w:rsid w:val="009F5080"/>
    <w:rsid w:val="009F5291"/>
    <w:rsid w:val="009F69E5"/>
    <w:rsid w:val="009F70A1"/>
    <w:rsid w:val="009F7ACB"/>
    <w:rsid w:val="00A00842"/>
    <w:rsid w:val="00A014A6"/>
    <w:rsid w:val="00A018D3"/>
    <w:rsid w:val="00A037C4"/>
    <w:rsid w:val="00A04A22"/>
    <w:rsid w:val="00A05A3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60F"/>
    <w:rsid w:val="00A47875"/>
    <w:rsid w:val="00A50603"/>
    <w:rsid w:val="00A50D16"/>
    <w:rsid w:val="00A52191"/>
    <w:rsid w:val="00A54977"/>
    <w:rsid w:val="00A550AC"/>
    <w:rsid w:val="00A600FB"/>
    <w:rsid w:val="00A60C0B"/>
    <w:rsid w:val="00A63338"/>
    <w:rsid w:val="00A64BB4"/>
    <w:rsid w:val="00A666EC"/>
    <w:rsid w:val="00A77DF3"/>
    <w:rsid w:val="00A77EAD"/>
    <w:rsid w:val="00A8054F"/>
    <w:rsid w:val="00A80E85"/>
    <w:rsid w:val="00A8328E"/>
    <w:rsid w:val="00A83B49"/>
    <w:rsid w:val="00A86D3C"/>
    <w:rsid w:val="00A87606"/>
    <w:rsid w:val="00A919A2"/>
    <w:rsid w:val="00A91FCE"/>
    <w:rsid w:val="00A92E6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4A52"/>
    <w:rsid w:val="00AC65B7"/>
    <w:rsid w:val="00AC6821"/>
    <w:rsid w:val="00AC71F6"/>
    <w:rsid w:val="00AD1D5F"/>
    <w:rsid w:val="00AD5D61"/>
    <w:rsid w:val="00AD6658"/>
    <w:rsid w:val="00AD72B3"/>
    <w:rsid w:val="00AD742B"/>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FB5"/>
    <w:rsid w:val="00B15BBF"/>
    <w:rsid w:val="00B17A23"/>
    <w:rsid w:val="00B25F86"/>
    <w:rsid w:val="00B275D2"/>
    <w:rsid w:val="00B27C1F"/>
    <w:rsid w:val="00B30600"/>
    <w:rsid w:val="00B30D84"/>
    <w:rsid w:val="00B3162A"/>
    <w:rsid w:val="00B33D58"/>
    <w:rsid w:val="00B34666"/>
    <w:rsid w:val="00B35FDD"/>
    <w:rsid w:val="00B37281"/>
    <w:rsid w:val="00B37614"/>
    <w:rsid w:val="00B411D4"/>
    <w:rsid w:val="00B51CE8"/>
    <w:rsid w:val="00B52C69"/>
    <w:rsid w:val="00B52CD9"/>
    <w:rsid w:val="00B540DF"/>
    <w:rsid w:val="00B542AC"/>
    <w:rsid w:val="00B564D7"/>
    <w:rsid w:val="00B611FB"/>
    <w:rsid w:val="00B6299F"/>
    <w:rsid w:val="00B657D1"/>
    <w:rsid w:val="00B66361"/>
    <w:rsid w:val="00B6680D"/>
    <w:rsid w:val="00B67F8F"/>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3E44"/>
    <w:rsid w:val="00BD42FC"/>
    <w:rsid w:val="00BD4392"/>
    <w:rsid w:val="00BD6B9F"/>
    <w:rsid w:val="00BE082A"/>
    <w:rsid w:val="00BE1DCB"/>
    <w:rsid w:val="00BE2D63"/>
    <w:rsid w:val="00BE619F"/>
    <w:rsid w:val="00BE6EF2"/>
    <w:rsid w:val="00BE71BC"/>
    <w:rsid w:val="00BF3457"/>
    <w:rsid w:val="00BF5464"/>
    <w:rsid w:val="00BF7CBE"/>
    <w:rsid w:val="00C02062"/>
    <w:rsid w:val="00C03149"/>
    <w:rsid w:val="00C06E3C"/>
    <w:rsid w:val="00C123E2"/>
    <w:rsid w:val="00C149E4"/>
    <w:rsid w:val="00C15E52"/>
    <w:rsid w:val="00C174D8"/>
    <w:rsid w:val="00C240F9"/>
    <w:rsid w:val="00C24112"/>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490"/>
    <w:rsid w:val="00C81FB3"/>
    <w:rsid w:val="00C8206B"/>
    <w:rsid w:val="00C8329E"/>
    <w:rsid w:val="00C858F8"/>
    <w:rsid w:val="00C86B2B"/>
    <w:rsid w:val="00C90751"/>
    <w:rsid w:val="00C91B99"/>
    <w:rsid w:val="00C9603F"/>
    <w:rsid w:val="00C9666C"/>
    <w:rsid w:val="00CA0C14"/>
    <w:rsid w:val="00CA18D5"/>
    <w:rsid w:val="00CA5174"/>
    <w:rsid w:val="00CA5D64"/>
    <w:rsid w:val="00CA787E"/>
    <w:rsid w:val="00CB12F4"/>
    <w:rsid w:val="00CB2152"/>
    <w:rsid w:val="00CB27A4"/>
    <w:rsid w:val="00CB7159"/>
    <w:rsid w:val="00CC0327"/>
    <w:rsid w:val="00CC0807"/>
    <w:rsid w:val="00CC3B53"/>
    <w:rsid w:val="00CC626D"/>
    <w:rsid w:val="00CC63EE"/>
    <w:rsid w:val="00CD235F"/>
    <w:rsid w:val="00CD28B8"/>
    <w:rsid w:val="00CD6A24"/>
    <w:rsid w:val="00CD6B3D"/>
    <w:rsid w:val="00CE1FB6"/>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134F"/>
    <w:rsid w:val="00D51F12"/>
    <w:rsid w:val="00D53407"/>
    <w:rsid w:val="00D5438A"/>
    <w:rsid w:val="00D57311"/>
    <w:rsid w:val="00D61C2C"/>
    <w:rsid w:val="00D74E33"/>
    <w:rsid w:val="00D76A79"/>
    <w:rsid w:val="00D76FDB"/>
    <w:rsid w:val="00D7708F"/>
    <w:rsid w:val="00D77318"/>
    <w:rsid w:val="00D81B28"/>
    <w:rsid w:val="00D830D7"/>
    <w:rsid w:val="00D83D7D"/>
    <w:rsid w:val="00D84ED6"/>
    <w:rsid w:val="00D85F78"/>
    <w:rsid w:val="00D9362B"/>
    <w:rsid w:val="00D94C3E"/>
    <w:rsid w:val="00D96480"/>
    <w:rsid w:val="00D9704B"/>
    <w:rsid w:val="00DA1149"/>
    <w:rsid w:val="00DA2CD7"/>
    <w:rsid w:val="00DA40DE"/>
    <w:rsid w:val="00DA49FD"/>
    <w:rsid w:val="00DA4E04"/>
    <w:rsid w:val="00DA502C"/>
    <w:rsid w:val="00DA701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27DDB"/>
    <w:rsid w:val="00E317CD"/>
    <w:rsid w:val="00E3754D"/>
    <w:rsid w:val="00E40272"/>
    <w:rsid w:val="00E4036E"/>
    <w:rsid w:val="00E40B7D"/>
    <w:rsid w:val="00E41390"/>
    <w:rsid w:val="00E420CC"/>
    <w:rsid w:val="00E47A58"/>
    <w:rsid w:val="00E5013A"/>
    <w:rsid w:val="00E5140A"/>
    <w:rsid w:val="00E52494"/>
    <w:rsid w:val="00E528FC"/>
    <w:rsid w:val="00E53F73"/>
    <w:rsid w:val="00E578CD"/>
    <w:rsid w:val="00E6199C"/>
    <w:rsid w:val="00E63A15"/>
    <w:rsid w:val="00E64E8D"/>
    <w:rsid w:val="00E65FA7"/>
    <w:rsid w:val="00E7088A"/>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5F9"/>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075A"/>
    <w:rsid w:val="00ED2743"/>
    <w:rsid w:val="00ED2C1D"/>
    <w:rsid w:val="00ED4266"/>
    <w:rsid w:val="00ED5DB6"/>
    <w:rsid w:val="00EE2705"/>
    <w:rsid w:val="00EE58A5"/>
    <w:rsid w:val="00EE5BB5"/>
    <w:rsid w:val="00EE65DD"/>
    <w:rsid w:val="00EE68AD"/>
    <w:rsid w:val="00EE71CA"/>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55C0F"/>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6FDE"/>
    <w:rsid w:val="00FB1FDF"/>
    <w:rsid w:val="00FB25F1"/>
    <w:rsid w:val="00FB59DD"/>
    <w:rsid w:val="00FC312B"/>
    <w:rsid w:val="00FC3E6C"/>
    <w:rsid w:val="00FD2025"/>
    <w:rsid w:val="00FD33DA"/>
    <w:rsid w:val="00FD42F6"/>
    <w:rsid w:val="00FD66BD"/>
    <w:rsid w:val="00FE16A0"/>
    <w:rsid w:val="00FE3567"/>
    <w:rsid w:val="00FE4CA2"/>
    <w:rsid w:val="00FE6EEC"/>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uiPriority w:val="34"/>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uiPriority w:val="34"/>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2101-B928-411B-A876-193D9F84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2951</Words>
  <Characters>17415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20326</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Samkova Kamila</cp:lastModifiedBy>
  <cp:revision>2</cp:revision>
  <cp:lastPrinted>2018-01-11T11:23:00Z</cp:lastPrinted>
  <dcterms:created xsi:type="dcterms:W3CDTF">2018-05-23T07:08:00Z</dcterms:created>
  <dcterms:modified xsi:type="dcterms:W3CDTF">2018-05-23T07:08:00Z</dcterms:modified>
</cp:coreProperties>
</file>