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99" w:rsidRDefault="004800EC" w:rsidP="004800E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37C99" w:rsidRDefault="004800EC" w:rsidP="004800E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May 23, 2018 9:02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800EC" w:rsidRDefault="004800EC" w:rsidP="004800E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sojový</w:t>
      </w:r>
      <w:proofErr w:type="spellEnd"/>
      <w:r>
        <w:rPr>
          <w:rFonts w:ascii="Tahoma" w:hAnsi="Tahoma" w:cs="Tahoma"/>
          <w:sz w:val="20"/>
          <w:szCs w:val="20"/>
        </w:rPr>
        <w:t xml:space="preserve"> extrahovaný šrot 25 t (non GMO)</w:t>
      </w:r>
    </w:p>
    <w:p w:rsidR="004800EC" w:rsidRDefault="004800EC" w:rsidP="004800EC"/>
    <w:p w:rsidR="004800EC" w:rsidRDefault="004800EC" w:rsidP="004800EC">
      <w:r>
        <w:rPr>
          <w:rFonts w:ascii="Calibri" w:hAnsi="Calibri"/>
          <w:color w:val="1F497D"/>
          <w:sz w:val="22"/>
          <w:szCs w:val="22"/>
        </w:rPr>
        <w:t>Zdravím,</w:t>
      </w:r>
    </w:p>
    <w:p w:rsidR="004800EC" w:rsidRDefault="004800EC" w:rsidP="004800EC">
      <w:r>
        <w:rPr>
          <w:rFonts w:ascii="Calibri" w:hAnsi="Calibri"/>
          <w:color w:val="1F497D"/>
          <w:sz w:val="22"/>
          <w:szCs w:val="22"/>
        </w:rPr>
        <w:t> </w:t>
      </w:r>
    </w:p>
    <w:p w:rsidR="004800EC" w:rsidRDefault="004800EC" w:rsidP="004800EC">
      <w:r>
        <w:rPr>
          <w:rFonts w:ascii="Calibri" w:hAnsi="Calibri"/>
          <w:color w:val="1F497D"/>
          <w:sz w:val="22"/>
          <w:szCs w:val="22"/>
        </w:rPr>
        <w:t>potvrzuji</w:t>
      </w:r>
    </w:p>
    <w:p w:rsidR="004800EC" w:rsidRDefault="004800EC" w:rsidP="004800EC">
      <w:r>
        <w:rPr>
          <w:rFonts w:ascii="Calibri" w:hAnsi="Calibri"/>
          <w:color w:val="1F497D"/>
          <w:sz w:val="22"/>
          <w:szCs w:val="22"/>
        </w:rPr>
        <w:t> </w:t>
      </w:r>
    </w:p>
    <w:p w:rsidR="00F37C99" w:rsidRDefault="004800EC" w:rsidP="004800E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May 23, 2018 8:58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800EC" w:rsidRDefault="004800EC" w:rsidP="004800EC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sojový</w:t>
      </w:r>
      <w:proofErr w:type="spellEnd"/>
      <w:r>
        <w:rPr>
          <w:rFonts w:ascii="Tahoma" w:hAnsi="Tahoma" w:cs="Tahoma"/>
          <w:sz w:val="20"/>
          <w:szCs w:val="20"/>
        </w:rPr>
        <w:t xml:space="preserve"> extrahovaný šrot 25 t (non GMO)</w:t>
      </w:r>
    </w:p>
    <w:p w:rsidR="004800EC" w:rsidRDefault="004800EC" w:rsidP="004800EC">
      <w:r>
        <w:t> </w:t>
      </w:r>
    </w:p>
    <w:p w:rsidR="004800EC" w:rsidRDefault="004800EC" w:rsidP="004800EC">
      <w:r>
        <w:rPr>
          <w:rFonts w:ascii="Arial" w:hAnsi="Arial" w:cs="Arial"/>
          <w:b/>
          <w:bCs/>
          <w:sz w:val="20"/>
          <w:szCs w:val="20"/>
        </w:rPr>
        <w:t>Dobrý den.</w:t>
      </w:r>
    </w:p>
    <w:p w:rsidR="004800EC" w:rsidRDefault="004800EC" w:rsidP="004800EC">
      <w:r>
        <w:rPr>
          <w:rFonts w:ascii="Arial" w:hAnsi="Arial" w:cs="Arial"/>
          <w:b/>
          <w:bCs/>
          <w:sz w:val="20"/>
          <w:szCs w:val="20"/>
        </w:rPr>
        <w:t>Prosím o dodatečné potvrzení objednávky č. 2918733, která je uvedena níže a která již byla vykryta a fakturována.</w:t>
      </w:r>
    </w:p>
    <w:p w:rsidR="004800EC" w:rsidRDefault="004800EC" w:rsidP="004800EC">
      <w:r>
        <w:rPr>
          <w:rFonts w:ascii="Arial" w:hAnsi="Arial" w:cs="Arial"/>
          <w:b/>
          <w:bCs/>
          <w:sz w:val="20"/>
          <w:szCs w:val="20"/>
        </w:rPr>
        <w:t>Vzhledem k chybě, která byla způsobena naším ústavem, bude tato objednávka zaregistrována v registru smluv až tento měsíc.</w:t>
      </w:r>
    </w:p>
    <w:p w:rsidR="004800EC" w:rsidRDefault="004800EC" w:rsidP="004800EC">
      <w:r>
        <w:rPr>
          <w:rFonts w:ascii="Arial" w:hAnsi="Arial" w:cs="Arial"/>
          <w:b/>
          <w:bCs/>
          <w:sz w:val="20"/>
          <w:szCs w:val="20"/>
        </w:rPr>
        <w:t>Předem se omlouváme se za problémy způsobené naší chybou.</w:t>
      </w:r>
    </w:p>
    <w:p w:rsidR="004800EC" w:rsidRDefault="004800EC" w:rsidP="004800EC">
      <w:r>
        <w:rPr>
          <w:rFonts w:ascii="Arial" w:hAnsi="Arial" w:cs="Arial"/>
          <w:b/>
          <w:bCs/>
          <w:sz w:val="20"/>
          <w:szCs w:val="20"/>
        </w:rPr>
        <w:t> </w:t>
      </w:r>
    </w:p>
    <w:p w:rsidR="004800EC" w:rsidRDefault="004800EC" w:rsidP="004800EC">
      <w:r>
        <w:rPr>
          <w:rFonts w:ascii="Arial" w:hAnsi="Arial" w:cs="Arial"/>
          <w:b/>
          <w:bCs/>
          <w:sz w:val="20"/>
          <w:szCs w:val="20"/>
        </w:rPr>
        <w:t> </w:t>
      </w:r>
    </w:p>
    <w:p w:rsidR="004800EC" w:rsidRDefault="004800EC" w:rsidP="004800EC">
      <w:r>
        <w:rPr>
          <w:rFonts w:ascii="Arial" w:hAnsi="Arial" w:cs="Arial"/>
          <w:b/>
          <w:bCs/>
          <w:sz w:val="20"/>
          <w:szCs w:val="20"/>
        </w:rPr>
        <w:t>S pozdravem a přáním hezkého dne</w:t>
      </w:r>
    </w:p>
    <w:p w:rsidR="00F37C99" w:rsidRDefault="00F37C99" w:rsidP="004800EC">
      <w:pPr>
        <w:rPr>
          <w:rFonts w:ascii="Arial" w:hAnsi="Arial" w:cs="Arial"/>
          <w:sz w:val="20"/>
          <w:szCs w:val="20"/>
        </w:rPr>
      </w:pPr>
    </w:p>
    <w:p w:rsidR="004800EC" w:rsidRDefault="004800EC" w:rsidP="004800EC">
      <w:r>
        <w:rPr>
          <w:rFonts w:ascii="Arial" w:hAnsi="Arial" w:cs="Arial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sz w:val="20"/>
          <w:szCs w:val="20"/>
        </w:rPr>
        <w:t>v.v.</w:t>
      </w:r>
      <w:proofErr w:type="gramEnd"/>
      <w:r>
        <w:rPr>
          <w:rFonts w:ascii="Arial" w:hAnsi="Arial" w:cs="Arial"/>
          <w:sz w:val="20"/>
          <w:szCs w:val="20"/>
        </w:rPr>
        <w:t>i.</w:t>
      </w:r>
    </w:p>
    <w:p w:rsidR="004800EC" w:rsidRDefault="004800EC" w:rsidP="004800EC">
      <w:r>
        <w:rPr>
          <w:rFonts w:ascii="Arial" w:hAnsi="Arial" w:cs="Arial"/>
          <w:sz w:val="20"/>
          <w:szCs w:val="20"/>
        </w:rPr>
        <w:t>Přátelství 815, 104 00 Praha Uhříněves</w:t>
      </w:r>
    </w:p>
    <w:p w:rsidR="004800EC" w:rsidRDefault="004800EC" w:rsidP="004800EC">
      <w:r>
        <w:rPr>
          <w:rFonts w:ascii="Arial" w:hAnsi="Arial" w:cs="Arial"/>
          <w:sz w:val="20"/>
          <w:szCs w:val="20"/>
        </w:rPr>
        <w:t>IČ 00027014</w:t>
      </w:r>
    </w:p>
    <w:p w:rsidR="004800EC" w:rsidRDefault="004800EC" w:rsidP="004800EC">
      <w:r>
        <w:rPr>
          <w:rFonts w:ascii="Arial" w:hAnsi="Arial" w:cs="Arial"/>
          <w:sz w:val="20"/>
          <w:szCs w:val="20"/>
        </w:rPr>
        <w:t>DIČ CZ00027014</w:t>
      </w:r>
    </w:p>
    <w:p w:rsidR="004800EC" w:rsidRDefault="004800EC" w:rsidP="004800EC">
      <w:pPr>
        <w:spacing w:after="240" w:line="276" w:lineRule="auto"/>
      </w:pPr>
    </w:p>
    <w:p w:rsidR="004800EC" w:rsidRDefault="004800EC" w:rsidP="004800EC">
      <w:r>
        <w:rPr>
          <w:rFonts w:ascii="Calibri" w:hAnsi="Calibri"/>
        </w:rPr>
        <w:t> </w:t>
      </w:r>
    </w:p>
    <w:p w:rsidR="004800EC" w:rsidRDefault="004800EC" w:rsidP="004800EC"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4800EC" w:rsidRDefault="004800EC" w:rsidP="004800EC"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4800EC" w:rsidRDefault="004800EC" w:rsidP="004800EC"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4800EC" w:rsidRDefault="004800EC" w:rsidP="004800EC"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4800EC" w:rsidRDefault="004800EC" w:rsidP="004800EC"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4800EC" w:rsidRDefault="004800EC" w:rsidP="004800EC"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4800EC" w:rsidRDefault="004800EC" w:rsidP="004800EC"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Objednávka č. 2918733 ze dne </w:t>
      </w:r>
      <w:proofErr w:type="gramStart"/>
      <w:r>
        <w:rPr>
          <w:rFonts w:ascii="Arial" w:hAnsi="Arial" w:cs="Arial"/>
          <w:b/>
          <w:bCs/>
          <w:color w:val="1F497D"/>
          <w:sz w:val="20"/>
          <w:szCs w:val="20"/>
        </w:rPr>
        <w:t>21.3.2018</w:t>
      </w:r>
      <w:proofErr w:type="gramEnd"/>
    </w:p>
    <w:p w:rsidR="004800EC" w:rsidRDefault="004800EC" w:rsidP="004800EC">
      <w:r>
        <w:rPr>
          <w:rFonts w:ascii="Arial" w:hAnsi="Arial" w:cs="Arial"/>
          <w:b/>
          <w:bCs/>
          <w:color w:val="1F497D"/>
          <w:sz w:val="20"/>
          <w:szCs w:val="20"/>
        </w:rPr>
        <w:t>Cena bez DPH: 300 000,- Kč</w:t>
      </w:r>
    </w:p>
    <w:p w:rsidR="004800EC" w:rsidRDefault="004800EC" w:rsidP="004800EC">
      <w:r>
        <w:rPr>
          <w:rFonts w:ascii="Arial" w:hAnsi="Arial" w:cs="Arial"/>
          <w:b/>
          <w:bCs/>
          <w:color w:val="1F497D"/>
          <w:sz w:val="20"/>
          <w:szCs w:val="20"/>
        </w:rPr>
        <w:t>Cena včetně DPH: 345 000,- Kč</w:t>
      </w:r>
    </w:p>
    <w:p w:rsidR="004800EC" w:rsidRDefault="004800EC" w:rsidP="004800EC">
      <w:pPr>
        <w:pStyle w:val="Normlnweb"/>
      </w:pPr>
      <w:r>
        <w:rPr>
          <w:rFonts w:ascii="Calibri" w:hAnsi="Calibri"/>
          <w:u w:val="single"/>
        </w:rPr>
        <w:t>Věc: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Sojový</w:t>
      </w:r>
      <w:proofErr w:type="spellEnd"/>
      <w:r>
        <w:rPr>
          <w:rFonts w:ascii="Calibri" w:hAnsi="Calibri"/>
        </w:rPr>
        <w:t xml:space="preserve"> extrahovaný šrot 25 t (non GMO)</w:t>
      </w:r>
    </w:p>
    <w:p w:rsidR="004800EC" w:rsidRDefault="004800EC" w:rsidP="004800EC">
      <w:pPr>
        <w:autoSpaceDE w:val="0"/>
        <w:autoSpaceDN w:val="0"/>
        <w:spacing w:before="120"/>
        <w:ind w:left="360" w:hanging="360"/>
        <w:jc w:val="both"/>
      </w:pPr>
      <w:r>
        <w:t xml:space="preserve">Dodávku bude provázet prohlášení, že uvedený výrobek a suroviny neobsahují GMO (ve smyslu Nařízení EU 1830/2003), nebo poznámku „GMO free“, „non GMO“, popř. že produkt byl certifikován podle standardu VLOG - „VLOG testováno“.  </w:t>
      </w:r>
    </w:p>
    <w:p w:rsidR="004800EC" w:rsidRDefault="004800EC" w:rsidP="004800EC">
      <w:pPr>
        <w:autoSpaceDE w:val="0"/>
        <w:autoSpaceDN w:val="0"/>
        <w:spacing w:before="120"/>
        <w:ind w:left="360" w:hanging="360"/>
        <w:jc w:val="both"/>
      </w:pPr>
      <w:r>
        <w:rPr>
          <w:i/>
          <w:iCs/>
        </w:rPr>
        <w:t>BEZ SMLOUVY</w:t>
      </w:r>
    </w:p>
    <w:p w:rsidR="004800EC" w:rsidRDefault="004800EC" w:rsidP="004800EC"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4800EC" w:rsidRDefault="004800EC" w:rsidP="004800EC"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4800EC" w:rsidRDefault="004800EC" w:rsidP="004800EC"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4800EC" w:rsidRDefault="004800EC" w:rsidP="004800EC"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4800EC" w:rsidRDefault="004800EC" w:rsidP="004800EC">
      <w:r>
        <w:rPr>
          <w:rFonts w:ascii="Arial" w:hAnsi="Arial" w:cs="Arial"/>
          <w:color w:val="000080"/>
          <w:sz w:val="20"/>
          <w:szCs w:val="20"/>
        </w:rPr>
        <w:t> </w:t>
      </w:r>
    </w:p>
    <w:p w:rsidR="004800EC" w:rsidRDefault="004800EC" w:rsidP="004800EC"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i.</w:t>
      </w:r>
    </w:p>
    <w:p w:rsidR="004800EC" w:rsidRDefault="004800EC" w:rsidP="004800EC"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4800EC" w:rsidRDefault="004800EC" w:rsidP="004800EC">
      <w:r>
        <w:rPr>
          <w:rFonts w:ascii="Arial" w:hAnsi="Arial" w:cs="Arial"/>
          <w:color w:val="000080"/>
          <w:sz w:val="20"/>
          <w:szCs w:val="20"/>
        </w:rPr>
        <w:lastRenderedPageBreak/>
        <w:t>IČ 00027014</w:t>
      </w:r>
    </w:p>
    <w:p w:rsidR="004800EC" w:rsidRDefault="004800EC" w:rsidP="004800EC"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4800EC" w:rsidRDefault="004800EC" w:rsidP="004800EC">
      <w:pPr>
        <w:spacing w:after="240" w:line="276" w:lineRule="auto"/>
      </w:pPr>
      <w:bookmarkStart w:id="0" w:name="_GoBack"/>
      <w:bookmarkEnd w:id="0"/>
    </w:p>
    <w:p w:rsidR="004800EC" w:rsidRDefault="004800EC" w:rsidP="004800EC">
      <w:r>
        <w:rPr>
          <w:rFonts w:ascii="Calibri" w:hAnsi="Calibri"/>
          <w:color w:val="000080"/>
          <w:sz w:val="22"/>
          <w:szCs w:val="22"/>
        </w:rPr>
        <w:t> </w:t>
      </w:r>
    </w:p>
    <w:p w:rsidR="004800EC" w:rsidRDefault="004800EC" w:rsidP="004800EC">
      <w:r>
        <w:rPr>
          <w:rFonts w:ascii="Calibri" w:hAnsi="Calibri"/>
          <w:noProof/>
          <w:color w:val="000080"/>
          <w:sz w:val="22"/>
          <w:szCs w:val="22"/>
        </w:rPr>
        <w:drawing>
          <wp:inline distT="0" distB="0" distL="0" distR="0">
            <wp:extent cx="2819400" cy="769620"/>
            <wp:effectExtent l="0" t="0" r="0" b="0"/>
            <wp:docPr id="1" name="Obrázek 1" descr="Popis: Popis: Popis: cid:image001.png@01D3CB32.EAA9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cid:image001.png@01D3CB32.EAA966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EC"/>
    <w:rsid w:val="00026FBA"/>
    <w:rsid w:val="00073310"/>
    <w:rsid w:val="0019551A"/>
    <w:rsid w:val="002D7F97"/>
    <w:rsid w:val="002F6B72"/>
    <w:rsid w:val="004538C5"/>
    <w:rsid w:val="004800EC"/>
    <w:rsid w:val="004E13C9"/>
    <w:rsid w:val="00546653"/>
    <w:rsid w:val="005A3363"/>
    <w:rsid w:val="007B6D0C"/>
    <w:rsid w:val="008500AA"/>
    <w:rsid w:val="00901A5A"/>
    <w:rsid w:val="009E076B"/>
    <w:rsid w:val="00A37626"/>
    <w:rsid w:val="00D91D85"/>
    <w:rsid w:val="00F37C99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00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800E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E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00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800E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E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F274.B1ED18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2018-05-23T10:59:00Z</dcterms:created>
  <dcterms:modified xsi:type="dcterms:W3CDTF">2018-05-23T11:11:00Z</dcterms:modified>
</cp:coreProperties>
</file>