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5161EF" w:rsidRPr="00DD5AC6">
      <w:pPr>
        <w:rPr>
          <w:sz w:val="24"/>
        </w:rPr>
      </w:pPr>
    </w:p>
    <w:p w:rsidR="005161EF" w:rsidRPr="000117B9">
      <w:pPr>
        <w:spacing w:before="120" w:line="240" w:lineRule="atLeast"/>
        <w:jc w:val="center"/>
        <w:rPr>
          <w:rFonts w:ascii="Calibri" w:hAnsi="Calibri"/>
          <w:b/>
          <w:sz w:val="28"/>
          <w:szCs w:val="28"/>
        </w:rPr>
      </w:pPr>
      <w:r w:rsidRPr="000117B9">
        <w:rPr>
          <w:rFonts w:ascii="Calibri" w:hAnsi="Calibri"/>
          <w:b/>
          <w:sz w:val="28"/>
          <w:szCs w:val="28"/>
        </w:rPr>
        <w:t>SMLOUVA</w:t>
      </w:r>
      <w:r w:rsidRPr="000117B9" w:rsidR="00C471F7">
        <w:rPr>
          <w:rFonts w:ascii="Calibri" w:hAnsi="Calibri"/>
          <w:b/>
          <w:sz w:val="28"/>
          <w:szCs w:val="28"/>
        </w:rPr>
        <w:t xml:space="preserve"> </w:t>
      </w:r>
      <w:r w:rsidRPr="000117B9">
        <w:rPr>
          <w:rFonts w:ascii="Calibri" w:hAnsi="Calibri"/>
          <w:b/>
          <w:sz w:val="28"/>
          <w:szCs w:val="28"/>
        </w:rPr>
        <w:t>O DÍLO</w:t>
      </w:r>
    </w:p>
    <w:p w:rsidR="00BB0D5A" w:rsidRPr="000117B9" w:rsidP="002C4E09">
      <w:pPr>
        <w:spacing w:line="240" w:lineRule="exact"/>
        <w:rPr>
          <w:rFonts w:ascii="Calibri" w:hAnsi="Calibri"/>
          <w:sz w:val="22"/>
          <w:szCs w:val="22"/>
        </w:rPr>
      </w:pPr>
    </w:p>
    <w:p w:rsidR="007A6E56" w:rsidRPr="000117B9" w:rsidP="007A6E56">
      <w:pPr>
        <w:pStyle w:val="BodyText2"/>
        <w:tabs>
          <w:tab w:val="left" w:pos="-426"/>
          <w:tab w:val="left" w:pos="426"/>
          <w:tab w:val="left" w:pos="567"/>
        </w:tabs>
        <w:spacing w:before="0"/>
        <w:jc w:val="center"/>
        <w:outlineLvl w:val="0"/>
        <w:rPr>
          <w:rFonts w:ascii="Calibri" w:hAnsi="Calibri"/>
          <w:b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u</w:t>
      </w:r>
      <w:r w:rsidRPr="000117B9" w:rsidR="00F868DD">
        <w:rPr>
          <w:rFonts w:ascii="Calibri" w:hAnsi="Calibri"/>
          <w:sz w:val="22"/>
          <w:szCs w:val="22"/>
        </w:rPr>
        <w:t>zavře</w:t>
      </w:r>
      <w:r w:rsidRPr="000117B9">
        <w:rPr>
          <w:rFonts w:ascii="Calibri" w:hAnsi="Calibri"/>
          <w:sz w:val="22"/>
          <w:szCs w:val="22"/>
        </w:rPr>
        <w:t>ná podle § 2586 a následujících občanského zákoníku č. 89/2012 Sb.</w:t>
      </w:r>
    </w:p>
    <w:p w:rsidR="007A6E56" w:rsidRPr="000117B9" w:rsidP="007A6E56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center"/>
        <w:outlineLvl w:val="0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v platném znění</w:t>
      </w:r>
      <w:r w:rsidRPr="000117B9" w:rsidR="002E31CE">
        <w:rPr>
          <w:rFonts w:ascii="Calibri" w:hAnsi="Calibri"/>
          <w:sz w:val="22"/>
          <w:szCs w:val="22"/>
        </w:rPr>
        <w:t xml:space="preserve"> (dále jen NOZ)</w:t>
      </w:r>
    </w:p>
    <w:p w:rsidR="00BB0D5A" w:rsidRPr="000117B9" w:rsidP="00BB0D5A">
      <w:pPr>
        <w:spacing w:line="240" w:lineRule="exact"/>
        <w:ind w:left="360"/>
        <w:rPr>
          <w:rFonts w:ascii="Calibri" w:hAnsi="Calibri"/>
          <w:sz w:val="22"/>
          <w:szCs w:val="22"/>
        </w:rPr>
      </w:pPr>
    </w:p>
    <w:p w:rsidR="00BB0D5A" w:rsidRPr="000117B9" w:rsidP="00BB0D5A">
      <w:pPr>
        <w:spacing w:line="240" w:lineRule="exact"/>
        <w:ind w:left="360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Číslo smlouvy u objednatele:</w:t>
      </w:r>
    </w:p>
    <w:p w:rsidR="00BB0D5A" w:rsidRPr="000117B9" w:rsidP="00BB0D5A">
      <w:pPr>
        <w:spacing w:line="240" w:lineRule="exact"/>
        <w:ind w:left="360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Číslo smlouvy u zhotovitele:</w:t>
      </w:r>
      <w:r w:rsidRPr="000117B9" w:rsidR="00092B39">
        <w:rPr>
          <w:rFonts w:ascii="Calibri" w:hAnsi="Calibri"/>
          <w:sz w:val="22"/>
          <w:szCs w:val="22"/>
        </w:rPr>
        <w:t xml:space="preserve"> </w:t>
      </w:r>
    </w:p>
    <w:p w:rsidR="00BB0D5A" w:rsidRPr="000117B9" w:rsidP="002C4E09">
      <w:pPr>
        <w:spacing w:line="240" w:lineRule="exact"/>
        <w:rPr>
          <w:rFonts w:ascii="Calibri" w:hAnsi="Calibri"/>
          <w:sz w:val="22"/>
          <w:szCs w:val="22"/>
        </w:rPr>
      </w:pPr>
    </w:p>
    <w:p w:rsidR="00CC62C8" w:rsidRPr="000117B9" w:rsidP="002C4E09">
      <w:pPr>
        <w:spacing w:line="240" w:lineRule="exact"/>
        <w:rPr>
          <w:rFonts w:ascii="Calibri" w:hAnsi="Calibri"/>
          <w:sz w:val="22"/>
          <w:szCs w:val="22"/>
        </w:rPr>
      </w:pPr>
    </w:p>
    <w:p w:rsidR="00CC62C8" w:rsidRPr="000117B9" w:rsidP="00B200EB">
      <w:pPr>
        <w:tabs>
          <w:tab w:val="left" w:pos="-1440"/>
          <w:tab w:val="left" w:pos="-720"/>
          <w:tab w:val="left" w:pos="-426"/>
          <w:tab w:val="left" w:pos="426"/>
        </w:tabs>
        <w:ind w:left="360"/>
        <w:jc w:val="center"/>
        <w:outlineLvl w:val="0"/>
        <w:rPr>
          <w:rFonts w:ascii="Calibri" w:hAnsi="Calibri"/>
          <w:b/>
          <w:sz w:val="22"/>
          <w:szCs w:val="22"/>
        </w:rPr>
      </w:pPr>
      <w:r w:rsidRPr="000117B9">
        <w:rPr>
          <w:rFonts w:ascii="Calibri" w:hAnsi="Calibri"/>
          <w:b/>
          <w:sz w:val="22"/>
          <w:szCs w:val="22"/>
        </w:rPr>
        <w:t>1.</w:t>
      </w:r>
      <w:r w:rsidRPr="000117B9">
        <w:rPr>
          <w:rFonts w:ascii="Calibri" w:hAnsi="Calibri"/>
          <w:b/>
          <w:sz w:val="22"/>
          <w:szCs w:val="22"/>
        </w:rPr>
        <w:tab/>
      </w:r>
      <w:r w:rsidRPr="000117B9">
        <w:rPr>
          <w:rFonts w:ascii="Calibri" w:hAnsi="Calibri"/>
          <w:b/>
          <w:sz w:val="22"/>
          <w:szCs w:val="22"/>
        </w:rPr>
        <w:t>Smluvní strany</w:t>
      </w:r>
    </w:p>
    <w:p w:rsidR="00117B1D" w:rsidRPr="00721900" w:rsidP="00B200EB">
      <w:pPr>
        <w:tabs>
          <w:tab w:val="left" w:pos="567"/>
          <w:tab w:val="left" w:pos="709"/>
        </w:tabs>
        <w:ind w:left="360" w:hanging="502"/>
        <w:rPr>
          <w:rFonts w:ascii="Calibri" w:hAnsi="Calibri"/>
          <w:b/>
          <w:sz w:val="22"/>
          <w:szCs w:val="22"/>
        </w:rPr>
      </w:pPr>
      <w:r w:rsidRPr="00DF2DAC">
        <w:rPr>
          <w:rFonts w:ascii="Calibri" w:hAnsi="Calibri"/>
          <w:sz w:val="22"/>
          <w:szCs w:val="22"/>
        </w:rPr>
        <w:t>1. 1</w:t>
      </w:r>
      <w:r w:rsidRPr="00DF2DA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117B1D">
        <w:rPr>
          <w:rFonts w:ascii="Calibri" w:hAnsi="Calibri"/>
          <w:b/>
          <w:sz w:val="22"/>
          <w:szCs w:val="22"/>
        </w:rPr>
        <w:t>Objednatel</w:t>
      </w:r>
      <w:r w:rsidRPr="00117B1D">
        <w:rPr>
          <w:rFonts w:ascii="Calibri" w:hAnsi="Calibri"/>
          <w:sz w:val="22"/>
          <w:szCs w:val="22"/>
        </w:rPr>
        <w:t>:</w:t>
      </w:r>
      <w:r w:rsidR="00721900">
        <w:rPr>
          <w:rFonts w:ascii="Calibri" w:hAnsi="Calibri"/>
          <w:sz w:val="22"/>
          <w:szCs w:val="22"/>
        </w:rPr>
        <w:tab/>
      </w:r>
      <w:r w:rsidR="00521A11">
        <w:rPr>
          <w:rFonts w:ascii="Calibri" w:hAnsi="Calibri"/>
          <w:b/>
          <w:sz w:val="22"/>
          <w:szCs w:val="22"/>
        </w:rPr>
        <w:t>Město Sušice</w:t>
      </w:r>
    </w:p>
    <w:p w:rsidR="00117B1D" w:rsidRPr="00721900" w:rsidP="00117B1D">
      <w:pPr>
        <w:tabs>
          <w:tab w:val="left" w:pos="3544"/>
        </w:tabs>
        <w:ind w:left="2127" w:hanging="1560"/>
        <w:rPr>
          <w:rFonts w:ascii="Calibri" w:hAnsi="Calibri"/>
          <w:b/>
          <w:sz w:val="22"/>
          <w:szCs w:val="22"/>
        </w:rPr>
      </w:pPr>
      <w:r w:rsidRPr="00117B1D">
        <w:rPr>
          <w:rFonts w:ascii="Calibri" w:hAnsi="Calibri"/>
          <w:sz w:val="22"/>
          <w:szCs w:val="22"/>
        </w:rPr>
        <w:t>sídlo:</w:t>
      </w:r>
      <w:r w:rsidR="00721900">
        <w:rPr>
          <w:rFonts w:ascii="Calibri" w:hAnsi="Calibri"/>
          <w:sz w:val="22"/>
          <w:szCs w:val="22"/>
        </w:rPr>
        <w:tab/>
      </w:r>
      <w:r w:rsidR="00521A11">
        <w:rPr>
          <w:rFonts w:ascii="Calibri" w:hAnsi="Calibri"/>
          <w:b/>
          <w:sz w:val="22"/>
          <w:szCs w:val="22"/>
        </w:rPr>
        <w:t>Náměstí Svobody 138, 342 01 Sušice</w:t>
      </w:r>
    </w:p>
    <w:p w:rsidR="00117B1D" w:rsidRPr="00117B1D" w:rsidP="00117B1D">
      <w:pPr>
        <w:pStyle w:val="BodyText3"/>
        <w:tabs>
          <w:tab w:val="clear" w:pos="1843"/>
          <w:tab w:val="left" w:pos="2127"/>
        </w:tabs>
        <w:spacing w:before="0" w:line="240" w:lineRule="auto"/>
        <w:ind w:left="1701" w:hanging="1134"/>
        <w:rPr>
          <w:rFonts w:ascii="Calibri" w:hAnsi="Calibri"/>
          <w:sz w:val="22"/>
          <w:szCs w:val="22"/>
        </w:rPr>
      </w:pPr>
      <w:r w:rsidRPr="00117B1D">
        <w:rPr>
          <w:rFonts w:ascii="Calibri" w:hAnsi="Calibri"/>
          <w:sz w:val="22"/>
          <w:szCs w:val="22"/>
        </w:rPr>
        <w:t>IČ:</w:t>
      </w:r>
      <w:r w:rsidRPr="00117B1D">
        <w:rPr>
          <w:rFonts w:ascii="Calibri" w:hAnsi="Calibri"/>
          <w:sz w:val="22"/>
          <w:szCs w:val="22"/>
        </w:rPr>
        <w:tab/>
      </w:r>
      <w:r w:rsidRPr="00117B1D">
        <w:rPr>
          <w:rFonts w:ascii="Calibri" w:hAnsi="Calibri"/>
          <w:sz w:val="22"/>
          <w:szCs w:val="22"/>
        </w:rPr>
        <w:tab/>
      </w:r>
      <w:r w:rsidR="00521A11">
        <w:rPr>
          <w:rFonts w:ascii="Calibri" w:hAnsi="Calibri"/>
          <w:sz w:val="22"/>
          <w:szCs w:val="22"/>
        </w:rPr>
        <w:t>00256129</w:t>
      </w:r>
    </w:p>
    <w:p w:rsidR="00721900" w:rsidRPr="00721900" w:rsidP="00117B1D">
      <w:pPr>
        <w:pStyle w:val="BodyText3"/>
        <w:tabs>
          <w:tab w:val="clear" w:pos="1843"/>
          <w:tab w:val="left" w:pos="2127"/>
        </w:tabs>
        <w:spacing w:before="0" w:line="240" w:lineRule="auto"/>
        <w:ind w:left="1701" w:hanging="1134"/>
        <w:rPr>
          <w:rFonts w:ascii="Calibri" w:hAnsi="Calibri"/>
          <w:b/>
          <w:sz w:val="22"/>
          <w:szCs w:val="22"/>
        </w:rPr>
      </w:pPr>
      <w:r w:rsidRPr="00117B1D">
        <w:rPr>
          <w:rFonts w:ascii="Calibri" w:hAnsi="Calibri"/>
          <w:sz w:val="22"/>
          <w:szCs w:val="22"/>
        </w:rPr>
        <w:t>DIČ:</w:t>
      </w:r>
      <w:r w:rsidRPr="00117B1D">
        <w:rPr>
          <w:rFonts w:ascii="Calibri" w:hAnsi="Calibri"/>
          <w:sz w:val="22"/>
          <w:szCs w:val="22"/>
        </w:rPr>
        <w:tab/>
      </w:r>
      <w:r w:rsidRPr="00117B1D">
        <w:rPr>
          <w:rFonts w:ascii="Calibri" w:hAnsi="Calibri"/>
          <w:sz w:val="22"/>
          <w:szCs w:val="22"/>
        </w:rPr>
        <w:tab/>
      </w:r>
      <w:r w:rsidRPr="00721900">
        <w:rPr>
          <w:rFonts w:ascii="Calibri" w:hAnsi="Calibri"/>
          <w:sz w:val="22"/>
          <w:szCs w:val="22"/>
        </w:rPr>
        <w:t>CZ</w:t>
      </w:r>
      <w:r w:rsidR="00521A11">
        <w:rPr>
          <w:rFonts w:ascii="Calibri" w:hAnsi="Calibri"/>
          <w:sz w:val="22"/>
          <w:szCs w:val="22"/>
        </w:rPr>
        <w:t>00256129</w:t>
      </w:r>
    </w:p>
    <w:p w:rsidR="00721900" w:rsidRPr="001A4E86" w:rsidP="00721900">
      <w:pPr>
        <w:tabs>
          <w:tab w:val="left" w:pos="2127"/>
        </w:tabs>
        <w:ind w:left="3600" w:hanging="3033"/>
        <w:rPr>
          <w:rFonts w:ascii="Calibri" w:hAnsi="Calibri"/>
          <w:b/>
          <w:sz w:val="22"/>
          <w:szCs w:val="22"/>
        </w:rPr>
      </w:pPr>
      <w:r w:rsidRPr="001A4E86">
        <w:rPr>
          <w:rFonts w:ascii="Calibri" w:hAnsi="Calibri"/>
          <w:b/>
          <w:sz w:val="22"/>
          <w:szCs w:val="22"/>
        </w:rPr>
        <w:t>zastoupen:</w:t>
      </w:r>
      <w:r w:rsidRPr="001A4E86">
        <w:rPr>
          <w:rFonts w:ascii="Calibri" w:hAnsi="Calibri"/>
          <w:b/>
          <w:sz w:val="22"/>
          <w:szCs w:val="22"/>
        </w:rPr>
        <w:t xml:space="preserve"> </w:t>
      </w:r>
    </w:p>
    <w:p w:rsidR="00FD2AEE" w:rsidP="00721900">
      <w:pPr>
        <w:tabs>
          <w:tab w:val="left" w:pos="2127"/>
        </w:tabs>
        <w:ind w:left="3600" w:hanging="3033"/>
        <w:rPr>
          <w:rFonts w:ascii="Calibri" w:hAnsi="Calibri"/>
          <w:b/>
          <w:sz w:val="22"/>
          <w:szCs w:val="22"/>
        </w:rPr>
      </w:pPr>
      <w:r w:rsidRPr="001A4E86">
        <w:rPr>
          <w:rFonts w:ascii="Calibri" w:hAnsi="Calibri"/>
          <w:b/>
          <w:sz w:val="22"/>
          <w:szCs w:val="22"/>
        </w:rPr>
        <w:t>ve věcech smluvních:</w:t>
      </w:r>
      <w:r w:rsidRPr="001A4E86" w:rsidR="00721900">
        <w:rPr>
          <w:rFonts w:ascii="Calibri" w:hAnsi="Calibri"/>
          <w:b/>
          <w:sz w:val="22"/>
          <w:szCs w:val="22"/>
        </w:rPr>
        <w:tab/>
      </w:r>
      <w:r w:rsidR="00441923">
        <w:rPr>
          <w:rFonts w:ascii="Calibri" w:hAnsi="Calibri"/>
          <w:b/>
          <w:sz w:val="22"/>
          <w:szCs w:val="22"/>
        </w:rPr>
        <w:t>Bc. Petr</w:t>
      </w:r>
      <w:r w:rsidR="00521A11">
        <w:rPr>
          <w:rFonts w:ascii="Calibri" w:hAnsi="Calibri"/>
          <w:b/>
          <w:sz w:val="22"/>
          <w:szCs w:val="22"/>
        </w:rPr>
        <w:t xml:space="preserve"> Mottl, starosta města</w:t>
      </w:r>
    </w:p>
    <w:p w:rsidR="00821EE8" w:rsidRPr="00BA51F0" w:rsidP="00432F38">
      <w:pPr>
        <w:tabs>
          <w:tab w:val="left" w:pos="2127"/>
        </w:tabs>
        <w:ind w:left="3600" w:hanging="3033"/>
        <w:rPr>
          <w:rFonts w:ascii="Calibri" w:hAnsi="Calibri"/>
          <w:b/>
          <w:sz w:val="22"/>
          <w:szCs w:val="22"/>
        </w:rPr>
      </w:pPr>
      <w:r w:rsidRPr="001A4E86">
        <w:rPr>
          <w:rFonts w:ascii="Calibri" w:hAnsi="Calibri"/>
          <w:b/>
          <w:sz w:val="22"/>
          <w:szCs w:val="22"/>
        </w:rPr>
        <w:t xml:space="preserve">ve věcech technických: </w:t>
      </w:r>
      <w:r w:rsidRPr="001A4E86" w:rsidR="00721900">
        <w:rPr>
          <w:rFonts w:ascii="Calibri" w:hAnsi="Calibri"/>
          <w:b/>
          <w:sz w:val="22"/>
          <w:szCs w:val="22"/>
        </w:rPr>
        <w:tab/>
      </w:r>
      <w:r w:rsidR="00441923">
        <w:rPr>
          <w:rFonts w:ascii="Calibri" w:hAnsi="Calibri"/>
          <w:b/>
          <w:sz w:val="22"/>
          <w:szCs w:val="22"/>
        </w:rPr>
        <w:t>Ing. Kateřina</w:t>
      </w:r>
      <w:r w:rsidR="00521A11">
        <w:rPr>
          <w:rFonts w:ascii="Calibri" w:hAnsi="Calibri"/>
          <w:b/>
          <w:sz w:val="22"/>
          <w:szCs w:val="22"/>
        </w:rPr>
        <w:t xml:space="preserve"> Ronová, odbor majetku a rozvoje města – investiční technik</w:t>
      </w:r>
    </w:p>
    <w:p w:rsidR="00FD2AEE" w:rsidP="00FD2AEE">
      <w:pPr>
        <w:tabs>
          <w:tab w:val="left" w:pos="2127"/>
        </w:tabs>
        <w:ind w:left="3600" w:hanging="3033"/>
        <w:rPr>
          <w:rFonts w:ascii="Calibri" w:hAnsi="Calibri"/>
          <w:b/>
          <w:sz w:val="22"/>
          <w:szCs w:val="22"/>
        </w:rPr>
      </w:pPr>
      <w:r w:rsidRPr="001A4E86">
        <w:rPr>
          <w:rFonts w:ascii="Calibri" w:hAnsi="Calibri"/>
          <w:sz w:val="22"/>
          <w:szCs w:val="22"/>
        </w:rPr>
        <w:t>kontaktní údaje:</w:t>
      </w:r>
      <w:r w:rsidR="004B5F38">
        <w:rPr>
          <w:rFonts w:ascii="Calibri" w:hAnsi="Calibri"/>
          <w:sz w:val="22"/>
          <w:szCs w:val="22"/>
        </w:rPr>
        <w:tab/>
        <w:t>tel:</w:t>
      </w:r>
      <w:r>
        <w:rPr>
          <w:rFonts w:ascii="Calibri" w:hAnsi="Calibri"/>
          <w:sz w:val="22"/>
          <w:szCs w:val="22"/>
        </w:rPr>
        <w:t xml:space="preserve"> </w:t>
      </w:r>
      <w:r w:rsidR="00521A11">
        <w:rPr>
          <w:rFonts w:ascii="Calibri" w:hAnsi="Calibri"/>
          <w:sz w:val="22"/>
          <w:szCs w:val="22"/>
        </w:rPr>
        <w:t>376 540</w:t>
      </w:r>
      <w:r w:rsidR="00FA3AC5">
        <w:rPr>
          <w:rFonts w:ascii="Calibri" w:hAnsi="Calibri"/>
          <w:sz w:val="22"/>
          <w:szCs w:val="22"/>
        </w:rPr>
        <w:t> </w:t>
      </w:r>
      <w:r w:rsidR="00521A11">
        <w:rPr>
          <w:rFonts w:ascii="Calibri" w:hAnsi="Calibri"/>
          <w:sz w:val="22"/>
          <w:szCs w:val="22"/>
        </w:rPr>
        <w:t>147</w:t>
      </w:r>
      <w:r w:rsidR="00FA3AC5">
        <w:rPr>
          <w:rFonts w:ascii="Calibri" w:hAnsi="Calibri"/>
          <w:sz w:val="22"/>
          <w:szCs w:val="22"/>
        </w:rPr>
        <w:t>, 602 585 967</w:t>
      </w:r>
    </w:p>
    <w:p w:rsidR="00117B1D" w:rsidRPr="00117B1D" w:rsidP="00117B1D">
      <w:pPr>
        <w:tabs>
          <w:tab w:val="left" w:pos="2127"/>
        </w:tabs>
        <w:ind w:left="3119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FD2AEE">
        <w:rPr>
          <w:rFonts w:ascii="Calibri" w:hAnsi="Calibri"/>
          <w:sz w:val="22"/>
          <w:szCs w:val="22"/>
        </w:rPr>
        <w:t>e-mail:</w:t>
      </w:r>
      <w:r w:rsidR="00FA3AC5">
        <w:rPr>
          <w:rFonts w:ascii="Calibri" w:hAnsi="Calibri"/>
          <w:sz w:val="22"/>
          <w:szCs w:val="22"/>
        </w:rPr>
        <w:t xml:space="preserve"> </w:t>
      </w:r>
      <w:r w:rsidR="00521A11">
        <w:rPr>
          <w:rFonts w:ascii="Calibri" w:hAnsi="Calibri"/>
          <w:sz w:val="22"/>
          <w:szCs w:val="22"/>
        </w:rPr>
        <w:t>kronova@mususice.cz</w:t>
      </w:r>
      <w:r w:rsidRPr="00117B1D">
        <w:rPr>
          <w:rFonts w:ascii="Calibri" w:hAnsi="Calibri"/>
          <w:sz w:val="22"/>
          <w:szCs w:val="22"/>
        </w:rPr>
        <w:tab/>
      </w:r>
      <w:r w:rsidRPr="00117B1D">
        <w:rPr>
          <w:rFonts w:ascii="Calibri" w:hAnsi="Calibri"/>
          <w:sz w:val="22"/>
          <w:szCs w:val="22"/>
        </w:rPr>
        <w:tab/>
      </w:r>
      <w:r w:rsidRPr="00117B1D">
        <w:rPr>
          <w:rFonts w:ascii="Calibri" w:hAnsi="Calibri"/>
          <w:sz w:val="22"/>
          <w:szCs w:val="22"/>
        </w:rPr>
        <w:tab/>
      </w:r>
      <w:r w:rsidRPr="00117B1D">
        <w:rPr>
          <w:rFonts w:ascii="Calibri" w:hAnsi="Calibri"/>
          <w:sz w:val="22"/>
          <w:szCs w:val="22"/>
        </w:rPr>
        <w:tab/>
        <w:t xml:space="preserve"> </w:t>
      </w:r>
    </w:p>
    <w:p w:rsidR="00441923" w:rsidP="00750631">
      <w:pPr>
        <w:ind w:left="1701" w:hanging="1134"/>
        <w:rPr>
          <w:rFonts w:ascii="Calibri" w:hAnsi="Calibri"/>
          <w:sz w:val="22"/>
          <w:szCs w:val="22"/>
        </w:rPr>
      </w:pPr>
      <w:r w:rsidRPr="00117B1D">
        <w:rPr>
          <w:rFonts w:ascii="Calibri" w:hAnsi="Calibri"/>
          <w:sz w:val="22"/>
          <w:szCs w:val="22"/>
        </w:rPr>
        <w:t xml:space="preserve">bankovní spojení: </w:t>
      </w:r>
      <w:r w:rsidR="00521A11">
        <w:rPr>
          <w:rFonts w:ascii="Calibri" w:hAnsi="Calibri"/>
          <w:sz w:val="22"/>
          <w:szCs w:val="22"/>
        </w:rPr>
        <w:t>Česká spořitelna a.s., Sušice</w:t>
      </w:r>
    </w:p>
    <w:p w:rsidR="00117B1D" w:rsidRPr="00117B1D" w:rsidP="00750631">
      <w:pPr>
        <w:ind w:left="1701" w:hanging="1134"/>
        <w:rPr>
          <w:rFonts w:ascii="Calibri" w:hAnsi="Calibri"/>
          <w:sz w:val="22"/>
          <w:szCs w:val="22"/>
        </w:rPr>
      </w:pPr>
      <w:r w:rsidRPr="00117B1D">
        <w:rPr>
          <w:rFonts w:ascii="Calibri" w:hAnsi="Calibri"/>
          <w:sz w:val="22"/>
          <w:szCs w:val="22"/>
        </w:rPr>
        <w:t>číslo účtu:</w:t>
      </w:r>
      <w:r w:rsidRPr="00117B1D">
        <w:rPr>
          <w:rFonts w:ascii="Calibri" w:hAnsi="Calibri"/>
          <w:sz w:val="22"/>
          <w:szCs w:val="22"/>
        </w:rPr>
        <w:tab/>
      </w:r>
      <w:r w:rsidRPr="00117B1D">
        <w:rPr>
          <w:rFonts w:ascii="Calibri" w:hAnsi="Calibri"/>
          <w:sz w:val="22"/>
          <w:szCs w:val="22"/>
        </w:rPr>
        <w:tab/>
      </w:r>
      <w:r w:rsidR="00521A11">
        <w:rPr>
          <w:rFonts w:ascii="Calibri" w:hAnsi="Calibri"/>
          <w:sz w:val="22"/>
          <w:szCs w:val="22"/>
        </w:rPr>
        <w:t>5070462/0800</w:t>
      </w:r>
      <w:r w:rsidR="00453255">
        <w:rPr>
          <w:rFonts w:ascii="Calibri" w:hAnsi="Calibri"/>
          <w:sz w:val="22"/>
          <w:szCs w:val="22"/>
        </w:rPr>
        <w:tab/>
      </w:r>
    </w:p>
    <w:p w:rsidR="00117B1D" w:rsidRPr="00117B1D" w:rsidP="00117B1D">
      <w:pPr>
        <w:tabs>
          <w:tab w:val="left" w:pos="1843"/>
        </w:tabs>
        <w:rPr>
          <w:rFonts w:ascii="Calibri" w:hAnsi="Calibri"/>
          <w:sz w:val="22"/>
          <w:szCs w:val="22"/>
        </w:rPr>
      </w:pPr>
    </w:p>
    <w:p w:rsidR="00117B1D" w:rsidRPr="001A4E86" w:rsidP="00117B1D">
      <w:pPr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 w:rsidRPr="00DF2DAC">
        <w:rPr>
          <w:rFonts w:ascii="Calibri" w:hAnsi="Calibri"/>
          <w:sz w:val="22"/>
          <w:szCs w:val="22"/>
        </w:rPr>
        <w:t>1. 2</w:t>
      </w:r>
      <w:r w:rsidRPr="00DF2DAC">
        <w:rPr>
          <w:rFonts w:ascii="Calibri" w:hAnsi="Calibri"/>
          <w:sz w:val="22"/>
          <w:szCs w:val="22"/>
        </w:rPr>
        <w:t>.</w:t>
      </w:r>
      <w:r w:rsidRPr="00117B1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Zhotovitel</w:t>
      </w:r>
      <w:r w:rsidR="00750631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ab/>
      </w:r>
      <w:r w:rsidRPr="001A4E86" w:rsidR="00721900">
        <w:rPr>
          <w:rFonts w:ascii="Calibri" w:hAnsi="Calibri"/>
          <w:b/>
          <w:sz w:val="22"/>
          <w:szCs w:val="22"/>
        </w:rPr>
        <w:t xml:space="preserve">VH –TRES </w:t>
      </w:r>
      <w:r w:rsidRPr="001A4E86" w:rsidR="00750631">
        <w:rPr>
          <w:rFonts w:ascii="Calibri" w:hAnsi="Calibri"/>
          <w:b/>
          <w:sz w:val="22"/>
          <w:szCs w:val="22"/>
        </w:rPr>
        <w:t xml:space="preserve"> spol. s r.o.</w:t>
      </w:r>
    </w:p>
    <w:p w:rsidR="00117B1D" w:rsidRPr="000F58DD" w:rsidP="00117B1D">
      <w:pPr>
        <w:tabs>
          <w:tab w:val="left" w:pos="567"/>
          <w:tab w:val="left" w:pos="993"/>
        </w:tabs>
        <w:rPr>
          <w:rFonts w:ascii="Calibri" w:hAnsi="Calibri"/>
          <w:sz w:val="22"/>
          <w:szCs w:val="22"/>
        </w:rPr>
      </w:pPr>
      <w:r w:rsidRPr="000F58DD">
        <w:rPr>
          <w:rFonts w:ascii="Calibri" w:hAnsi="Calibri"/>
          <w:sz w:val="22"/>
          <w:szCs w:val="22"/>
        </w:rPr>
        <w:tab/>
        <w:t xml:space="preserve">sídlo: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21900" w:rsidR="00750631">
        <w:rPr>
          <w:rFonts w:ascii="Calibri" w:hAnsi="Calibri"/>
          <w:b/>
          <w:sz w:val="22"/>
          <w:szCs w:val="22"/>
        </w:rPr>
        <w:t>Senovážné náměstí 1, 370 01 České Budějovic</w:t>
      </w:r>
      <w:r w:rsidRPr="00721900" w:rsidR="00721900">
        <w:rPr>
          <w:rFonts w:ascii="Calibri" w:hAnsi="Calibri"/>
          <w:b/>
          <w:sz w:val="22"/>
          <w:szCs w:val="22"/>
        </w:rPr>
        <w:t>e</w:t>
      </w:r>
    </w:p>
    <w:p w:rsidR="00117B1D" w:rsidRPr="000F58DD" w:rsidP="00117B1D">
      <w:pPr>
        <w:tabs>
          <w:tab w:val="left" w:pos="567"/>
          <w:tab w:val="left" w:pos="993"/>
        </w:tabs>
        <w:rPr>
          <w:rFonts w:ascii="Calibri" w:hAnsi="Calibri"/>
          <w:sz w:val="22"/>
          <w:szCs w:val="22"/>
        </w:rPr>
      </w:pPr>
      <w:r w:rsidRPr="000F58DD">
        <w:rPr>
          <w:rFonts w:ascii="Calibri" w:hAnsi="Calibri"/>
          <w:sz w:val="22"/>
          <w:szCs w:val="22"/>
        </w:rPr>
        <w:tab/>
        <w:t xml:space="preserve">zapsán u rejstříkového soudu </w:t>
      </w:r>
      <w:r w:rsidR="00750631">
        <w:rPr>
          <w:rFonts w:ascii="Calibri" w:hAnsi="Calibri"/>
          <w:sz w:val="22"/>
          <w:szCs w:val="22"/>
        </w:rPr>
        <w:t xml:space="preserve">V Českých Budějovicích, </w:t>
      </w:r>
      <w:r w:rsidR="009D7029">
        <w:rPr>
          <w:rFonts w:ascii="Calibri" w:hAnsi="Calibri"/>
          <w:sz w:val="22"/>
          <w:szCs w:val="22"/>
        </w:rPr>
        <w:t>od. C</w:t>
      </w:r>
      <w:r w:rsidR="00750631">
        <w:rPr>
          <w:rFonts w:ascii="Calibri" w:hAnsi="Calibri"/>
          <w:sz w:val="22"/>
          <w:szCs w:val="22"/>
        </w:rPr>
        <w:t>, vložka 598</w:t>
      </w:r>
    </w:p>
    <w:p w:rsidR="00117B1D" w:rsidRPr="000F58DD" w:rsidP="00117B1D">
      <w:pPr>
        <w:pStyle w:val="BodyText3"/>
        <w:tabs>
          <w:tab w:val="left" w:pos="567"/>
          <w:tab w:val="left" w:pos="993"/>
        </w:tabs>
        <w:spacing w:before="0"/>
        <w:jc w:val="both"/>
        <w:rPr>
          <w:rFonts w:ascii="Calibri" w:hAnsi="Calibri"/>
          <w:sz w:val="22"/>
          <w:szCs w:val="22"/>
        </w:rPr>
      </w:pPr>
      <w:r w:rsidRPr="000F58DD">
        <w:rPr>
          <w:rFonts w:ascii="Calibri" w:hAnsi="Calibri"/>
          <w:sz w:val="22"/>
          <w:szCs w:val="22"/>
        </w:rPr>
        <w:tab/>
        <w:t>IČ:</w:t>
      </w:r>
      <w:r w:rsidRPr="000F58D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50631">
        <w:rPr>
          <w:rFonts w:ascii="Calibri" w:hAnsi="Calibri"/>
          <w:sz w:val="22"/>
          <w:szCs w:val="22"/>
        </w:rPr>
        <w:t>15771822</w:t>
      </w:r>
    </w:p>
    <w:p w:rsidR="00117B1D" w:rsidRPr="000F58DD" w:rsidP="00117B1D">
      <w:pPr>
        <w:pStyle w:val="BodyText3"/>
        <w:tabs>
          <w:tab w:val="left" w:pos="567"/>
          <w:tab w:val="left" w:pos="993"/>
        </w:tabs>
        <w:spacing w:before="0"/>
        <w:rPr>
          <w:rFonts w:ascii="Calibri" w:hAnsi="Calibri"/>
          <w:sz w:val="22"/>
          <w:szCs w:val="22"/>
        </w:rPr>
      </w:pPr>
      <w:r w:rsidRPr="000F58DD">
        <w:rPr>
          <w:rFonts w:ascii="Calibri" w:hAnsi="Calibri"/>
          <w:sz w:val="22"/>
          <w:szCs w:val="22"/>
        </w:rPr>
        <w:tab/>
        <w:t>DIČ:</w:t>
      </w:r>
      <w:r w:rsidRPr="000F58D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50631">
        <w:rPr>
          <w:rFonts w:ascii="Calibri" w:hAnsi="Calibri"/>
          <w:sz w:val="22"/>
          <w:szCs w:val="22"/>
        </w:rPr>
        <w:t>CZ1577182</w:t>
      </w:r>
      <w:r w:rsidR="00704FA2">
        <w:rPr>
          <w:rFonts w:ascii="Calibri" w:hAnsi="Calibri"/>
          <w:sz w:val="22"/>
          <w:szCs w:val="22"/>
        </w:rPr>
        <w:t>2</w:t>
      </w:r>
    </w:p>
    <w:p w:rsidR="001A4E86" w:rsidP="00117B1D">
      <w:pPr>
        <w:tabs>
          <w:tab w:val="left" w:pos="567"/>
          <w:tab w:val="left" w:pos="993"/>
          <w:tab w:val="left" w:pos="2127"/>
          <w:tab w:val="left" w:pos="3119"/>
        </w:tabs>
        <w:ind w:left="3119" w:hanging="2693"/>
        <w:jc w:val="both"/>
        <w:rPr>
          <w:rFonts w:ascii="Calibri" w:hAnsi="Calibri"/>
          <w:b/>
          <w:sz w:val="22"/>
          <w:szCs w:val="22"/>
        </w:rPr>
      </w:pPr>
      <w:r w:rsidRPr="001A4E86">
        <w:rPr>
          <w:rFonts w:ascii="Calibri" w:hAnsi="Calibri"/>
          <w:b/>
          <w:sz w:val="22"/>
          <w:szCs w:val="22"/>
        </w:rPr>
        <w:tab/>
        <w:t>zastoupen:</w:t>
      </w:r>
      <w:r w:rsidRPr="001A4E86">
        <w:rPr>
          <w:rFonts w:ascii="Calibri" w:hAnsi="Calibri"/>
          <w:b/>
          <w:sz w:val="22"/>
          <w:szCs w:val="22"/>
        </w:rPr>
        <w:tab/>
      </w:r>
    </w:p>
    <w:p w:rsidR="00117B1D" w:rsidP="00117B1D">
      <w:pPr>
        <w:tabs>
          <w:tab w:val="left" w:pos="567"/>
          <w:tab w:val="left" w:pos="993"/>
          <w:tab w:val="left" w:pos="2127"/>
          <w:tab w:val="left" w:pos="3119"/>
        </w:tabs>
        <w:ind w:left="3119" w:hanging="269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ve věcech smluvních: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1A4E86" w:rsidR="00750631">
        <w:rPr>
          <w:rFonts w:ascii="Calibri" w:hAnsi="Calibri"/>
          <w:b/>
          <w:sz w:val="22"/>
          <w:szCs w:val="22"/>
        </w:rPr>
        <w:t>Ing.</w:t>
      </w:r>
      <w:r w:rsidRPr="001A4E86" w:rsidR="00681046">
        <w:rPr>
          <w:rFonts w:ascii="Calibri" w:hAnsi="Calibri"/>
          <w:b/>
          <w:sz w:val="22"/>
          <w:szCs w:val="22"/>
        </w:rPr>
        <w:t xml:space="preserve"> </w:t>
      </w:r>
      <w:r w:rsidRPr="001A4E86" w:rsidR="00750631">
        <w:rPr>
          <w:rFonts w:ascii="Calibri" w:hAnsi="Calibri"/>
          <w:b/>
          <w:sz w:val="22"/>
          <w:szCs w:val="22"/>
        </w:rPr>
        <w:t>Danielem Vaclíkem</w:t>
      </w:r>
      <w:r w:rsidRPr="001A4E86" w:rsidR="0068104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–</w:t>
      </w:r>
      <w:r w:rsidRPr="001A4E86" w:rsidR="00681046">
        <w:rPr>
          <w:rFonts w:ascii="Calibri" w:hAnsi="Calibri"/>
          <w:b/>
          <w:sz w:val="22"/>
          <w:szCs w:val="22"/>
        </w:rPr>
        <w:t xml:space="preserve"> jednatelem</w:t>
      </w:r>
    </w:p>
    <w:p w:rsidR="001A4E86" w:rsidRPr="001A4E86" w:rsidP="00117B1D">
      <w:pPr>
        <w:tabs>
          <w:tab w:val="left" w:pos="567"/>
          <w:tab w:val="left" w:pos="993"/>
          <w:tab w:val="left" w:pos="2127"/>
          <w:tab w:val="left" w:pos="3119"/>
        </w:tabs>
        <w:ind w:left="3119" w:hanging="269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ve věcech technických: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FD2AEE">
        <w:rPr>
          <w:rFonts w:ascii="Calibri" w:hAnsi="Calibri"/>
          <w:b/>
          <w:sz w:val="22"/>
          <w:szCs w:val="22"/>
        </w:rPr>
        <w:t>Ing. Petrem</w:t>
      </w:r>
      <w:r>
        <w:rPr>
          <w:rFonts w:ascii="Calibri" w:hAnsi="Calibri"/>
          <w:b/>
          <w:sz w:val="22"/>
          <w:szCs w:val="22"/>
        </w:rPr>
        <w:t xml:space="preserve"> Dětákem</w:t>
      </w:r>
    </w:p>
    <w:p w:rsidR="00117B1D" w:rsidRPr="000F58DD" w:rsidP="00117B1D">
      <w:pPr>
        <w:tabs>
          <w:tab w:val="left" w:pos="567"/>
          <w:tab w:val="left" w:pos="993"/>
        </w:tabs>
        <w:rPr>
          <w:rFonts w:ascii="Calibri" w:hAnsi="Calibri"/>
          <w:sz w:val="22"/>
          <w:szCs w:val="22"/>
        </w:rPr>
      </w:pPr>
      <w:r w:rsidRPr="000F58DD">
        <w:rPr>
          <w:rFonts w:ascii="Calibri" w:hAnsi="Calibri"/>
          <w:sz w:val="22"/>
          <w:szCs w:val="22"/>
        </w:rPr>
        <w:tab/>
        <w:t>kontaktní údaje:</w:t>
      </w:r>
      <w:r w:rsidRPr="000F58DD">
        <w:rPr>
          <w:rFonts w:ascii="Calibri" w:hAnsi="Calibri"/>
          <w:sz w:val="22"/>
          <w:szCs w:val="22"/>
        </w:rPr>
        <w:tab/>
        <w:t>tel:</w:t>
      </w:r>
      <w:r w:rsidR="001A4E86">
        <w:rPr>
          <w:rFonts w:ascii="Calibri" w:hAnsi="Calibri"/>
          <w:sz w:val="22"/>
          <w:szCs w:val="22"/>
        </w:rPr>
        <w:t>  602 468 987 (</w:t>
      </w:r>
      <w:r w:rsidR="00FD2AEE">
        <w:rPr>
          <w:rFonts w:ascii="Calibri" w:hAnsi="Calibri"/>
          <w:sz w:val="22"/>
          <w:szCs w:val="22"/>
        </w:rPr>
        <w:t>Ing. Vaclík</w:t>
      </w:r>
      <w:r w:rsidR="001A4E86">
        <w:rPr>
          <w:rFonts w:ascii="Calibri" w:hAnsi="Calibri"/>
          <w:sz w:val="22"/>
          <w:szCs w:val="22"/>
        </w:rPr>
        <w:t>), 723 998 713 (Ing.Děták)</w:t>
      </w:r>
    </w:p>
    <w:p w:rsidR="00117B1D" w:rsidRPr="000F58DD" w:rsidP="00117B1D">
      <w:pPr>
        <w:tabs>
          <w:tab w:val="left" w:pos="567"/>
          <w:tab w:val="left" w:pos="993"/>
        </w:tabs>
        <w:rPr>
          <w:rFonts w:ascii="Calibri" w:hAnsi="Calibri"/>
          <w:sz w:val="22"/>
          <w:szCs w:val="22"/>
        </w:rPr>
      </w:pPr>
      <w:r w:rsidRPr="000F58DD">
        <w:rPr>
          <w:rFonts w:ascii="Calibri" w:hAnsi="Calibri"/>
          <w:sz w:val="22"/>
          <w:szCs w:val="22"/>
        </w:rPr>
        <w:tab/>
      </w:r>
      <w:r w:rsidRPr="000F58DD">
        <w:rPr>
          <w:rFonts w:ascii="Calibri" w:hAnsi="Calibri"/>
          <w:sz w:val="22"/>
          <w:szCs w:val="22"/>
        </w:rPr>
        <w:tab/>
      </w:r>
      <w:r w:rsidRPr="000F58DD">
        <w:rPr>
          <w:rFonts w:ascii="Calibri" w:hAnsi="Calibri"/>
          <w:sz w:val="22"/>
          <w:szCs w:val="22"/>
        </w:rPr>
        <w:tab/>
      </w:r>
      <w:r w:rsidRPr="000F58DD">
        <w:rPr>
          <w:rFonts w:ascii="Calibri" w:hAnsi="Calibri"/>
          <w:sz w:val="22"/>
          <w:szCs w:val="22"/>
        </w:rPr>
        <w:tab/>
        <w:t>fax:</w:t>
      </w:r>
      <w:r w:rsidR="001A4E86">
        <w:rPr>
          <w:rFonts w:ascii="Calibri" w:hAnsi="Calibri"/>
          <w:sz w:val="22"/>
          <w:szCs w:val="22"/>
        </w:rPr>
        <w:t xml:space="preserve"> </w:t>
      </w:r>
      <w:r w:rsidR="00681046">
        <w:rPr>
          <w:rFonts w:ascii="Calibri" w:hAnsi="Calibri"/>
          <w:sz w:val="22"/>
          <w:szCs w:val="22"/>
        </w:rPr>
        <w:t>385 775 141</w:t>
      </w:r>
    </w:p>
    <w:p w:rsidR="00117B1D" w:rsidRPr="000F58DD" w:rsidP="00117B1D">
      <w:pPr>
        <w:tabs>
          <w:tab w:val="left" w:pos="567"/>
          <w:tab w:val="left" w:pos="993"/>
        </w:tabs>
        <w:rPr>
          <w:rFonts w:ascii="Calibri" w:hAnsi="Calibri"/>
          <w:sz w:val="22"/>
          <w:szCs w:val="22"/>
        </w:rPr>
      </w:pPr>
      <w:r w:rsidRPr="000F58DD">
        <w:rPr>
          <w:rFonts w:ascii="Calibri" w:hAnsi="Calibri"/>
          <w:sz w:val="22"/>
          <w:szCs w:val="22"/>
        </w:rPr>
        <w:tab/>
      </w:r>
      <w:r w:rsidRPr="000F58DD">
        <w:rPr>
          <w:rFonts w:ascii="Calibri" w:hAnsi="Calibri"/>
          <w:sz w:val="22"/>
          <w:szCs w:val="22"/>
        </w:rPr>
        <w:tab/>
      </w:r>
      <w:r w:rsidRPr="000F58DD">
        <w:rPr>
          <w:rFonts w:ascii="Calibri" w:hAnsi="Calibri"/>
          <w:sz w:val="22"/>
          <w:szCs w:val="22"/>
        </w:rPr>
        <w:tab/>
      </w:r>
      <w:r w:rsidRPr="000F58DD">
        <w:rPr>
          <w:rFonts w:ascii="Calibri" w:hAnsi="Calibri"/>
          <w:sz w:val="22"/>
          <w:szCs w:val="22"/>
        </w:rPr>
        <w:tab/>
        <w:t xml:space="preserve">e-mail: </w:t>
      </w:r>
      <w:r w:rsidR="00681046">
        <w:rPr>
          <w:rFonts w:ascii="Calibri" w:hAnsi="Calibri"/>
          <w:sz w:val="22"/>
          <w:szCs w:val="22"/>
        </w:rPr>
        <w:t>vhtres@vhtres.cz</w:t>
      </w:r>
    </w:p>
    <w:p w:rsidR="00117B1D" w:rsidP="00117B1D">
      <w:pPr>
        <w:tabs>
          <w:tab w:val="left" w:pos="567"/>
          <w:tab w:val="left" w:pos="993"/>
        </w:tabs>
        <w:ind w:left="426" w:hanging="426"/>
        <w:rPr>
          <w:rFonts w:ascii="Calibri" w:hAnsi="Calibri"/>
          <w:sz w:val="22"/>
          <w:szCs w:val="22"/>
        </w:rPr>
      </w:pPr>
      <w:r w:rsidRPr="000F58DD">
        <w:rPr>
          <w:rFonts w:ascii="Calibri" w:hAnsi="Calibri"/>
          <w:sz w:val="22"/>
          <w:szCs w:val="22"/>
        </w:rPr>
        <w:tab/>
      </w:r>
      <w:r w:rsidRPr="000F58DD">
        <w:rPr>
          <w:rFonts w:ascii="Calibri" w:hAnsi="Calibri"/>
          <w:sz w:val="22"/>
          <w:szCs w:val="22"/>
        </w:rPr>
        <w:tab/>
      </w:r>
      <w:r w:rsidRPr="000F58DD">
        <w:rPr>
          <w:rFonts w:ascii="Calibri" w:hAnsi="Calibri"/>
          <w:sz w:val="22"/>
          <w:szCs w:val="22"/>
        </w:rPr>
        <w:tab/>
      </w:r>
      <w:r w:rsidRPr="000F58DD">
        <w:rPr>
          <w:rFonts w:ascii="Calibri" w:hAnsi="Calibri"/>
          <w:sz w:val="22"/>
          <w:szCs w:val="22"/>
        </w:rPr>
        <w:tab/>
      </w:r>
      <w:r w:rsidRPr="000F58DD">
        <w:rPr>
          <w:rFonts w:ascii="Calibri" w:hAnsi="Calibri"/>
          <w:sz w:val="22"/>
          <w:szCs w:val="22"/>
        </w:rPr>
        <w:tab/>
        <w:t xml:space="preserve">ID: </w:t>
      </w:r>
      <w:r w:rsidR="00681046">
        <w:rPr>
          <w:rFonts w:ascii="Calibri" w:hAnsi="Calibri"/>
          <w:sz w:val="22"/>
          <w:szCs w:val="22"/>
        </w:rPr>
        <w:t>aaqjt6</w:t>
      </w:r>
      <w:r w:rsidRPr="000F58DD">
        <w:rPr>
          <w:rFonts w:ascii="Calibri" w:hAnsi="Calibri"/>
          <w:sz w:val="22"/>
          <w:szCs w:val="22"/>
        </w:rPr>
        <w:tab/>
      </w:r>
      <w:r w:rsidRPr="000F58DD">
        <w:rPr>
          <w:rFonts w:ascii="Calibri" w:hAnsi="Calibri"/>
          <w:sz w:val="22"/>
          <w:szCs w:val="22"/>
        </w:rPr>
        <w:tab/>
      </w:r>
    </w:p>
    <w:p w:rsidR="00117B1D" w:rsidP="00117B1D">
      <w:pPr>
        <w:tabs>
          <w:tab w:val="left" w:pos="567"/>
          <w:tab w:val="left" w:pos="993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F58DD"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ab/>
      </w:r>
      <w:r w:rsidR="00681046">
        <w:rPr>
          <w:rFonts w:ascii="Calibri" w:hAnsi="Calibri"/>
          <w:sz w:val="22"/>
          <w:szCs w:val="22"/>
        </w:rPr>
        <w:t xml:space="preserve"> Komerční banka </w:t>
      </w:r>
      <w:r w:rsidR="00721900">
        <w:rPr>
          <w:rFonts w:ascii="Calibri" w:hAnsi="Calibri"/>
          <w:sz w:val="22"/>
          <w:szCs w:val="22"/>
        </w:rPr>
        <w:t xml:space="preserve">a.s., </w:t>
      </w:r>
      <w:r w:rsidR="00681046">
        <w:rPr>
          <w:rFonts w:ascii="Calibri" w:hAnsi="Calibri"/>
          <w:sz w:val="22"/>
          <w:szCs w:val="22"/>
        </w:rPr>
        <w:t>České Budějovice</w:t>
      </w:r>
    </w:p>
    <w:p w:rsidR="00117B1D" w:rsidRPr="000117B9" w:rsidP="00B200EB">
      <w:pPr>
        <w:pStyle w:val="Title"/>
        <w:widowControl/>
        <w:tabs>
          <w:tab w:val="left" w:pos="567"/>
        </w:tabs>
        <w:jc w:val="both"/>
        <w:rPr>
          <w:rFonts w:ascii="Calibri" w:hAnsi="Calibri"/>
          <w:b/>
          <w:sz w:val="22"/>
          <w:szCs w:val="22"/>
          <w:u w:val="none"/>
        </w:rPr>
      </w:pPr>
      <w:r w:rsidRPr="00DF2DAC">
        <w:rPr>
          <w:rFonts w:ascii="Calibri" w:hAnsi="Calibri"/>
          <w:sz w:val="22"/>
          <w:szCs w:val="22"/>
          <w:u w:val="none"/>
        </w:rPr>
        <w:tab/>
        <w:t>číslo účtu:</w:t>
      </w:r>
      <w:r w:rsidRPr="00DF2DAC">
        <w:rPr>
          <w:rFonts w:ascii="Calibri" w:hAnsi="Calibri"/>
          <w:sz w:val="22"/>
          <w:szCs w:val="22"/>
          <w:u w:val="none"/>
        </w:rPr>
        <w:tab/>
      </w:r>
      <w:r w:rsidR="00681046">
        <w:rPr>
          <w:rFonts w:ascii="Calibri" w:hAnsi="Calibri"/>
          <w:sz w:val="22"/>
          <w:szCs w:val="22"/>
          <w:u w:val="none"/>
        </w:rPr>
        <w:t>668945231/0100</w:t>
      </w:r>
    </w:p>
    <w:p w:rsidR="00CC62C8" w:rsidRPr="000117B9" w:rsidP="00CC62C8">
      <w:pPr>
        <w:spacing w:line="240" w:lineRule="exact"/>
        <w:rPr>
          <w:rFonts w:ascii="Calibri" w:hAnsi="Calibri"/>
          <w:b/>
          <w:sz w:val="22"/>
          <w:szCs w:val="22"/>
        </w:rPr>
      </w:pPr>
    </w:p>
    <w:p w:rsidR="00CC62C8" w:rsidRPr="000117B9" w:rsidP="00324737">
      <w:pPr>
        <w:pStyle w:val="ListNumber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  <w:u w:val="none"/>
        </w:rPr>
        <w:t>2.</w:t>
      </w:r>
      <w:r w:rsidRPr="000117B9">
        <w:rPr>
          <w:rFonts w:ascii="Calibri" w:hAnsi="Calibri"/>
          <w:sz w:val="22"/>
          <w:szCs w:val="22"/>
          <w:u w:val="none"/>
        </w:rPr>
        <w:tab/>
      </w:r>
      <w:r w:rsidRPr="000117B9" w:rsidR="005161EF">
        <w:rPr>
          <w:rFonts w:ascii="Calibri" w:hAnsi="Calibri"/>
          <w:sz w:val="22"/>
          <w:szCs w:val="22"/>
          <w:u w:val="none"/>
        </w:rPr>
        <w:t>Předmět smlouvy</w:t>
      </w:r>
    </w:p>
    <w:p w:rsidR="00DB2698" w:rsidRPr="000117B9" w:rsidP="00B200EB">
      <w:pPr>
        <w:pStyle w:val="Stylslovanseznam2Tun1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pacing w:val="-2"/>
          <w:sz w:val="22"/>
          <w:szCs w:val="22"/>
        </w:rPr>
      </w:pPr>
      <w:r w:rsidRPr="000117B9">
        <w:rPr>
          <w:rFonts w:ascii="Calibri" w:hAnsi="Calibri"/>
          <w:b w:val="0"/>
          <w:spacing w:val="-2"/>
          <w:sz w:val="22"/>
          <w:szCs w:val="22"/>
        </w:rPr>
        <w:t>2. 1</w:t>
      </w:r>
      <w:r w:rsidRPr="000117B9" w:rsidR="00117B1D">
        <w:rPr>
          <w:rFonts w:ascii="Calibri" w:hAnsi="Calibri"/>
          <w:b w:val="0"/>
          <w:spacing w:val="-2"/>
          <w:sz w:val="22"/>
          <w:szCs w:val="22"/>
        </w:rPr>
        <w:t>.</w:t>
      </w:r>
      <w:r w:rsidRPr="000117B9" w:rsidR="00117B1D">
        <w:rPr>
          <w:rFonts w:ascii="Calibri" w:hAnsi="Calibri"/>
          <w:b w:val="0"/>
          <w:spacing w:val="-2"/>
          <w:sz w:val="22"/>
          <w:szCs w:val="22"/>
        </w:rPr>
        <w:tab/>
      </w:r>
      <w:r w:rsidRPr="000117B9" w:rsidR="00455ACD">
        <w:rPr>
          <w:rFonts w:ascii="Calibri" w:hAnsi="Calibri"/>
          <w:b w:val="0"/>
          <w:spacing w:val="-2"/>
          <w:sz w:val="22"/>
          <w:szCs w:val="22"/>
        </w:rPr>
        <w:t>Předmětem</w:t>
      </w:r>
      <w:r w:rsidRPr="000117B9" w:rsidR="00117B1D">
        <w:rPr>
          <w:rFonts w:ascii="Calibri" w:hAnsi="Calibri"/>
          <w:b w:val="0"/>
          <w:spacing w:val="-2"/>
          <w:sz w:val="22"/>
          <w:szCs w:val="22"/>
        </w:rPr>
        <w:t xml:space="preserve"> této </w:t>
      </w:r>
      <w:r w:rsidRPr="000117B9" w:rsidR="000D20C7">
        <w:rPr>
          <w:rFonts w:ascii="Calibri" w:hAnsi="Calibri"/>
          <w:b w:val="0"/>
          <w:spacing w:val="-2"/>
          <w:sz w:val="22"/>
          <w:szCs w:val="22"/>
        </w:rPr>
        <w:t>smlouvy</w:t>
      </w:r>
      <w:r w:rsidRPr="000117B9" w:rsidR="00455ACD">
        <w:rPr>
          <w:rFonts w:ascii="Calibri" w:hAnsi="Calibri"/>
          <w:b w:val="0"/>
          <w:spacing w:val="-2"/>
          <w:sz w:val="22"/>
          <w:szCs w:val="22"/>
        </w:rPr>
        <w:t xml:space="preserve"> je </w:t>
      </w:r>
      <w:r w:rsidRPr="000117B9" w:rsidR="00117B1D">
        <w:rPr>
          <w:rFonts w:ascii="Calibri" w:hAnsi="Calibri"/>
          <w:b w:val="0"/>
          <w:spacing w:val="-2"/>
          <w:sz w:val="22"/>
          <w:szCs w:val="22"/>
        </w:rPr>
        <w:t xml:space="preserve">závazek zhotovitele </w:t>
      </w:r>
      <w:r w:rsidRPr="000117B9" w:rsidR="00455ACD">
        <w:rPr>
          <w:rFonts w:ascii="Calibri" w:hAnsi="Calibri"/>
          <w:b w:val="0"/>
          <w:spacing w:val="-2"/>
          <w:sz w:val="22"/>
          <w:szCs w:val="22"/>
        </w:rPr>
        <w:t>zhotov</w:t>
      </w:r>
      <w:r w:rsidRPr="000117B9" w:rsidR="00117B1D">
        <w:rPr>
          <w:rFonts w:ascii="Calibri" w:hAnsi="Calibri"/>
          <w:b w:val="0"/>
          <w:spacing w:val="-2"/>
          <w:sz w:val="22"/>
          <w:szCs w:val="22"/>
        </w:rPr>
        <w:t xml:space="preserve">it </w:t>
      </w:r>
      <w:r w:rsidRPr="00577F54">
        <w:rPr>
          <w:rFonts w:ascii="Calibri" w:hAnsi="Calibri"/>
          <w:spacing w:val="-2"/>
          <w:sz w:val="22"/>
          <w:szCs w:val="22"/>
        </w:rPr>
        <w:t>projektov</w:t>
      </w:r>
      <w:r w:rsidRPr="00577F54" w:rsidR="00117B1D">
        <w:rPr>
          <w:rFonts w:ascii="Calibri" w:hAnsi="Calibri"/>
          <w:spacing w:val="-2"/>
          <w:sz w:val="22"/>
          <w:szCs w:val="22"/>
        </w:rPr>
        <w:t>ou</w:t>
      </w:r>
      <w:r w:rsidRPr="00577F54">
        <w:rPr>
          <w:rFonts w:ascii="Calibri" w:hAnsi="Calibri"/>
          <w:spacing w:val="-2"/>
          <w:sz w:val="22"/>
          <w:szCs w:val="22"/>
        </w:rPr>
        <w:t xml:space="preserve"> dokumentac</w:t>
      </w:r>
      <w:r w:rsidRPr="00577F54" w:rsidR="00117B1D">
        <w:rPr>
          <w:rFonts w:ascii="Calibri" w:hAnsi="Calibri"/>
          <w:spacing w:val="-2"/>
          <w:sz w:val="22"/>
          <w:szCs w:val="22"/>
        </w:rPr>
        <w:t>i</w:t>
      </w:r>
      <w:r w:rsidRPr="000117B9" w:rsidR="00117B1D">
        <w:rPr>
          <w:rFonts w:ascii="Calibri" w:hAnsi="Calibri"/>
          <w:b w:val="0"/>
          <w:spacing w:val="-2"/>
          <w:sz w:val="22"/>
          <w:szCs w:val="22"/>
        </w:rPr>
        <w:t xml:space="preserve"> (díl</w:t>
      </w:r>
      <w:r w:rsidRPr="000117B9" w:rsidR="002E31CE">
        <w:rPr>
          <w:rFonts w:ascii="Calibri" w:hAnsi="Calibri"/>
          <w:b w:val="0"/>
          <w:spacing w:val="-2"/>
          <w:sz w:val="22"/>
          <w:szCs w:val="22"/>
        </w:rPr>
        <w:t>o</w:t>
      </w:r>
      <w:r w:rsidRPr="000117B9" w:rsidR="00117B1D">
        <w:rPr>
          <w:rFonts w:ascii="Calibri" w:hAnsi="Calibri"/>
          <w:b w:val="0"/>
          <w:spacing w:val="-2"/>
          <w:sz w:val="22"/>
          <w:szCs w:val="22"/>
        </w:rPr>
        <w:t>) na stavbu –</w:t>
      </w:r>
      <w:r w:rsidRPr="000117B9" w:rsidR="00455ACD">
        <w:rPr>
          <w:rFonts w:ascii="Calibri" w:hAnsi="Calibri"/>
          <w:b w:val="0"/>
          <w:spacing w:val="-2"/>
          <w:sz w:val="22"/>
          <w:szCs w:val="22"/>
        </w:rPr>
        <w:t xml:space="preserve"> </w:t>
      </w:r>
      <w:r w:rsidRPr="000117B9" w:rsidR="00EA4DBC">
        <w:rPr>
          <w:rFonts w:ascii="Calibri" w:hAnsi="Calibri"/>
          <w:b w:val="0"/>
          <w:spacing w:val="-2"/>
          <w:sz w:val="22"/>
          <w:szCs w:val="22"/>
        </w:rPr>
        <w:t>akci</w:t>
      </w:r>
      <w:r w:rsidR="00821EE8">
        <w:rPr>
          <w:rFonts w:ascii="Calibri" w:hAnsi="Calibri"/>
          <w:b w:val="0"/>
          <w:spacing w:val="-2"/>
          <w:sz w:val="22"/>
          <w:szCs w:val="22"/>
        </w:rPr>
        <w:t xml:space="preserve"> </w:t>
      </w:r>
      <w:r w:rsidR="00432F38">
        <w:rPr>
          <w:rFonts w:ascii="Calibri" w:hAnsi="Calibri"/>
          <w:spacing w:val="-2"/>
          <w:sz w:val="22"/>
          <w:szCs w:val="22"/>
          <w:u w:val="single"/>
        </w:rPr>
        <w:t xml:space="preserve">Sušice – Volšovy – zásobování pitnou vodou </w:t>
      </w:r>
      <w:r w:rsidR="00441923">
        <w:rPr>
          <w:rFonts w:ascii="Calibri" w:hAnsi="Calibri"/>
          <w:spacing w:val="-2"/>
          <w:sz w:val="22"/>
          <w:szCs w:val="22"/>
          <w:u w:val="single"/>
        </w:rPr>
        <w:t xml:space="preserve">III. </w:t>
      </w:r>
      <w:r w:rsidR="00FA3AC5">
        <w:rPr>
          <w:rFonts w:ascii="Calibri" w:hAnsi="Calibri"/>
          <w:spacing w:val="-2"/>
          <w:sz w:val="22"/>
          <w:szCs w:val="22"/>
          <w:u w:val="single"/>
        </w:rPr>
        <w:t>etapa.</w:t>
      </w:r>
      <w:r w:rsidR="001A4E86">
        <w:rPr>
          <w:rFonts w:ascii="Calibri" w:hAnsi="Calibri"/>
          <w:spacing w:val="-2"/>
          <w:sz w:val="22"/>
          <w:szCs w:val="22"/>
        </w:rPr>
        <w:t xml:space="preserve"> </w:t>
      </w:r>
      <w:r w:rsidRPr="000117B9" w:rsidR="00117B1D">
        <w:rPr>
          <w:rFonts w:ascii="Calibri" w:hAnsi="Calibri"/>
          <w:b w:val="0"/>
          <w:sz w:val="22"/>
          <w:szCs w:val="22"/>
        </w:rPr>
        <w:t xml:space="preserve">Dílo bude obsahovat </w:t>
      </w:r>
      <w:r w:rsidRPr="000117B9">
        <w:rPr>
          <w:rFonts w:ascii="Calibri" w:hAnsi="Calibri"/>
          <w:b w:val="0"/>
          <w:spacing w:val="-2"/>
          <w:sz w:val="22"/>
          <w:szCs w:val="22"/>
        </w:rPr>
        <w:t xml:space="preserve">projekční práce včetně </w:t>
      </w:r>
      <w:r w:rsidRPr="000117B9" w:rsidR="00117B1D">
        <w:rPr>
          <w:rFonts w:ascii="Calibri" w:hAnsi="Calibri"/>
          <w:b w:val="0"/>
          <w:spacing w:val="-2"/>
          <w:sz w:val="22"/>
          <w:szCs w:val="22"/>
        </w:rPr>
        <w:t xml:space="preserve">všech </w:t>
      </w:r>
      <w:r w:rsidRPr="000117B9">
        <w:rPr>
          <w:rFonts w:ascii="Calibri" w:hAnsi="Calibri"/>
          <w:b w:val="0"/>
          <w:spacing w:val="-2"/>
          <w:sz w:val="22"/>
          <w:szCs w:val="22"/>
        </w:rPr>
        <w:t xml:space="preserve">souvisejících </w:t>
      </w:r>
      <w:r w:rsidR="00CD2F75">
        <w:rPr>
          <w:rFonts w:ascii="Calibri" w:hAnsi="Calibri"/>
          <w:b w:val="0"/>
          <w:spacing w:val="-2"/>
          <w:sz w:val="22"/>
          <w:szCs w:val="22"/>
        </w:rPr>
        <w:t xml:space="preserve">činností </w:t>
      </w:r>
      <w:r w:rsidRPr="000117B9" w:rsidR="00117B1D">
        <w:rPr>
          <w:rFonts w:ascii="Calibri" w:hAnsi="Calibri"/>
          <w:b w:val="0"/>
          <w:spacing w:val="-2"/>
          <w:sz w:val="22"/>
          <w:szCs w:val="22"/>
        </w:rPr>
        <w:t>stanoven</w:t>
      </w:r>
      <w:r w:rsidR="00CD2F75">
        <w:rPr>
          <w:rFonts w:ascii="Calibri" w:hAnsi="Calibri"/>
          <w:b w:val="0"/>
          <w:spacing w:val="-2"/>
          <w:sz w:val="22"/>
          <w:szCs w:val="22"/>
        </w:rPr>
        <w:t xml:space="preserve">ých </w:t>
      </w:r>
      <w:r w:rsidRPr="000117B9" w:rsidR="00117B1D">
        <w:rPr>
          <w:rFonts w:ascii="Calibri" w:hAnsi="Calibri"/>
          <w:b w:val="0"/>
          <w:spacing w:val="-2"/>
          <w:sz w:val="22"/>
          <w:szCs w:val="22"/>
        </w:rPr>
        <w:t>touto smlouvou</w:t>
      </w:r>
      <w:r w:rsidRPr="000117B9" w:rsidR="00117B1D">
        <w:rPr>
          <w:rFonts w:ascii="Calibri" w:hAnsi="Calibri"/>
          <w:spacing w:val="-2"/>
          <w:sz w:val="22"/>
          <w:szCs w:val="22"/>
        </w:rPr>
        <w:t xml:space="preserve">. </w:t>
      </w:r>
    </w:p>
    <w:p w:rsidR="001C16E4" w:rsidP="00B200EB">
      <w:pPr>
        <w:ind w:left="567"/>
        <w:rPr>
          <w:rFonts w:ascii="Calibri" w:hAnsi="Calibri"/>
          <w:bCs/>
          <w:sz w:val="22"/>
          <w:szCs w:val="22"/>
        </w:rPr>
      </w:pPr>
      <w:r w:rsidRPr="000117B9">
        <w:rPr>
          <w:rFonts w:ascii="Calibri" w:hAnsi="Calibri"/>
          <w:bCs/>
          <w:sz w:val="22"/>
          <w:szCs w:val="22"/>
        </w:rPr>
        <w:t xml:space="preserve">Zhotovitel se zavazuje </w:t>
      </w:r>
      <w:r w:rsidRPr="000117B9" w:rsidR="000A65F0">
        <w:rPr>
          <w:rFonts w:ascii="Calibri" w:hAnsi="Calibri"/>
          <w:bCs/>
          <w:sz w:val="22"/>
          <w:szCs w:val="22"/>
        </w:rPr>
        <w:t>zhotovit</w:t>
      </w:r>
      <w:r w:rsidRPr="000117B9" w:rsidR="005D17D9">
        <w:rPr>
          <w:rFonts w:ascii="Calibri" w:hAnsi="Calibri"/>
          <w:bCs/>
          <w:sz w:val="22"/>
          <w:szCs w:val="22"/>
        </w:rPr>
        <w:t xml:space="preserve"> </w:t>
      </w:r>
      <w:r w:rsidRPr="000117B9" w:rsidR="00061040">
        <w:rPr>
          <w:rFonts w:ascii="Calibri" w:hAnsi="Calibri"/>
          <w:bCs/>
          <w:sz w:val="22"/>
          <w:szCs w:val="22"/>
        </w:rPr>
        <w:t xml:space="preserve">dílo </w:t>
      </w:r>
      <w:r w:rsidRPr="000117B9" w:rsidR="006948D1">
        <w:rPr>
          <w:rFonts w:ascii="Calibri" w:hAnsi="Calibri"/>
          <w:bCs/>
          <w:sz w:val="22"/>
          <w:szCs w:val="22"/>
        </w:rPr>
        <w:t>dle požadavků</w:t>
      </w:r>
      <w:r w:rsidRPr="000117B9">
        <w:rPr>
          <w:rFonts w:ascii="Calibri" w:hAnsi="Calibri"/>
          <w:bCs/>
          <w:sz w:val="22"/>
          <w:szCs w:val="22"/>
        </w:rPr>
        <w:t xml:space="preserve"> a</w:t>
      </w:r>
      <w:r w:rsidRPr="000117B9" w:rsidR="006948D1">
        <w:rPr>
          <w:rFonts w:ascii="Calibri" w:hAnsi="Calibri"/>
          <w:bCs/>
          <w:sz w:val="22"/>
          <w:szCs w:val="22"/>
        </w:rPr>
        <w:t xml:space="preserve"> </w:t>
      </w:r>
      <w:r w:rsidRPr="000117B9">
        <w:rPr>
          <w:rFonts w:ascii="Calibri" w:hAnsi="Calibri"/>
          <w:bCs/>
          <w:sz w:val="22"/>
          <w:szCs w:val="22"/>
        </w:rPr>
        <w:t>v</w:t>
      </w:r>
      <w:r w:rsidRPr="000117B9" w:rsidR="00804447">
        <w:rPr>
          <w:rFonts w:ascii="Calibri" w:hAnsi="Calibri"/>
          <w:bCs/>
          <w:sz w:val="22"/>
          <w:szCs w:val="22"/>
        </w:rPr>
        <w:t xml:space="preserve"> rozsahu </w:t>
      </w:r>
      <w:r w:rsidRPr="000117B9" w:rsidR="000B2208">
        <w:rPr>
          <w:rFonts w:ascii="Calibri" w:hAnsi="Calibri"/>
          <w:bCs/>
          <w:sz w:val="22"/>
          <w:szCs w:val="22"/>
        </w:rPr>
        <w:t>dále</w:t>
      </w:r>
      <w:r w:rsidRPr="000117B9">
        <w:rPr>
          <w:rFonts w:ascii="Calibri" w:hAnsi="Calibri"/>
          <w:bCs/>
          <w:sz w:val="22"/>
          <w:szCs w:val="22"/>
        </w:rPr>
        <w:t xml:space="preserve"> uvedeném </w:t>
      </w:r>
      <w:r w:rsidRPr="000117B9" w:rsidR="00804447">
        <w:rPr>
          <w:rFonts w:ascii="Calibri" w:hAnsi="Calibri"/>
          <w:bCs/>
          <w:sz w:val="22"/>
          <w:szCs w:val="22"/>
        </w:rPr>
        <w:t>v</w:t>
      </w:r>
      <w:r w:rsidR="00D90628">
        <w:rPr>
          <w:rFonts w:ascii="Calibri" w:hAnsi="Calibri"/>
          <w:bCs/>
          <w:sz w:val="22"/>
          <w:szCs w:val="22"/>
        </w:rPr>
        <w:t xml:space="preserve"> </w:t>
      </w:r>
      <w:r w:rsidRPr="000117B9" w:rsidR="00804447">
        <w:rPr>
          <w:rFonts w:ascii="Calibri" w:hAnsi="Calibri"/>
          <w:bCs/>
          <w:sz w:val="22"/>
          <w:szCs w:val="22"/>
        </w:rPr>
        <w:t xml:space="preserve">čl. </w:t>
      </w:r>
      <w:r w:rsidRPr="000117B9">
        <w:rPr>
          <w:rFonts w:ascii="Calibri" w:hAnsi="Calibri"/>
          <w:bCs/>
          <w:sz w:val="22"/>
          <w:szCs w:val="22"/>
        </w:rPr>
        <w:t>2</w:t>
      </w:r>
      <w:r w:rsidRPr="000117B9" w:rsidR="00761A35">
        <w:rPr>
          <w:rFonts w:ascii="Calibri" w:hAnsi="Calibri"/>
          <w:bCs/>
          <w:sz w:val="22"/>
          <w:szCs w:val="22"/>
        </w:rPr>
        <w:t>.</w:t>
      </w:r>
      <w:r w:rsidRPr="000117B9">
        <w:rPr>
          <w:rFonts w:ascii="Calibri" w:hAnsi="Calibri"/>
          <w:bCs/>
          <w:sz w:val="22"/>
          <w:szCs w:val="22"/>
        </w:rPr>
        <w:t xml:space="preserve"> bod </w:t>
      </w:r>
      <w:r w:rsidRPr="000117B9" w:rsidR="009D7029">
        <w:rPr>
          <w:rFonts w:ascii="Calibri" w:hAnsi="Calibri"/>
          <w:bCs/>
          <w:sz w:val="22"/>
          <w:szCs w:val="22"/>
        </w:rPr>
        <w:t>2. 2</w:t>
      </w:r>
      <w:r w:rsidRPr="000117B9">
        <w:rPr>
          <w:rFonts w:ascii="Calibri" w:hAnsi="Calibri"/>
          <w:bCs/>
          <w:sz w:val="22"/>
          <w:szCs w:val="22"/>
        </w:rPr>
        <w:t>. této smlouvy.</w:t>
      </w:r>
    </w:p>
    <w:p w:rsidR="00FA3AC5" w:rsidRPr="000117B9" w:rsidP="00B200EB">
      <w:pPr>
        <w:ind w:left="567"/>
        <w:rPr>
          <w:rFonts w:ascii="Calibri" w:hAnsi="Calibri"/>
          <w:bCs/>
          <w:sz w:val="22"/>
          <w:szCs w:val="22"/>
        </w:rPr>
      </w:pPr>
    </w:p>
    <w:p w:rsidR="00E87A45" w:rsidRPr="000117B9" w:rsidP="00E87A45">
      <w:pPr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0329BF">
        <w:rPr>
          <w:rFonts w:ascii="Calibri" w:hAnsi="Calibri"/>
          <w:sz w:val="22"/>
          <w:szCs w:val="22"/>
        </w:rPr>
        <w:t>2. 2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ab/>
      </w:r>
      <w:r w:rsidRPr="000117B9">
        <w:rPr>
          <w:rFonts w:ascii="Calibri" w:hAnsi="Calibri"/>
          <w:b/>
          <w:sz w:val="22"/>
          <w:szCs w:val="22"/>
        </w:rPr>
        <w:t>Projektová dokumentace</w:t>
      </w:r>
      <w:r w:rsidRPr="000117B9">
        <w:rPr>
          <w:rFonts w:ascii="Calibri" w:hAnsi="Calibri"/>
          <w:sz w:val="22"/>
          <w:szCs w:val="22"/>
        </w:rPr>
        <w:t xml:space="preserve"> (dále jen </w:t>
      </w:r>
      <w:r w:rsidRPr="000117B9">
        <w:rPr>
          <w:rFonts w:ascii="Calibri" w:hAnsi="Calibri"/>
          <w:b/>
          <w:sz w:val="22"/>
          <w:szCs w:val="22"/>
        </w:rPr>
        <w:t>PD</w:t>
      </w:r>
      <w:r w:rsidRPr="000117B9">
        <w:rPr>
          <w:rFonts w:ascii="Calibri" w:hAnsi="Calibri"/>
          <w:sz w:val="22"/>
          <w:szCs w:val="22"/>
        </w:rPr>
        <w:t xml:space="preserve">) bude vyhotovena ve stupni </w:t>
      </w:r>
      <w:r w:rsidRPr="000117B9">
        <w:rPr>
          <w:rFonts w:ascii="Calibri" w:hAnsi="Calibri"/>
          <w:b/>
          <w:sz w:val="22"/>
          <w:szCs w:val="22"/>
        </w:rPr>
        <w:t>dokumentace pro územní rozhodnutí</w:t>
      </w:r>
      <w:r w:rsidRPr="000117B9">
        <w:rPr>
          <w:rFonts w:ascii="Calibri" w:hAnsi="Calibri"/>
          <w:sz w:val="22"/>
          <w:szCs w:val="22"/>
        </w:rPr>
        <w:t xml:space="preserve"> (dále jen </w:t>
      </w:r>
      <w:r w:rsidRPr="000117B9">
        <w:rPr>
          <w:rFonts w:ascii="Calibri" w:hAnsi="Calibri"/>
          <w:b/>
          <w:sz w:val="22"/>
          <w:szCs w:val="22"/>
        </w:rPr>
        <w:t>DUR), dokumentace pro stavební povolení</w:t>
      </w:r>
      <w:r w:rsidRPr="000117B9">
        <w:rPr>
          <w:rFonts w:ascii="Calibri" w:hAnsi="Calibri"/>
          <w:sz w:val="22"/>
          <w:szCs w:val="22"/>
        </w:rPr>
        <w:t xml:space="preserve"> (dále jen </w:t>
      </w:r>
      <w:r w:rsidRPr="000117B9">
        <w:rPr>
          <w:rFonts w:ascii="Calibri" w:hAnsi="Calibri"/>
          <w:b/>
          <w:sz w:val="22"/>
          <w:szCs w:val="22"/>
        </w:rPr>
        <w:t>DSP</w:t>
      </w:r>
      <w:r w:rsidRPr="000117B9">
        <w:rPr>
          <w:rFonts w:ascii="Calibri" w:hAnsi="Calibri"/>
          <w:sz w:val="22"/>
          <w:szCs w:val="22"/>
        </w:rPr>
        <w:t xml:space="preserve">) a bude splňovat </w:t>
      </w:r>
      <w:r w:rsidRPr="000117B9">
        <w:rPr>
          <w:rFonts w:ascii="Calibri" w:hAnsi="Calibri"/>
          <w:bCs/>
          <w:sz w:val="22"/>
          <w:szCs w:val="22"/>
        </w:rPr>
        <w:t>požadavky a podmínky vydaných pravomocných rozhodnutí</w:t>
      </w:r>
      <w:r w:rsidR="00704FA2">
        <w:rPr>
          <w:rFonts w:ascii="Calibri" w:hAnsi="Calibri"/>
          <w:bCs/>
          <w:sz w:val="22"/>
          <w:szCs w:val="22"/>
        </w:rPr>
        <w:t xml:space="preserve"> dotčených orgánů státní správy,</w:t>
      </w:r>
      <w:r w:rsidRPr="000117B9">
        <w:rPr>
          <w:rFonts w:ascii="Calibri" w:hAnsi="Calibri"/>
          <w:bCs/>
          <w:sz w:val="22"/>
          <w:szCs w:val="22"/>
        </w:rPr>
        <w:t xml:space="preserve"> Odboru ochrany životního prostředí a Stavebního úřadu, tj. vydaného </w:t>
      </w:r>
      <w:r w:rsidRPr="000117B9">
        <w:rPr>
          <w:rFonts w:ascii="Calibri" w:hAnsi="Calibri"/>
          <w:b/>
          <w:bCs/>
          <w:sz w:val="22"/>
          <w:szCs w:val="22"/>
        </w:rPr>
        <w:t>územního rozhodnutí</w:t>
      </w:r>
      <w:r w:rsidRPr="000117B9">
        <w:rPr>
          <w:rFonts w:ascii="Calibri" w:hAnsi="Calibri"/>
          <w:bCs/>
          <w:sz w:val="22"/>
          <w:szCs w:val="22"/>
        </w:rPr>
        <w:t xml:space="preserve"> (dále jen </w:t>
      </w:r>
      <w:r w:rsidRPr="000117B9">
        <w:rPr>
          <w:rFonts w:ascii="Calibri" w:hAnsi="Calibri"/>
          <w:b/>
          <w:bCs/>
          <w:sz w:val="22"/>
          <w:szCs w:val="22"/>
        </w:rPr>
        <w:t>ÚR</w:t>
      </w:r>
      <w:r w:rsidRPr="000117B9">
        <w:rPr>
          <w:rFonts w:ascii="Calibri" w:hAnsi="Calibri"/>
          <w:bCs/>
          <w:sz w:val="22"/>
          <w:szCs w:val="22"/>
        </w:rPr>
        <w:t xml:space="preserve">) a následně vydaných </w:t>
      </w:r>
      <w:r w:rsidRPr="000117B9">
        <w:rPr>
          <w:rFonts w:ascii="Calibri" w:hAnsi="Calibri"/>
          <w:b/>
          <w:bCs/>
          <w:sz w:val="22"/>
          <w:szCs w:val="22"/>
        </w:rPr>
        <w:t>stavebních povolení</w:t>
      </w:r>
      <w:r w:rsidRPr="000117B9">
        <w:rPr>
          <w:rFonts w:ascii="Calibri" w:hAnsi="Calibri"/>
          <w:bCs/>
          <w:sz w:val="22"/>
          <w:szCs w:val="22"/>
        </w:rPr>
        <w:t xml:space="preserve"> (dále jen </w:t>
      </w:r>
      <w:r w:rsidRPr="000117B9">
        <w:rPr>
          <w:rFonts w:ascii="Calibri" w:hAnsi="Calibri"/>
          <w:b/>
          <w:bCs/>
          <w:sz w:val="22"/>
          <w:szCs w:val="22"/>
        </w:rPr>
        <w:t>SP</w:t>
      </w:r>
      <w:r w:rsidRPr="000117B9">
        <w:rPr>
          <w:rFonts w:ascii="Calibri" w:hAnsi="Calibri"/>
          <w:bCs/>
          <w:sz w:val="22"/>
          <w:szCs w:val="22"/>
        </w:rPr>
        <w:t>).</w:t>
      </w:r>
      <w:r w:rsidRPr="000117B9">
        <w:rPr>
          <w:rFonts w:ascii="Calibri" w:hAnsi="Calibri"/>
          <w:sz w:val="22"/>
          <w:szCs w:val="22"/>
        </w:rPr>
        <w:t xml:space="preserve"> </w:t>
      </w:r>
    </w:p>
    <w:p w:rsidR="00FA3AC5" w:rsidRPr="000117B9" w:rsidP="00FA3AC5">
      <w:pPr>
        <w:pStyle w:val="ListNumber"/>
        <w:numPr>
          <w:ilvl w:val="0"/>
          <w:numId w:val="0"/>
        </w:numPr>
        <w:spacing w:before="0" w:line="240" w:lineRule="auto"/>
        <w:ind w:left="567" w:hanging="567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0117B9">
        <w:rPr>
          <w:rFonts w:ascii="Calibri" w:hAnsi="Calibri"/>
          <w:b w:val="0"/>
          <w:sz w:val="22"/>
          <w:szCs w:val="22"/>
          <w:u w:val="none"/>
        </w:rPr>
        <w:t>2.2.1</w:t>
      </w:r>
      <w:r w:rsidRPr="000117B9">
        <w:rPr>
          <w:rFonts w:ascii="Calibri" w:hAnsi="Calibri"/>
          <w:b w:val="0"/>
          <w:sz w:val="22"/>
          <w:szCs w:val="22"/>
          <w:u w:val="none"/>
        </w:rPr>
        <w:tab/>
        <w:t xml:space="preserve">Projektová dokumentace </w:t>
      </w:r>
      <w:r w:rsidRPr="000117B9">
        <w:rPr>
          <w:rFonts w:ascii="Calibri" w:hAnsi="Calibri"/>
          <w:sz w:val="22"/>
          <w:szCs w:val="22"/>
          <w:u w:val="none"/>
        </w:rPr>
        <w:t>DUR</w:t>
      </w:r>
      <w:r w:rsidRPr="000117B9">
        <w:rPr>
          <w:rFonts w:ascii="Calibri" w:hAnsi="Calibri"/>
          <w:b w:val="0"/>
          <w:sz w:val="22"/>
          <w:szCs w:val="22"/>
          <w:u w:val="none"/>
        </w:rPr>
        <w:t xml:space="preserve"> bude vyhotovena v potřebném</w:t>
      </w:r>
      <w:r w:rsidR="00F12D46">
        <w:rPr>
          <w:rFonts w:ascii="Calibri" w:hAnsi="Calibri"/>
          <w:b w:val="0"/>
          <w:sz w:val="22"/>
          <w:szCs w:val="22"/>
          <w:u w:val="none"/>
        </w:rPr>
        <w:t xml:space="preserve"> formátu a </w:t>
      </w:r>
      <w:r w:rsidRPr="000117B9">
        <w:rPr>
          <w:rFonts w:ascii="Calibri" w:hAnsi="Calibri"/>
          <w:b w:val="0"/>
          <w:sz w:val="22"/>
          <w:szCs w:val="22"/>
          <w:u w:val="none"/>
        </w:rPr>
        <w:t xml:space="preserve">počtu </w:t>
      </w:r>
      <w:r w:rsidR="00F12D46">
        <w:rPr>
          <w:rFonts w:ascii="Calibri" w:hAnsi="Calibri"/>
          <w:b w:val="0"/>
          <w:sz w:val="22"/>
          <w:szCs w:val="22"/>
          <w:u w:val="none"/>
        </w:rPr>
        <w:t>6-ti</w:t>
      </w:r>
      <w:r w:rsidR="00F12D46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FD2AEE">
        <w:rPr>
          <w:rFonts w:ascii="Calibri" w:hAnsi="Calibri"/>
          <w:b w:val="0"/>
          <w:sz w:val="22"/>
          <w:szCs w:val="22"/>
          <w:u w:val="none"/>
        </w:rPr>
        <w:t xml:space="preserve">paré </w:t>
      </w:r>
      <w:r w:rsidRPr="000117B9" w:rsidR="00FD2AEE">
        <w:rPr>
          <w:rFonts w:ascii="Calibri" w:hAnsi="Calibri"/>
          <w:b w:val="0"/>
          <w:sz w:val="22"/>
          <w:szCs w:val="22"/>
          <w:u w:val="none"/>
        </w:rPr>
        <w:t>a  1x</w:t>
      </w:r>
      <w:r w:rsidR="00F12D46">
        <w:rPr>
          <w:rFonts w:ascii="Calibri" w:hAnsi="Calibri"/>
          <w:b w:val="0"/>
          <w:sz w:val="22"/>
          <w:szCs w:val="22"/>
          <w:u w:val="none"/>
        </w:rPr>
        <w:t xml:space="preserve"> CD nosič.</w:t>
      </w:r>
    </w:p>
    <w:p w:rsidR="00F12D46" w:rsidP="00F12D46">
      <w:pPr>
        <w:pStyle w:val="ListNumber"/>
        <w:numPr>
          <w:ilvl w:val="0"/>
          <w:numId w:val="0"/>
        </w:numPr>
        <w:spacing w:before="0" w:line="240" w:lineRule="auto"/>
        <w:ind w:left="567" w:hanging="567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0117B9">
        <w:rPr>
          <w:rFonts w:ascii="Calibri" w:hAnsi="Calibri"/>
          <w:b w:val="0"/>
          <w:sz w:val="22"/>
          <w:szCs w:val="22"/>
          <w:u w:val="none"/>
        </w:rPr>
        <w:t>2.2.2.</w:t>
      </w:r>
      <w:r w:rsidRPr="000117B9">
        <w:rPr>
          <w:rFonts w:ascii="Calibri" w:hAnsi="Calibri"/>
          <w:b w:val="0"/>
          <w:sz w:val="22"/>
          <w:szCs w:val="22"/>
          <w:u w:val="none"/>
        </w:rPr>
        <w:tab/>
        <w:t xml:space="preserve">Projektová dokumentace </w:t>
      </w:r>
      <w:r w:rsidRPr="000117B9">
        <w:rPr>
          <w:rFonts w:ascii="Calibri" w:hAnsi="Calibri"/>
          <w:sz w:val="22"/>
          <w:szCs w:val="22"/>
          <w:u w:val="none"/>
        </w:rPr>
        <w:t>DSP</w:t>
      </w:r>
      <w:r>
        <w:rPr>
          <w:rFonts w:ascii="Calibri" w:hAnsi="Calibri"/>
          <w:sz w:val="22"/>
          <w:szCs w:val="22"/>
          <w:u w:val="none"/>
        </w:rPr>
        <w:t xml:space="preserve"> </w:t>
      </w:r>
      <w:r w:rsidRPr="000117B9">
        <w:rPr>
          <w:rFonts w:ascii="Calibri" w:hAnsi="Calibri"/>
          <w:b w:val="0"/>
          <w:sz w:val="22"/>
          <w:szCs w:val="22"/>
          <w:u w:val="none"/>
        </w:rPr>
        <w:t>bude vyhotovena v potřebném formátu a</w:t>
      </w:r>
      <w:r>
        <w:rPr>
          <w:rFonts w:ascii="Calibri" w:hAnsi="Calibri"/>
          <w:b w:val="0"/>
          <w:sz w:val="22"/>
          <w:szCs w:val="22"/>
          <w:u w:val="none"/>
        </w:rPr>
        <w:t xml:space="preserve"> v</w:t>
      </w:r>
      <w:r w:rsidRPr="000117B9">
        <w:rPr>
          <w:rFonts w:ascii="Calibri" w:hAnsi="Calibri"/>
          <w:b w:val="0"/>
          <w:sz w:val="22"/>
          <w:szCs w:val="22"/>
          <w:u w:val="none"/>
        </w:rPr>
        <w:t xml:space="preserve"> počtu</w:t>
      </w:r>
      <w:r>
        <w:rPr>
          <w:rFonts w:ascii="Calibri" w:hAnsi="Calibri"/>
          <w:b w:val="0"/>
          <w:sz w:val="22"/>
          <w:szCs w:val="22"/>
          <w:u w:val="none"/>
        </w:rPr>
        <w:t xml:space="preserve"> 6-ti  paré </w:t>
      </w:r>
      <w:r w:rsidR="00EC3520">
        <w:rPr>
          <w:rFonts w:ascii="Calibri" w:hAnsi="Calibri"/>
          <w:b w:val="0"/>
          <w:sz w:val="22"/>
          <w:szCs w:val="22"/>
          <w:u w:val="none"/>
        </w:rPr>
        <w:t xml:space="preserve"> </w:t>
      </w:r>
      <w:r>
        <w:rPr>
          <w:rFonts w:ascii="Calibri" w:hAnsi="Calibri"/>
          <w:b w:val="0"/>
          <w:sz w:val="22"/>
          <w:szCs w:val="22"/>
          <w:u w:val="none"/>
        </w:rPr>
        <w:t>a</w:t>
      </w:r>
      <w:r w:rsidRPr="000117B9">
        <w:rPr>
          <w:rFonts w:ascii="Calibri" w:hAnsi="Calibri"/>
          <w:b w:val="0"/>
          <w:sz w:val="22"/>
          <w:szCs w:val="22"/>
          <w:u w:val="none"/>
        </w:rPr>
        <w:t xml:space="preserve"> </w:t>
      </w:r>
      <w:r>
        <w:rPr>
          <w:rFonts w:ascii="Calibri" w:hAnsi="Calibri"/>
          <w:b w:val="0"/>
          <w:sz w:val="22"/>
          <w:szCs w:val="22"/>
          <w:u w:val="none"/>
        </w:rPr>
        <w:t xml:space="preserve">1x </w:t>
      </w:r>
      <w:r w:rsidRPr="000117B9">
        <w:rPr>
          <w:rFonts w:ascii="Calibri" w:hAnsi="Calibri"/>
          <w:b w:val="0"/>
          <w:sz w:val="22"/>
          <w:szCs w:val="22"/>
          <w:u w:val="none"/>
        </w:rPr>
        <w:t>CD</w:t>
      </w:r>
      <w:r>
        <w:rPr>
          <w:rFonts w:ascii="Calibri" w:hAnsi="Calibri"/>
          <w:b w:val="0"/>
          <w:sz w:val="22"/>
          <w:szCs w:val="22"/>
          <w:u w:val="none"/>
        </w:rPr>
        <w:t xml:space="preserve"> nosič,</w:t>
      </w:r>
      <w:r w:rsidR="00704FA2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0117B9">
        <w:rPr>
          <w:rFonts w:ascii="Calibri" w:hAnsi="Calibri"/>
          <w:b w:val="0"/>
          <w:sz w:val="22"/>
          <w:szCs w:val="22"/>
          <w:u w:val="none"/>
        </w:rPr>
        <w:t>bude obsahovat příslušný stupeň kompletní projektové dokumentace ve formátu PDF a otevřeném formátu DWG</w:t>
      </w:r>
      <w:r w:rsidRPr="00704FA2" w:rsidR="00704FA2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0117B9" w:rsidR="00704FA2">
        <w:rPr>
          <w:rFonts w:ascii="Calibri" w:hAnsi="Calibri"/>
          <w:b w:val="0"/>
          <w:sz w:val="22"/>
          <w:szCs w:val="22"/>
          <w:u w:val="none"/>
        </w:rPr>
        <w:t xml:space="preserve">a textové </w:t>
      </w:r>
      <w:r w:rsidRPr="000117B9" w:rsidR="00704FA2">
        <w:rPr>
          <w:rFonts w:ascii="Calibri" w:hAnsi="Calibri"/>
          <w:b w:val="0"/>
          <w:sz w:val="22"/>
          <w:szCs w:val="22"/>
          <w:u w:val="none"/>
        </w:rPr>
        <w:t xml:space="preserve">části </w:t>
      </w:r>
      <w:r w:rsidRPr="000117B9" w:rsidR="00704FA2">
        <w:rPr>
          <w:rFonts w:ascii="Calibri" w:hAnsi="Calibri"/>
          <w:sz w:val="22"/>
          <w:szCs w:val="22"/>
          <w:u w:val="none"/>
        </w:rPr>
        <w:t xml:space="preserve"> </w:t>
      </w:r>
      <w:r w:rsidRPr="000117B9" w:rsidR="00704FA2">
        <w:rPr>
          <w:rFonts w:ascii="Calibri" w:hAnsi="Calibri"/>
          <w:b w:val="0"/>
          <w:sz w:val="22"/>
          <w:szCs w:val="22"/>
          <w:u w:val="none"/>
        </w:rPr>
        <w:t>ve</w:t>
      </w:r>
      <w:r w:rsidRPr="000117B9" w:rsidR="00704FA2">
        <w:rPr>
          <w:rFonts w:ascii="Calibri" w:hAnsi="Calibri"/>
          <w:b w:val="0"/>
          <w:sz w:val="22"/>
          <w:szCs w:val="22"/>
          <w:u w:val="none"/>
        </w:rPr>
        <w:t xml:space="preserve"> formátu WORD</w:t>
      </w:r>
      <w:r w:rsidRPr="000117B9">
        <w:rPr>
          <w:rFonts w:ascii="Calibri" w:hAnsi="Calibri"/>
          <w:b w:val="0"/>
          <w:sz w:val="22"/>
          <w:szCs w:val="22"/>
          <w:u w:val="none"/>
        </w:rPr>
        <w:t xml:space="preserve">, </w:t>
      </w:r>
      <w:r w:rsidR="00704FA2">
        <w:rPr>
          <w:rFonts w:ascii="Calibri" w:hAnsi="Calibri"/>
          <w:b w:val="0"/>
          <w:sz w:val="22"/>
          <w:szCs w:val="22"/>
          <w:u w:val="none"/>
        </w:rPr>
        <w:t>výkaz výměr a kontrolní rozpočet</w:t>
      </w:r>
      <w:r w:rsidRPr="000117B9">
        <w:rPr>
          <w:rFonts w:ascii="Calibri" w:hAnsi="Calibri"/>
          <w:b w:val="0"/>
          <w:sz w:val="22"/>
          <w:szCs w:val="22"/>
          <w:u w:val="none"/>
        </w:rPr>
        <w:t xml:space="preserve">. </w:t>
      </w:r>
    </w:p>
    <w:p w:rsidR="00966B38" w:rsidP="00F12D46">
      <w:pPr>
        <w:pStyle w:val="ListNumber"/>
        <w:numPr>
          <w:ilvl w:val="0"/>
          <w:numId w:val="0"/>
        </w:numPr>
        <w:spacing w:before="0" w:line="240" w:lineRule="auto"/>
        <w:ind w:left="567" w:hanging="567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EC3520" w:rsidP="00324737">
      <w:pPr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EC3520">
        <w:rPr>
          <w:rFonts w:ascii="Calibri" w:hAnsi="Calibri"/>
          <w:sz w:val="22"/>
          <w:szCs w:val="22"/>
        </w:rPr>
        <w:t>2. 3</w:t>
      </w:r>
      <w:r w:rsidRPr="00EC3520" w:rsidR="00E87A45">
        <w:rPr>
          <w:rFonts w:ascii="Calibri" w:hAnsi="Calibri"/>
          <w:sz w:val="22"/>
          <w:szCs w:val="22"/>
        </w:rPr>
        <w:t>.</w:t>
      </w:r>
      <w:r w:rsidRPr="000117B9" w:rsidR="00E87A45">
        <w:rPr>
          <w:rFonts w:ascii="Calibri" w:hAnsi="Calibri"/>
          <w:b/>
          <w:sz w:val="22"/>
          <w:szCs w:val="22"/>
        </w:rPr>
        <w:tab/>
      </w:r>
      <w:r w:rsidRPr="000329BF" w:rsidR="00E87A45">
        <w:rPr>
          <w:rFonts w:ascii="Calibri" w:hAnsi="Calibri"/>
          <w:sz w:val="22"/>
          <w:szCs w:val="22"/>
        </w:rPr>
        <w:t>Součástí díla je provedení geodetického zaměření současného stavu pro provedení PD, inženýrsk</w:t>
      </w:r>
      <w:r w:rsidRPr="000329BF">
        <w:rPr>
          <w:rFonts w:ascii="Calibri" w:hAnsi="Calibri"/>
          <w:sz w:val="22"/>
          <w:szCs w:val="22"/>
        </w:rPr>
        <w:t>á</w:t>
      </w:r>
      <w:r w:rsidRPr="000329BF" w:rsidR="00E87A45">
        <w:rPr>
          <w:rFonts w:ascii="Calibri" w:hAnsi="Calibri"/>
          <w:sz w:val="22"/>
          <w:szCs w:val="22"/>
        </w:rPr>
        <w:t xml:space="preserve"> činnost pro zajištění potřebných vyjádření a souhlasů dotčených orgánů a institucí nutných k územnímu a stavebnímu řízení a získání pravomocného územního rozhodnutí a stavebního povolení pro objednatele.</w:t>
      </w:r>
      <w:r w:rsidRPr="000117B9" w:rsidR="00E87A45">
        <w:rPr>
          <w:rFonts w:ascii="Calibri" w:hAnsi="Calibri"/>
          <w:b/>
          <w:sz w:val="22"/>
          <w:szCs w:val="22"/>
        </w:rPr>
        <w:t xml:space="preserve"> Pokud bude </w:t>
      </w:r>
      <w:r>
        <w:rPr>
          <w:rFonts w:ascii="Calibri" w:hAnsi="Calibri"/>
          <w:b/>
          <w:sz w:val="22"/>
          <w:szCs w:val="22"/>
        </w:rPr>
        <w:t>po</w:t>
      </w:r>
      <w:r w:rsidRPr="000117B9" w:rsidR="00E87A45">
        <w:rPr>
          <w:rFonts w:ascii="Calibri" w:hAnsi="Calibri"/>
          <w:b/>
          <w:sz w:val="22"/>
          <w:szCs w:val="22"/>
        </w:rPr>
        <w:t>třeba za účelem splnění jakéhokoli závazku z této smlouvy, vystaví objednatel zhotoviteli příslušnou plnou moc ke svému zastoupení a zhotovitel je povinen zmocnění dle vystavené plné moci přijmout a takové zastoupení bez další úhrady vykonávat</w:t>
      </w:r>
      <w:r>
        <w:rPr>
          <w:rFonts w:ascii="Calibri" w:hAnsi="Calibri"/>
          <w:b/>
          <w:sz w:val="22"/>
          <w:szCs w:val="22"/>
        </w:rPr>
        <w:t>.</w:t>
      </w:r>
    </w:p>
    <w:p w:rsidR="00FA3AC5" w:rsidP="00324737">
      <w:pPr>
        <w:ind w:left="567" w:hanging="567"/>
        <w:jc w:val="both"/>
        <w:rPr>
          <w:rFonts w:cs="Arial"/>
          <w:sz w:val="22"/>
          <w:szCs w:val="22"/>
        </w:rPr>
      </w:pPr>
    </w:p>
    <w:p w:rsidR="00FB4ACF" w:rsidP="00FA3AC5">
      <w:pPr>
        <w:ind w:left="567" w:hanging="567"/>
        <w:jc w:val="both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0B6D19">
        <w:rPr>
          <w:rFonts w:cs="Arial"/>
          <w:sz w:val="22"/>
          <w:szCs w:val="22"/>
        </w:rPr>
        <w:t>2.</w:t>
      </w:r>
      <w:r w:rsidRPr="00872CA1">
        <w:rPr>
          <w:rFonts w:ascii="Calibri" w:hAnsi="Calibri" w:cs="Arial"/>
          <w:sz w:val="22"/>
          <w:szCs w:val="22"/>
        </w:rPr>
        <w:t>3.1. V ceně nejsou zahrnuty náklady na projekty eventuálních přeložek inženýrských sítí, které v</w:t>
      </w:r>
      <w:r w:rsidRPr="00872CA1">
        <w:rPr>
          <w:rFonts w:ascii="Calibri" w:hAnsi="Calibri" w:cs="Arial"/>
          <w:sz w:val="22"/>
          <w:szCs w:val="22"/>
        </w:rPr>
        <w:t xml:space="preserve"> </w:t>
      </w:r>
      <w:r w:rsidRPr="00872CA1">
        <w:rPr>
          <w:rFonts w:ascii="Calibri" w:hAnsi="Calibri" w:cs="Arial"/>
          <w:sz w:val="22"/>
          <w:szCs w:val="22"/>
        </w:rPr>
        <w:t>současné době nejsou známy a mohou být podmínkou realizace stavby</w:t>
      </w:r>
      <w:r w:rsidRPr="00872CA1">
        <w:rPr>
          <w:rFonts w:ascii="Calibri" w:hAnsi="Calibri" w:cs="Arial"/>
          <w:b/>
          <w:bCs/>
          <w:sz w:val="22"/>
          <w:szCs w:val="22"/>
          <w:lang w:eastAsia="en-US"/>
        </w:rPr>
        <w:t>.</w:t>
      </w:r>
    </w:p>
    <w:p w:rsidR="00FA3AC5" w:rsidRPr="00FA3AC5" w:rsidP="00FA3AC5">
      <w:pPr>
        <w:ind w:left="567" w:hanging="567"/>
        <w:jc w:val="both"/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1A40B7" w:rsidP="00324737">
      <w:pPr>
        <w:pStyle w:val="ListNumber"/>
        <w:numPr>
          <w:ilvl w:val="0"/>
          <w:numId w:val="0"/>
        </w:numPr>
        <w:spacing w:before="0" w:line="240" w:lineRule="auto"/>
        <w:ind w:left="567" w:hanging="567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2.3.</w:t>
      </w:r>
      <w:r w:rsidR="000B6D19">
        <w:rPr>
          <w:rFonts w:ascii="Calibri" w:hAnsi="Calibri"/>
          <w:b w:val="0"/>
          <w:sz w:val="22"/>
          <w:szCs w:val="22"/>
          <w:u w:val="none"/>
        </w:rPr>
        <w:t>2</w:t>
      </w:r>
      <w:r>
        <w:rPr>
          <w:rFonts w:ascii="Calibri" w:hAnsi="Calibri"/>
          <w:b w:val="0"/>
          <w:sz w:val="22"/>
          <w:szCs w:val="22"/>
          <w:u w:val="none"/>
        </w:rPr>
        <w:t>.</w:t>
      </w:r>
      <w:r>
        <w:rPr>
          <w:rFonts w:ascii="Calibri" w:hAnsi="Calibri"/>
          <w:b w:val="0"/>
          <w:sz w:val="22"/>
          <w:szCs w:val="22"/>
          <w:u w:val="none"/>
        </w:rPr>
        <w:tab/>
        <w:t>Součástí díla nejsou případné</w:t>
      </w:r>
      <w:r>
        <w:rPr>
          <w:rFonts w:ascii="Calibri" w:hAnsi="Calibri"/>
          <w:b w:val="0"/>
          <w:sz w:val="22"/>
          <w:szCs w:val="22"/>
          <w:u w:val="none"/>
        </w:rPr>
        <w:t>,</w:t>
      </w:r>
      <w:r w:rsidR="00430EC5">
        <w:rPr>
          <w:rFonts w:ascii="Calibri" w:hAnsi="Calibri"/>
          <w:b w:val="0"/>
          <w:sz w:val="22"/>
          <w:szCs w:val="22"/>
          <w:u w:val="none"/>
        </w:rPr>
        <w:t xml:space="preserve"> </w:t>
      </w:r>
      <w:r>
        <w:rPr>
          <w:rFonts w:ascii="Calibri" w:hAnsi="Calibri"/>
          <w:b w:val="0"/>
          <w:sz w:val="22"/>
          <w:szCs w:val="22"/>
          <w:u w:val="none"/>
        </w:rPr>
        <w:t xml:space="preserve">státními orgány </w:t>
      </w:r>
      <w:r w:rsidR="00AC3B08">
        <w:rPr>
          <w:rFonts w:ascii="Calibri" w:hAnsi="Calibri"/>
          <w:b w:val="0"/>
          <w:sz w:val="22"/>
          <w:szCs w:val="22"/>
          <w:u w:val="none"/>
        </w:rPr>
        <w:t xml:space="preserve">a účastníky řízení </w:t>
      </w:r>
      <w:r>
        <w:rPr>
          <w:rFonts w:ascii="Calibri" w:hAnsi="Calibri"/>
          <w:b w:val="0"/>
          <w:sz w:val="22"/>
          <w:szCs w:val="22"/>
          <w:u w:val="none"/>
        </w:rPr>
        <w:t xml:space="preserve">vyžádané </w:t>
      </w:r>
      <w:r>
        <w:rPr>
          <w:rFonts w:ascii="Calibri" w:hAnsi="Calibri"/>
          <w:b w:val="0"/>
          <w:sz w:val="22"/>
          <w:szCs w:val="22"/>
          <w:u w:val="none"/>
        </w:rPr>
        <w:t xml:space="preserve">odborné posudky, </w:t>
      </w:r>
      <w:r>
        <w:rPr>
          <w:rFonts w:ascii="Calibri" w:hAnsi="Calibri"/>
          <w:b w:val="0"/>
          <w:sz w:val="22"/>
          <w:szCs w:val="22"/>
          <w:u w:val="none"/>
        </w:rPr>
        <w:t>závazná stanoviska a jiná odborná hodnocení (biologická</w:t>
      </w:r>
      <w:r w:rsidR="00432F38">
        <w:rPr>
          <w:rFonts w:ascii="Calibri" w:hAnsi="Calibri"/>
          <w:b w:val="0"/>
          <w:sz w:val="22"/>
          <w:szCs w:val="22"/>
          <w:u w:val="none"/>
        </w:rPr>
        <w:t>, posudky TBD apod</w:t>
      </w:r>
      <w:r>
        <w:rPr>
          <w:rFonts w:ascii="Calibri" w:hAnsi="Calibri"/>
          <w:b w:val="0"/>
          <w:sz w:val="22"/>
          <w:szCs w:val="22"/>
          <w:u w:val="none"/>
        </w:rPr>
        <w:t>).</w:t>
      </w:r>
    </w:p>
    <w:p w:rsidR="00FB4ACF" w:rsidP="00324737">
      <w:pPr>
        <w:pStyle w:val="ListNumber"/>
        <w:numPr>
          <w:ilvl w:val="0"/>
          <w:numId w:val="0"/>
        </w:numPr>
        <w:spacing w:before="0" w:line="240" w:lineRule="auto"/>
        <w:ind w:left="567" w:hanging="567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6F5D34" w:rsidP="00324737">
      <w:pPr>
        <w:pStyle w:val="ListNumber"/>
        <w:numPr>
          <w:ilvl w:val="0"/>
          <w:numId w:val="0"/>
        </w:numPr>
        <w:spacing w:before="0" w:line="240" w:lineRule="auto"/>
        <w:ind w:left="567" w:hanging="567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2.3.</w:t>
      </w:r>
      <w:r w:rsidR="00FB4ACF">
        <w:rPr>
          <w:rFonts w:ascii="Calibri" w:hAnsi="Calibri"/>
          <w:b w:val="0"/>
          <w:sz w:val="22"/>
          <w:szCs w:val="22"/>
          <w:u w:val="none"/>
        </w:rPr>
        <w:t>3</w:t>
      </w:r>
      <w:r>
        <w:rPr>
          <w:rFonts w:ascii="Calibri" w:hAnsi="Calibri"/>
          <w:b w:val="0"/>
          <w:sz w:val="22"/>
          <w:szCs w:val="22"/>
          <w:u w:val="none"/>
        </w:rPr>
        <w:t>.</w:t>
      </w:r>
      <w:r>
        <w:rPr>
          <w:rFonts w:ascii="Calibri" w:hAnsi="Calibri"/>
          <w:b w:val="0"/>
          <w:sz w:val="22"/>
          <w:szCs w:val="22"/>
          <w:u w:val="none"/>
        </w:rPr>
        <w:tab/>
        <w:t>Součástí zajištění inženýrské činnosti nejsou rovněž veškeré správní</w:t>
      </w:r>
      <w:r w:rsidR="00AC3B08">
        <w:rPr>
          <w:rFonts w:ascii="Calibri" w:hAnsi="Calibri"/>
          <w:b w:val="0"/>
          <w:sz w:val="22"/>
          <w:szCs w:val="22"/>
          <w:u w:val="none"/>
        </w:rPr>
        <w:t xml:space="preserve"> a místní</w:t>
      </w:r>
      <w:r w:rsidR="00CD2F75">
        <w:rPr>
          <w:rFonts w:ascii="Calibri" w:hAnsi="Calibri"/>
          <w:b w:val="0"/>
          <w:sz w:val="22"/>
          <w:szCs w:val="22"/>
          <w:u w:val="none"/>
        </w:rPr>
        <w:t xml:space="preserve"> </w:t>
      </w:r>
      <w:r>
        <w:rPr>
          <w:rFonts w:ascii="Calibri" w:hAnsi="Calibri"/>
          <w:b w:val="0"/>
          <w:sz w:val="22"/>
          <w:szCs w:val="22"/>
          <w:u w:val="none"/>
        </w:rPr>
        <w:t>poplatky</w:t>
      </w:r>
      <w:r w:rsidR="00F57C85">
        <w:rPr>
          <w:rFonts w:ascii="Calibri" w:hAnsi="Calibri"/>
          <w:b w:val="0"/>
          <w:sz w:val="22"/>
          <w:szCs w:val="22"/>
          <w:u w:val="none"/>
        </w:rPr>
        <w:t>.</w:t>
      </w:r>
    </w:p>
    <w:p w:rsidR="001A40B7" w:rsidP="00324737">
      <w:pPr>
        <w:pStyle w:val="ListNumber"/>
        <w:numPr>
          <w:ilvl w:val="0"/>
          <w:numId w:val="0"/>
        </w:numPr>
        <w:spacing w:before="0" w:line="240" w:lineRule="auto"/>
        <w:ind w:left="567" w:hanging="567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F57C85" w:rsidP="00324737">
      <w:pPr>
        <w:pStyle w:val="ListNumber"/>
        <w:numPr>
          <w:ilvl w:val="0"/>
          <w:numId w:val="0"/>
        </w:numPr>
        <w:spacing w:before="0" w:line="240" w:lineRule="auto"/>
        <w:ind w:left="567" w:hanging="567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2.3.</w:t>
      </w:r>
      <w:r w:rsidR="00FB4ACF">
        <w:rPr>
          <w:rFonts w:ascii="Calibri" w:hAnsi="Calibri"/>
          <w:b w:val="0"/>
          <w:sz w:val="22"/>
          <w:szCs w:val="22"/>
          <w:u w:val="none"/>
        </w:rPr>
        <w:t>4</w:t>
      </w:r>
      <w:r w:rsidR="001A40B7">
        <w:rPr>
          <w:rFonts w:ascii="Calibri" w:hAnsi="Calibri"/>
          <w:b w:val="0"/>
          <w:sz w:val="22"/>
          <w:szCs w:val="22"/>
          <w:u w:val="none"/>
        </w:rPr>
        <w:t>.</w:t>
      </w:r>
      <w:r>
        <w:rPr>
          <w:rFonts w:ascii="Calibri" w:hAnsi="Calibri"/>
          <w:b w:val="0"/>
          <w:sz w:val="22"/>
          <w:szCs w:val="22"/>
          <w:u w:val="none"/>
        </w:rPr>
        <w:tab/>
        <w:t>Součástí inženýrské činnosti není vypracování majetkoprávních smluv (</w:t>
      </w:r>
      <w:r w:rsidR="004E2E32">
        <w:rPr>
          <w:rFonts w:ascii="Calibri" w:hAnsi="Calibri"/>
          <w:b w:val="0"/>
          <w:sz w:val="22"/>
          <w:szCs w:val="22"/>
          <w:u w:val="none"/>
        </w:rPr>
        <w:t xml:space="preserve">souhlasy, </w:t>
      </w:r>
      <w:r>
        <w:rPr>
          <w:rFonts w:ascii="Calibri" w:hAnsi="Calibri"/>
          <w:b w:val="0"/>
          <w:sz w:val="22"/>
          <w:szCs w:val="22"/>
          <w:u w:val="none"/>
        </w:rPr>
        <w:t>kupní</w:t>
      </w:r>
      <w:r w:rsidR="004E2E32">
        <w:rPr>
          <w:rFonts w:ascii="Calibri" w:hAnsi="Calibri"/>
          <w:b w:val="0"/>
          <w:sz w:val="22"/>
          <w:szCs w:val="22"/>
          <w:u w:val="none"/>
        </w:rPr>
        <w:t xml:space="preserve"> smlouvy, </w:t>
      </w:r>
      <w:r>
        <w:rPr>
          <w:rFonts w:ascii="Calibri" w:hAnsi="Calibri"/>
          <w:b w:val="0"/>
          <w:sz w:val="22"/>
          <w:szCs w:val="22"/>
          <w:u w:val="none"/>
        </w:rPr>
        <w:t>nájemní</w:t>
      </w:r>
      <w:r w:rsidR="004E2E32">
        <w:rPr>
          <w:rFonts w:ascii="Calibri" w:hAnsi="Calibri"/>
          <w:b w:val="0"/>
          <w:sz w:val="22"/>
          <w:szCs w:val="22"/>
          <w:u w:val="none"/>
        </w:rPr>
        <w:t xml:space="preserve"> smlouvy, </w:t>
      </w:r>
      <w:r>
        <w:rPr>
          <w:rFonts w:ascii="Calibri" w:hAnsi="Calibri"/>
          <w:b w:val="0"/>
          <w:sz w:val="22"/>
          <w:szCs w:val="22"/>
          <w:u w:val="none"/>
        </w:rPr>
        <w:t>smlouvy o právu provést stavbu).</w:t>
      </w:r>
    </w:p>
    <w:p w:rsidR="00BF1B0A" w:rsidP="00324737">
      <w:pPr>
        <w:pStyle w:val="ListNumber"/>
        <w:numPr>
          <w:ilvl w:val="0"/>
          <w:numId w:val="0"/>
        </w:numPr>
        <w:spacing w:before="0" w:line="240" w:lineRule="auto"/>
        <w:ind w:left="567" w:hanging="567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F57C85" w:rsidP="00324737">
      <w:pPr>
        <w:pStyle w:val="ListNumber"/>
        <w:numPr>
          <w:ilvl w:val="0"/>
          <w:numId w:val="0"/>
        </w:numPr>
        <w:spacing w:before="0" w:line="240" w:lineRule="auto"/>
        <w:ind w:left="567" w:hanging="567"/>
        <w:jc w:val="both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ab/>
        <w:t xml:space="preserve">V případě vypracování těchto smluv </w:t>
      </w:r>
      <w:r w:rsidR="001A40B7">
        <w:rPr>
          <w:rFonts w:ascii="Calibri" w:hAnsi="Calibri"/>
          <w:b w:val="0"/>
          <w:sz w:val="22"/>
          <w:szCs w:val="22"/>
          <w:u w:val="none"/>
        </w:rPr>
        <w:t xml:space="preserve">je </w:t>
      </w:r>
      <w:r w:rsidR="009D7029">
        <w:rPr>
          <w:rFonts w:ascii="Calibri" w:hAnsi="Calibri"/>
          <w:b w:val="0"/>
          <w:sz w:val="22"/>
          <w:szCs w:val="22"/>
          <w:u w:val="none"/>
        </w:rPr>
        <w:t xml:space="preserve">cena:           </w:t>
      </w:r>
      <w:r w:rsidRPr="00FB4ACF" w:rsidR="009D7029">
        <w:rPr>
          <w:rFonts w:ascii="Calibri" w:hAnsi="Calibri"/>
          <w:sz w:val="22"/>
          <w:szCs w:val="22"/>
          <w:u w:val="none"/>
        </w:rPr>
        <w:t>1 800,</w:t>
      </w:r>
      <w:r w:rsidRPr="00FB4ACF" w:rsidR="001A40B7">
        <w:rPr>
          <w:rFonts w:ascii="Calibri" w:hAnsi="Calibri"/>
          <w:sz w:val="22"/>
          <w:szCs w:val="22"/>
          <w:u w:val="none"/>
        </w:rPr>
        <w:t>-Kč/1 smlouva</w:t>
      </w:r>
    </w:p>
    <w:p w:rsidR="00966B38" w:rsidP="00324737">
      <w:pPr>
        <w:pStyle w:val="ListNumber"/>
        <w:numPr>
          <w:ilvl w:val="0"/>
          <w:numId w:val="0"/>
        </w:numPr>
        <w:spacing w:before="0" w:line="240" w:lineRule="auto"/>
        <w:ind w:left="567" w:hanging="567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6F5D34" w:rsidRPr="000117B9" w:rsidP="00324737">
      <w:pPr>
        <w:pStyle w:val="ListNumber"/>
        <w:numPr>
          <w:ilvl w:val="0"/>
          <w:numId w:val="0"/>
        </w:numPr>
        <w:spacing w:before="0" w:line="240" w:lineRule="auto"/>
        <w:ind w:left="567" w:hanging="567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5161EF" w:rsidRPr="00D31F31" w:rsidP="00324737">
      <w:pPr>
        <w:pStyle w:val="Stylslovanseznam2Tun1"/>
        <w:numPr>
          <w:ilvl w:val="0"/>
          <w:numId w:val="0"/>
        </w:numPr>
        <w:spacing w:before="0"/>
        <w:ind w:left="567" w:hanging="567"/>
        <w:rPr>
          <w:rFonts w:ascii="Calibri" w:hAnsi="Calibri"/>
          <w:b w:val="0"/>
          <w:sz w:val="22"/>
          <w:szCs w:val="22"/>
        </w:rPr>
      </w:pPr>
      <w:r w:rsidRPr="000117B9">
        <w:rPr>
          <w:rFonts w:ascii="Calibri" w:hAnsi="Calibri"/>
          <w:b w:val="0"/>
          <w:sz w:val="22"/>
          <w:szCs w:val="22"/>
        </w:rPr>
        <w:t>2.</w:t>
      </w:r>
      <w:r>
        <w:rPr>
          <w:rFonts w:ascii="Calibri" w:hAnsi="Calibri"/>
          <w:b w:val="0"/>
          <w:sz w:val="22"/>
          <w:szCs w:val="22"/>
        </w:rPr>
        <w:t xml:space="preserve"> 4</w:t>
      </w:r>
      <w:r w:rsidR="00FB4ACF">
        <w:rPr>
          <w:rFonts w:ascii="Calibri" w:hAnsi="Calibri"/>
          <w:b w:val="0"/>
          <w:sz w:val="22"/>
          <w:szCs w:val="22"/>
        </w:rPr>
        <w:t>.</w:t>
      </w:r>
      <w:r w:rsidRPr="00D31F31" w:rsidR="001C16E4">
        <w:rPr>
          <w:rFonts w:ascii="Calibri" w:hAnsi="Calibri"/>
          <w:b w:val="0"/>
          <w:sz w:val="22"/>
          <w:szCs w:val="22"/>
        </w:rPr>
        <w:tab/>
      </w:r>
      <w:r w:rsidRPr="00D31F31" w:rsidR="000D28BC">
        <w:rPr>
          <w:rFonts w:ascii="Calibri" w:hAnsi="Calibri"/>
          <w:b w:val="0"/>
          <w:sz w:val="22"/>
        </w:rPr>
        <w:t>Jakékoliv změny rozsahu díla, které vyplynou z objektivních a objednatelem nepředpokládaných skutečností, mohou být provedeny pouze formou písemných dodatků k této smlouvě</w:t>
      </w:r>
      <w:r w:rsidR="009F32AD">
        <w:rPr>
          <w:rFonts w:ascii="Calibri" w:hAnsi="Calibri"/>
          <w:b w:val="0"/>
          <w:sz w:val="22"/>
        </w:rPr>
        <w:t>.</w:t>
      </w:r>
    </w:p>
    <w:p w:rsidR="00DF2DAC" w:rsidP="00324737">
      <w:pPr>
        <w:pStyle w:val="ListNumber2"/>
        <w:numPr>
          <w:ilvl w:val="0"/>
          <w:numId w:val="0"/>
        </w:numPr>
        <w:ind w:left="567" w:hanging="567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5</w:t>
      </w:r>
      <w:r w:rsidR="00FB4ACF">
        <w:rPr>
          <w:rFonts w:ascii="Calibri" w:hAnsi="Calibri"/>
          <w:sz w:val="22"/>
          <w:szCs w:val="22"/>
        </w:rPr>
        <w:t>.</w:t>
      </w:r>
      <w:r w:rsidR="009D7029">
        <w:rPr>
          <w:rFonts w:ascii="Calibri" w:hAnsi="Calibri"/>
          <w:sz w:val="22"/>
          <w:szCs w:val="22"/>
        </w:rPr>
        <w:tab/>
      </w:r>
      <w:r w:rsidRPr="000117B9" w:rsidR="00A32CED">
        <w:rPr>
          <w:rFonts w:ascii="Calibri" w:hAnsi="Calibri"/>
          <w:sz w:val="22"/>
          <w:szCs w:val="22"/>
        </w:rPr>
        <w:t>Objednatel i zhotovitel souhlasně prohlašují, že je dílo</w:t>
      </w:r>
      <w:r w:rsidR="005C56C4">
        <w:rPr>
          <w:rFonts w:ascii="Calibri" w:hAnsi="Calibri"/>
          <w:sz w:val="22"/>
          <w:szCs w:val="22"/>
        </w:rPr>
        <w:t>,</w:t>
      </w:r>
      <w:r w:rsidRPr="000117B9" w:rsidR="00A32CED">
        <w:rPr>
          <w:rFonts w:ascii="Calibri" w:hAnsi="Calibri"/>
          <w:sz w:val="22"/>
          <w:szCs w:val="22"/>
        </w:rPr>
        <w:t xml:space="preserve"> na základě shora uvedené specifikace</w:t>
      </w:r>
      <w:r w:rsidR="005C56C4">
        <w:rPr>
          <w:rFonts w:ascii="Calibri" w:hAnsi="Calibri"/>
          <w:sz w:val="22"/>
          <w:szCs w:val="22"/>
        </w:rPr>
        <w:t>,</w:t>
      </w:r>
      <w:r w:rsidRPr="000117B9" w:rsidR="00A32CED">
        <w:rPr>
          <w:rFonts w:ascii="Calibri" w:hAnsi="Calibri"/>
          <w:sz w:val="22"/>
          <w:szCs w:val="22"/>
        </w:rPr>
        <w:t xml:space="preserve"> dostatečně určitě a srozumitelně vymezeno, zejména co do rozsahu, podoby a kvalitativních podmínek, které je třeba při jeho realizaci dodržet</w:t>
      </w:r>
      <w:r w:rsidR="00A31668">
        <w:rPr>
          <w:rFonts w:ascii="Calibri" w:hAnsi="Calibri"/>
          <w:sz w:val="22"/>
          <w:szCs w:val="22"/>
        </w:rPr>
        <w:t>.</w:t>
      </w:r>
    </w:p>
    <w:p w:rsidR="00A31668" w:rsidRPr="000117B9" w:rsidP="003F50A2">
      <w:pPr>
        <w:pStyle w:val="ListNumber2"/>
        <w:numPr>
          <w:ilvl w:val="0"/>
          <w:numId w:val="0"/>
        </w:numPr>
        <w:ind w:left="567" w:hanging="567"/>
        <w:jc w:val="center"/>
        <w:rPr>
          <w:rFonts w:ascii="Calibri" w:hAnsi="Calibri"/>
          <w:sz w:val="22"/>
          <w:szCs w:val="22"/>
        </w:rPr>
      </w:pPr>
    </w:p>
    <w:p w:rsidR="00464089" w:rsidRPr="00BF1B0A" w:rsidP="003F50A2">
      <w:pPr>
        <w:pStyle w:val="Stylslovanseznam2Tun1"/>
        <w:numPr>
          <w:ilvl w:val="0"/>
          <w:numId w:val="0"/>
        </w:numPr>
        <w:tabs>
          <w:tab w:val="left" w:pos="567"/>
        </w:tabs>
        <w:spacing w:before="0"/>
        <w:ind w:left="284" w:hanging="284"/>
        <w:jc w:val="center"/>
        <w:rPr>
          <w:rFonts w:ascii="Calibri" w:hAnsi="Calibri"/>
          <w:b w:val="0"/>
          <w:sz w:val="22"/>
          <w:szCs w:val="22"/>
        </w:rPr>
      </w:pPr>
      <w:r w:rsidRPr="00BF1B0A">
        <w:rPr>
          <w:rFonts w:ascii="Calibri" w:hAnsi="Calibri"/>
          <w:sz w:val="22"/>
          <w:szCs w:val="22"/>
        </w:rPr>
        <w:t>3.</w:t>
      </w:r>
      <w:r w:rsidR="00324737">
        <w:rPr>
          <w:rFonts w:ascii="Calibri" w:hAnsi="Calibri"/>
          <w:sz w:val="22"/>
          <w:szCs w:val="22"/>
        </w:rPr>
        <w:tab/>
      </w:r>
      <w:r w:rsidRPr="00BF1B0A">
        <w:rPr>
          <w:rFonts w:ascii="Calibri" w:hAnsi="Calibri"/>
          <w:sz w:val="22"/>
          <w:szCs w:val="22"/>
        </w:rPr>
        <w:t>Lhůty plnění</w:t>
      </w:r>
    </w:p>
    <w:p w:rsidR="005161EF" w:rsidP="00324737">
      <w:pPr>
        <w:pStyle w:val="Stylslovanseznam2Tun1"/>
        <w:numPr>
          <w:ilvl w:val="0"/>
          <w:numId w:val="0"/>
        </w:numPr>
        <w:tabs>
          <w:tab w:val="left" w:pos="567"/>
        </w:tabs>
        <w:spacing w:before="0"/>
        <w:ind w:left="284" w:hanging="284"/>
        <w:rPr>
          <w:rFonts w:ascii="Calibri" w:hAnsi="Calibri"/>
          <w:b w:val="0"/>
          <w:sz w:val="22"/>
          <w:szCs w:val="22"/>
        </w:rPr>
      </w:pPr>
      <w:r w:rsidRPr="00BF1B0A">
        <w:rPr>
          <w:rFonts w:ascii="Calibri" w:hAnsi="Calibri"/>
          <w:b w:val="0"/>
          <w:sz w:val="22"/>
          <w:szCs w:val="22"/>
        </w:rPr>
        <w:t>3. 1</w:t>
      </w:r>
      <w:r w:rsidRPr="00BF1B0A" w:rsidR="00B1337B">
        <w:rPr>
          <w:rFonts w:ascii="Calibri" w:hAnsi="Calibri"/>
          <w:b w:val="0"/>
          <w:sz w:val="22"/>
          <w:szCs w:val="22"/>
        </w:rPr>
        <w:t>.</w:t>
      </w:r>
      <w:r w:rsidRPr="00BF1B0A" w:rsidR="00B1337B">
        <w:rPr>
          <w:rFonts w:ascii="Calibri" w:hAnsi="Calibri"/>
          <w:b w:val="0"/>
          <w:sz w:val="22"/>
          <w:szCs w:val="22"/>
        </w:rPr>
        <w:tab/>
      </w:r>
      <w:r w:rsidRPr="00BF1B0A">
        <w:rPr>
          <w:rFonts w:ascii="Calibri" w:hAnsi="Calibri"/>
          <w:b w:val="0"/>
          <w:sz w:val="22"/>
          <w:szCs w:val="22"/>
        </w:rPr>
        <w:t>Zhotovitel se zavazuje dokončit a předat dílo</w:t>
      </w:r>
      <w:r w:rsidRPr="00BF1B0A" w:rsidR="00E83322">
        <w:rPr>
          <w:rFonts w:ascii="Calibri" w:hAnsi="Calibri"/>
          <w:b w:val="0"/>
          <w:sz w:val="22"/>
          <w:szCs w:val="22"/>
        </w:rPr>
        <w:t xml:space="preserve"> </w:t>
      </w:r>
      <w:r w:rsidRPr="00BF1B0A">
        <w:rPr>
          <w:rFonts w:ascii="Calibri" w:hAnsi="Calibri"/>
          <w:b w:val="0"/>
          <w:sz w:val="22"/>
          <w:szCs w:val="22"/>
        </w:rPr>
        <w:t>v</w:t>
      </w:r>
      <w:r w:rsidRPr="00BF1B0A" w:rsidR="002E6BB1">
        <w:rPr>
          <w:rFonts w:ascii="Calibri" w:hAnsi="Calibri"/>
          <w:b w:val="0"/>
          <w:sz w:val="22"/>
          <w:szCs w:val="22"/>
        </w:rPr>
        <w:t>  uvedených</w:t>
      </w:r>
      <w:r w:rsidRPr="00BF1B0A" w:rsidR="00013B3A">
        <w:rPr>
          <w:rFonts w:ascii="Calibri" w:hAnsi="Calibri"/>
          <w:b w:val="0"/>
          <w:sz w:val="22"/>
          <w:szCs w:val="22"/>
        </w:rPr>
        <w:t xml:space="preserve"> </w:t>
      </w:r>
      <w:r w:rsidRPr="00BF1B0A">
        <w:rPr>
          <w:rFonts w:ascii="Calibri" w:hAnsi="Calibri"/>
          <w:b w:val="0"/>
          <w:sz w:val="22"/>
          <w:szCs w:val="22"/>
        </w:rPr>
        <w:t>termín</w:t>
      </w:r>
      <w:r w:rsidRPr="00BF1B0A" w:rsidR="00013B3A">
        <w:rPr>
          <w:rFonts w:ascii="Calibri" w:hAnsi="Calibri"/>
          <w:b w:val="0"/>
          <w:sz w:val="22"/>
          <w:szCs w:val="22"/>
        </w:rPr>
        <w:t>ech</w:t>
      </w:r>
    </w:p>
    <w:p w:rsidR="00430EC5" w:rsidRPr="00BF1B0A" w:rsidP="00324737">
      <w:pPr>
        <w:pStyle w:val="Stylslovanseznam2Tun1"/>
        <w:numPr>
          <w:ilvl w:val="0"/>
          <w:numId w:val="0"/>
        </w:numPr>
        <w:tabs>
          <w:tab w:val="left" w:pos="567"/>
        </w:tabs>
        <w:spacing w:before="0"/>
        <w:ind w:left="284" w:hanging="284"/>
        <w:rPr>
          <w:rFonts w:ascii="Calibri" w:hAnsi="Calibri"/>
          <w:b w:val="0"/>
          <w:sz w:val="22"/>
          <w:szCs w:val="22"/>
        </w:rPr>
      </w:pPr>
    </w:p>
    <w:p w:rsidR="00C700DF" w:rsidRPr="000B6D19" w:rsidP="00324737">
      <w:pPr>
        <w:pStyle w:val="Stylslovanseznam2Tun1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z w:val="22"/>
          <w:szCs w:val="22"/>
        </w:rPr>
      </w:pPr>
      <w:r w:rsidRPr="00BF1B0A">
        <w:rPr>
          <w:rFonts w:ascii="Calibri" w:hAnsi="Calibri"/>
          <w:b w:val="0"/>
          <w:sz w:val="22"/>
          <w:szCs w:val="22"/>
        </w:rPr>
        <w:tab/>
      </w:r>
      <w:r w:rsidRPr="000B6D19">
        <w:rPr>
          <w:rFonts w:ascii="Calibri" w:hAnsi="Calibri"/>
          <w:sz w:val="22"/>
          <w:szCs w:val="22"/>
        </w:rPr>
        <w:t>3.1.1.</w:t>
      </w:r>
      <w:r w:rsidRPr="000B6D19">
        <w:rPr>
          <w:rFonts w:ascii="Calibri" w:hAnsi="Calibri"/>
          <w:sz w:val="22"/>
          <w:szCs w:val="22"/>
        </w:rPr>
        <w:tab/>
      </w:r>
      <w:r w:rsidRPr="000B6D19" w:rsidR="007904EA">
        <w:rPr>
          <w:rFonts w:ascii="Calibri" w:hAnsi="Calibri"/>
          <w:sz w:val="22"/>
          <w:szCs w:val="22"/>
        </w:rPr>
        <w:t>geodetické zaměření</w:t>
      </w:r>
      <w:r w:rsidRPr="000B6D19" w:rsidR="00BF1B0A">
        <w:rPr>
          <w:rFonts w:ascii="Calibri" w:hAnsi="Calibri"/>
          <w:sz w:val="22"/>
          <w:szCs w:val="22"/>
        </w:rPr>
        <w:tab/>
      </w:r>
      <w:r w:rsidRPr="000B6D19" w:rsidR="00BF1B0A">
        <w:rPr>
          <w:rFonts w:ascii="Calibri" w:hAnsi="Calibri"/>
          <w:sz w:val="22"/>
          <w:szCs w:val="22"/>
        </w:rPr>
        <w:tab/>
      </w:r>
      <w:r w:rsidRPr="000B6D19" w:rsidR="00943C46">
        <w:rPr>
          <w:rFonts w:ascii="Calibri" w:hAnsi="Calibri"/>
          <w:sz w:val="22"/>
          <w:szCs w:val="22"/>
        </w:rPr>
        <w:tab/>
      </w:r>
      <w:r w:rsidRPr="000B6D19" w:rsidR="00943C46">
        <w:rPr>
          <w:rFonts w:ascii="Calibri" w:hAnsi="Calibri"/>
          <w:sz w:val="22"/>
          <w:szCs w:val="22"/>
        </w:rPr>
        <w:tab/>
      </w:r>
      <w:r w:rsidRPr="000B6D19">
        <w:rPr>
          <w:rFonts w:ascii="Calibri" w:hAnsi="Calibri"/>
          <w:sz w:val="22"/>
          <w:szCs w:val="22"/>
        </w:rPr>
        <w:t xml:space="preserve">do </w:t>
      </w:r>
      <w:r w:rsidR="00DA1EAB">
        <w:rPr>
          <w:rFonts w:ascii="Calibri" w:hAnsi="Calibri"/>
          <w:sz w:val="22"/>
          <w:szCs w:val="22"/>
        </w:rPr>
        <w:t>1/2017</w:t>
      </w:r>
    </w:p>
    <w:p w:rsidR="000B6D19" w:rsidRPr="000B6D19" w:rsidP="00324737">
      <w:pPr>
        <w:pStyle w:val="Stylslovanseznam2Tun1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z w:val="22"/>
          <w:szCs w:val="22"/>
        </w:rPr>
      </w:pPr>
      <w:r w:rsidRPr="000B6D19">
        <w:rPr>
          <w:rFonts w:ascii="Calibri" w:hAnsi="Calibri"/>
          <w:sz w:val="22"/>
          <w:szCs w:val="22"/>
        </w:rPr>
        <w:tab/>
      </w:r>
    </w:p>
    <w:p w:rsidR="00C125F2" w:rsidP="00324737">
      <w:pPr>
        <w:pStyle w:val="Stylslovanseznam2Tun1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z w:val="22"/>
          <w:szCs w:val="22"/>
        </w:rPr>
      </w:pPr>
      <w:r w:rsidRPr="000B6D19">
        <w:rPr>
          <w:rFonts w:ascii="Calibri" w:hAnsi="Calibri"/>
          <w:sz w:val="22"/>
          <w:szCs w:val="22"/>
        </w:rPr>
        <w:tab/>
        <w:t>3.1.</w:t>
      </w:r>
      <w:r w:rsidR="00F7442E">
        <w:rPr>
          <w:rFonts w:ascii="Calibri" w:hAnsi="Calibri"/>
          <w:sz w:val="22"/>
          <w:szCs w:val="22"/>
        </w:rPr>
        <w:t>2</w:t>
      </w:r>
      <w:r w:rsidRPr="000B6D19">
        <w:rPr>
          <w:rFonts w:ascii="Calibri" w:hAnsi="Calibri"/>
          <w:sz w:val="22"/>
          <w:szCs w:val="22"/>
        </w:rPr>
        <w:t>.</w:t>
      </w:r>
      <w:r w:rsidRPr="000B6D19">
        <w:rPr>
          <w:rFonts w:ascii="Calibri" w:hAnsi="Calibri"/>
          <w:sz w:val="22"/>
          <w:szCs w:val="22"/>
        </w:rPr>
        <w:tab/>
        <w:t>dokumentace pro územní rozhodnutí</w:t>
      </w:r>
      <w:r w:rsidR="00EC3520">
        <w:rPr>
          <w:rFonts w:ascii="Calibri" w:hAnsi="Calibri"/>
          <w:sz w:val="22"/>
          <w:szCs w:val="22"/>
        </w:rPr>
        <w:t xml:space="preserve"> DÚR</w:t>
      </w:r>
      <w:r w:rsidRPr="000B6D19">
        <w:rPr>
          <w:rFonts w:ascii="Calibri" w:hAnsi="Calibri"/>
          <w:sz w:val="22"/>
          <w:szCs w:val="22"/>
        </w:rPr>
        <w:tab/>
        <w:t xml:space="preserve">do </w:t>
      </w:r>
      <w:r w:rsidR="00DA1EAB">
        <w:rPr>
          <w:rFonts w:ascii="Calibri" w:hAnsi="Calibri"/>
          <w:sz w:val="22"/>
          <w:szCs w:val="22"/>
        </w:rPr>
        <w:t>2/2017</w:t>
      </w:r>
    </w:p>
    <w:p w:rsidR="000B6D19" w:rsidRPr="000B6D19" w:rsidP="00324737">
      <w:pPr>
        <w:pStyle w:val="Stylslovanseznam2Tun1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z w:val="22"/>
          <w:szCs w:val="22"/>
        </w:rPr>
      </w:pPr>
    </w:p>
    <w:p w:rsidR="00EC3520" w:rsidP="00324737">
      <w:pPr>
        <w:pStyle w:val="Stylslovanseznam2Tun1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z w:val="22"/>
          <w:szCs w:val="22"/>
        </w:rPr>
      </w:pPr>
      <w:r w:rsidRPr="000B6D19">
        <w:rPr>
          <w:rFonts w:ascii="Calibri" w:hAnsi="Calibri"/>
          <w:sz w:val="22"/>
          <w:szCs w:val="22"/>
        </w:rPr>
        <w:tab/>
        <w:t>3.1.</w:t>
      </w:r>
      <w:r w:rsidR="00F7442E">
        <w:rPr>
          <w:rFonts w:ascii="Calibri" w:hAnsi="Calibri"/>
          <w:sz w:val="22"/>
          <w:szCs w:val="22"/>
        </w:rPr>
        <w:t>3</w:t>
      </w:r>
      <w:r w:rsidRPr="000B6D19">
        <w:rPr>
          <w:rFonts w:ascii="Calibri" w:hAnsi="Calibri"/>
          <w:sz w:val="22"/>
          <w:szCs w:val="22"/>
        </w:rPr>
        <w:t>.</w:t>
      </w:r>
      <w:r w:rsidRPr="000B6D19">
        <w:rPr>
          <w:rFonts w:ascii="Calibri" w:hAnsi="Calibri"/>
          <w:sz w:val="22"/>
          <w:szCs w:val="22"/>
        </w:rPr>
        <w:tab/>
        <w:t>in</w:t>
      </w:r>
      <w:r w:rsidRPr="000B6D19" w:rsidR="000B6D19">
        <w:rPr>
          <w:rFonts w:ascii="Calibri" w:hAnsi="Calibri"/>
          <w:sz w:val="22"/>
          <w:szCs w:val="22"/>
        </w:rPr>
        <w:t>ž</w:t>
      </w:r>
      <w:r w:rsidRPr="000B6D19">
        <w:rPr>
          <w:rFonts w:ascii="Calibri" w:hAnsi="Calibri"/>
          <w:sz w:val="22"/>
          <w:szCs w:val="22"/>
        </w:rPr>
        <w:t>enýrská činnost pro vydání ÚR</w:t>
      </w:r>
      <w:r w:rsidRPr="000B6D19">
        <w:rPr>
          <w:rFonts w:ascii="Calibri" w:hAnsi="Calibri"/>
          <w:sz w:val="22"/>
          <w:szCs w:val="22"/>
        </w:rPr>
        <w:tab/>
      </w:r>
      <w:r w:rsidRPr="000B6D19">
        <w:rPr>
          <w:rFonts w:ascii="Calibri" w:hAnsi="Calibri"/>
          <w:sz w:val="22"/>
          <w:szCs w:val="22"/>
        </w:rPr>
        <w:tab/>
        <w:t xml:space="preserve">do </w:t>
      </w:r>
      <w:r w:rsidR="00DA1EAB">
        <w:rPr>
          <w:rFonts w:ascii="Calibri" w:hAnsi="Calibri"/>
          <w:sz w:val="22"/>
          <w:szCs w:val="22"/>
        </w:rPr>
        <w:t>5/2017</w:t>
      </w:r>
      <w:r w:rsidR="0008362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(podání </w:t>
      </w:r>
      <w:r w:rsidR="00A278FF">
        <w:rPr>
          <w:rFonts w:ascii="Calibri" w:hAnsi="Calibri"/>
          <w:sz w:val="22"/>
          <w:szCs w:val="22"/>
        </w:rPr>
        <w:t>žádosti)</w:t>
      </w:r>
      <w:r w:rsidR="00A278FF">
        <w:rPr>
          <w:rFonts w:ascii="Calibri" w:hAnsi="Calibri"/>
          <w:sz w:val="22"/>
          <w:szCs w:val="22"/>
        </w:rPr>
        <w:tab/>
      </w:r>
      <w:r w:rsidR="00A278FF">
        <w:rPr>
          <w:rFonts w:ascii="Calibri" w:hAnsi="Calibri"/>
          <w:sz w:val="22"/>
          <w:szCs w:val="22"/>
        </w:rPr>
        <w:tab/>
      </w:r>
      <w:r w:rsidR="00A278FF">
        <w:rPr>
          <w:rFonts w:ascii="Calibri" w:hAnsi="Calibri"/>
          <w:sz w:val="22"/>
          <w:szCs w:val="22"/>
        </w:rPr>
        <w:tab/>
        <w:t>předpoklad nabytí právní moci SP</w:t>
      </w:r>
      <w:r w:rsidR="00A278FF">
        <w:rPr>
          <w:rFonts w:ascii="Calibri" w:hAnsi="Calibri"/>
          <w:sz w:val="22"/>
          <w:szCs w:val="22"/>
        </w:rPr>
        <w:tab/>
      </w:r>
      <w:r w:rsidR="00A278FF">
        <w:rPr>
          <w:rFonts w:ascii="Calibri" w:hAnsi="Calibri"/>
          <w:sz w:val="22"/>
          <w:szCs w:val="22"/>
        </w:rPr>
        <w:tab/>
        <w:t>do 8/2016</w:t>
      </w:r>
    </w:p>
    <w:p w:rsidR="00A278FF" w:rsidP="00324737">
      <w:pPr>
        <w:pStyle w:val="Stylslovanseznam2Tun1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z w:val="22"/>
          <w:szCs w:val="22"/>
        </w:rPr>
      </w:pPr>
    </w:p>
    <w:p w:rsidR="00EC3520" w:rsidP="00324737">
      <w:pPr>
        <w:pStyle w:val="Stylslovanseznam2Tun1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3.1.4.</w:t>
      </w:r>
      <w:r>
        <w:rPr>
          <w:rFonts w:ascii="Calibri" w:hAnsi="Calibri"/>
          <w:sz w:val="22"/>
          <w:szCs w:val="22"/>
        </w:rPr>
        <w:tab/>
        <w:t>dokumentace pro stavební povolení (DSP)</w:t>
      </w:r>
      <w:r w:rsidR="00A278FF">
        <w:rPr>
          <w:rFonts w:ascii="Calibri" w:hAnsi="Calibri"/>
          <w:sz w:val="22"/>
          <w:szCs w:val="22"/>
        </w:rPr>
        <w:tab/>
        <w:t>9/2017</w:t>
      </w:r>
    </w:p>
    <w:p w:rsidR="00EC3520" w:rsidP="00324737">
      <w:pPr>
        <w:pStyle w:val="Stylslovanseznam2Tun1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C3520" w:rsidP="00324737">
      <w:pPr>
        <w:pStyle w:val="Stylslovanseznam2Tun1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3.1.5.</w:t>
      </w:r>
      <w:r>
        <w:rPr>
          <w:rFonts w:ascii="Calibri" w:hAnsi="Calibri"/>
          <w:sz w:val="22"/>
          <w:szCs w:val="22"/>
        </w:rPr>
        <w:tab/>
        <w:t>inženýrská činnost pro vydání SP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do </w:t>
      </w:r>
      <w:r w:rsidR="00A278FF">
        <w:rPr>
          <w:rFonts w:ascii="Calibri" w:hAnsi="Calibri"/>
          <w:sz w:val="22"/>
          <w:szCs w:val="22"/>
        </w:rPr>
        <w:t>10/2017</w:t>
      </w:r>
      <w:r w:rsidR="003F50A2">
        <w:rPr>
          <w:rFonts w:ascii="Calibri" w:hAnsi="Calibri"/>
          <w:sz w:val="22"/>
          <w:szCs w:val="22"/>
        </w:rPr>
        <w:t>(podání žádosti)</w:t>
      </w:r>
    </w:p>
    <w:p w:rsidR="00A278FF" w:rsidRPr="000B6D19" w:rsidP="00324737">
      <w:pPr>
        <w:pStyle w:val="Stylslovanseznam2Tun1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předpoklad nabytí právní moci SP povolení</w:t>
      </w:r>
      <w:r>
        <w:rPr>
          <w:rFonts w:ascii="Calibri" w:hAnsi="Calibri"/>
          <w:sz w:val="22"/>
          <w:szCs w:val="22"/>
        </w:rPr>
        <w:tab/>
        <w:t xml:space="preserve">do </w:t>
      </w:r>
      <w:r w:rsidR="00966B38">
        <w:rPr>
          <w:rFonts w:ascii="Calibri" w:hAnsi="Calibri"/>
          <w:sz w:val="22"/>
          <w:szCs w:val="22"/>
        </w:rPr>
        <w:t>31. 12. 2017</w:t>
      </w:r>
    </w:p>
    <w:p w:rsidR="00E026CC" w:rsidRPr="000B6D19" w:rsidP="00324737">
      <w:pPr>
        <w:pStyle w:val="Stylslovanseznam2Tun1"/>
        <w:numPr>
          <w:ilvl w:val="0"/>
          <w:numId w:val="0"/>
        </w:numPr>
        <w:tabs>
          <w:tab w:val="left" w:pos="567"/>
        </w:tabs>
        <w:spacing w:before="0"/>
        <w:ind w:left="1440" w:hanging="1440"/>
        <w:rPr>
          <w:rFonts w:ascii="Calibri" w:hAnsi="Calibri"/>
          <w:sz w:val="22"/>
          <w:szCs w:val="22"/>
        </w:rPr>
      </w:pPr>
      <w:r w:rsidRPr="000B6D19">
        <w:rPr>
          <w:rFonts w:ascii="Calibri" w:hAnsi="Calibri"/>
          <w:sz w:val="22"/>
          <w:szCs w:val="22"/>
        </w:rPr>
        <w:tab/>
      </w:r>
      <w:r w:rsidRPr="000B6D19" w:rsidR="000D28BC">
        <w:rPr>
          <w:rFonts w:ascii="Calibri" w:hAnsi="Calibri"/>
          <w:sz w:val="22"/>
          <w:szCs w:val="22"/>
        </w:rPr>
        <w:tab/>
      </w:r>
      <w:r w:rsidRPr="000B6D19" w:rsidR="000D28BC">
        <w:rPr>
          <w:rFonts w:ascii="Calibri" w:hAnsi="Calibri"/>
          <w:sz w:val="22"/>
          <w:szCs w:val="22"/>
        </w:rPr>
        <w:tab/>
      </w:r>
      <w:r w:rsidRPr="000B6D19" w:rsidR="000D28BC">
        <w:rPr>
          <w:rFonts w:ascii="Calibri" w:hAnsi="Calibri"/>
          <w:sz w:val="22"/>
          <w:szCs w:val="22"/>
        </w:rPr>
        <w:tab/>
      </w:r>
      <w:r w:rsidRPr="000B6D19" w:rsidR="000D28BC">
        <w:rPr>
          <w:rFonts w:ascii="Calibri" w:hAnsi="Calibri"/>
          <w:sz w:val="22"/>
          <w:szCs w:val="22"/>
        </w:rPr>
        <w:tab/>
      </w:r>
      <w:r w:rsidRPr="000B6D19" w:rsidR="000D28BC">
        <w:rPr>
          <w:rFonts w:ascii="Calibri" w:hAnsi="Calibri"/>
          <w:sz w:val="22"/>
          <w:szCs w:val="22"/>
        </w:rPr>
        <w:tab/>
      </w:r>
      <w:r w:rsidRPr="000B6D19" w:rsidR="000D28BC">
        <w:rPr>
          <w:rFonts w:ascii="Calibri" w:hAnsi="Calibri"/>
          <w:sz w:val="22"/>
          <w:szCs w:val="22"/>
        </w:rPr>
        <w:tab/>
      </w:r>
      <w:r w:rsidRPr="000B6D19" w:rsidR="000D28BC">
        <w:rPr>
          <w:rFonts w:ascii="Calibri" w:hAnsi="Calibri"/>
          <w:sz w:val="22"/>
          <w:szCs w:val="22"/>
        </w:rPr>
        <w:tab/>
      </w:r>
      <w:r w:rsidRPr="000B6D19" w:rsidR="000D28BC">
        <w:rPr>
          <w:rFonts w:ascii="Calibri" w:hAnsi="Calibri"/>
          <w:sz w:val="22"/>
          <w:szCs w:val="22"/>
        </w:rPr>
        <w:tab/>
      </w:r>
    </w:p>
    <w:p w:rsidR="00324737" w:rsidP="00704FA2">
      <w:pPr>
        <w:pStyle w:val="ListNumber2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3. 2</w:t>
      </w:r>
      <w:r w:rsidRPr="000117B9" w:rsidR="00B1337B">
        <w:rPr>
          <w:rFonts w:ascii="Calibri" w:hAnsi="Calibri"/>
          <w:sz w:val="22"/>
          <w:szCs w:val="22"/>
        </w:rPr>
        <w:t>.</w:t>
      </w:r>
      <w:r w:rsidRPr="000117B9" w:rsidR="00B1337B">
        <w:rPr>
          <w:rFonts w:ascii="Calibri" w:hAnsi="Calibri"/>
          <w:sz w:val="22"/>
          <w:szCs w:val="22"/>
        </w:rPr>
        <w:tab/>
      </w:r>
      <w:r w:rsidRPr="000117B9" w:rsidR="00A2749D">
        <w:rPr>
          <w:rFonts w:ascii="Calibri" w:hAnsi="Calibri"/>
          <w:sz w:val="22"/>
          <w:szCs w:val="22"/>
        </w:rPr>
        <w:t xml:space="preserve">U činností, u kterých vznikne potřeba součinnosti objednatele při plnění díla dle této smlouvy, je objednatel povinen tuto součinnost zhotoviteli poskytnout bez zbytečného </w:t>
      </w:r>
      <w:r w:rsidRPr="000117B9" w:rsidR="00A2749D">
        <w:rPr>
          <w:rFonts w:ascii="Calibri" w:hAnsi="Calibri"/>
          <w:sz w:val="22"/>
          <w:szCs w:val="22"/>
        </w:rPr>
        <w:t>o</w:t>
      </w:r>
      <w:r w:rsidR="005C56C4">
        <w:rPr>
          <w:rFonts w:ascii="Calibri" w:hAnsi="Calibri"/>
          <w:sz w:val="22"/>
          <w:szCs w:val="22"/>
        </w:rPr>
        <w:t>d</w:t>
      </w:r>
      <w:r w:rsidRPr="000117B9" w:rsidR="00A2749D">
        <w:rPr>
          <w:rFonts w:ascii="Calibri" w:hAnsi="Calibri"/>
          <w:sz w:val="22"/>
          <w:szCs w:val="22"/>
        </w:rPr>
        <w:t>kladu</w:t>
      </w:r>
      <w:r w:rsidR="005C56C4">
        <w:rPr>
          <w:rFonts w:ascii="Calibri" w:hAnsi="Calibri"/>
          <w:sz w:val="22"/>
          <w:szCs w:val="22"/>
        </w:rPr>
        <w:t xml:space="preserve"> po </w:t>
      </w:r>
      <w:r w:rsidR="000D28BC">
        <w:rPr>
          <w:rFonts w:ascii="Calibri" w:hAnsi="Calibri"/>
          <w:sz w:val="22"/>
          <w:szCs w:val="22"/>
        </w:rPr>
        <w:t xml:space="preserve">obdržení </w:t>
      </w:r>
      <w:r w:rsidR="005C56C4">
        <w:rPr>
          <w:rFonts w:ascii="Calibri" w:hAnsi="Calibri"/>
          <w:sz w:val="22"/>
          <w:szCs w:val="22"/>
        </w:rPr>
        <w:t>výzv</w:t>
      </w:r>
      <w:r w:rsidR="000D28BC">
        <w:rPr>
          <w:rFonts w:ascii="Calibri" w:hAnsi="Calibri"/>
          <w:sz w:val="22"/>
          <w:szCs w:val="22"/>
        </w:rPr>
        <w:t>y</w:t>
      </w:r>
      <w:r w:rsidR="005C56C4">
        <w:rPr>
          <w:rFonts w:ascii="Calibri" w:hAnsi="Calibri"/>
          <w:sz w:val="22"/>
          <w:szCs w:val="22"/>
        </w:rPr>
        <w:t xml:space="preserve"> zhotovitele k</w:t>
      </w:r>
      <w:r w:rsidR="000D28BC">
        <w:rPr>
          <w:rFonts w:ascii="Calibri" w:hAnsi="Calibri"/>
          <w:sz w:val="22"/>
          <w:szCs w:val="22"/>
        </w:rPr>
        <w:t xml:space="preserve"> p</w:t>
      </w:r>
      <w:r w:rsidR="005C56C4">
        <w:rPr>
          <w:rFonts w:ascii="Calibri" w:hAnsi="Calibri"/>
          <w:sz w:val="22"/>
          <w:szCs w:val="22"/>
        </w:rPr>
        <w:t>oskytnut</w:t>
      </w:r>
      <w:r w:rsidR="000D28BC">
        <w:rPr>
          <w:rFonts w:ascii="Calibri" w:hAnsi="Calibri"/>
          <w:sz w:val="22"/>
          <w:szCs w:val="22"/>
        </w:rPr>
        <w:t>í</w:t>
      </w:r>
      <w:r w:rsidR="005C56C4">
        <w:rPr>
          <w:rFonts w:ascii="Calibri" w:hAnsi="Calibri"/>
          <w:sz w:val="22"/>
          <w:szCs w:val="22"/>
        </w:rPr>
        <w:t xml:space="preserve"> této součinnosti</w:t>
      </w:r>
      <w:r w:rsidRPr="000117B9" w:rsidR="00A2749D">
        <w:rPr>
          <w:rFonts w:ascii="Calibri" w:hAnsi="Calibri"/>
          <w:sz w:val="22"/>
          <w:szCs w:val="22"/>
        </w:rPr>
        <w:t>.</w:t>
      </w:r>
      <w:r w:rsidRPr="000117B9" w:rsidR="005161EF">
        <w:rPr>
          <w:rFonts w:ascii="Calibri" w:hAnsi="Calibri"/>
          <w:sz w:val="22"/>
          <w:szCs w:val="22"/>
        </w:rPr>
        <w:t xml:space="preserve"> Po dobu </w:t>
      </w:r>
      <w:r w:rsidRPr="000117B9" w:rsidR="00A2749D">
        <w:rPr>
          <w:rFonts w:ascii="Calibri" w:hAnsi="Calibri"/>
          <w:sz w:val="22"/>
          <w:szCs w:val="22"/>
        </w:rPr>
        <w:t xml:space="preserve">prokazatelného </w:t>
      </w:r>
      <w:r w:rsidRPr="000117B9" w:rsidR="005161EF">
        <w:rPr>
          <w:rFonts w:ascii="Calibri" w:hAnsi="Calibri"/>
          <w:sz w:val="22"/>
          <w:szCs w:val="22"/>
        </w:rPr>
        <w:t xml:space="preserve">prodlení </w:t>
      </w:r>
      <w:r w:rsidRPr="000117B9" w:rsidR="00505138">
        <w:rPr>
          <w:rFonts w:ascii="Calibri" w:hAnsi="Calibri"/>
          <w:sz w:val="22"/>
          <w:szCs w:val="22"/>
        </w:rPr>
        <w:t>objednatel</w:t>
      </w:r>
      <w:r w:rsidRPr="000117B9" w:rsidR="005161EF">
        <w:rPr>
          <w:rFonts w:ascii="Calibri" w:hAnsi="Calibri"/>
          <w:sz w:val="22"/>
          <w:szCs w:val="22"/>
        </w:rPr>
        <w:t>e s poskytnutím součinnosti není zhotovitel v prodlení se splněním povinnosti dodat dílo dle této smlouvy.</w:t>
      </w:r>
    </w:p>
    <w:p w:rsidR="00704FA2" w:rsidP="00704FA2">
      <w:pPr>
        <w:pStyle w:val="ListNumber2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z w:val="22"/>
          <w:szCs w:val="22"/>
        </w:rPr>
      </w:pPr>
    </w:p>
    <w:p w:rsidR="005161EF" w:rsidRPr="00704FA2" w:rsidP="00704FA2">
      <w:pPr>
        <w:pStyle w:val="ListNumber"/>
        <w:numPr>
          <w:ilvl w:val="0"/>
          <w:numId w:val="0"/>
        </w:numPr>
        <w:spacing w:line="276" w:lineRule="auto"/>
        <w:rPr>
          <w:rFonts w:ascii="Calibri" w:hAnsi="Calibri"/>
          <w:b w:val="0"/>
          <w:sz w:val="22"/>
          <w:szCs w:val="22"/>
          <w:u w:val="none"/>
        </w:rPr>
      </w:pPr>
      <w:r w:rsidRPr="00704FA2">
        <w:rPr>
          <w:rFonts w:ascii="Calibri" w:hAnsi="Calibri"/>
          <w:b w:val="0"/>
          <w:sz w:val="22"/>
          <w:szCs w:val="22"/>
          <w:u w:val="none"/>
        </w:rPr>
        <w:t>4.</w:t>
      </w:r>
      <w:r w:rsidRPr="00704FA2" w:rsidR="00324737">
        <w:rPr>
          <w:rFonts w:ascii="Calibri" w:hAnsi="Calibri"/>
          <w:b w:val="0"/>
          <w:sz w:val="22"/>
          <w:szCs w:val="22"/>
          <w:u w:val="none"/>
        </w:rPr>
        <w:tab/>
      </w:r>
      <w:r w:rsidRPr="00704FA2">
        <w:rPr>
          <w:rFonts w:ascii="Calibri" w:hAnsi="Calibri"/>
          <w:sz w:val="22"/>
          <w:szCs w:val="22"/>
          <w:u w:val="none"/>
        </w:rPr>
        <w:t>Způsob a místo předání díla</w:t>
      </w:r>
    </w:p>
    <w:p w:rsidR="005161EF" w:rsidRPr="000117B9" w:rsidP="00324737">
      <w:pPr>
        <w:pStyle w:val="ListNumber2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4. 1</w:t>
      </w:r>
      <w:r w:rsidRPr="000117B9" w:rsidR="00B1337B">
        <w:rPr>
          <w:rFonts w:ascii="Calibri" w:hAnsi="Calibri"/>
          <w:sz w:val="22"/>
          <w:szCs w:val="22"/>
        </w:rPr>
        <w:t>.</w:t>
      </w:r>
      <w:r w:rsidRPr="000117B9" w:rsidR="00B1337B">
        <w:rPr>
          <w:rFonts w:ascii="Calibri" w:hAnsi="Calibri"/>
          <w:sz w:val="22"/>
          <w:szCs w:val="22"/>
        </w:rPr>
        <w:tab/>
      </w:r>
      <w:r w:rsidRPr="000117B9" w:rsidR="002E13B0">
        <w:rPr>
          <w:rFonts w:ascii="Calibri" w:hAnsi="Calibri"/>
          <w:sz w:val="22"/>
          <w:szCs w:val="22"/>
        </w:rPr>
        <w:t>D</w:t>
      </w:r>
      <w:r w:rsidRPr="000117B9" w:rsidR="00144DD2">
        <w:rPr>
          <w:rFonts w:ascii="Calibri" w:hAnsi="Calibri"/>
          <w:sz w:val="22"/>
          <w:szCs w:val="22"/>
        </w:rPr>
        <w:t>ílo</w:t>
      </w:r>
      <w:r w:rsidRPr="000117B9" w:rsidR="00D36550">
        <w:rPr>
          <w:rFonts w:ascii="Calibri" w:hAnsi="Calibri"/>
          <w:sz w:val="22"/>
          <w:szCs w:val="22"/>
        </w:rPr>
        <w:t xml:space="preserve"> </w:t>
      </w:r>
      <w:r w:rsidRPr="000117B9" w:rsidR="00144DD2">
        <w:rPr>
          <w:rFonts w:ascii="Calibri" w:hAnsi="Calibri"/>
          <w:sz w:val="22"/>
          <w:szCs w:val="22"/>
        </w:rPr>
        <w:t xml:space="preserve">bude </w:t>
      </w:r>
      <w:r w:rsidRPr="000117B9" w:rsidR="00A20802">
        <w:rPr>
          <w:rFonts w:ascii="Calibri" w:hAnsi="Calibri"/>
          <w:sz w:val="22"/>
          <w:szCs w:val="22"/>
        </w:rPr>
        <w:t>provedeno</w:t>
      </w:r>
      <w:r w:rsidRPr="000117B9" w:rsidR="00144DD2">
        <w:rPr>
          <w:rFonts w:ascii="Calibri" w:hAnsi="Calibri"/>
          <w:sz w:val="22"/>
          <w:szCs w:val="22"/>
        </w:rPr>
        <w:t xml:space="preserve"> jeho řádným dokončením a předáním objednateli. Dílo</w:t>
      </w:r>
      <w:r w:rsidRPr="000117B9" w:rsidR="002E13B0">
        <w:rPr>
          <w:rFonts w:ascii="Calibri" w:hAnsi="Calibri"/>
          <w:sz w:val="22"/>
          <w:szCs w:val="22"/>
        </w:rPr>
        <w:t xml:space="preserve"> </w:t>
      </w:r>
      <w:r w:rsidRPr="000117B9" w:rsidR="00144DD2">
        <w:rPr>
          <w:rFonts w:ascii="Calibri" w:hAnsi="Calibri"/>
          <w:sz w:val="22"/>
          <w:szCs w:val="22"/>
        </w:rPr>
        <w:t xml:space="preserve">musí být objednateli předáno na základě oboustranně podepsaného </w:t>
      </w:r>
      <w:r w:rsidRPr="000117B9" w:rsidR="00A2749D">
        <w:rPr>
          <w:rFonts w:ascii="Calibri" w:hAnsi="Calibri"/>
          <w:b/>
          <w:sz w:val="22"/>
          <w:szCs w:val="22"/>
        </w:rPr>
        <w:t>Z</w:t>
      </w:r>
      <w:r w:rsidRPr="000117B9" w:rsidR="00144DD2">
        <w:rPr>
          <w:rFonts w:ascii="Calibri" w:hAnsi="Calibri"/>
          <w:b/>
          <w:sz w:val="22"/>
          <w:szCs w:val="22"/>
        </w:rPr>
        <w:t>ápisu</w:t>
      </w:r>
      <w:r w:rsidRPr="000117B9" w:rsidR="00144DD2">
        <w:rPr>
          <w:rFonts w:ascii="Calibri" w:hAnsi="Calibri"/>
          <w:sz w:val="22"/>
          <w:szCs w:val="22"/>
        </w:rPr>
        <w:t xml:space="preserve"> </w:t>
      </w:r>
      <w:r w:rsidRPr="000117B9" w:rsidR="001216CC">
        <w:rPr>
          <w:rFonts w:ascii="Calibri" w:hAnsi="Calibri"/>
          <w:sz w:val="22"/>
          <w:szCs w:val="22"/>
        </w:rPr>
        <w:t xml:space="preserve">(předávacím protokolu) </w:t>
      </w:r>
      <w:r w:rsidRPr="000117B9" w:rsidR="00144DD2">
        <w:rPr>
          <w:rFonts w:ascii="Calibri" w:hAnsi="Calibri"/>
          <w:b/>
          <w:sz w:val="22"/>
          <w:szCs w:val="22"/>
        </w:rPr>
        <w:t>o předání a převzetí díla</w:t>
      </w:r>
      <w:r w:rsidRPr="000117B9" w:rsidR="002E13B0">
        <w:rPr>
          <w:rFonts w:ascii="Calibri" w:hAnsi="Calibri"/>
          <w:sz w:val="22"/>
          <w:szCs w:val="22"/>
        </w:rPr>
        <w:t>.</w:t>
      </w:r>
      <w:r w:rsidRPr="000117B9" w:rsidR="00144DD2">
        <w:rPr>
          <w:rFonts w:ascii="Calibri" w:hAnsi="Calibri"/>
          <w:sz w:val="22"/>
          <w:szCs w:val="22"/>
        </w:rPr>
        <w:t xml:space="preserve"> </w:t>
      </w:r>
      <w:r w:rsidRPr="000117B9" w:rsidR="00144DD2">
        <w:rPr>
          <w:rFonts w:ascii="Calibri" w:hAnsi="Calibri"/>
          <w:b/>
          <w:sz w:val="22"/>
          <w:szCs w:val="22"/>
        </w:rPr>
        <w:t>Zápis o předání a převzetí díla</w:t>
      </w:r>
      <w:r w:rsidRPr="000117B9" w:rsidR="00144DD2">
        <w:rPr>
          <w:rFonts w:ascii="Calibri" w:hAnsi="Calibri"/>
          <w:sz w:val="22"/>
          <w:szCs w:val="22"/>
        </w:rPr>
        <w:t xml:space="preserve"> je součástí řádného </w:t>
      </w:r>
      <w:r w:rsidRPr="000117B9" w:rsidR="00EB1C8D">
        <w:rPr>
          <w:rFonts w:ascii="Calibri" w:hAnsi="Calibri"/>
          <w:sz w:val="22"/>
          <w:szCs w:val="22"/>
        </w:rPr>
        <w:t>provedení</w:t>
      </w:r>
      <w:r w:rsidRPr="000117B9" w:rsidR="00144DD2">
        <w:rPr>
          <w:rFonts w:ascii="Calibri" w:hAnsi="Calibri"/>
          <w:sz w:val="22"/>
          <w:szCs w:val="22"/>
        </w:rPr>
        <w:t xml:space="preserve"> díla. Objednatel je oprávněn odmítnout převzetí díla, jestliže při předání</w:t>
      </w:r>
      <w:r w:rsidRPr="000117B9" w:rsidR="00AE0C06">
        <w:rPr>
          <w:rFonts w:ascii="Calibri" w:hAnsi="Calibri"/>
          <w:sz w:val="22"/>
          <w:szCs w:val="22"/>
        </w:rPr>
        <w:t xml:space="preserve"> a převzetí byly zjištěny vady.</w:t>
      </w:r>
      <w:r w:rsidRPr="000117B9" w:rsidR="00A20802">
        <w:rPr>
          <w:rFonts w:ascii="Calibri" w:hAnsi="Calibri"/>
          <w:sz w:val="22"/>
          <w:szCs w:val="22"/>
        </w:rPr>
        <w:t xml:space="preserve"> K</w:t>
      </w:r>
      <w:r w:rsidR="005C56C4">
        <w:rPr>
          <w:rFonts w:ascii="Calibri" w:hAnsi="Calibri"/>
          <w:sz w:val="22"/>
          <w:szCs w:val="22"/>
        </w:rPr>
        <w:t xml:space="preserve"> </w:t>
      </w:r>
      <w:r w:rsidRPr="000117B9" w:rsidR="00A20802">
        <w:rPr>
          <w:rFonts w:ascii="Calibri" w:hAnsi="Calibri"/>
          <w:sz w:val="22"/>
          <w:szCs w:val="22"/>
        </w:rPr>
        <w:t xml:space="preserve">převzetí díla je zhotovitel povinen vyzvat objednatele písemně minimálně </w:t>
      </w:r>
      <w:r w:rsidRPr="000117B9" w:rsidR="00A2749D">
        <w:rPr>
          <w:rFonts w:ascii="Calibri" w:hAnsi="Calibri"/>
          <w:sz w:val="22"/>
          <w:szCs w:val="22"/>
        </w:rPr>
        <w:t>tři (</w:t>
      </w:r>
      <w:r w:rsidRPr="000117B9" w:rsidR="00A20802">
        <w:rPr>
          <w:rFonts w:ascii="Calibri" w:hAnsi="Calibri"/>
          <w:sz w:val="22"/>
          <w:szCs w:val="22"/>
        </w:rPr>
        <w:t>3</w:t>
      </w:r>
      <w:r w:rsidRPr="000117B9" w:rsidR="00A2749D">
        <w:rPr>
          <w:rFonts w:ascii="Calibri" w:hAnsi="Calibri"/>
          <w:sz w:val="22"/>
          <w:szCs w:val="22"/>
        </w:rPr>
        <w:t>)</w:t>
      </w:r>
      <w:r w:rsidRPr="000117B9" w:rsidR="00A20802">
        <w:rPr>
          <w:rFonts w:ascii="Calibri" w:hAnsi="Calibri"/>
          <w:sz w:val="22"/>
          <w:szCs w:val="22"/>
        </w:rPr>
        <w:t xml:space="preserve"> pracovní dny předem.  </w:t>
      </w:r>
    </w:p>
    <w:p w:rsidR="000D28BC" w:rsidP="00324737">
      <w:pPr>
        <w:pStyle w:val="ListNumber2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4.2.</w:t>
      </w:r>
      <w:r w:rsidR="00097333">
        <w:rPr>
          <w:rFonts w:ascii="Calibri" w:hAnsi="Calibri"/>
          <w:sz w:val="22"/>
          <w:szCs w:val="22"/>
        </w:rPr>
        <w:tab/>
      </w:r>
      <w:r w:rsidRPr="000117B9" w:rsidR="00A2749D">
        <w:rPr>
          <w:rFonts w:ascii="Calibri" w:hAnsi="Calibri"/>
          <w:sz w:val="22"/>
          <w:szCs w:val="22"/>
        </w:rPr>
        <w:t>Podmínky uvedené bodě 4.</w:t>
      </w:r>
      <w:r w:rsidR="006C2C85">
        <w:rPr>
          <w:rFonts w:ascii="Calibri" w:hAnsi="Calibri"/>
          <w:sz w:val="22"/>
          <w:szCs w:val="22"/>
        </w:rPr>
        <w:t xml:space="preserve"> </w:t>
      </w:r>
      <w:r w:rsidRPr="000117B9" w:rsidR="00A2749D">
        <w:rPr>
          <w:rFonts w:ascii="Calibri" w:hAnsi="Calibri"/>
          <w:sz w:val="22"/>
          <w:szCs w:val="22"/>
        </w:rPr>
        <w:t xml:space="preserve">1. této smlouvy platí i </w:t>
      </w:r>
      <w:r w:rsidRPr="000117B9" w:rsidR="00A20802">
        <w:rPr>
          <w:rFonts w:ascii="Calibri" w:hAnsi="Calibri"/>
          <w:sz w:val="22"/>
          <w:szCs w:val="22"/>
        </w:rPr>
        <w:t xml:space="preserve">pro </w:t>
      </w:r>
      <w:r w:rsidRPr="000117B9" w:rsidR="00A2749D">
        <w:rPr>
          <w:rFonts w:ascii="Calibri" w:hAnsi="Calibri"/>
          <w:b/>
          <w:sz w:val="22"/>
          <w:szCs w:val="22"/>
        </w:rPr>
        <w:t>D</w:t>
      </w:r>
      <w:r w:rsidRPr="000117B9" w:rsidR="00A20802">
        <w:rPr>
          <w:rFonts w:ascii="Calibri" w:hAnsi="Calibri"/>
          <w:b/>
          <w:sz w:val="22"/>
          <w:szCs w:val="22"/>
        </w:rPr>
        <w:t>ílčí předávací protokoly</w:t>
      </w:r>
      <w:r w:rsidRPr="000117B9" w:rsidR="00A20802">
        <w:rPr>
          <w:rFonts w:ascii="Calibri" w:hAnsi="Calibri"/>
          <w:sz w:val="22"/>
          <w:szCs w:val="22"/>
        </w:rPr>
        <w:t xml:space="preserve"> pro případ, že dílo dle této smlouvy bude předáváno po částech. V takovém případě platí, že zhotovitel je povinen dílo předat pouze po částech, jak jsou blíže popsány v čl. </w:t>
      </w:r>
      <w:r w:rsidRPr="000117B9" w:rsidR="00FD2AEE">
        <w:rPr>
          <w:rFonts w:ascii="Calibri" w:hAnsi="Calibri"/>
          <w:sz w:val="22"/>
          <w:szCs w:val="22"/>
        </w:rPr>
        <w:t>3. 1</w:t>
      </w:r>
      <w:r w:rsidRPr="000117B9" w:rsidR="00A2749D">
        <w:rPr>
          <w:rFonts w:ascii="Calibri" w:hAnsi="Calibri"/>
          <w:sz w:val="22"/>
          <w:szCs w:val="22"/>
        </w:rPr>
        <w:t>.</w:t>
      </w:r>
      <w:r w:rsidRPr="000117B9" w:rsidR="004F65A7">
        <w:rPr>
          <w:rFonts w:ascii="Calibri" w:hAnsi="Calibri"/>
          <w:sz w:val="22"/>
          <w:szCs w:val="22"/>
        </w:rPr>
        <w:t>,</w:t>
      </w:r>
      <w:r w:rsidR="002A7227">
        <w:rPr>
          <w:rFonts w:ascii="Calibri" w:hAnsi="Calibri"/>
          <w:sz w:val="22"/>
          <w:szCs w:val="22"/>
        </w:rPr>
        <w:t xml:space="preserve"> </w:t>
      </w:r>
      <w:r w:rsidRPr="000117B9" w:rsidR="004F65A7">
        <w:rPr>
          <w:rFonts w:ascii="Calibri" w:hAnsi="Calibri"/>
          <w:sz w:val="22"/>
          <w:szCs w:val="22"/>
        </w:rPr>
        <w:t>jinak</w:t>
      </w:r>
      <w:r w:rsidRPr="000117B9" w:rsidR="00A20802">
        <w:rPr>
          <w:rFonts w:ascii="Calibri" w:hAnsi="Calibri"/>
          <w:sz w:val="22"/>
          <w:szCs w:val="22"/>
        </w:rPr>
        <w:t xml:space="preserve"> objednatel n</w:t>
      </w:r>
      <w:r w:rsidRPr="000117B9" w:rsidR="00EB1C8D">
        <w:rPr>
          <w:rFonts w:ascii="Calibri" w:hAnsi="Calibri"/>
          <w:sz w:val="22"/>
          <w:szCs w:val="22"/>
        </w:rPr>
        <w:t>ení povinen části díla převzít.</w:t>
      </w:r>
    </w:p>
    <w:p w:rsidR="000D28BC" w:rsidRPr="00D31F31" w:rsidP="00324737">
      <w:pPr>
        <w:pStyle w:val="ListNumber2"/>
        <w:numPr>
          <w:ilvl w:val="0"/>
          <w:numId w:val="0"/>
        </w:numPr>
        <w:tabs>
          <w:tab w:val="left" w:pos="567"/>
        </w:tabs>
        <w:spacing w:before="0" w:line="240" w:lineRule="auto"/>
        <w:ind w:left="567" w:hanging="567"/>
        <w:rPr>
          <w:rFonts w:ascii="Calibri" w:hAnsi="Calibri"/>
          <w:b/>
          <w:sz w:val="22"/>
        </w:rPr>
      </w:pPr>
      <w:r w:rsidRPr="00D31F31">
        <w:rPr>
          <w:rFonts w:ascii="Calibri" w:hAnsi="Calibri"/>
          <w:sz w:val="22"/>
        </w:rPr>
        <w:t>4. 3</w:t>
      </w:r>
      <w:r w:rsidRPr="00D31F31">
        <w:rPr>
          <w:rFonts w:ascii="Calibri" w:hAnsi="Calibri"/>
          <w:sz w:val="22"/>
        </w:rPr>
        <w:t>.</w:t>
      </w:r>
      <w:r w:rsidRPr="00D31F31">
        <w:rPr>
          <w:rFonts w:ascii="Calibri" w:hAnsi="Calibri"/>
          <w:sz w:val="22"/>
        </w:rPr>
        <w:tab/>
        <w:t xml:space="preserve">V případě, že zhotovitel při převzetí díla (jeho částí dle čl. 4. 2. této smlouvy) zjistí ojedinělé drobné vady a nedodělky, které samy o sobě ani ve spojení s jinými nebrání v převzetí díla, určí objednatel zhotoviteli přiměřenou lhůtu pro jejich odstranění. Uvedená lhůta nesmí být delší než </w:t>
      </w:r>
      <w:r w:rsidR="00AC3B08">
        <w:rPr>
          <w:rFonts w:ascii="Calibri" w:hAnsi="Calibri"/>
          <w:b/>
          <w:sz w:val="22"/>
        </w:rPr>
        <w:t>30</w:t>
      </w:r>
      <w:r w:rsidRPr="00D31F31">
        <w:rPr>
          <w:rFonts w:ascii="Calibri" w:hAnsi="Calibri"/>
          <w:b/>
          <w:sz w:val="22"/>
        </w:rPr>
        <w:t xml:space="preserve"> dnů</w:t>
      </w:r>
      <w:r w:rsidRPr="00D31F31" w:rsidR="00097333">
        <w:rPr>
          <w:rFonts w:ascii="Calibri" w:hAnsi="Calibri"/>
          <w:b/>
          <w:sz w:val="22"/>
        </w:rPr>
        <w:t xml:space="preserve">. </w:t>
      </w:r>
      <w:r w:rsidR="00097333">
        <w:rPr>
          <w:rFonts w:ascii="Calibri" w:hAnsi="Calibri"/>
          <w:b/>
          <w:sz w:val="22"/>
        </w:rPr>
        <w:t xml:space="preserve"> </w:t>
      </w:r>
    </w:p>
    <w:p w:rsidR="00A20802" w:rsidRPr="000117B9" w:rsidP="00324737">
      <w:pPr>
        <w:pStyle w:val="ListNumber2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 xml:space="preserve">   </w:t>
      </w:r>
    </w:p>
    <w:p w:rsidR="00DF2DAC" w:rsidRPr="000117B9" w:rsidP="00324737">
      <w:pPr>
        <w:pStyle w:val="ListNumber2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z w:val="22"/>
          <w:szCs w:val="22"/>
        </w:rPr>
      </w:pPr>
    </w:p>
    <w:p w:rsidR="005161EF" w:rsidRPr="00430EC5" w:rsidP="003F50A2">
      <w:pPr>
        <w:pStyle w:val="ListNumber"/>
        <w:numPr>
          <w:ilvl w:val="0"/>
          <w:numId w:val="0"/>
        </w:numPr>
        <w:spacing w:before="0"/>
        <w:rPr>
          <w:rFonts w:ascii="Calibri" w:hAnsi="Calibri"/>
          <w:sz w:val="22"/>
          <w:szCs w:val="22"/>
          <w:u w:val="none"/>
        </w:rPr>
      </w:pPr>
      <w:r w:rsidRPr="00430EC5">
        <w:rPr>
          <w:rFonts w:ascii="Calibri" w:hAnsi="Calibri"/>
          <w:sz w:val="22"/>
          <w:szCs w:val="22"/>
          <w:u w:val="none"/>
        </w:rPr>
        <w:t>5.</w:t>
      </w:r>
      <w:r w:rsidRPr="00430EC5">
        <w:rPr>
          <w:rFonts w:ascii="Calibri" w:hAnsi="Calibri"/>
          <w:sz w:val="22"/>
          <w:szCs w:val="22"/>
          <w:u w:val="none"/>
        </w:rPr>
        <w:tab/>
      </w:r>
      <w:r w:rsidRPr="00430EC5">
        <w:rPr>
          <w:rFonts w:ascii="Calibri" w:hAnsi="Calibri"/>
          <w:sz w:val="22"/>
          <w:szCs w:val="22"/>
          <w:u w:val="none"/>
        </w:rPr>
        <w:t>Cena za dílo</w:t>
      </w:r>
    </w:p>
    <w:p w:rsidR="004978CA" w:rsidRPr="001E41B2" w:rsidP="00324737">
      <w:pPr>
        <w:pStyle w:val="ListNumber2"/>
        <w:numPr>
          <w:ilvl w:val="0"/>
          <w:numId w:val="0"/>
        </w:numPr>
        <w:tabs>
          <w:tab w:val="left" w:pos="567"/>
        </w:tabs>
        <w:spacing w:before="0"/>
        <w:ind w:left="284" w:hanging="284"/>
        <w:rPr>
          <w:rFonts w:ascii="Calibri" w:hAnsi="Calibri"/>
          <w:sz w:val="22"/>
          <w:szCs w:val="22"/>
        </w:rPr>
      </w:pPr>
      <w:r w:rsidRPr="001E41B2">
        <w:rPr>
          <w:rFonts w:ascii="Calibri" w:hAnsi="Calibri"/>
          <w:sz w:val="22"/>
          <w:szCs w:val="22"/>
        </w:rPr>
        <w:t>5. 1</w:t>
      </w:r>
      <w:r w:rsidRPr="001E41B2" w:rsidR="00B1337B">
        <w:rPr>
          <w:rFonts w:ascii="Calibri" w:hAnsi="Calibri"/>
          <w:sz w:val="22"/>
          <w:szCs w:val="22"/>
        </w:rPr>
        <w:t>.</w:t>
      </w:r>
      <w:r w:rsidRPr="001E41B2" w:rsidR="00B1337B">
        <w:rPr>
          <w:rFonts w:ascii="Calibri" w:hAnsi="Calibri"/>
          <w:sz w:val="22"/>
          <w:szCs w:val="22"/>
        </w:rPr>
        <w:tab/>
      </w:r>
      <w:r w:rsidRPr="001E41B2" w:rsidR="005161EF">
        <w:rPr>
          <w:rFonts w:ascii="Calibri" w:hAnsi="Calibri"/>
          <w:sz w:val="22"/>
          <w:szCs w:val="22"/>
        </w:rPr>
        <w:t xml:space="preserve">Cena za dílo je stanovena </w:t>
      </w:r>
      <w:r w:rsidRPr="001E41B2" w:rsidR="00A2749D">
        <w:rPr>
          <w:rFonts w:ascii="Calibri" w:hAnsi="Calibri"/>
          <w:sz w:val="22"/>
          <w:szCs w:val="22"/>
        </w:rPr>
        <w:t xml:space="preserve">jako cena smluvní v celkové výši </w:t>
      </w:r>
    </w:p>
    <w:p w:rsidR="00A31668" w:rsidRPr="001E41B2" w:rsidP="00324737">
      <w:pPr>
        <w:pStyle w:val="ListNumber2"/>
        <w:numPr>
          <w:ilvl w:val="0"/>
          <w:numId w:val="0"/>
        </w:numPr>
        <w:tabs>
          <w:tab w:val="left" w:pos="567"/>
        </w:tabs>
        <w:spacing w:before="0"/>
        <w:ind w:left="284" w:hanging="284"/>
        <w:rPr>
          <w:rFonts w:ascii="Calibri" w:hAnsi="Calibri"/>
          <w:sz w:val="22"/>
          <w:szCs w:val="22"/>
        </w:rPr>
      </w:pPr>
    </w:p>
    <w:p w:rsidR="00A2749D" w:rsidRPr="001E41B2" w:rsidP="00324737">
      <w:pPr>
        <w:pStyle w:val="ListNumber2"/>
        <w:numPr>
          <w:ilvl w:val="0"/>
          <w:numId w:val="0"/>
        </w:numPr>
        <w:tabs>
          <w:tab w:val="left" w:pos="567"/>
        </w:tabs>
        <w:spacing w:before="0"/>
        <w:ind w:left="284" w:hanging="284"/>
        <w:rPr>
          <w:rFonts w:ascii="Calibri" w:hAnsi="Calibri"/>
          <w:b/>
          <w:szCs w:val="24"/>
        </w:rPr>
      </w:pPr>
      <w:r w:rsidRPr="001E41B2">
        <w:rPr>
          <w:rFonts w:ascii="Calibri" w:hAnsi="Calibri"/>
          <w:sz w:val="22"/>
          <w:szCs w:val="22"/>
        </w:rPr>
        <w:tab/>
      </w:r>
      <w:r w:rsidRPr="001E41B2">
        <w:rPr>
          <w:rFonts w:ascii="Calibri" w:hAnsi="Calibri"/>
          <w:szCs w:val="24"/>
        </w:rPr>
        <w:tab/>
      </w:r>
      <w:r w:rsidRPr="001E41B2">
        <w:rPr>
          <w:rFonts w:ascii="Calibri" w:hAnsi="Calibri"/>
          <w:b/>
          <w:szCs w:val="24"/>
        </w:rPr>
        <w:t xml:space="preserve">Celková cena díla bez </w:t>
      </w:r>
      <w:r w:rsidRPr="001E41B2" w:rsidR="00966B38">
        <w:rPr>
          <w:rFonts w:ascii="Calibri" w:hAnsi="Calibri"/>
          <w:b/>
          <w:szCs w:val="24"/>
        </w:rPr>
        <w:t>DPH</w:t>
      </w:r>
      <w:r w:rsidRPr="001E41B2" w:rsidR="00966B38">
        <w:rPr>
          <w:rFonts w:ascii="Calibri" w:hAnsi="Calibri"/>
          <w:b/>
          <w:szCs w:val="24"/>
        </w:rPr>
        <w:t>….............................................</w:t>
      </w:r>
      <w:r w:rsidRPr="001E41B2" w:rsidR="00966B38">
        <w:rPr>
          <w:rFonts w:ascii="Calibri" w:hAnsi="Calibri"/>
          <w:b/>
          <w:szCs w:val="24"/>
        </w:rPr>
        <w:t xml:space="preserve"> 417 000,</w:t>
      </w:r>
      <w:r w:rsidRPr="001E41B2" w:rsidR="00A31668">
        <w:rPr>
          <w:rFonts w:ascii="Calibri" w:hAnsi="Calibri"/>
          <w:b/>
          <w:szCs w:val="24"/>
        </w:rPr>
        <w:t>-</w:t>
      </w:r>
      <w:r w:rsidRPr="001E41B2" w:rsidR="00A31668">
        <w:rPr>
          <w:rFonts w:ascii="Calibri" w:hAnsi="Calibri"/>
          <w:b/>
          <w:szCs w:val="24"/>
        </w:rPr>
        <w:t xml:space="preserve"> </w:t>
      </w:r>
      <w:r w:rsidRPr="001E41B2">
        <w:rPr>
          <w:rFonts w:ascii="Calibri" w:hAnsi="Calibri"/>
          <w:b/>
          <w:szCs w:val="24"/>
        </w:rPr>
        <w:t>Kč</w:t>
      </w:r>
    </w:p>
    <w:p w:rsidR="00A31668" w:rsidRPr="001E41B2" w:rsidP="00324737">
      <w:pPr>
        <w:pStyle w:val="ListNumber2"/>
        <w:numPr>
          <w:ilvl w:val="0"/>
          <w:numId w:val="0"/>
        </w:numPr>
        <w:tabs>
          <w:tab w:val="left" w:pos="567"/>
        </w:tabs>
        <w:spacing w:before="0"/>
        <w:ind w:left="284" w:hanging="284"/>
        <w:rPr>
          <w:rFonts w:ascii="Calibri" w:hAnsi="Calibri"/>
          <w:sz w:val="22"/>
          <w:szCs w:val="22"/>
        </w:rPr>
      </w:pPr>
      <w:r w:rsidRPr="001E41B2">
        <w:rPr>
          <w:rFonts w:ascii="Calibri" w:hAnsi="Calibri"/>
          <w:sz w:val="22"/>
          <w:szCs w:val="22"/>
        </w:rPr>
        <w:tab/>
      </w:r>
      <w:r w:rsidRPr="001E41B2">
        <w:rPr>
          <w:rFonts w:ascii="Calibri" w:hAnsi="Calibri"/>
          <w:sz w:val="22"/>
          <w:szCs w:val="22"/>
        </w:rPr>
        <w:tab/>
      </w:r>
    </w:p>
    <w:p w:rsidR="00A2749D" w:rsidRPr="001E41B2" w:rsidP="00324737">
      <w:pPr>
        <w:pStyle w:val="ListNumber2"/>
        <w:numPr>
          <w:ilvl w:val="0"/>
          <w:numId w:val="0"/>
        </w:numPr>
        <w:tabs>
          <w:tab w:val="left" w:pos="567"/>
        </w:tabs>
        <w:spacing w:before="0"/>
        <w:ind w:left="284" w:hanging="284"/>
        <w:rPr>
          <w:rFonts w:ascii="Calibri" w:hAnsi="Calibri"/>
          <w:sz w:val="22"/>
          <w:szCs w:val="22"/>
        </w:rPr>
      </w:pPr>
      <w:r w:rsidRPr="001E41B2">
        <w:rPr>
          <w:rFonts w:ascii="Calibri" w:hAnsi="Calibri"/>
          <w:sz w:val="22"/>
          <w:szCs w:val="22"/>
        </w:rPr>
        <w:t>z</w:t>
      </w:r>
      <w:r w:rsidRPr="001E41B2" w:rsidR="001D7AC3">
        <w:rPr>
          <w:rFonts w:ascii="Calibri" w:hAnsi="Calibri"/>
          <w:sz w:val="22"/>
          <w:szCs w:val="22"/>
        </w:rPr>
        <w:t xml:space="preserve"> čehož </w:t>
      </w:r>
      <w:r w:rsidRPr="001E41B2" w:rsidR="00A31668">
        <w:rPr>
          <w:rFonts w:ascii="Calibri" w:hAnsi="Calibri"/>
          <w:sz w:val="22"/>
          <w:szCs w:val="22"/>
        </w:rPr>
        <w:t>činí:</w:t>
      </w:r>
    </w:p>
    <w:p w:rsidR="00A31668" w:rsidRPr="001E41B2" w:rsidP="00324737">
      <w:pPr>
        <w:pStyle w:val="ListNumber2"/>
        <w:numPr>
          <w:ilvl w:val="0"/>
          <w:numId w:val="0"/>
        </w:numPr>
        <w:tabs>
          <w:tab w:val="left" w:pos="567"/>
        </w:tabs>
        <w:spacing w:before="0"/>
        <w:ind w:left="284" w:hanging="284"/>
        <w:rPr>
          <w:rFonts w:ascii="Calibri" w:hAnsi="Calibri"/>
          <w:b/>
          <w:sz w:val="22"/>
          <w:szCs w:val="22"/>
        </w:rPr>
      </w:pPr>
    </w:p>
    <w:p w:rsidR="009A66F9" w:rsidP="00324737">
      <w:pPr>
        <w:pStyle w:val="ListNumber2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567" w:hanging="567"/>
        <w:rPr>
          <w:rFonts w:ascii="Calibri" w:hAnsi="Calibri"/>
          <w:b/>
          <w:sz w:val="22"/>
          <w:szCs w:val="22"/>
        </w:rPr>
      </w:pPr>
      <w:r w:rsidRPr="001E41B2">
        <w:rPr>
          <w:rFonts w:ascii="Calibri" w:hAnsi="Calibri"/>
          <w:b/>
          <w:sz w:val="22"/>
          <w:szCs w:val="22"/>
        </w:rPr>
        <w:tab/>
        <w:t>a</w:t>
      </w:r>
      <w:r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ab/>
      </w:r>
      <w:r w:rsidRPr="001E41B2">
        <w:rPr>
          <w:rFonts w:ascii="Calibri" w:hAnsi="Calibri"/>
          <w:b/>
          <w:sz w:val="22"/>
          <w:szCs w:val="22"/>
        </w:rPr>
        <w:tab/>
      </w:r>
      <w:r w:rsidRPr="001E41B2" w:rsidR="00430EC5">
        <w:rPr>
          <w:rFonts w:ascii="Calibri" w:hAnsi="Calibri"/>
          <w:b/>
          <w:sz w:val="22"/>
          <w:szCs w:val="22"/>
        </w:rPr>
        <w:t>geodetické zaměření</w:t>
      </w:r>
      <w:r w:rsidRPr="001E41B2" w:rsidR="00A31668">
        <w:rPr>
          <w:rFonts w:ascii="Calibri" w:hAnsi="Calibri"/>
          <w:b/>
          <w:sz w:val="22"/>
          <w:szCs w:val="22"/>
        </w:rPr>
        <w:tab/>
      </w:r>
      <w:r w:rsidRPr="001E41B2" w:rsidR="00A31668">
        <w:rPr>
          <w:rFonts w:ascii="Calibri" w:hAnsi="Calibri"/>
          <w:b/>
          <w:sz w:val="22"/>
          <w:szCs w:val="22"/>
        </w:rPr>
        <w:tab/>
      </w:r>
      <w:r w:rsidRPr="001E41B2" w:rsidR="00A31668">
        <w:rPr>
          <w:rFonts w:ascii="Calibri" w:hAnsi="Calibri"/>
          <w:b/>
          <w:sz w:val="22"/>
          <w:szCs w:val="22"/>
        </w:rPr>
        <w:tab/>
      </w:r>
      <w:r w:rsidRPr="001E41B2" w:rsidR="00A31668">
        <w:rPr>
          <w:rFonts w:ascii="Calibri" w:hAnsi="Calibri"/>
          <w:b/>
          <w:sz w:val="22"/>
          <w:szCs w:val="22"/>
        </w:rPr>
        <w:tab/>
      </w:r>
      <w:r w:rsidRPr="001E41B2" w:rsidR="00FB4ACF">
        <w:rPr>
          <w:rFonts w:ascii="Calibri" w:hAnsi="Calibri"/>
          <w:b/>
          <w:sz w:val="22"/>
          <w:szCs w:val="22"/>
        </w:rPr>
        <w:t xml:space="preserve"> </w:t>
      </w:r>
      <w:r w:rsidR="000329BF">
        <w:rPr>
          <w:rFonts w:ascii="Calibri" w:hAnsi="Calibri"/>
          <w:b/>
          <w:sz w:val="22"/>
          <w:szCs w:val="22"/>
        </w:rPr>
        <w:tab/>
        <w:t xml:space="preserve"> </w:t>
      </w:r>
      <w:r w:rsidR="00966B38">
        <w:rPr>
          <w:rFonts w:ascii="Calibri" w:hAnsi="Calibri"/>
          <w:b/>
          <w:sz w:val="22"/>
          <w:szCs w:val="22"/>
        </w:rPr>
        <w:t xml:space="preserve"> </w:t>
      </w:r>
      <w:r w:rsidR="00A921EF">
        <w:rPr>
          <w:rFonts w:ascii="Calibri" w:hAnsi="Calibri"/>
          <w:b/>
          <w:sz w:val="22"/>
          <w:szCs w:val="22"/>
        </w:rPr>
        <w:t>20</w:t>
      </w:r>
      <w:r w:rsidRPr="001E41B2" w:rsidR="00430EC5">
        <w:rPr>
          <w:rFonts w:ascii="Calibri" w:hAnsi="Calibri"/>
          <w:b/>
          <w:sz w:val="22"/>
          <w:szCs w:val="22"/>
        </w:rPr>
        <w:t> 000,-</w:t>
      </w:r>
      <w:r w:rsidRPr="001E41B2" w:rsidR="00A31668">
        <w:rPr>
          <w:rFonts w:ascii="Calibri" w:hAnsi="Calibri"/>
          <w:b/>
          <w:sz w:val="22"/>
          <w:szCs w:val="22"/>
        </w:rPr>
        <w:t>Kč</w:t>
      </w:r>
    </w:p>
    <w:p w:rsidR="001D7AC3" w:rsidRPr="001E41B2" w:rsidP="00324737">
      <w:pPr>
        <w:pStyle w:val="ListNumber2"/>
        <w:numPr>
          <w:ilvl w:val="0"/>
          <w:numId w:val="0"/>
        </w:numPr>
        <w:tabs>
          <w:tab w:val="left" w:pos="567"/>
          <w:tab w:val="left" w:pos="709"/>
        </w:tabs>
        <w:spacing w:before="0"/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A921EF">
        <w:rPr>
          <w:rFonts w:ascii="Calibri" w:hAnsi="Calibri"/>
          <w:b/>
          <w:sz w:val="22"/>
          <w:szCs w:val="22"/>
        </w:rPr>
        <w:t>b</w:t>
      </w:r>
      <w:r>
        <w:rPr>
          <w:rFonts w:ascii="Calibri" w:hAnsi="Calibri"/>
          <w:b/>
          <w:sz w:val="22"/>
          <w:szCs w:val="22"/>
        </w:rPr>
        <w:t>)</w:t>
      </w:r>
      <w:r w:rsidR="000329BF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dokumentace pro územní rozhodnutí (DÚR)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A921EF">
        <w:rPr>
          <w:rFonts w:ascii="Calibri" w:hAnsi="Calibri"/>
          <w:b/>
          <w:sz w:val="22"/>
          <w:szCs w:val="22"/>
        </w:rPr>
        <w:t>13</w:t>
      </w:r>
      <w:r w:rsidR="00966B38">
        <w:rPr>
          <w:rFonts w:ascii="Calibri" w:hAnsi="Calibri"/>
          <w:b/>
          <w:sz w:val="22"/>
          <w:szCs w:val="22"/>
        </w:rPr>
        <w:t>6</w:t>
      </w:r>
      <w:r w:rsidR="00A921EF">
        <w:rPr>
          <w:rFonts w:ascii="Calibri" w:hAnsi="Calibri"/>
          <w:b/>
          <w:sz w:val="22"/>
          <w:szCs w:val="22"/>
        </w:rPr>
        <w:t xml:space="preserve"> 000</w:t>
      </w:r>
      <w:r>
        <w:rPr>
          <w:rFonts w:ascii="Calibri" w:hAnsi="Calibri"/>
          <w:b/>
          <w:sz w:val="22"/>
          <w:szCs w:val="22"/>
        </w:rPr>
        <w:t>,-Kč</w:t>
      </w:r>
      <w:r w:rsidRPr="001E41B2" w:rsidR="00430EC5">
        <w:rPr>
          <w:rFonts w:ascii="Calibri" w:hAnsi="Calibri"/>
          <w:b/>
          <w:sz w:val="22"/>
          <w:szCs w:val="22"/>
        </w:rPr>
        <w:tab/>
      </w:r>
    </w:p>
    <w:p w:rsidR="001D7AC3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Fonts w:ascii="Calibri" w:hAnsi="Calibri"/>
          <w:b/>
          <w:sz w:val="22"/>
          <w:szCs w:val="22"/>
        </w:rPr>
      </w:pPr>
      <w:r w:rsidRPr="001E41B2">
        <w:rPr>
          <w:rFonts w:ascii="Calibri" w:hAnsi="Calibri"/>
          <w:b/>
          <w:sz w:val="22"/>
          <w:szCs w:val="22"/>
        </w:rPr>
        <w:tab/>
      </w:r>
      <w:r w:rsidR="00FA3AC5">
        <w:rPr>
          <w:rFonts w:ascii="Calibri" w:hAnsi="Calibri"/>
          <w:b/>
          <w:sz w:val="22"/>
          <w:szCs w:val="22"/>
        </w:rPr>
        <w:t>c</w:t>
      </w:r>
      <w:r w:rsidR="009A66F9">
        <w:rPr>
          <w:rFonts w:ascii="Calibri" w:hAnsi="Calibri"/>
          <w:b/>
          <w:sz w:val="22"/>
          <w:szCs w:val="22"/>
        </w:rPr>
        <w:t>)</w:t>
      </w:r>
      <w:r w:rsidR="000329BF">
        <w:rPr>
          <w:rFonts w:ascii="Calibri" w:hAnsi="Calibri"/>
          <w:b/>
          <w:sz w:val="22"/>
          <w:szCs w:val="22"/>
        </w:rPr>
        <w:tab/>
      </w:r>
      <w:r w:rsidRPr="001E41B2" w:rsidR="00430EC5">
        <w:rPr>
          <w:rFonts w:ascii="Calibri" w:hAnsi="Calibri"/>
          <w:b/>
          <w:sz w:val="22"/>
          <w:szCs w:val="22"/>
        </w:rPr>
        <w:t>inženýrská činnost</w:t>
      </w:r>
      <w:r w:rsidRPr="001E41B2" w:rsidR="009D7029">
        <w:rPr>
          <w:rFonts w:ascii="Calibri" w:hAnsi="Calibri"/>
          <w:b/>
          <w:sz w:val="22"/>
          <w:szCs w:val="22"/>
        </w:rPr>
        <w:t xml:space="preserve"> pro </w:t>
      </w:r>
      <w:r w:rsidRPr="001E41B2" w:rsidR="00FB4ACF">
        <w:rPr>
          <w:rFonts w:ascii="Calibri" w:hAnsi="Calibri"/>
          <w:b/>
          <w:sz w:val="22"/>
          <w:szCs w:val="22"/>
        </w:rPr>
        <w:t>územní rozhodnutí</w:t>
      </w:r>
      <w:r w:rsidRPr="001E41B2" w:rsidR="00430EC5">
        <w:rPr>
          <w:rFonts w:ascii="Calibri" w:hAnsi="Calibri"/>
          <w:b/>
          <w:sz w:val="22"/>
          <w:szCs w:val="22"/>
        </w:rPr>
        <w:tab/>
      </w:r>
      <w:r w:rsidRPr="001E41B2" w:rsidR="00FB4ACF">
        <w:rPr>
          <w:rFonts w:ascii="Calibri" w:hAnsi="Calibri"/>
          <w:b/>
          <w:sz w:val="22"/>
          <w:szCs w:val="22"/>
        </w:rPr>
        <w:t xml:space="preserve"> </w:t>
      </w:r>
      <w:r w:rsidR="009A66F9">
        <w:rPr>
          <w:rFonts w:ascii="Calibri" w:hAnsi="Calibri"/>
          <w:b/>
          <w:sz w:val="22"/>
          <w:szCs w:val="22"/>
        </w:rPr>
        <w:tab/>
      </w:r>
      <w:r w:rsidR="00966B38">
        <w:rPr>
          <w:rFonts w:ascii="Calibri" w:hAnsi="Calibri"/>
          <w:b/>
          <w:sz w:val="22"/>
          <w:szCs w:val="22"/>
        </w:rPr>
        <w:t xml:space="preserve">  </w:t>
      </w:r>
      <w:r w:rsidR="00A921EF">
        <w:rPr>
          <w:rFonts w:ascii="Calibri" w:hAnsi="Calibri"/>
          <w:b/>
          <w:sz w:val="22"/>
          <w:szCs w:val="22"/>
        </w:rPr>
        <w:t>4</w:t>
      </w:r>
      <w:r w:rsidRPr="001E41B2" w:rsidR="00430EC5">
        <w:rPr>
          <w:rFonts w:ascii="Calibri" w:hAnsi="Calibri"/>
          <w:b/>
          <w:sz w:val="22"/>
          <w:szCs w:val="22"/>
        </w:rPr>
        <w:t>5 000,-</w:t>
      </w:r>
      <w:r w:rsidRPr="001E41B2">
        <w:rPr>
          <w:rFonts w:ascii="Calibri" w:hAnsi="Calibri"/>
          <w:b/>
          <w:sz w:val="22"/>
          <w:szCs w:val="22"/>
        </w:rPr>
        <w:t>Kč</w:t>
      </w:r>
    </w:p>
    <w:p w:rsidR="009A66F9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d</w:t>
      </w:r>
      <w:r>
        <w:rPr>
          <w:rFonts w:ascii="Calibri" w:hAnsi="Calibri"/>
          <w:b/>
          <w:sz w:val="22"/>
          <w:szCs w:val="22"/>
        </w:rPr>
        <w:t>)</w:t>
      </w:r>
      <w:r w:rsidR="000329BF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dokumentace pro SP povolení (DSP) </w:t>
      </w:r>
      <w:r w:rsidR="00A921EF">
        <w:rPr>
          <w:rFonts w:ascii="Calibri" w:hAnsi="Calibri"/>
          <w:b/>
          <w:sz w:val="22"/>
          <w:szCs w:val="22"/>
        </w:rPr>
        <w:tab/>
      </w:r>
      <w:r w:rsidR="00966B38">
        <w:rPr>
          <w:rFonts w:ascii="Calibri" w:hAnsi="Calibri"/>
          <w:b/>
          <w:sz w:val="22"/>
          <w:szCs w:val="22"/>
        </w:rPr>
        <w:tab/>
      </w:r>
      <w:r w:rsidR="00966B38">
        <w:rPr>
          <w:rFonts w:ascii="Calibri" w:hAnsi="Calibri"/>
          <w:b/>
          <w:sz w:val="22"/>
          <w:szCs w:val="22"/>
        </w:rPr>
        <w:tab/>
      </w:r>
      <w:r w:rsidR="00A921EF">
        <w:rPr>
          <w:rFonts w:ascii="Calibri" w:hAnsi="Calibri"/>
          <w:b/>
          <w:sz w:val="22"/>
          <w:szCs w:val="22"/>
        </w:rPr>
        <w:t>18</w:t>
      </w:r>
      <w:r w:rsidR="00966B38">
        <w:rPr>
          <w:rFonts w:ascii="Calibri" w:hAnsi="Calibri"/>
          <w:b/>
          <w:sz w:val="22"/>
          <w:szCs w:val="22"/>
        </w:rPr>
        <w:t>6</w:t>
      </w:r>
      <w:r w:rsidR="00A921EF">
        <w:rPr>
          <w:rFonts w:ascii="Calibri" w:hAnsi="Calibri"/>
          <w:b/>
          <w:sz w:val="22"/>
          <w:szCs w:val="22"/>
        </w:rPr>
        <w:t> 000,-Kč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</w:p>
    <w:p w:rsidR="009A66F9" w:rsidRPr="001E41B2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e</w:t>
      </w:r>
      <w:r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ab/>
        <w:t>inženýrská činnost pro stavební povolení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966B38">
        <w:rPr>
          <w:rFonts w:ascii="Calibri" w:hAnsi="Calibri"/>
          <w:b/>
          <w:sz w:val="22"/>
          <w:szCs w:val="22"/>
        </w:rPr>
        <w:t xml:space="preserve">  </w:t>
      </w:r>
      <w:r w:rsidR="00A921EF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0 000,-Kč</w:t>
      </w:r>
    </w:p>
    <w:p w:rsidR="00AC3B08" w:rsidRPr="001E41B2" w:rsidP="00324737">
      <w:pPr>
        <w:pStyle w:val="ListNumber2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567" w:hanging="567"/>
        <w:rPr>
          <w:rFonts w:ascii="Calibri" w:hAnsi="Calibri"/>
          <w:b/>
          <w:sz w:val="22"/>
          <w:szCs w:val="22"/>
        </w:rPr>
      </w:pPr>
      <w:r w:rsidRPr="001E41B2">
        <w:rPr>
          <w:rFonts w:ascii="Calibri" w:hAnsi="Calibri"/>
          <w:b/>
          <w:sz w:val="22"/>
          <w:szCs w:val="22"/>
        </w:rPr>
        <w:tab/>
        <w:t xml:space="preserve"> </w:t>
      </w:r>
    </w:p>
    <w:p w:rsidR="000329BF" w:rsidRPr="00A921EF" w:rsidP="00FA3AC5">
      <w:pPr>
        <w:pStyle w:val="ListNumber"/>
        <w:numPr>
          <w:ilvl w:val="0"/>
          <w:numId w:val="0"/>
        </w:numPr>
        <w:spacing w:before="0" w:line="240" w:lineRule="auto"/>
        <w:ind w:left="709" w:hanging="709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A921EF">
        <w:rPr>
          <w:rFonts w:ascii="Calibri" w:hAnsi="Calibri"/>
          <w:b w:val="0"/>
          <w:sz w:val="22"/>
          <w:szCs w:val="22"/>
          <w:u w:val="none"/>
        </w:rPr>
        <w:t>5. 2</w:t>
      </w:r>
      <w:r w:rsidRPr="00A921EF">
        <w:rPr>
          <w:rFonts w:ascii="Calibri" w:hAnsi="Calibri"/>
          <w:b w:val="0"/>
          <w:sz w:val="22"/>
          <w:szCs w:val="22"/>
          <w:u w:val="none"/>
        </w:rPr>
        <w:t>.</w:t>
      </w:r>
      <w:r w:rsidRPr="00A921EF">
        <w:rPr>
          <w:rFonts w:ascii="Calibri" w:hAnsi="Calibri"/>
          <w:b w:val="0"/>
          <w:sz w:val="22"/>
          <w:szCs w:val="22"/>
          <w:u w:val="none"/>
        </w:rPr>
        <w:tab/>
      </w:r>
      <w:r w:rsidRPr="00A921EF" w:rsidR="00AC3B08">
        <w:rPr>
          <w:rFonts w:ascii="Calibri" w:hAnsi="Calibri"/>
          <w:b w:val="0"/>
          <w:sz w:val="22"/>
          <w:szCs w:val="22"/>
          <w:u w:val="none"/>
        </w:rPr>
        <w:t xml:space="preserve">Za každé objednatelem vyžádané </w:t>
      </w:r>
      <w:r w:rsidRPr="00A921EF">
        <w:rPr>
          <w:rFonts w:ascii="Calibri" w:hAnsi="Calibri"/>
          <w:b w:val="0"/>
          <w:sz w:val="22"/>
          <w:szCs w:val="22"/>
          <w:u w:val="none"/>
        </w:rPr>
        <w:t>více pare</w:t>
      </w:r>
      <w:r w:rsidRPr="00A921EF" w:rsidR="00AC3B08">
        <w:rPr>
          <w:rFonts w:ascii="Calibri" w:hAnsi="Calibri"/>
          <w:b w:val="0"/>
          <w:sz w:val="22"/>
          <w:szCs w:val="22"/>
          <w:u w:val="none"/>
        </w:rPr>
        <w:t xml:space="preserve"> dokumentace nad rámec této smlouvy uvedené</w:t>
      </w:r>
      <w:r w:rsidRPr="00A921EF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A921EF" w:rsidR="00A921EF">
        <w:rPr>
          <w:rFonts w:ascii="Calibri" w:hAnsi="Calibri"/>
          <w:b w:val="0"/>
          <w:sz w:val="22"/>
          <w:szCs w:val="22"/>
          <w:u w:val="none"/>
        </w:rPr>
        <w:tab/>
      </w:r>
      <w:r w:rsidRPr="00A921EF">
        <w:rPr>
          <w:rFonts w:ascii="Calibri" w:hAnsi="Calibri"/>
          <w:b w:val="0"/>
          <w:sz w:val="22"/>
          <w:szCs w:val="22"/>
          <w:u w:val="none"/>
        </w:rPr>
        <w:t xml:space="preserve">v bodě </w:t>
      </w:r>
      <w:r w:rsidRPr="00A921EF">
        <w:rPr>
          <w:rFonts w:ascii="Calibri" w:hAnsi="Calibri"/>
          <w:b w:val="0"/>
          <w:sz w:val="22"/>
          <w:szCs w:val="22"/>
          <w:u w:val="none"/>
        </w:rPr>
        <w:t>2. 2</w:t>
      </w:r>
      <w:r w:rsidRPr="00A921EF" w:rsidR="00AC3B08">
        <w:rPr>
          <w:rFonts w:ascii="Calibri" w:hAnsi="Calibri"/>
          <w:b w:val="0"/>
          <w:sz w:val="22"/>
          <w:szCs w:val="22"/>
          <w:u w:val="none"/>
        </w:rPr>
        <w:t>.</w:t>
      </w:r>
      <w:r w:rsidRPr="00A921EF" w:rsidR="00E97646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A921EF" w:rsidR="00AC3B08">
        <w:rPr>
          <w:rFonts w:ascii="Calibri" w:hAnsi="Calibri"/>
          <w:b w:val="0"/>
          <w:sz w:val="22"/>
          <w:szCs w:val="22"/>
          <w:u w:val="none"/>
        </w:rPr>
        <w:t xml:space="preserve">bude účtována částka </w:t>
      </w:r>
      <w:r w:rsidRPr="00A921EF">
        <w:rPr>
          <w:rFonts w:ascii="Calibri" w:hAnsi="Calibri"/>
          <w:b w:val="0"/>
          <w:sz w:val="22"/>
          <w:szCs w:val="22"/>
          <w:u w:val="none"/>
        </w:rPr>
        <w:t xml:space="preserve">dle skutečných nákladů na tisk (počet formátů tisku + </w:t>
      </w:r>
      <w:r w:rsidRPr="00A921EF" w:rsidR="00A921EF">
        <w:rPr>
          <w:rFonts w:ascii="Calibri" w:hAnsi="Calibri"/>
          <w:b w:val="0"/>
          <w:sz w:val="22"/>
          <w:szCs w:val="22"/>
          <w:u w:val="none"/>
        </w:rPr>
        <w:tab/>
      </w:r>
      <w:r w:rsidRPr="00A921EF">
        <w:rPr>
          <w:rFonts w:ascii="Calibri" w:hAnsi="Calibri"/>
          <w:b w:val="0"/>
          <w:sz w:val="22"/>
          <w:szCs w:val="22"/>
          <w:u w:val="none"/>
        </w:rPr>
        <w:t>hodinová sazba).</w:t>
      </w:r>
    </w:p>
    <w:p w:rsidR="00A31668" w:rsidRPr="000329BF" w:rsidP="00324737">
      <w:pPr>
        <w:pStyle w:val="ListNumber"/>
        <w:numPr>
          <w:ilvl w:val="0"/>
          <w:numId w:val="0"/>
        </w:numPr>
        <w:spacing w:before="0" w:line="240" w:lineRule="auto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0329BF">
        <w:rPr>
          <w:rFonts w:ascii="Calibri" w:hAnsi="Calibri"/>
          <w:b w:val="0"/>
          <w:sz w:val="22"/>
          <w:szCs w:val="22"/>
          <w:u w:val="none"/>
        </w:rPr>
        <w:t>5. 3</w:t>
      </w:r>
      <w:r w:rsidRPr="000329BF" w:rsidR="000329BF">
        <w:rPr>
          <w:rFonts w:ascii="Calibri" w:hAnsi="Calibri"/>
          <w:b w:val="0"/>
          <w:sz w:val="22"/>
          <w:szCs w:val="22"/>
          <w:u w:val="none"/>
        </w:rPr>
        <w:t>.</w:t>
      </w:r>
      <w:r w:rsidRPr="000329BF" w:rsidR="000329BF">
        <w:rPr>
          <w:rFonts w:ascii="Calibri" w:hAnsi="Calibri"/>
          <w:b w:val="0"/>
          <w:sz w:val="22"/>
          <w:szCs w:val="22"/>
          <w:u w:val="none"/>
        </w:rPr>
        <w:tab/>
      </w:r>
      <w:r w:rsidRPr="000329BF" w:rsidR="00B25E96">
        <w:rPr>
          <w:rFonts w:ascii="Calibri" w:hAnsi="Calibri"/>
          <w:b w:val="0"/>
          <w:sz w:val="22"/>
          <w:szCs w:val="22"/>
          <w:u w:val="none"/>
        </w:rPr>
        <w:t>DP</w:t>
      </w:r>
      <w:r w:rsidRPr="000329BF" w:rsidR="000329BF">
        <w:rPr>
          <w:rFonts w:ascii="Calibri" w:hAnsi="Calibri"/>
          <w:b w:val="0"/>
          <w:sz w:val="22"/>
          <w:szCs w:val="22"/>
          <w:u w:val="none"/>
        </w:rPr>
        <w:t xml:space="preserve">H </w:t>
      </w:r>
      <w:r w:rsidRPr="000329BF" w:rsidR="003A20AE">
        <w:rPr>
          <w:rFonts w:ascii="Calibri" w:hAnsi="Calibri"/>
          <w:b w:val="0"/>
          <w:sz w:val="22"/>
          <w:szCs w:val="22"/>
          <w:u w:val="none"/>
        </w:rPr>
        <w:t xml:space="preserve">bude účtováno </w:t>
      </w:r>
      <w:r w:rsidRPr="000329BF" w:rsidR="004F65A7">
        <w:rPr>
          <w:rFonts w:ascii="Calibri" w:hAnsi="Calibri"/>
          <w:b w:val="0"/>
          <w:sz w:val="22"/>
          <w:szCs w:val="22"/>
          <w:u w:val="none"/>
        </w:rPr>
        <w:t xml:space="preserve">ve výši stanovené </w:t>
      </w:r>
      <w:r w:rsidRPr="000329BF" w:rsidR="001D7AC3">
        <w:rPr>
          <w:rFonts w:ascii="Calibri" w:hAnsi="Calibri"/>
          <w:b w:val="0"/>
          <w:sz w:val="22"/>
          <w:szCs w:val="22"/>
          <w:u w:val="none"/>
        </w:rPr>
        <w:t xml:space="preserve">právními předpisy, platnými a účinnými v době </w:t>
      </w:r>
      <w:r w:rsidR="00A921EF">
        <w:rPr>
          <w:rFonts w:ascii="Calibri" w:hAnsi="Calibri"/>
          <w:b w:val="0"/>
          <w:sz w:val="22"/>
          <w:szCs w:val="22"/>
          <w:u w:val="none"/>
        </w:rPr>
        <w:tab/>
      </w:r>
      <w:r w:rsidRPr="000329BF" w:rsidR="001D7AC3">
        <w:rPr>
          <w:rFonts w:ascii="Calibri" w:hAnsi="Calibri"/>
          <w:b w:val="0"/>
          <w:sz w:val="22"/>
          <w:szCs w:val="22"/>
          <w:u w:val="none"/>
        </w:rPr>
        <w:t xml:space="preserve">uskutečnitelného zdanitelného plnění. </w:t>
      </w:r>
      <w:r w:rsidRPr="000329BF" w:rsidR="003A20AE">
        <w:rPr>
          <w:rFonts w:ascii="Calibri" w:hAnsi="Calibri"/>
          <w:b w:val="0"/>
          <w:sz w:val="22"/>
          <w:szCs w:val="22"/>
          <w:u w:val="none"/>
        </w:rPr>
        <w:t xml:space="preserve"> </w:t>
      </w:r>
    </w:p>
    <w:p w:rsidR="00A921EF" w:rsidRPr="009A3F6E" w:rsidP="00FA3AC5">
      <w:pPr>
        <w:spacing w:before="60"/>
        <w:ind w:left="709" w:hanging="709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>
        <w:rPr>
          <w:rFonts w:ascii="Calibri" w:hAnsi="Calibri" w:cstheme="minorHAnsi"/>
          <w:color w:val="000000" w:themeColor="text1"/>
          <w:sz w:val="22"/>
          <w:szCs w:val="22"/>
        </w:rPr>
        <w:t>5.</w:t>
      </w:r>
      <w:r w:rsidR="00966B38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theme="minorHAnsi"/>
          <w:color w:val="000000" w:themeColor="text1"/>
          <w:sz w:val="22"/>
          <w:szCs w:val="22"/>
        </w:rPr>
        <w:t>4.</w:t>
      </w:r>
      <w:r>
        <w:rPr>
          <w:rFonts w:ascii="Calibri" w:hAnsi="Calibri" w:cstheme="minorHAnsi"/>
          <w:color w:val="000000" w:themeColor="text1"/>
          <w:sz w:val="22"/>
          <w:szCs w:val="22"/>
        </w:rPr>
        <w:tab/>
      </w:r>
      <w:r w:rsidRPr="009A3F6E">
        <w:rPr>
          <w:rFonts w:ascii="Calibri" w:hAnsi="Calibri" w:cstheme="minorHAnsi"/>
          <w:color w:val="000000" w:themeColor="text1"/>
          <w:sz w:val="22"/>
          <w:szCs w:val="22"/>
        </w:rPr>
        <w:t xml:space="preserve">Smluvní cena je pevná, nedojde-li ke změnám v požadavcích na rozsah díla, nebo pokud </w:t>
      </w:r>
      <w:r>
        <w:rPr>
          <w:rFonts w:ascii="Calibri" w:hAnsi="Calibri" w:cstheme="minorHAnsi"/>
          <w:color w:val="000000" w:themeColor="text1"/>
          <w:sz w:val="22"/>
          <w:szCs w:val="22"/>
        </w:rPr>
        <w:tab/>
      </w:r>
      <w:r w:rsidRPr="009A3F6E">
        <w:rPr>
          <w:rFonts w:ascii="Calibri" w:hAnsi="Calibri" w:cstheme="minorHAnsi"/>
          <w:color w:val="000000" w:themeColor="text1"/>
          <w:sz w:val="22"/>
          <w:szCs w:val="22"/>
        </w:rPr>
        <w:t xml:space="preserve">nenastanou v průběhu zhotovení díla okolnosti, které jsou zásadní pro </w:t>
      </w:r>
      <w:r w:rsidRPr="009A3F6E">
        <w:rPr>
          <w:rFonts w:ascii="Calibri" w:hAnsi="Calibri" w:cstheme="minorHAnsi"/>
          <w:color w:val="000000" w:themeColor="text1"/>
          <w:sz w:val="22"/>
          <w:szCs w:val="22"/>
        </w:rPr>
        <w:t xml:space="preserve">provedení </w:t>
      </w:r>
      <w:r>
        <w:rPr>
          <w:rFonts w:ascii="Calibri" w:hAnsi="Calibri" w:cstheme="minorHAnsi"/>
          <w:color w:val="000000" w:themeColor="text1"/>
          <w:sz w:val="22"/>
          <w:szCs w:val="22"/>
        </w:rPr>
        <w:t xml:space="preserve">a </w:t>
      </w:r>
      <w:r w:rsidR="00FA3AC5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theme="minorHAnsi"/>
          <w:color w:val="000000" w:themeColor="text1"/>
          <w:sz w:val="22"/>
          <w:szCs w:val="22"/>
        </w:rPr>
        <w:t>dodržení</w:t>
      </w:r>
      <w:r>
        <w:rPr>
          <w:rFonts w:ascii="Calibri" w:hAnsi="Calibri" w:cstheme="minorHAnsi"/>
          <w:color w:val="000000" w:themeColor="text1"/>
          <w:sz w:val="22"/>
          <w:szCs w:val="22"/>
        </w:rPr>
        <w:t xml:space="preserve"> termínů </w:t>
      </w:r>
      <w:r w:rsidRPr="009A3F6E">
        <w:rPr>
          <w:rFonts w:ascii="Calibri" w:hAnsi="Calibri" w:cstheme="minorHAnsi"/>
          <w:color w:val="000000" w:themeColor="text1"/>
          <w:sz w:val="22"/>
          <w:szCs w:val="22"/>
        </w:rPr>
        <w:t>díla.</w:t>
      </w:r>
    </w:p>
    <w:p w:rsidR="005161EF" w:rsidRPr="00324737" w:rsidP="003F50A2">
      <w:pPr>
        <w:pStyle w:val="ListNumber"/>
        <w:numPr>
          <w:ilvl w:val="0"/>
          <w:numId w:val="0"/>
        </w:numPr>
        <w:rPr>
          <w:rFonts w:ascii="Calibri" w:hAnsi="Calibri"/>
          <w:sz w:val="22"/>
          <w:szCs w:val="22"/>
          <w:u w:val="none"/>
        </w:rPr>
      </w:pPr>
      <w:r w:rsidRPr="003F50A2">
        <w:rPr>
          <w:rFonts w:ascii="Calibri" w:hAnsi="Calibri"/>
          <w:sz w:val="22"/>
          <w:szCs w:val="22"/>
          <w:u w:val="none"/>
        </w:rPr>
        <w:t>6</w:t>
      </w:r>
      <w:r w:rsidRPr="003F50A2" w:rsidR="00B1337B">
        <w:rPr>
          <w:rFonts w:ascii="Calibri" w:hAnsi="Calibri"/>
          <w:sz w:val="22"/>
          <w:szCs w:val="22"/>
          <w:u w:val="none"/>
        </w:rPr>
        <w:t>.</w:t>
      </w:r>
      <w:r w:rsidRPr="003F50A2" w:rsidR="00B1337B">
        <w:rPr>
          <w:rFonts w:ascii="Calibri" w:hAnsi="Calibri"/>
          <w:sz w:val="22"/>
          <w:szCs w:val="22"/>
          <w:u w:val="none"/>
        </w:rPr>
        <w:tab/>
      </w:r>
      <w:r w:rsidRPr="003F50A2">
        <w:rPr>
          <w:rFonts w:ascii="Calibri" w:hAnsi="Calibri"/>
          <w:sz w:val="22"/>
          <w:szCs w:val="22"/>
          <w:u w:val="none"/>
        </w:rPr>
        <w:t>Platební</w:t>
      </w:r>
      <w:r w:rsidRPr="00324737">
        <w:rPr>
          <w:rFonts w:ascii="Calibri" w:hAnsi="Calibri"/>
          <w:sz w:val="22"/>
          <w:szCs w:val="22"/>
          <w:u w:val="none"/>
        </w:rPr>
        <w:t xml:space="preserve"> podmínky</w:t>
      </w:r>
    </w:p>
    <w:p w:rsidR="00534507" w:rsidRPr="000117B9" w:rsidP="00324737">
      <w:pPr>
        <w:pStyle w:val="ListNumber2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pacing w:val="-2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6. 1</w:t>
      </w:r>
      <w:r w:rsidRPr="000117B9" w:rsidR="00B1337B">
        <w:rPr>
          <w:rFonts w:ascii="Calibri" w:hAnsi="Calibri"/>
          <w:sz w:val="22"/>
          <w:szCs w:val="22"/>
        </w:rPr>
        <w:t>.</w:t>
      </w:r>
      <w:r w:rsidRPr="000117B9" w:rsidR="00B1337B">
        <w:rPr>
          <w:rFonts w:ascii="Calibri" w:hAnsi="Calibri"/>
          <w:sz w:val="22"/>
          <w:szCs w:val="22"/>
        </w:rPr>
        <w:tab/>
        <w:t>Z</w:t>
      </w:r>
      <w:r w:rsidRPr="000117B9" w:rsidR="00F06F0D">
        <w:rPr>
          <w:rFonts w:ascii="Calibri" w:hAnsi="Calibri"/>
          <w:sz w:val="22"/>
          <w:szCs w:val="22"/>
        </w:rPr>
        <w:t xml:space="preserve">hotovitel </w:t>
      </w:r>
      <w:r w:rsidRPr="000117B9" w:rsidR="00EB1C8D">
        <w:rPr>
          <w:rFonts w:ascii="Calibri" w:hAnsi="Calibri"/>
          <w:sz w:val="22"/>
          <w:szCs w:val="22"/>
        </w:rPr>
        <w:t>je oprávněn cenu díla účtovat po</w:t>
      </w:r>
      <w:r w:rsidRPr="000117B9">
        <w:rPr>
          <w:rFonts w:ascii="Calibri" w:hAnsi="Calibri"/>
          <w:sz w:val="22"/>
          <w:szCs w:val="22"/>
        </w:rPr>
        <w:t xml:space="preserve"> částech, vždy po řádném splnění činností a pouze v hodnotě uvedené v</w:t>
      </w:r>
      <w:r w:rsidR="006C2C85">
        <w:rPr>
          <w:rFonts w:ascii="Calibri" w:hAnsi="Calibri"/>
          <w:sz w:val="22"/>
          <w:szCs w:val="22"/>
        </w:rPr>
        <w:t xml:space="preserve"> </w:t>
      </w:r>
      <w:r w:rsidRPr="000117B9">
        <w:rPr>
          <w:rFonts w:ascii="Calibri" w:hAnsi="Calibri"/>
          <w:sz w:val="22"/>
          <w:szCs w:val="22"/>
        </w:rPr>
        <w:t xml:space="preserve">čl. </w:t>
      </w:r>
      <w:r w:rsidRPr="000117B9">
        <w:rPr>
          <w:rFonts w:ascii="Calibri" w:hAnsi="Calibri"/>
          <w:sz w:val="22"/>
          <w:szCs w:val="22"/>
        </w:rPr>
        <w:t>5. 1</w:t>
      </w:r>
      <w:r w:rsidRPr="000117B9">
        <w:rPr>
          <w:rFonts w:ascii="Calibri" w:hAnsi="Calibri"/>
          <w:sz w:val="22"/>
          <w:szCs w:val="22"/>
        </w:rPr>
        <w:t>.</w:t>
      </w:r>
      <w:r w:rsidR="005C56C4">
        <w:rPr>
          <w:rFonts w:ascii="Calibri" w:hAnsi="Calibri"/>
          <w:sz w:val="22"/>
          <w:szCs w:val="22"/>
        </w:rPr>
        <w:t xml:space="preserve">, písm. </w:t>
      </w:r>
      <w:r w:rsidRPr="00BA51F0" w:rsidR="005C56C4">
        <w:rPr>
          <w:rFonts w:ascii="Calibri" w:hAnsi="Calibri"/>
          <w:sz w:val="22"/>
          <w:szCs w:val="22"/>
        </w:rPr>
        <w:t xml:space="preserve">a) až </w:t>
      </w:r>
      <w:r w:rsidR="00FA3AC5">
        <w:rPr>
          <w:rFonts w:ascii="Calibri" w:hAnsi="Calibri"/>
          <w:sz w:val="22"/>
          <w:szCs w:val="22"/>
        </w:rPr>
        <w:t>e</w:t>
      </w:r>
      <w:r w:rsidRPr="00BA51F0" w:rsidR="005C56C4">
        <w:rPr>
          <w:rFonts w:ascii="Calibri" w:hAnsi="Calibri"/>
          <w:sz w:val="22"/>
          <w:szCs w:val="22"/>
        </w:rPr>
        <w:t>).</w:t>
      </w:r>
      <w:r w:rsidRPr="000117B9" w:rsidR="00EB1C8D">
        <w:rPr>
          <w:rFonts w:ascii="Calibri" w:hAnsi="Calibri"/>
          <w:sz w:val="22"/>
          <w:szCs w:val="22"/>
        </w:rPr>
        <w:t xml:space="preserve"> </w:t>
      </w:r>
    </w:p>
    <w:p w:rsidR="004E2E32" w:rsidP="00324737">
      <w:pPr>
        <w:pStyle w:val="ListNumber2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pacing w:val="-2"/>
          <w:sz w:val="22"/>
          <w:szCs w:val="22"/>
        </w:rPr>
        <w:t>6. 2</w:t>
      </w:r>
      <w:r w:rsidRPr="000117B9" w:rsidR="00B1337B">
        <w:rPr>
          <w:rFonts w:ascii="Calibri" w:hAnsi="Calibri"/>
          <w:spacing w:val="-2"/>
          <w:sz w:val="22"/>
          <w:szCs w:val="22"/>
        </w:rPr>
        <w:t>.</w:t>
      </w:r>
      <w:r w:rsidRPr="000117B9" w:rsidR="00B1337B">
        <w:rPr>
          <w:rFonts w:ascii="Calibri" w:hAnsi="Calibri"/>
          <w:spacing w:val="-2"/>
          <w:sz w:val="22"/>
          <w:szCs w:val="22"/>
        </w:rPr>
        <w:tab/>
      </w:r>
      <w:r w:rsidRPr="000117B9" w:rsidR="00324163">
        <w:rPr>
          <w:rFonts w:ascii="Calibri" w:hAnsi="Calibri"/>
          <w:spacing w:val="-2"/>
          <w:sz w:val="22"/>
          <w:szCs w:val="22"/>
        </w:rPr>
        <w:t>Objednatel se zavazuje zaplatit zhotoviteli cenu díla</w:t>
      </w:r>
      <w:r w:rsidRPr="000117B9" w:rsidR="00EB1C8D">
        <w:rPr>
          <w:rFonts w:ascii="Calibri" w:hAnsi="Calibri"/>
          <w:spacing w:val="-2"/>
          <w:sz w:val="22"/>
          <w:szCs w:val="22"/>
        </w:rPr>
        <w:t xml:space="preserve"> nebo jeho části vždy</w:t>
      </w:r>
      <w:r w:rsidRPr="000117B9" w:rsidR="00D16448">
        <w:rPr>
          <w:rFonts w:ascii="Calibri" w:hAnsi="Calibri"/>
          <w:spacing w:val="-2"/>
          <w:sz w:val="22"/>
          <w:szCs w:val="22"/>
        </w:rPr>
        <w:t xml:space="preserve"> </w:t>
      </w:r>
      <w:r w:rsidRPr="000117B9" w:rsidR="00324163">
        <w:rPr>
          <w:rFonts w:ascii="Calibri" w:hAnsi="Calibri"/>
          <w:spacing w:val="-2"/>
          <w:sz w:val="22"/>
          <w:szCs w:val="22"/>
        </w:rPr>
        <w:t xml:space="preserve">na základě </w:t>
      </w:r>
      <w:r w:rsidRPr="000117B9" w:rsidR="00EB1C8D">
        <w:rPr>
          <w:rFonts w:ascii="Calibri" w:hAnsi="Calibri"/>
          <w:spacing w:val="-2"/>
          <w:sz w:val="22"/>
          <w:szCs w:val="22"/>
        </w:rPr>
        <w:t>vyúčtování (</w:t>
      </w:r>
      <w:r w:rsidRPr="000117B9" w:rsidR="00324163">
        <w:rPr>
          <w:rFonts w:ascii="Calibri" w:hAnsi="Calibri"/>
          <w:spacing w:val="-2"/>
          <w:sz w:val="22"/>
          <w:szCs w:val="22"/>
        </w:rPr>
        <w:t>faktury</w:t>
      </w:r>
      <w:r w:rsidRPr="000117B9" w:rsidR="00EB1C8D">
        <w:rPr>
          <w:rFonts w:ascii="Calibri" w:hAnsi="Calibri"/>
          <w:spacing w:val="-2"/>
          <w:sz w:val="22"/>
          <w:szCs w:val="22"/>
        </w:rPr>
        <w:t>)</w:t>
      </w:r>
      <w:r w:rsidRPr="000117B9" w:rsidR="00324163">
        <w:rPr>
          <w:rFonts w:ascii="Calibri" w:hAnsi="Calibri"/>
          <w:spacing w:val="-2"/>
          <w:sz w:val="22"/>
          <w:szCs w:val="22"/>
        </w:rPr>
        <w:t>, kter</w:t>
      </w:r>
      <w:r w:rsidRPr="000117B9" w:rsidR="00EB1C8D">
        <w:rPr>
          <w:rFonts w:ascii="Calibri" w:hAnsi="Calibri"/>
          <w:spacing w:val="-2"/>
          <w:sz w:val="22"/>
          <w:szCs w:val="22"/>
        </w:rPr>
        <w:t>é</w:t>
      </w:r>
      <w:r w:rsidRPr="000117B9" w:rsidR="00324163">
        <w:rPr>
          <w:rFonts w:ascii="Calibri" w:hAnsi="Calibri"/>
          <w:spacing w:val="-2"/>
          <w:sz w:val="22"/>
          <w:szCs w:val="22"/>
        </w:rPr>
        <w:t xml:space="preserve"> zhotovitel vyhotoví a odešle objednateli </w:t>
      </w:r>
      <w:r w:rsidRPr="000117B9" w:rsidR="00534507">
        <w:rPr>
          <w:rFonts w:ascii="Calibri" w:hAnsi="Calibri"/>
          <w:spacing w:val="-2"/>
          <w:sz w:val="22"/>
          <w:szCs w:val="22"/>
        </w:rPr>
        <w:t xml:space="preserve">bez zbytečného odkladu </w:t>
      </w:r>
      <w:r w:rsidRPr="000117B9" w:rsidR="00324163">
        <w:rPr>
          <w:rFonts w:ascii="Calibri" w:hAnsi="Calibri"/>
          <w:spacing w:val="-2"/>
          <w:sz w:val="22"/>
          <w:szCs w:val="22"/>
        </w:rPr>
        <w:t xml:space="preserve">po </w:t>
      </w:r>
      <w:r w:rsidRPr="000117B9" w:rsidR="00534507">
        <w:rPr>
          <w:rFonts w:ascii="Calibri" w:hAnsi="Calibri"/>
          <w:spacing w:val="-2"/>
          <w:sz w:val="22"/>
          <w:szCs w:val="22"/>
        </w:rPr>
        <w:t>splnění podmínek uvedených v</w:t>
      </w:r>
      <w:r w:rsidR="006C2C85">
        <w:rPr>
          <w:rFonts w:ascii="Calibri" w:hAnsi="Calibri"/>
          <w:spacing w:val="-2"/>
          <w:sz w:val="22"/>
          <w:szCs w:val="22"/>
        </w:rPr>
        <w:t xml:space="preserve"> </w:t>
      </w:r>
      <w:r w:rsidRPr="000117B9" w:rsidR="00534507">
        <w:rPr>
          <w:rFonts w:ascii="Calibri" w:hAnsi="Calibri"/>
          <w:spacing w:val="-2"/>
          <w:sz w:val="22"/>
          <w:szCs w:val="22"/>
        </w:rPr>
        <w:t xml:space="preserve">bodě </w:t>
      </w:r>
      <w:r w:rsidRPr="000117B9">
        <w:rPr>
          <w:rFonts w:ascii="Calibri" w:hAnsi="Calibri"/>
          <w:spacing w:val="-2"/>
          <w:sz w:val="22"/>
          <w:szCs w:val="22"/>
        </w:rPr>
        <w:t>6. 1</w:t>
      </w:r>
      <w:r w:rsidRPr="000117B9" w:rsidR="00534507">
        <w:rPr>
          <w:rFonts w:ascii="Calibri" w:hAnsi="Calibri"/>
          <w:spacing w:val="-2"/>
          <w:sz w:val="22"/>
          <w:szCs w:val="22"/>
        </w:rPr>
        <w:t xml:space="preserve">. této smlouvy. </w:t>
      </w:r>
      <w:r w:rsidRPr="000117B9" w:rsidR="00324163">
        <w:rPr>
          <w:rFonts w:ascii="Calibri" w:hAnsi="Calibri"/>
          <w:sz w:val="22"/>
          <w:szCs w:val="22"/>
        </w:rPr>
        <w:t xml:space="preserve">Faktura bude obsahovat náležitosti daňového dokladu. </w:t>
      </w:r>
      <w:r w:rsidRPr="000117B9" w:rsidR="00262845">
        <w:rPr>
          <w:rFonts w:ascii="Calibri" w:hAnsi="Calibri"/>
          <w:sz w:val="22"/>
          <w:szCs w:val="22"/>
        </w:rPr>
        <w:t xml:space="preserve">Smluvní strany se dohodly na tom, že lhůta splatnosti faktury </w:t>
      </w:r>
      <w:r w:rsidRPr="00BA51F0">
        <w:rPr>
          <w:rFonts w:ascii="Calibri" w:hAnsi="Calibri"/>
          <w:sz w:val="22"/>
          <w:szCs w:val="22"/>
        </w:rPr>
        <w:t xml:space="preserve">činí </w:t>
      </w:r>
      <w:r w:rsidRPr="00704FA2">
        <w:rPr>
          <w:rFonts w:ascii="Calibri" w:hAnsi="Calibri"/>
          <w:b/>
          <w:sz w:val="22"/>
          <w:szCs w:val="22"/>
        </w:rPr>
        <w:t>30</w:t>
      </w:r>
      <w:r w:rsidRPr="00704FA2" w:rsidR="00D00D4D">
        <w:rPr>
          <w:rFonts w:ascii="Calibri" w:hAnsi="Calibri"/>
          <w:b/>
          <w:sz w:val="22"/>
          <w:szCs w:val="22"/>
        </w:rPr>
        <w:t xml:space="preserve"> </w:t>
      </w:r>
      <w:r w:rsidRPr="00704FA2" w:rsidR="00262845">
        <w:rPr>
          <w:rFonts w:ascii="Calibri" w:hAnsi="Calibri"/>
          <w:b/>
          <w:sz w:val="22"/>
          <w:szCs w:val="22"/>
        </w:rPr>
        <w:t>dní</w:t>
      </w:r>
      <w:r w:rsidRPr="000117B9" w:rsidR="00262845">
        <w:rPr>
          <w:rFonts w:ascii="Calibri" w:hAnsi="Calibri"/>
          <w:sz w:val="22"/>
          <w:szCs w:val="22"/>
        </w:rPr>
        <w:t xml:space="preserve"> ode dne jejího doručení na adresu objednatele. </w:t>
      </w:r>
    </w:p>
    <w:p w:rsidR="009D7029" w:rsidRPr="00BD48F7" w:rsidP="00324737">
      <w:pPr>
        <w:pStyle w:val="ListNumber2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z w:val="22"/>
          <w:szCs w:val="22"/>
        </w:rPr>
      </w:pPr>
      <w:r w:rsidRPr="00BD48F7">
        <w:rPr>
          <w:rFonts w:ascii="Calibri" w:hAnsi="Calibri"/>
          <w:sz w:val="22"/>
          <w:szCs w:val="22"/>
        </w:rPr>
        <w:t>6. 3</w:t>
      </w:r>
      <w:r w:rsidRPr="00BD48F7" w:rsidR="00B1337B">
        <w:rPr>
          <w:rFonts w:ascii="Calibri" w:hAnsi="Calibri"/>
          <w:sz w:val="22"/>
          <w:szCs w:val="22"/>
        </w:rPr>
        <w:t>.</w:t>
      </w:r>
      <w:r w:rsidRPr="00BD48F7" w:rsidR="00B1337B">
        <w:rPr>
          <w:rFonts w:ascii="Calibri" w:hAnsi="Calibri"/>
          <w:sz w:val="22"/>
          <w:szCs w:val="22"/>
        </w:rPr>
        <w:tab/>
      </w:r>
      <w:r w:rsidRPr="00BD48F7" w:rsidR="00324163">
        <w:rPr>
          <w:rFonts w:ascii="Calibri" w:hAnsi="Calibri"/>
          <w:sz w:val="22"/>
          <w:szCs w:val="22"/>
        </w:rPr>
        <w:t xml:space="preserve">Nebude-li faktura obsahovat některou náležitost nebo bude chybně vyúčtována cena, DPH nebo zhotovitel vyúčtuje práce, které neprovedl, je objednatel oprávněn vadnou fakturu před uplynutím lhůty splatnosti vrátit </w:t>
      </w:r>
      <w:r w:rsidRPr="00BD48F7" w:rsidR="005C56C4">
        <w:rPr>
          <w:rFonts w:ascii="Calibri" w:hAnsi="Calibri"/>
          <w:sz w:val="22"/>
          <w:szCs w:val="22"/>
        </w:rPr>
        <w:t>zhotoviteli</w:t>
      </w:r>
      <w:r w:rsidRPr="00BD48F7" w:rsidR="00324163">
        <w:rPr>
          <w:rFonts w:ascii="Calibri" w:hAnsi="Calibri"/>
          <w:sz w:val="22"/>
          <w:szCs w:val="22"/>
        </w:rPr>
        <w:t xml:space="preserve"> bez zaplacení</w:t>
      </w:r>
      <w:r w:rsidRPr="00BD48F7" w:rsidR="005C56C4">
        <w:rPr>
          <w:rFonts w:ascii="Calibri" w:hAnsi="Calibri"/>
          <w:sz w:val="22"/>
          <w:szCs w:val="22"/>
        </w:rPr>
        <w:t>,</w:t>
      </w:r>
      <w:r w:rsidRPr="00BD48F7" w:rsidR="00324163">
        <w:rPr>
          <w:rFonts w:ascii="Calibri" w:hAnsi="Calibri"/>
          <w:sz w:val="22"/>
          <w:szCs w:val="22"/>
        </w:rPr>
        <w:t xml:space="preserve"> k provedení opravy. Ve vrácené faktuře vyznačí důvod vrácení. </w:t>
      </w:r>
      <w:r w:rsidRPr="00BD48F7" w:rsidR="005C56C4">
        <w:rPr>
          <w:rFonts w:ascii="Calibri" w:hAnsi="Calibri"/>
          <w:sz w:val="22"/>
          <w:szCs w:val="22"/>
        </w:rPr>
        <w:t>Zhotovitel</w:t>
      </w:r>
      <w:r w:rsidRPr="00BD48F7" w:rsidR="00324163">
        <w:rPr>
          <w:rFonts w:ascii="Calibri" w:hAnsi="Calibri"/>
          <w:sz w:val="22"/>
          <w:szCs w:val="22"/>
        </w:rPr>
        <w:t xml:space="preserve"> provede opravu vystavením nové faktury. Vrátí-li objednatel vadnou fakturu </w:t>
      </w:r>
      <w:r w:rsidRPr="00BD48F7" w:rsidR="005C56C4">
        <w:rPr>
          <w:rFonts w:ascii="Calibri" w:hAnsi="Calibri"/>
          <w:sz w:val="22"/>
          <w:szCs w:val="22"/>
        </w:rPr>
        <w:t>zhotov</w:t>
      </w:r>
      <w:r w:rsidRPr="00BD48F7" w:rsidR="000760DC">
        <w:rPr>
          <w:rFonts w:ascii="Calibri" w:hAnsi="Calibri"/>
          <w:sz w:val="22"/>
          <w:szCs w:val="22"/>
        </w:rPr>
        <w:t>i</w:t>
      </w:r>
      <w:r w:rsidRPr="00BD48F7" w:rsidR="005C56C4">
        <w:rPr>
          <w:rFonts w:ascii="Calibri" w:hAnsi="Calibri"/>
          <w:sz w:val="22"/>
          <w:szCs w:val="22"/>
        </w:rPr>
        <w:t>teli</w:t>
      </w:r>
      <w:r w:rsidRPr="00BD48F7" w:rsidR="00324163">
        <w:rPr>
          <w:rFonts w:ascii="Calibri" w:hAnsi="Calibri"/>
          <w:sz w:val="22"/>
          <w:szCs w:val="22"/>
        </w:rPr>
        <w:t>, přestává běžet původní lhůta splatnosti. Celá lhůta běží opět ode dne doručení nově vyhotovené faktury objednateli.</w:t>
      </w:r>
    </w:p>
    <w:p w:rsidR="004E2E32" w:rsidP="003F50A2">
      <w:pPr>
        <w:pStyle w:val="ListNumber"/>
        <w:numPr>
          <w:ilvl w:val="0"/>
          <w:numId w:val="0"/>
        </w:numPr>
      </w:pPr>
      <w:r>
        <w:rPr>
          <w:rFonts w:ascii="Calibri" w:hAnsi="Calibri"/>
          <w:sz w:val="22"/>
          <w:szCs w:val="22"/>
          <w:u w:val="none"/>
        </w:rPr>
        <w:tab/>
      </w:r>
      <w:r w:rsidRPr="00BD48F7" w:rsidR="00B1337B">
        <w:rPr>
          <w:rFonts w:ascii="Calibri" w:hAnsi="Calibri"/>
          <w:sz w:val="22"/>
          <w:szCs w:val="22"/>
          <w:u w:val="none"/>
        </w:rPr>
        <w:t>7.</w:t>
      </w:r>
      <w:r w:rsidRPr="00BD48F7" w:rsidR="00B1337B">
        <w:rPr>
          <w:rFonts w:ascii="Calibri" w:hAnsi="Calibri"/>
          <w:sz w:val="22"/>
          <w:szCs w:val="22"/>
          <w:u w:val="none"/>
        </w:rPr>
        <w:tab/>
      </w:r>
      <w:r w:rsidRPr="00BD48F7" w:rsidR="005161EF">
        <w:rPr>
          <w:rFonts w:ascii="Calibri" w:hAnsi="Calibri"/>
          <w:sz w:val="22"/>
          <w:szCs w:val="22"/>
          <w:u w:val="none"/>
        </w:rPr>
        <w:t>Podklady pro provedení díl</w:t>
      </w:r>
      <w:r w:rsidRPr="00BD48F7">
        <w:rPr>
          <w:rFonts w:ascii="Calibri" w:hAnsi="Calibri"/>
          <w:sz w:val="22"/>
          <w:szCs w:val="22"/>
          <w:u w:val="none"/>
        </w:rPr>
        <w:t>a</w:t>
      </w:r>
    </w:p>
    <w:p w:rsidR="005161EF" w:rsidP="00324737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7.</w:t>
      </w:r>
      <w:r>
        <w:rPr>
          <w:rFonts w:ascii="Calibri" w:hAnsi="Calibri"/>
          <w:sz w:val="22"/>
          <w:szCs w:val="22"/>
        </w:rPr>
        <w:t xml:space="preserve"> 1</w:t>
      </w:r>
      <w:r w:rsidR="00A31668">
        <w:rPr>
          <w:rFonts w:ascii="Calibri" w:hAnsi="Calibri"/>
          <w:sz w:val="22"/>
          <w:szCs w:val="22"/>
        </w:rPr>
        <w:t>.</w:t>
      </w:r>
      <w:r w:rsidRPr="000117B9" w:rsidR="00B1337B">
        <w:rPr>
          <w:rFonts w:ascii="Calibri" w:hAnsi="Calibri"/>
          <w:sz w:val="22"/>
          <w:szCs w:val="22"/>
        </w:rPr>
        <w:tab/>
      </w:r>
      <w:r w:rsidRPr="000117B9">
        <w:rPr>
          <w:rFonts w:ascii="Calibri" w:hAnsi="Calibri"/>
          <w:sz w:val="22"/>
          <w:szCs w:val="22"/>
        </w:rPr>
        <w:t>Objednatel se zavazuje, že na výzvu zhotovitele bez zbytečného odkladu poskytne stanoviska, případně doplnění podkladů, jejichž</w:t>
      </w:r>
      <w:r w:rsidRPr="000117B9" w:rsidR="00F06F0D">
        <w:rPr>
          <w:rFonts w:ascii="Calibri" w:hAnsi="Calibri"/>
          <w:sz w:val="22"/>
          <w:szCs w:val="22"/>
        </w:rPr>
        <w:t xml:space="preserve"> </w:t>
      </w:r>
      <w:r w:rsidRPr="000117B9">
        <w:rPr>
          <w:rFonts w:ascii="Calibri" w:hAnsi="Calibri"/>
          <w:sz w:val="22"/>
          <w:szCs w:val="22"/>
        </w:rPr>
        <w:t>potřeba vznikne v průběhu zpracování díla</w:t>
      </w:r>
      <w:r w:rsidRPr="000117B9" w:rsidR="00534507">
        <w:rPr>
          <w:rFonts w:ascii="Calibri" w:hAnsi="Calibri"/>
          <w:sz w:val="22"/>
          <w:szCs w:val="22"/>
        </w:rPr>
        <w:t xml:space="preserve"> a o které zhotovitel objednatele požádá</w:t>
      </w:r>
      <w:r w:rsidRPr="000117B9" w:rsidR="00F06F0D">
        <w:rPr>
          <w:rFonts w:ascii="Calibri" w:hAnsi="Calibri"/>
          <w:sz w:val="22"/>
          <w:szCs w:val="22"/>
        </w:rPr>
        <w:t>.</w:t>
      </w:r>
    </w:p>
    <w:p w:rsidR="00186CE3" w:rsidP="00324737">
      <w:pPr>
        <w:ind w:left="567" w:hanging="567"/>
        <w:jc w:val="both"/>
        <w:rPr>
          <w:rFonts w:ascii="Calibri" w:hAnsi="Calibri"/>
          <w:b/>
          <w:bCs/>
          <w:sz w:val="22"/>
          <w:szCs w:val="22"/>
        </w:rPr>
      </w:pPr>
    </w:p>
    <w:p w:rsidR="000760DC" w:rsidRPr="000117B9" w:rsidP="00324737">
      <w:pPr>
        <w:ind w:left="567" w:hanging="567"/>
        <w:jc w:val="both"/>
        <w:rPr>
          <w:rFonts w:ascii="Calibri" w:hAnsi="Calibri"/>
          <w:b/>
          <w:bCs/>
          <w:sz w:val="22"/>
          <w:szCs w:val="22"/>
        </w:rPr>
      </w:pPr>
    </w:p>
    <w:p w:rsidR="008B138F" w:rsidRPr="000117B9" w:rsidP="003F50A2">
      <w:pPr>
        <w:pStyle w:val="ListNumber"/>
        <w:numPr>
          <w:ilvl w:val="0"/>
          <w:numId w:val="0"/>
        </w:numPr>
        <w:spacing w:before="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 w:rsidRPr="000117B9" w:rsidR="00B1337B">
        <w:rPr>
          <w:rFonts w:ascii="Calibri" w:hAnsi="Calibri"/>
          <w:sz w:val="22"/>
          <w:szCs w:val="22"/>
          <w:u w:val="none"/>
        </w:rPr>
        <w:t>8.</w:t>
      </w:r>
      <w:r w:rsidRPr="000117B9" w:rsidR="00B1337B">
        <w:rPr>
          <w:rFonts w:ascii="Calibri" w:hAnsi="Calibri"/>
          <w:sz w:val="22"/>
          <w:szCs w:val="22"/>
          <w:u w:val="none"/>
        </w:rPr>
        <w:tab/>
      </w:r>
      <w:r w:rsidRPr="000117B9">
        <w:rPr>
          <w:rFonts w:ascii="Calibri" w:hAnsi="Calibri"/>
          <w:sz w:val="22"/>
          <w:szCs w:val="22"/>
          <w:u w:val="none"/>
        </w:rPr>
        <w:t>Odpovědnost za vady a smluvní pokuta</w:t>
      </w:r>
    </w:p>
    <w:p w:rsidR="00550674" w:rsidRPr="00E64481" w:rsidP="00324737">
      <w:pPr>
        <w:pStyle w:val="ListNumber2"/>
        <w:numPr>
          <w:ilvl w:val="0"/>
          <w:numId w:val="0"/>
        </w:numPr>
        <w:spacing w:before="0" w:line="240" w:lineRule="auto"/>
        <w:ind w:left="567" w:hanging="567"/>
        <w:rPr>
          <w:rStyle w:val="Stylslovanseznam2Tun1Char"/>
          <w:rFonts w:ascii="Calibri" w:hAnsi="Calibri"/>
          <w:b w:val="0"/>
          <w:sz w:val="22"/>
          <w:u w:val="single"/>
        </w:rPr>
      </w:pPr>
      <w:r w:rsidRPr="000117B9">
        <w:rPr>
          <w:rFonts w:ascii="Calibri" w:hAnsi="Calibri"/>
          <w:sz w:val="22"/>
          <w:szCs w:val="22"/>
        </w:rPr>
        <w:t>8. 1</w:t>
      </w:r>
      <w:r w:rsidRPr="000117B9" w:rsidR="00B1337B">
        <w:rPr>
          <w:rFonts w:ascii="Calibri" w:hAnsi="Calibri"/>
          <w:sz w:val="22"/>
          <w:szCs w:val="22"/>
        </w:rPr>
        <w:t>.</w:t>
      </w:r>
      <w:r w:rsidRPr="000117B9" w:rsidR="00B1337B">
        <w:rPr>
          <w:rFonts w:ascii="Calibri" w:hAnsi="Calibri"/>
          <w:sz w:val="22"/>
          <w:szCs w:val="22"/>
        </w:rPr>
        <w:tab/>
      </w:r>
      <w:r w:rsidRPr="000117B9" w:rsidR="007D3805">
        <w:rPr>
          <w:rFonts w:ascii="Calibri" w:hAnsi="Calibri"/>
          <w:sz w:val="22"/>
          <w:szCs w:val="22"/>
        </w:rPr>
        <w:t xml:space="preserve">Zhotovitel odpovídá za vady díla za podmínek a v rozsahu stanoveném obecně závaznými právními předpisy. Zhotovitel poskytuje objednateli záruku za vady díla, </w:t>
      </w:r>
      <w:r w:rsidRPr="00E026CC" w:rsidR="007D3805">
        <w:rPr>
          <w:rFonts w:ascii="Calibri" w:hAnsi="Calibri"/>
          <w:sz w:val="22"/>
          <w:szCs w:val="22"/>
        </w:rPr>
        <w:t xml:space="preserve">a to po dobu </w:t>
      </w:r>
      <w:r w:rsidRPr="00704FA2" w:rsidR="00A31668">
        <w:rPr>
          <w:rFonts w:ascii="Calibri" w:hAnsi="Calibri"/>
          <w:b/>
          <w:sz w:val="22"/>
          <w:szCs w:val="22"/>
        </w:rPr>
        <w:t xml:space="preserve">24 </w:t>
      </w:r>
      <w:r w:rsidRPr="00704FA2" w:rsidR="007D3805">
        <w:rPr>
          <w:rFonts w:ascii="Calibri" w:hAnsi="Calibri"/>
          <w:b/>
          <w:sz w:val="22"/>
          <w:szCs w:val="22"/>
        </w:rPr>
        <w:t>měsíců</w:t>
      </w:r>
      <w:r w:rsidRPr="00E64481">
        <w:rPr>
          <w:rFonts w:ascii="Calibri" w:hAnsi="Calibri"/>
          <w:sz w:val="22"/>
        </w:rPr>
        <w:t xml:space="preserve">. Záruční doba počíná běžet dnem předání a převzetí díla objednatelem. </w:t>
      </w:r>
    </w:p>
    <w:p w:rsidR="00097333" w:rsidP="00324737">
      <w:pPr>
        <w:pStyle w:val="ListNumber2"/>
        <w:numPr>
          <w:ilvl w:val="0"/>
          <w:numId w:val="0"/>
        </w:numPr>
        <w:spacing w:before="0" w:line="240" w:lineRule="auto"/>
        <w:ind w:left="567" w:hanging="567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8. 2</w:t>
      </w:r>
      <w:r w:rsidRPr="000117B9" w:rsidR="007D3805">
        <w:rPr>
          <w:rFonts w:ascii="Calibri" w:hAnsi="Calibri"/>
          <w:sz w:val="22"/>
          <w:szCs w:val="22"/>
        </w:rPr>
        <w:t>.</w:t>
      </w:r>
      <w:r w:rsidRPr="000117B9" w:rsidR="007D3805">
        <w:rPr>
          <w:rFonts w:ascii="Calibri" w:hAnsi="Calibri"/>
          <w:sz w:val="22"/>
          <w:szCs w:val="22"/>
        </w:rPr>
        <w:tab/>
        <w:t>Zhotovitel prohlašuje a zavazuje se zajistit, že dílo dle této smlouvy bude úplné, bez vad a bude možné podle něj vlastní stavbu realizovat. V případě, že dodané dílo dle této smlouvy bude vadné nebo bude neúplné, zavazuje se zhotovitel neprodleně a bezplatně vady odstranit</w:t>
      </w:r>
      <w:r>
        <w:rPr>
          <w:rFonts w:ascii="Calibri" w:hAnsi="Calibri"/>
          <w:sz w:val="22"/>
          <w:szCs w:val="22"/>
        </w:rPr>
        <w:t>.</w:t>
      </w:r>
    </w:p>
    <w:p w:rsidR="007D3805" w:rsidRPr="000117B9" w:rsidP="00324737">
      <w:pPr>
        <w:pStyle w:val="ListNumber2"/>
        <w:numPr>
          <w:ilvl w:val="0"/>
          <w:numId w:val="0"/>
        </w:numPr>
        <w:spacing w:before="0" w:line="240" w:lineRule="auto"/>
        <w:ind w:left="567" w:hanging="567"/>
        <w:rPr>
          <w:rStyle w:val="Stylslovanseznam2Tun1Char"/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 xml:space="preserve"> 3</w:t>
      </w:r>
      <w:r w:rsidR="00E97646">
        <w:rPr>
          <w:rFonts w:ascii="Calibri" w:hAnsi="Calibri"/>
          <w:sz w:val="22"/>
          <w:szCs w:val="22"/>
        </w:rPr>
        <w:t>.</w:t>
      </w:r>
      <w:r w:rsidRPr="000117B9">
        <w:rPr>
          <w:rFonts w:ascii="Calibri" w:hAnsi="Calibri"/>
          <w:sz w:val="22"/>
          <w:szCs w:val="22"/>
        </w:rPr>
        <w:tab/>
        <w:t>Odstranění případných vad</w:t>
      </w:r>
      <w:r w:rsidR="00550674">
        <w:rPr>
          <w:rFonts w:ascii="Calibri" w:hAnsi="Calibri"/>
          <w:sz w:val="22"/>
          <w:szCs w:val="22"/>
        </w:rPr>
        <w:t xml:space="preserve"> </w:t>
      </w:r>
      <w:r w:rsidRPr="000117B9">
        <w:rPr>
          <w:rFonts w:ascii="Calibri" w:hAnsi="Calibri"/>
          <w:sz w:val="22"/>
          <w:szCs w:val="22"/>
        </w:rPr>
        <w:t>dokumentace</w:t>
      </w:r>
      <w:r w:rsidR="00550674">
        <w:rPr>
          <w:rFonts w:ascii="Calibri" w:hAnsi="Calibri"/>
          <w:sz w:val="22"/>
          <w:szCs w:val="22"/>
        </w:rPr>
        <w:t>, zjištěných v záruční době,</w:t>
      </w:r>
      <w:r w:rsidRPr="000117B9">
        <w:rPr>
          <w:rFonts w:ascii="Calibri" w:hAnsi="Calibri"/>
          <w:sz w:val="22"/>
          <w:szCs w:val="22"/>
        </w:rPr>
        <w:t xml:space="preserve"> bude zhotovitelem bezodkladně provedeno ve lhůtách písemně sjednaných mezi smluvními stranami po uplatnění </w:t>
      </w:r>
      <w:r w:rsidR="000760DC">
        <w:rPr>
          <w:rFonts w:ascii="Calibri" w:hAnsi="Calibri"/>
          <w:sz w:val="22"/>
          <w:szCs w:val="22"/>
        </w:rPr>
        <w:t xml:space="preserve">této vady </w:t>
      </w:r>
      <w:r w:rsidRPr="000117B9">
        <w:rPr>
          <w:rFonts w:ascii="Calibri" w:hAnsi="Calibri"/>
          <w:sz w:val="22"/>
          <w:szCs w:val="22"/>
        </w:rPr>
        <w:t>objednatelem, a to na vlastní náklad zhotovitele, s tím, že pokud tak zhotovitel v plném rozsahu neučiní ve sjednané lhůtě, má objednatel právo od této smlouvy odstoupit. Nebude-li mezi účastníky písemně sjednána lhůta k odstranění vytknuté vady, platí lhůta v délce 30 dnů ode dne doručení reklamace. Tímto ustanovením není dotčeno právo objednatele na uplatnění smluvní pokuty nebo náhradu škody podle obecných právních předpisů.</w:t>
      </w:r>
    </w:p>
    <w:p w:rsidR="008B138F" w:rsidRPr="000117B9" w:rsidP="00324737">
      <w:pPr>
        <w:pStyle w:val="Stylslovanseznam2Tun1"/>
        <w:numPr>
          <w:ilvl w:val="0"/>
          <w:numId w:val="0"/>
        </w:numPr>
        <w:tabs>
          <w:tab w:val="left" w:pos="567"/>
        </w:tabs>
        <w:spacing w:before="0"/>
        <w:ind w:left="284" w:hanging="284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b w:val="0"/>
          <w:sz w:val="22"/>
          <w:szCs w:val="22"/>
        </w:rPr>
        <w:t>8.</w:t>
      </w:r>
      <w:r>
        <w:rPr>
          <w:rFonts w:ascii="Calibri" w:hAnsi="Calibri"/>
          <w:b w:val="0"/>
          <w:sz w:val="22"/>
          <w:szCs w:val="22"/>
        </w:rPr>
        <w:t xml:space="preserve"> 4</w:t>
      </w:r>
      <w:r w:rsidRPr="000117B9" w:rsidR="00B1337B">
        <w:rPr>
          <w:rFonts w:ascii="Calibri" w:hAnsi="Calibri"/>
          <w:sz w:val="22"/>
          <w:szCs w:val="22"/>
        </w:rPr>
        <w:t>.</w:t>
      </w:r>
      <w:r w:rsidRPr="000117B9" w:rsidR="00B1337B">
        <w:rPr>
          <w:rFonts w:ascii="Calibri" w:hAnsi="Calibri"/>
          <w:sz w:val="22"/>
          <w:szCs w:val="22"/>
        </w:rPr>
        <w:tab/>
      </w:r>
      <w:r w:rsidRPr="000117B9">
        <w:rPr>
          <w:rFonts w:ascii="Calibri" w:hAnsi="Calibri"/>
          <w:sz w:val="22"/>
          <w:szCs w:val="22"/>
        </w:rPr>
        <w:t>Smluvní pokuty:</w:t>
      </w:r>
    </w:p>
    <w:p w:rsidR="008B138F" w:rsidRPr="000117B9" w:rsidP="00324737">
      <w:pPr>
        <w:spacing w:line="240" w:lineRule="atLeast"/>
        <w:ind w:left="1437" w:hanging="870"/>
        <w:jc w:val="both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8.</w:t>
      </w:r>
      <w:r w:rsidR="00E97646">
        <w:rPr>
          <w:rFonts w:ascii="Calibri" w:hAnsi="Calibri"/>
          <w:sz w:val="22"/>
          <w:szCs w:val="22"/>
        </w:rPr>
        <w:t>4</w:t>
      </w:r>
      <w:r w:rsidRPr="000117B9">
        <w:rPr>
          <w:rFonts w:ascii="Calibri" w:hAnsi="Calibri"/>
          <w:sz w:val="22"/>
          <w:szCs w:val="22"/>
        </w:rPr>
        <w:t>.1.</w:t>
      </w:r>
      <w:r w:rsidRPr="000117B9">
        <w:rPr>
          <w:rFonts w:ascii="Calibri" w:hAnsi="Calibri"/>
          <w:sz w:val="22"/>
          <w:szCs w:val="22"/>
        </w:rPr>
        <w:tab/>
      </w:r>
      <w:r w:rsidRPr="000117B9">
        <w:rPr>
          <w:rFonts w:ascii="Calibri" w:hAnsi="Calibri"/>
          <w:sz w:val="22"/>
          <w:szCs w:val="22"/>
        </w:rPr>
        <w:t>V</w:t>
      </w:r>
      <w:r w:rsidR="000760DC">
        <w:rPr>
          <w:rFonts w:ascii="Calibri" w:hAnsi="Calibri"/>
          <w:sz w:val="22"/>
          <w:szCs w:val="22"/>
        </w:rPr>
        <w:t xml:space="preserve"> </w:t>
      </w:r>
      <w:r w:rsidRPr="000117B9">
        <w:rPr>
          <w:rFonts w:ascii="Calibri" w:hAnsi="Calibri"/>
          <w:sz w:val="22"/>
          <w:szCs w:val="22"/>
        </w:rPr>
        <w:t>případě</w:t>
      </w:r>
      <w:r w:rsidRPr="000117B9">
        <w:rPr>
          <w:rFonts w:ascii="Calibri" w:hAnsi="Calibri"/>
          <w:sz w:val="22"/>
          <w:szCs w:val="22"/>
        </w:rPr>
        <w:t xml:space="preserve">, že zhotovitel </w:t>
      </w:r>
      <w:r w:rsidRPr="000117B9">
        <w:rPr>
          <w:rFonts w:ascii="Calibri" w:hAnsi="Calibri"/>
          <w:sz w:val="22"/>
          <w:szCs w:val="22"/>
        </w:rPr>
        <w:t xml:space="preserve">nedodrží </w:t>
      </w:r>
      <w:r w:rsidRPr="000117B9">
        <w:rPr>
          <w:rFonts w:ascii="Calibri" w:hAnsi="Calibri"/>
          <w:sz w:val="22"/>
          <w:szCs w:val="22"/>
        </w:rPr>
        <w:t xml:space="preserve">lhůty </w:t>
      </w:r>
      <w:r w:rsidRPr="000117B9">
        <w:rPr>
          <w:rFonts w:ascii="Calibri" w:hAnsi="Calibri"/>
          <w:sz w:val="22"/>
          <w:szCs w:val="22"/>
        </w:rPr>
        <w:t>plnění dohodnuté v</w:t>
      </w:r>
      <w:r w:rsidRPr="000117B9">
        <w:rPr>
          <w:rFonts w:ascii="Calibri" w:hAnsi="Calibri"/>
          <w:sz w:val="22"/>
          <w:szCs w:val="22"/>
        </w:rPr>
        <w:t xml:space="preserve"> této </w:t>
      </w:r>
      <w:r w:rsidRPr="000117B9">
        <w:rPr>
          <w:rFonts w:ascii="Calibri" w:hAnsi="Calibri"/>
          <w:sz w:val="22"/>
          <w:szCs w:val="22"/>
        </w:rPr>
        <w:t>smlouvě</w:t>
      </w:r>
      <w:r w:rsidRPr="000117B9">
        <w:rPr>
          <w:rFonts w:ascii="Calibri" w:hAnsi="Calibri"/>
          <w:sz w:val="22"/>
          <w:szCs w:val="22"/>
        </w:rPr>
        <w:t xml:space="preserve"> v bodě </w:t>
      </w:r>
      <w:r w:rsidRPr="000117B9" w:rsidR="00FD2AEE">
        <w:rPr>
          <w:rFonts w:ascii="Calibri" w:hAnsi="Calibri"/>
          <w:sz w:val="22"/>
          <w:szCs w:val="22"/>
        </w:rPr>
        <w:t>3. 1</w:t>
      </w:r>
      <w:r w:rsidRPr="000117B9">
        <w:rPr>
          <w:rFonts w:ascii="Calibri" w:hAnsi="Calibri"/>
          <w:sz w:val="22"/>
          <w:szCs w:val="22"/>
        </w:rPr>
        <w:t>.</w:t>
      </w:r>
      <w:r w:rsidR="005A3F13">
        <w:rPr>
          <w:rFonts w:ascii="Calibri" w:hAnsi="Calibri"/>
          <w:sz w:val="22"/>
          <w:szCs w:val="22"/>
        </w:rPr>
        <w:t xml:space="preserve"> této smlouvy</w:t>
      </w:r>
      <w:r w:rsidRPr="000117B9">
        <w:rPr>
          <w:rFonts w:ascii="Calibri" w:hAnsi="Calibri"/>
          <w:sz w:val="22"/>
          <w:szCs w:val="22"/>
        </w:rPr>
        <w:t>,</w:t>
      </w:r>
      <w:r w:rsidRPr="000117B9">
        <w:rPr>
          <w:rFonts w:ascii="Calibri" w:hAnsi="Calibri"/>
          <w:sz w:val="22"/>
          <w:szCs w:val="22"/>
        </w:rPr>
        <w:t xml:space="preserve"> je </w:t>
      </w:r>
      <w:r w:rsidRPr="000117B9">
        <w:rPr>
          <w:rFonts w:ascii="Calibri" w:hAnsi="Calibri"/>
          <w:sz w:val="22"/>
          <w:szCs w:val="22"/>
        </w:rPr>
        <w:t>povinen</w:t>
      </w:r>
      <w:r w:rsidRPr="000117B9">
        <w:rPr>
          <w:rFonts w:ascii="Calibri" w:hAnsi="Calibri"/>
          <w:sz w:val="22"/>
          <w:szCs w:val="22"/>
        </w:rPr>
        <w:t xml:space="preserve"> </w:t>
      </w:r>
      <w:r w:rsidRPr="000117B9">
        <w:rPr>
          <w:rFonts w:ascii="Calibri" w:hAnsi="Calibri"/>
          <w:sz w:val="22"/>
          <w:szCs w:val="22"/>
        </w:rPr>
        <w:t>zaplatit</w:t>
      </w:r>
      <w:r w:rsidRPr="000117B9">
        <w:rPr>
          <w:rFonts w:ascii="Calibri" w:hAnsi="Calibri"/>
          <w:sz w:val="22"/>
          <w:szCs w:val="22"/>
        </w:rPr>
        <w:t xml:space="preserve"> objednateli smluvní pokutu ve výši </w:t>
      </w:r>
      <w:r w:rsidRPr="000117B9">
        <w:rPr>
          <w:rFonts w:ascii="Calibri" w:hAnsi="Calibri"/>
          <w:b/>
          <w:sz w:val="22"/>
          <w:szCs w:val="22"/>
        </w:rPr>
        <w:t>0,</w:t>
      </w:r>
      <w:r w:rsidR="00E97646">
        <w:rPr>
          <w:rFonts w:ascii="Calibri" w:hAnsi="Calibri"/>
          <w:b/>
          <w:sz w:val="22"/>
          <w:szCs w:val="22"/>
        </w:rPr>
        <w:t>1</w:t>
      </w:r>
      <w:r w:rsidRPr="000117B9">
        <w:rPr>
          <w:rFonts w:ascii="Calibri" w:hAnsi="Calibri"/>
          <w:b/>
          <w:sz w:val="22"/>
          <w:szCs w:val="22"/>
        </w:rPr>
        <w:t>%</w:t>
      </w:r>
      <w:r w:rsidRPr="000117B9">
        <w:rPr>
          <w:rFonts w:ascii="Calibri" w:hAnsi="Calibri"/>
          <w:sz w:val="22"/>
          <w:szCs w:val="22"/>
        </w:rPr>
        <w:t xml:space="preserve"> z</w:t>
      </w:r>
      <w:r w:rsidR="005A3F13">
        <w:rPr>
          <w:rFonts w:ascii="Calibri" w:hAnsi="Calibri"/>
          <w:sz w:val="22"/>
          <w:szCs w:val="22"/>
        </w:rPr>
        <w:t xml:space="preserve">  </w:t>
      </w:r>
      <w:r w:rsidRPr="000117B9">
        <w:rPr>
          <w:rFonts w:ascii="Calibri" w:hAnsi="Calibri"/>
          <w:sz w:val="22"/>
          <w:szCs w:val="22"/>
        </w:rPr>
        <w:t xml:space="preserve">ceny </w:t>
      </w:r>
      <w:r w:rsidR="005A3F13">
        <w:rPr>
          <w:rFonts w:ascii="Calibri" w:hAnsi="Calibri"/>
          <w:sz w:val="22"/>
          <w:szCs w:val="22"/>
        </w:rPr>
        <w:t>díla</w:t>
      </w:r>
      <w:r w:rsidRPr="000117B9">
        <w:rPr>
          <w:rFonts w:ascii="Calibri" w:hAnsi="Calibri"/>
          <w:sz w:val="22"/>
          <w:szCs w:val="22"/>
        </w:rPr>
        <w:t xml:space="preserve"> bez DPH</w:t>
      </w:r>
      <w:r w:rsidRPr="000117B9" w:rsidR="00D42C88">
        <w:rPr>
          <w:rFonts w:ascii="Calibri" w:hAnsi="Calibri"/>
          <w:sz w:val="22"/>
          <w:szCs w:val="22"/>
        </w:rPr>
        <w:t>, s jehož</w:t>
      </w:r>
      <w:r w:rsidRPr="000117B9" w:rsidR="008B7466">
        <w:rPr>
          <w:rFonts w:ascii="Calibri" w:hAnsi="Calibri"/>
          <w:sz w:val="22"/>
          <w:szCs w:val="22"/>
        </w:rPr>
        <w:t xml:space="preserve"> plněním je zhotovitel v</w:t>
      </w:r>
      <w:r w:rsidR="005A3F13">
        <w:rPr>
          <w:rFonts w:ascii="Calibri" w:hAnsi="Calibri"/>
          <w:sz w:val="22"/>
          <w:szCs w:val="22"/>
        </w:rPr>
        <w:t> </w:t>
      </w:r>
      <w:r w:rsidRPr="000117B9" w:rsidR="008B7466">
        <w:rPr>
          <w:rFonts w:ascii="Calibri" w:hAnsi="Calibri"/>
          <w:sz w:val="22"/>
          <w:szCs w:val="22"/>
        </w:rPr>
        <w:t>prodlení</w:t>
      </w:r>
      <w:r w:rsidR="005A3F13">
        <w:rPr>
          <w:rFonts w:ascii="Calibri" w:hAnsi="Calibri"/>
          <w:sz w:val="22"/>
          <w:szCs w:val="22"/>
        </w:rPr>
        <w:t xml:space="preserve"> (dle bodu </w:t>
      </w:r>
      <w:r w:rsidR="00FD2AEE">
        <w:rPr>
          <w:rFonts w:ascii="Calibri" w:hAnsi="Calibri"/>
          <w:sz w:val="22"/>
          <w:szCs w:val="22"/>
        </w:rPr>
        <w:t>5. 1</w:t>
      </w:r>
      <w:r w:rsidR="005A3F13">
        <w:rPr>
          <w:rFonts w:ascii="Calibri" w:hAnsi="Calibri"/>
          <w:sz w:val="22"/>
          <w:szCs w:val="22"/>
        </w:rPr>
        <w:t xml:space="preserve">. písm. a) až </w:t>
      </w:r>
      <w:r w:rsidR="00FA3AC5">
        <w:rPr>
          <w:rFonts w:ascii="Calibri" w:hAnsi="Calibri"/>
          <w:sz w:val="22"/>
          <w:szCs w:val="22"/>
        </w:rPr>
        <w:t>e</w:t>
      </w:r>
      <w:r w:rsidR="005A3F13">
        <w:rPr>
          <w:rFonts w:ascii="Calibri" w:hAnsi="Calibri"/>
          <w:sz w:val="22"/>
          <w:szCs w:val="22"/>
        </w:rPr>
        <w:t>),</w:t>
      </w:r>
      <w:r w:rsidRPr="000117B9" w:rsidR="008B7466">
        <w:rPr>
          <w:rFonts w:ascii="Calibri" w:hAnsi="Calibri"/>
          <w:sz w:val="22"/>
          <w:szCs w:val="22"/>
        </w:rPr>
        <w:t xml:space="preserve"> to</w:t>
      </w:r>
      <w:r w:rsidRPr="000117B9">
        <w:rPr>
          <w:rFonts w:ascii="Calibri" w:hAnsi="Calibri"/>
          <w:sz w:val="22"/>
          <w:szCs w:val="22"/>
        </w:rPr>
        <w:t xml:space="preserve"> za každý </w:t>
      </w:r>
      <w:r w:rsidRPr="000117B9" w:rsidR="008B7466">
        <w:rPr>
          <w:rFonts w:ascii="Calibri" w:hAnsi="Calibri"/>
          <w:sz w:val="22"/>
          <w:szCs w:val="22"/>
        </w:rPr>
        <w:t xml:space="preserve">započatý </w:t>
      </w:r>
      <w:r w:rsidRPr="000117B9">
        <w:rPr>
          <w:rFonts w:ascii="Calibri" w:hAnsi="Calibri"/>
          <w:sz w:val="22"/>
          <w:szCs w:val="22"/>
        </w:rPr>
        <w:t xml:space="preserve">den </w:t>
      </w:r>
      <w:r w:rsidR="000760DC">
        <w:rPr>
          <w:rFonts w:ascii="Calibri" w:hAnsi="Calibri"/>
          <w:sz w:val="22"/>
          <w:szCs w:val="22"/>
        </w:rPr>
        <w:t xml:space="preserve">tohoto </w:t>
      </w:r>
      <w:r w:rsidRPr="000117B9">
        <w:rPr>
          <w:rFonts w:ascii="Calibri" w:hAnsi="Calibri"/>
          <w:sz w:val="22"/>
          <w:szCs w:val="22"/>
        </w:rPr>
        <w:t>prodlení.</w:t>
      </w:r>
    </w:p>
    <w:p w:rsidR="008B138F" w:rsidRPr="000117B9" w:rsidP="00324737">
      <w:pPr>
        <w:spacing w:line="240" w:lineRule="atLeast"/>
        <w:ind w:left="1437" w:hanging="870"/>
        <w:jc w:val="both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8.</w:t>
      </w:r>
      <w:r w:rsidR="00E97646">
        <w:rPr>
          <w:rFonts w:ascii="Calibri" w:hAnsi="Calibri"/>
          <w:sz w:val="22"/>
          <w:szCs w:val="22"/>
        </w:rPr>
        <w:t>4.</w:t>
      </w:r>
      <w:r w:rsidRPr="000117B9">
        <w:rPr>
          <w:rFonts w:ascii="Calibri" w:hAnsi="Calibri"/>
          <w:sz w:val="22"/>
          <w:szCs w:val="22"/>
        </w:rPr>
        <w:t>2.</w:t>
      </w:r>
      <w:r w:rsidRPr="000117B9">
        <w:rPr>
          <w:rFonts w:ascii="Calibri" w:hAnsi="Calibri"/>
          <w:sz w:val="22"/>
          <w:szCs w:val="22"/>
        </w:rPr>
        <w:tab/>
        <w:t>V p</w:t>
      </w:r>
      <w:r w:rsidR="005A3F13">
        <w:rPr>
          <w:rFonts w:ascii="Calibri" w:hAnsi="Calibri"/>
          <w:sz w:val="22"/>
          <w:szCs w:val="22"/>
        </w:rPr>
        <w:t>ř</w:t>
      </w:r>
      <w:r w:rsidRPr="000117B9">
        <w:rPr>
          <w:rFonts w:ascii="Calibri" w:hAnsi="Calibri"/>
          <w:sz w:val="22"/>
          <w:szCs w:val="22"/>
        </w:rPr>
        <w:t>ípadě, že zhotovitel nedodrží lhůty pro odstranění vad díla dohodnutých</w:t>
      </w:r>
      <w:r w:rsidR="00710201">
        <w:rPr>
          <w:rFonts w:ascii="Calibri" w:hAnsi="Calibri"/>
          <w:sz w:val="22"/>
          <w:szCs w:val="22"/>
        </w:rPr>
        <w:t xml:space="preserve"> </w:t>
      </w:r>
      <w:r w:rsidR="00097333">
        <w:rPr>
          <w:rFonts w:ascii="Calibri" w:hAnsi="Calibri"/>
          <w:sz w:val="22"/>
          <w:szCs w:val="22"/>
        </w:rPr>
        <w:t xml:space="preserve">dle bodu </w:t>
      </w:r>
      <w:r w:rsidR="00097333">
        <w:rPr>
          <w:rFonts w:ascii="Calibri" w:hAnsi="Calibri"/>
          <w:sz w:val="22"/>
          <w:szCs w:val="22"/>
        </w:rPr>
        <w:t>8.</w:t>
      </w:r>
      <w:r w:rsidR="00710201">
        <w:rPr>
          <w:rFonts w:ascii="Calibri" w:hAnsi="Calibri"/>
          <w:sz w:val="22"/>
          <w:szCs w:val="22"/>
        </w:rPr>
        <w:t>3</w:t>
      </w:r>
      <w:r w:rsidR="00710201">
        <w:rPr>
          <w:rFonts w:ascii="Calibri" w:hAnsi="Calibri"/>
          <w:sz w:val="22"/>
          <w:szCs w:val="22"/>
        </w:rPr>
        <w:t>.</w:t>
      </w:r>
      <w:r w:rsidR="005A3F13">
        <w:rPr>
          <w:rFonts w:ascii="Calibri" w:hAnsi="Calibri"/>
          <w:sz w:val="22"/>
          <w:szCs w:val="22"/>
        </w:rPr>
        <w:t>této</w:t>
      </w:r>
      <w:r w:rsidR="005A3F13">
        <w:rPr>
          <w:rFonts w:ascii="Calibri" w:hAnsi="Calibri"/>
          <w:sz w:val="22"/>
          <w:szCs w:val="22"/>
        </w:rPr>
        <w:t xml:space="preserve"> smlouvy</w:t>
      </w:r>
      <w:r w:rsidRPr="000117B9">
        <w:rPr>
          <w:rFonts w:ascii="Calibri" w:hAnsi="Calibri"/>
          <w:sz w:val="22"/>
          <w:szCs w:val="22"/>
        </w:rPr>
        <w:t>,</w:t>
      </w:r>
      <w:r w:rsidRPr="000117B9">
        <w:rPr>
          <w:rFonts w:ascii="Calibri" w:hAnsi="Calibri"/>
          <w:sz w:val="22"/>
          <w:szCs w:val="22"/>
        </w:rPr>
        <w:t xml:space="preserve"> je povinen</w:t>
      </w:r>
      <w:r w:rsidRPr="000117B9">
        <w:rPr>
          <w:rFonts w:ascii="Calibri" w:hAnsi="Calibri"/>
          <w:sz w:val="22"/>
          <w:szCs w:val="22"/>
        </w:rPr>
        <w:t xml:space="preserve"> zaplatit</w:t>
      </w:r>
      <w:r w:rsidRPr="000117B9">
        <w:rPr>
          <w:rFonts w:ascii="Calibri" w:hAnsi="Calibri"/>
          <w:sz w:val="22"/>
          <w:szCs w:val="22"/>
        </w:rPr>
        <w:t xml:space="preserve"> objednateli</w:t>
      </w:r>
      <w:r w:rsidRPr="000117B9">
        <w:rPr>
          <w:rFonts w:ascii="Calibri" w:hAnsi="Calibri"/>
          <w:sz w:val="22"/>
          <w:szCs w:val="22"/>
        </w:rPr>
        <w:t xml:space="preserve"> s</w:t>
      </w:r>
      <w:r w:rsidRPr="000117B9">
        <w:rPr>
          <w:rFonts w:ascii="Calibri" w:hAnsi="Calibri"/>
          <w:sz w:val="22"/>
          <w:szCs w:val="22"/>
        </w:rPr>
        <w:t xml:space="preserve">mluvní pokutu </w:t>
      </w:r>
      <w:r w:rsidRPr="000117B9">
        <w:rPr>
          <w:rFonts w:ascii="Calibri" w:hAnsi="Calibri"/>
          <w:sz w:val="22"/>
          <w:szCs w:val="22"/>
        </w:rPr>
        <w:t xml:space="preserve">ve výši </w:t>
      </w:r>
      <w:r w:rsidRPr="000117B9">
        <w:rPr>
          <w:rFonts w:ascii="Calibri" w:hAnsi="Calibri"/>
          <w:b/>
          <w:sz w:val="22"/>
          <w:szCs w:val="22"/>
        </w:rPr>
        <w:t>0,1%</w:t>
      </w:r>
      <w:r w:rsidRPr="000117B9">
        <w:rPr>
          <w:rFonts w:ascii="Calibri" w:hAnsi="Calibri"/>
          <w:sz w:val="22"/>
          <w:szCs w:val="22"/>
        </w:rPr>
        <w:t xml:space="preserve"> z</w:t>
      </w:r>
      <w:r w:rsidRPr="000117B9">
        <w:rPr>
          <w:rFonts w:ascii="Calibri" w:hAnsi="Calibri"/>
          <w:sz w:val="22"/>
          <w:szCs w:val="22"/>
        </w:rPr>
        <w:t xml:space="preserve"> celkové ceny díla bez DPH dle </w:t>
      </w:r>
      <w:r w:rsidRPr="000117B9" w:rsidR="00966B38">
        <w:rPr>
          <w:rFonts w:ascii="Calibri" w:hAnsi="Calibri"/>
          <w:sz w:val="22"/>
          <w:szCs w:val="22"/>
        </w:rPr>
        <w:t>bodu 5. 1., a to</w:t>
      </w:r>
      <w:r w:rsidRPr="000117B9" w:rsidR="002419A8">
        <w:rPr>
          <w:rFonts w:ascii="Calibri" w:hAnsi="Calibri"/>
          <w:sz w:val="22"/>
          <w:szCs w:val="22"/>
        </w:rPr>
        <w:t xml:space="preserve"> za</w:t>
      </w:r>
      <w:r w:rsidRPr="000117B9">
        <w:rPr>
          <w:rFonts w:ascii="Calibri" w:hAnsi="Calibri"/>
          <w:sz w:val="22"/>
          <w:szCs w:val="22"/>
        </w:rPr>
        <w:t xml:space="preserve"> každý </w:t>
      </w:r>
      <w:r w:rsidRPr="000117B9" w:rsidR="008B7466">
        <w:rPr>
          <w:rFonts w:ascii="Calibri" w:hAnsi="Calibri"/>
          <w:sz w:val="22"/>
          <w:szCs w:val="22"/>
        </w:rPr>
        <w:t xml:space="preserve">započatý </w:t>
      </w:r>
      <w:r w:rsidRPr="000117B9">
        <w:rPr>
          <w:rFonts w:ascii="Calibri" w:hAnsi="Calibri"/>
          <w:sz w:val="22"/>
          <w:szCs w:val="22"/>
        </w:rPr>
        <w:t>den prodlení</w:t>
      </w:r>
      <w:r w:rsidR="007855D9">
        <w:rPr>
          <w:rFonts w:ascii="Calibri" w:hAnsi="Calibri"/>
          <w:sz w:val="22"/>
          <w:szCs w:val="22"/>
        </w:rPr>
        <w:t xml:space="preserve"> a každou jednotlivou vadu</w:t>
      </w:r>
      <w:r w:rsidRPr="000117B9">
        <w:rPr>
          <w:rFonts w:ascii="Calibri" w:hAnsi="Calibri"/>
          <w:sz w:val="22"/>
          <w:szCs w:val="22"/>
        </w:rPr>
        <w:t>.</w:t>
      </w:r>
    </w:p>
    <w:p w:rsidR="008B138F" w:rsidRPr="000117B9" w:rsidP="00324737">
      <w:pPr>
        <w:spacing w:line="240" w:lineRule="atLeast"/>
        <w:ind w:left="1437" w:hanging="870"/>
        <w:jc w:val="both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8.</w:t>
      </w:r>
      <w:r w:rsidR="00E97646">
        <w:rPr>
          <w:rFonts w:ascii="Calibri" w:hAnsi="Calibri"/>
          <w:sz w:val="22"/>
          <w:szCs w:val="22"/>
        </w:rPr>
        <w:t>4</w:t>
      </w:r>
      <w:r w:rsidRPr="000117B9">
        <w:rPr>
          <w:rFonts w:ascii="Calibri" w:hAnsi="Calibri"/>
          <w:sz w:val="22"/>
          <w:szCs w:val="22"/>
        </w:rPr>
        <w:t>.3.</w:t>
      </w:r>
      <w:r w:rsidRPr="000117B9">
        <w:rPr>
          <w:rFonts w:ascii="Calibri" w:hAnsi="Calibri"/>
          <w:sz w:val="22"/>
          <w:szCs w:val="22"/>
        </w:rPr>
        <w:tab/>
        <w:t>V případě prodlení objednatele s úhradou peněžitého plnění dle této smlouvy</w:t>
      </w:r>
      <w:r w:rsidR="000760DC">
        <w:rPr>
          <w:rFonts w:ascii="Calibri" w:hAnsi="Calibri"/>
          <w:sz w:val="22"/>
          <w:szCs w:val="22"/>
        </w:rPr>
        <w:t>,</w:t>
      </w:r>
      <w:r w:rsidRPr="000117B9">
        <w:rPr>
          <w:rFonts w:ascii="Calibri" w:hAnsi="Calibri"/>
          <w:sz w:val="22"/>
          <w:szCs w:val="22"/>
        </w:rPr>
        <w:t xml:space="preserve"> může zhotovitel požadovat po objednateli zaplacení smluvního úroku z prodlení</w:t>
      </w:r>
      <w:r w:rsidRPr="000117B9">
        <w:rPr>
          <w:rFonts w:ascii="Calibri" w:hAnsi="Calibri"/>
          <w:sz w:val="22"/>
          <w:szCs w:val="22"/>
        </w:rPr>
        <w:t xml:space="preserve"> ve výši </w:t>
      </w:r>
      <w:r w:rsidRPr="000117B9">
        <w:rPr>
          <w:rFonts w:ascii="Calibri" w:hAnsi="Calibri"/>
          <w:b/>
          <w:sz w:val="22"/>
          <w:szCs w:val="22"/>
        </w:rPr>
        <w:t>0,</w:t>
      </w:r>
      <w:r w:rsidR="00E97646">
        <w:rPr>
          <w:rFonts w:ascii="Calibri" w:hAnsi="Calibri"/>
          <w:b/>
          <w:sz w:val="22"/>
          <w:szCs w:val="22"/>
        </w:rPr>
        <w:t>1</w:t>
      </w:r>
      <w:r w:rsidRPr="000117B9">
        <w:rPr>
          <w:rFonts w:ascii="Calibri" w:hAnsi="Calibri"/>
          <w:b/>
          <w:sz w:val="22"/>
          <w:szCs w:val="22"/>
        </w:rPr>
        <w:t>%</w:t>
      </w:r>
      <w:r w:rsidRPr="000117B9">
        <w:rPr>
          <w:rFonts w:ascii="Calibri" w:hAnsi="Calibri"/>
          <w:sz w:val="22"/>
          <w:szCs w:val="22"/>
        </w:rPr>
        <w:t xml:space="preserve"> z dlužné částky za každý den prodlení.</w:t>
      </w:r>
    </w:p>
    <w:p w:rsidR="00697F43" w:rsidRPr="00697F43" w:rsidP="00324737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 xml:space="preserve"> 5</w:t>
      </w:r>
      <w:r w:rsidR="00E97646">
        <w:rPr>
          <w:rFonts w:ascii="Calibri" w:hAnsi="Calibri"/>
          <w:sz w:val="22"/>
          <w:szCs w:val="22"/>
        </w:rPr>
        <w:t>.</w:t>
      </w:r>
      <w:r w:rsidRPr="000117B9" w:rsidR="007D3805">
        <w:rPr>
          <w:rFonts w:ascii="Calibri" w:hAnsi="Calibri"/>
          <w:sz w:val="22"/>
          <w:szCs w:val="22"/>
        </w:rPr>
        <w:tab/>
        <w:t>Smluvní pokuty uvedené v bodě 8.</w:t>
      </w:r>
      <w:r w:rsidR="00710201">
        <w:rPr>
          <w:rFonts w:ascii="Calibri" w:hAnsi="Calibri"/>
          <w:sz w:val="22"/>
          <w:szCs w:val="22"/>
        </w:rPr>
        <w:t>4.</w:t>
      </w:r>
      <w:r w:rsidRPr="000117B9" w:rsidR="007D3805">
        <w:rPr>
          <w:rFonts w:ascii="Calibri" w:hAnsi="Calibri"/>
          <w:sz w:val="22"/>
          <w:szCs w:val="22"/>
        </w:rPr>
        <w:t>1 až 8.</w:t>
      </w:r>
      <w:r w:rsidR="00710201">
        <w:rPr>
          <w:rFonts w:ascii="Calibri" w:hAnsi="Calibri"/>
          <w:sz w:val="22"/>
          <w:szCs w:val="22"/>
        </w:rPr>
        <w:t>4.2.</w:t>
      </w:r>
      <w:r w:rsidRPr="000117B9" w:rsidR="007D3805">
        <w:rPr>
          <w:rFonts w:ascii="Calibri" w:hAnsi="Calibri"/>
          <w:sz w:val="22"/>
          <w:szCs w:val="22"/>
        </w:rPr>
        <w:t xml:space="preserve"> j</w:t>
      </w:r>
      <w:r w:rsidRPr="000117B9">
        <w:rPr>
          <w:rFonts w:ascii="Calibri" w:hAnsi="Calibri"/>
          <w:sz w:val="22"/>
          <w:szCs w:val="22"/>
        </w:rPr>
        <w:t>e</w:t>
      </w:r>
      <w:r w:rsidRPr="000117B9" w:rsidR="007D3805">
        <w:rPr>
          <w:rFonts w:ascii="Calibri" w:hAnsi="Calibri"/>
          <w:sz w:val="22"/>
          <w:szCs w:val="22"/>
        </w:rPr>
        <w:t xml:space="preserve"> </w:t>
      </w:r>
      <w:r w:rsidRPr="000117B9">
        <w:rPr>
          <w:rFonts w:ascii="Calibri" w:hAnsi="Calibri"/>
          <w:sz w:val="22"/>
          <w:szCs w:val="22"/>
        </w:rPr>
        <w:t xml:space="preserve">zhotovitel povinen zaplatit </w:t>
      </w:r>
      <w:r w:rsidRPr="00697F43">
        <w:rPr>
          <w:rFonts w:ascii="Calibri" w:hAnsi="Calibri"/>
          <w:sz w:val="22"/>
          <w:szCs w:val="22"/>
        </w:rPr>
        <w:t>do 30 dnů od doručení výzvy k zaplacení smluvní pokuty.</w:t>
      </w:r>
      <w:r w:rsidR="006C2C85">
        <w:rPr>
          <w:rFonts w:ascii="Calibri" w:hAnsi="Calibri"/>
          <w:sz w:val="22"/>
          <w:szCs w:val="22"/>
        </w:rPr>
        <w:t xml:space="preserve"> Zaplacení smluvní pokuty nezbavuje zhotovitele povinnosti dílo provést.</w:t>
      </w:r>
      <w:r w:rsidRPr="00697F43">
        <w:rPr>
          <w:rFonts w:ascii="Calibri" w:hAnsi="Calibri"/>
          <w:sz w:val="22"/>
          <w:szCs w:val="22"/>
        </w:rPr>
        <w:t xml:space="preserve"> </w:t>
      </w:r>
    </w:p>
    <w:p w:rsidR="00697F43" w:rsidRPr="00697F43" w:rsidP="00324737">
      <w:p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8. 6</w:t>
      </w:r>
      <w:r>
        <w:rPr>
          <w:rFonts w:ascii="Calibri" w:hAnsi="Calibri"/>
          <w:sz w:val="22"/>
          <w:szCs w:val="22"/>
        </w:rPr>
        <w:t>.</w:t>
      </w:r>
      <w:r w:rsidRPr="00697F4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U</w:t>
      </w:r>
      <w:r w:rsidRPr="00697F43">
        <w:rPr>
          <w:rFonts w:ascii="Calibri" w:hAnsi="Calibri"/>
          <w:sz w:val="22"/>
          <w:szCs w:val="22"/>
        </w:rPr>
        <w:t>jednáními o smluvních pokutách</w:t>
      </w:r>
      <w:r>
        <w:rPr>
          <w:rFonts w:ascii="Calibri" w:hAnsi="Calibri"/>
          <w:sz w:val="22"/>
          <w:szCs w:val="22"/>
        </w:rPr>
        <w:t xml:space="preserve"> uvedenými v této smlouvě</w:t>
      </w:r>
      <w:r w:rsidRPr="00697F43">
        <w:rPr>
          <w:rFonts w:ascii="Calibri" w:hAnsi="Calibri"/>
          <w:sz w:val="22"/>
          <w:szCs w:val="22"/>
        </w:rPr>
        <w:t xml:space="preserve"> není dotčeno právo objednatele na náhradu škody, způsobené zhotovitelem porušením jeho povinností dle této smlouvy či dotčených právních předpisů a technických norem.</w:t>
      </w:r>
    </w:p>
    <w:p w:rsidR="00FA3AC5" w:rsidP="00324737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FA3AC5" w:rsidRPr="000117B9" w:rsidP="00324737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CA04FE" w:rsidRPr="000117B9" w:rsidP="00324737">
      <w:pPr>
        <w:pStyle w:val="ListNumber"/>
        <w:numPr>
          <w:ilvl w:val="0"/>
          <w:numId w:val="0"/>
        </w:numPr>
        <w:spacing w:before="0"/>
        <w:jc w:val="both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</w:r>
      <w:r w:rsidR="003F50A2">
        <w:rPr>
          <w:rFonts w:ascii="Calibri" w:hAnsi="Calibri"/>
          <w:sz w:val="22"/>
          <w:szCs w:val="22"/>
          <w:u w:val="none"/>
        </w:rPr>
        <w:tab/>
      </w:r>
      <w:r w:rsidR="003F50A2">
        <w:rPr>
          <w:rFonts w:ascii="Calibri" w:hAnsi="Calibri"/>
          <w:sz w:val="22"/>
          <w:szCs w:val="22"/>
          <w:u w:val="none"/>
        </w:rPr>
        <w:tab/>
      </w:r>
      <w:r w:rsidR="003F50A2">
        <w:rPr>
          <w:rFonts w:ascii="Calibri" w:hAnsi="Calibri"/>
          <w:sz w:val="22"/>
          <w:szCs w:val="22"/>
          <w:u w:val="none"/>
        </w:rPr>
        <w:tab/>
      </w:r>
      <w:r w:rsidRPr="000117B9" w:rsidR="00B1337B">
        <w:rPr>
          <w:rFonts w:ascii="Calibri" w:hAnsi="Calibri"/>
          <w:sz w:val="22"/>
          <w:szCs w:val="22"/>
          <w:u w:val="none"/>
        </w:rPr>
        <w:t>9.</w:t>
      </w:r>
      <w:r w:rsidRPr="000117B9" w:rsidR="00B1337B">
        <w:rPr>
          <w:rFonts w:ascii="Calibri" w:hAnsi="Calibri"/>
          <w:sz w:val="22"/>
          <w:szCs w:val="22"/>
          <w:u w:val="none"/>
        </w:rPr>
        <w:tab/>
      </w:r>
      <w:r w:rsidRPr="000117B9">
        <w:rPr>
          <w:rFonts w:ascii="Calibri" w:hAnsi="Calibri"/>
          <w:sz w:val="22"/>
          <w:szCs w:val="22"/>
          <w:u w:val="none"/>
        </w:rPr>
        <w:t>Odstoupení od smlouvy</w:t>
      </w:r>
    </w:p>
    <w:p w:rsidR="00CA04FE" w:rsidRPr="000117B9" w:rsidP="00324737">
      <w:pPr>
        <w:pStyle w:val="ListNumber2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9. 1</w:t>
      </w:r>
      <w:r w:rsidRPr="000117B9" w:rsidR="00B1337B">
        <w:rPr>
          <w:rFonts w:ascii="Calibri" w:hAnsi="Calibri"/>
          <w:sz w:val="22"/>
          <w:szCs w:val="22"/>
        </w:rPr>
        <w:t>.</w:t>
      </w:r>
      <w:r w:rsidRPr="000117B9" w:rsidR="00B1337B">
        <w:rPr>
          <w:rFonts w:ascii="Calibri" w:hAnsi="Calibri"/>
          <w:sz w:val="22"/>
          <w:szCs w:val="22"/>
        </w:rPr>
        <w:tab/>
      </w:r>
      <w:r w:rsidRPr="000117B9">
        <w:rPr>
          <w:rFonts w:ascii="Calibri" w:hAnsi="Calibri"/>
          <w:sz w:val="22"/>
          <w:szCs w:val="22"/>
        </w:rPr>
        <w:t xml:space="preserve">Od této smlouvy může kterákoliv ze smluvních stran odstoupit v případě, že dojde k podstatnému porušení práv a povinností vyplývajících z této smlouvy </w:t>
      </w:r>
      <w:r w:rsidR="000760DC">
        <w:rPr>
          <w:rFonts w:ascii="Calibri" w:hAnsi="Calibri"/>
          <w:sz w:val="22"/>
          <w:szCs w:val="22"/>
        </w:rPr>
        <w:t>druhou smluvní stranou</w:t>
      </w:r>
      <w:r w:rsidRPr="000117B9">
        <w:rPr>
          <w:rFonts w:ascii="Calibri" w:hAnsi="Calibri"/>
          <w:sz w:val="22"/>
          <w:szCs w:val="22"/>
        </w:rPr>
        <w:t xml:space="preserve">. </w:t>
      </w:r>
    </w:p>
    <w:p w:rsidR="00A52437" w:rsidRPr="000117B9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9. 2</w:t>
      </w:r>
      <w:r w:rsidRPr="000117B9" w:rsidR="00B1337B">
        <w:rPr>
          <w:rFonts w:ascii="Calibri" w:hAnsi="Calibri"/>
          <w:sz w:val="22"/>
          <w:szCs w:val="22"/>
        </w:rPr>
        <w:t>.</w:t>
      </w:r>
      <w:r w:rsidRPr="000117B9" w:rsidR="00B1337B">
        <w:rPr>
          <w:rFonts w:ascii="Calibri" w:hAnsi="Calibri"/>
          <w:sz w:val="22"/>
          <w:szCs w:val="22"/>
        </w:rPr>
        <w:tab/>
      </w:r>
      <w:r w:rsidRPr="000117B9" w:rsidR="00CA04FE">
        <w:rPr>
          <w:rFonts w:ascii="Calibri" w:hAnsi="Calibri"/>
          <w:sz w:val="22"/>
          <w:szCs w:val="22"/>
        </w:rPr>
        <w:t>Za podstatné porušení smlouvy na straně zhotovitele se rozumí</w:t>
      </w:r>
    </w:p>
    <w:p w:rsidR="00924528" w:rsidRPr="000117B9" w:rsidP="00324737">
      <w:pPr>
        <w:pStyle w:val="ListNumber2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 w:hanging="567"/>
        <w:rPr>
          <w:rFonts w:ascii="Calibri" w:hAnsi="Calibri"/>
          <w:sz w:val="22"/>
        </w:rPr>
      </w:pPr>
      <w:r w:rsidRPr="000117B9">
        <w:rPr>
          <w:rFonts w:ascii="Calibri" w:hAnsi="Calibri"/>
          <w:sz w:val="22"/>
          <w:szCs w:val="22"/>
        </w:rPr>
        <w:tab/>
      </w:r>
      <w:r w:rsidRPr="000117B9" w:rsidR="00A52437">
        <w:rPr>
          <w:rFonts w:ascii="Calibri" w:hAnsi="Calibri"/>
          <w:sz w:val="22"/>
          <w:szCs w:val="22"/>
        </w:rPr>
        <w:t>9.2.1.</w:t>
      </w:r>
      <w:r w:rsidRPr="000117B9" w:rsidR="00A52437">
        <w:rPr>
          <w:rFonts w:ascii="Calibri" w:hAnsi="Calibri"/>
          <w:sz w:val="22"/>
          <w:szCs w:val="22"/>
        </w:rPr>
        <w:tab/>
      </w:r>
      <w:r w:rsidRPr="000117B9">
        <w:rPr>
          <w:rFonts w:ascii="Calibri" w:hAnsi="Calibri"/>
          <w:sz w:val="22"/>
        </w:rPr>
        <w:t>provádění díla v rozporu s čl. 2 této smlouvy,</w:t>
      </w:r>
      <w:r w:rsidRPr="000117B9">
        <w:rPr>
          <w:rFonts w:ascii="Calibri" w:hAnsi="Calibri"/>
          <w:sz w:val="22"/>
        </w:rPr>
        <w:tab/>
      </w:r>
    </w:p>
    <w:p w:rsidR="00924528" w:rsidRPr="000117B9" w:rsidP="00324737">
      <w:pPr>
        <w:pStyle w:val="ListNumber2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 w:hanging="567"/>
        <w:rPr>
          <w:rFonts w:ascii="Calibri" w:hAnsi="Calibri"/>
          <w:sz w:val="22"/>
        </w:rPr>
      </w:pPr>
      <w:r w:rsidRPr="000117B9">
        <w:rPr>
          <w:rFonts w:ascii="Calibri" w:hAnsi="Calibri"/>
          <w:sz w:val="22"/>
          <w:szCs w:val="22"/>
        </w:rPr>
        <w:tab/>
        <w:t>9.</w:t>
      </w:r>
      <w:r w:rsidRPr="000117B9">
        <w:rPr>
          <w:rFonts w:ascii="Calibri" w:hAnsi="Calibri"/>
          <w:sz w:val="22"/>
        </w:rPr>
        <w:t>2.2.</w:t>
      </w:r>
      <w:r w:rsidRPr="000117B9">
        <w:rPr>
          <w:rFonts w:ascii="Calibri" w:hAnsi="Calibri"/>
          <w:sz w:val="22"/>
        </w:rPr>
        <w:tab/>
        <w:t>nedodržení lhůt stanovených touto smlouvou</w:t>
      </w:r>
    </w:p>
    <w:p w:rsidR="00F63FDD" w:rsidRPr="000117B9" w:rsidP="00324737">
      <w:pPr>
        <w:pStyle w:val="ListNumber2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851" w:hanging="851"/>
        <w:rPr>
          <w:rFonts w:ascii="Calibri" w:hAnsi="Calibri"/>
          <w:sz w:val="22"/>
        </w:rPr>
      </w:pPr>
      <w:r w:rsidRPr="000117B9">
        <w:rPr>
          <w:rFonts w:ascii="Calibri" w:hAnsi="Calibri"/>
          <w:sz w:val="22"/>
        </w:rPr>
        <w:tab/>
      </w:r>
      <w:r w:rsidRPr="000117B9">
        <w:rPr>
          <w:rFonts w:ascii="Calibri" w:hAnsi="Calibri"/>
          <w:sz w:val="22"/>
        </w:rPr>
        <w:t>9.2.3.</w:t>
      </w:r>
      <w:r w:rsidRPr="000117B9">
        <w:rPr>
          <w:rFonts w:ascii="Calibri" w:hAnsi="Calibri"/>
          <w:sz w:val="22"/>
        </w:rPr>
        <w:tab/>
      </w:r>
      <w:r w:rsidRPr="000117B9">
        <w:rPr>
          <w:rFonts w:ascii="Calibri" w:hAnsi="Calibri"/>
          <w:sz w:val="22"/>
        </w:rPr>
        <w:t>nedodržení objednatelem požadované kvality díla</w:t>
      </w:r>
    </w:p>
    <w:p w:rsidR="00D55BE5" w:rsidP="00324737">
      <w:pPr>
        <w:pStyle w:val="ListNumber2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851" w:hanging="851"/>
        <w:rPr>
          <w:rFonts w:ascii="Calibri" w:hAnsi="Calibri"/>
          <w:sz w:val="22"/>
        </w:rPr>
      </w:pPr>
      <w:r w:rsidRPr="000117B9">
        <w:rPr>
          <w:rFonts w:ascii="Calibri" w:hAnsi="Calibri"/>
          <w:sz w:val="22"/>
        </w:rPr>
        <w:tab/>
        <w:t>9.2.4.</w:t>
      </w:r>
      <w:r w:rsidRPr="000117B9">
        <w:rPr>
          <w:rFonts w:ascii="Calibri" w:hAnsi="Calibri"/>
          <w:sz w:val="22"/>
        </w:rPr>
        <w:tab/>
        <w:t xml:space="preserve">nedodržení povinnosti zhotovitele uvedené v bodě </w:t>
      </w:r>
      <w:r w:rsidRPr="000117B9" w:rsidR="00FD2AEE">
        <w:rPr>
          <w:rFonts w:ascii="Calibri" w:hAnsi="Calibri"/>
          <w:sz w:val="22"/>
        </w:rPr>
        <w:t>10. 3</w:t>
      </w:r>
      <w:r w:rsidRPr="000117B9">
        <w:rPr>
          <w:rFonts w:ascii="Calibri" w:hAnsi="Calibri"/>
          <w:sz w:val="22"/>
        </w:rPr>
        <w:t>. této smlouvy</w:t>
      </w:r>
      <w:r w:rsidRPr="000117B9" w:rsidR="00924528">
        <w:rPr>
          <w:rFonts w:ascii="Calibri" w:hAnsi="Calibri"/>
          <w:sz w:val="22"/>
        </w:rPr>
        <w:t>,</w:t>
      </w:r>
    </w:p>
    <w:p w:rsidR="00924528" w:rsidRPr="000117B9" w:rsidP="00324737">
      <w:pPr>
        <w:pStyle w:val="ListNumber2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851" w:hanging="85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9.2.5.</w:t>
      </w:r>
      <w:r>
        <w:rPr>
          <w:rFonts w:ascii="Calibri" w:hAnsi="Calibri"/>
          <w:sz w:val="22"/>
        </w:rPr>
        <w:tab/>
        <w:t>z důvodů uvedených v přísl. ust. NOZ</w:t>
      </w:r>
      <w:r w:rsidRPr="000117B9">
        <w:rPr>
          <w:rFonts w:ascii="Calibri" w:hAnsi="Calibri"/>
          <w:sz w:val="22"/>
        </w:rPr>
        <w:t xml:space="preserve"> </w:t>
      </w:r>
    </w:p>
    <w:p w:rsidR="007B71BC" w:rsidP="007B71BC">
      <w:pPr>
        <w:spacing w:before="60"/>
        <w:ind w:left="567"/>
        <w:jc w:val="both"/>
        <w:rPr>
          <w:rFonts w:ascii="Calibri" w:hAnsi="Calibri"/>
          <w:sz w:val="22"/>
        </w:rPr>
      </w:pPr>
      <w:r w:rsidRPr="000117B9">
        <w:rPr>
          <w:rFonts w:ascii="Calibri" w:hAnsi="Calibri"/>
          <w:sz w:val="22"/>
        </w:rPr>
        <w:t xml:space="preserve">a to za předpokladu, že zhotovitel na základě písemné výzvy objednatele nesjedná nápravu do 30 dnů od doručení této výzvy. </w:t>
      </w:r>
    </w:p>
    <w:p w:rsidR="00A921EF" w:rsidRPr="009A3F6E" w:rsidP="007B71BC">
      <w:pPr>
        <w:spacing w:before="60"/>
        <w:ind w:left="567" w:hanging="567"/>
        <w:jc w:val="both"/>
        <w:rPr>
          <w:rFonts w:ascii="Calibri" w:hAnsi="Calibri" w:cstheme="minorHAnsi"/>
          <w:color w:val="000000" w:themeColor="text1"/>
          <w:sz w:val="22"/>
        </w:rPr>
      </w:pPr>
      <w:r>
        <w:rPr>
          <w:rFonts w:ascii="Calibri" w:hAnsi="Calibri"/>
          <w:sz w:val="22"/>
        </w:rPr>
        <w:t>9. 3</w:t>
      </w:r>
      <w:r w:rsidR="007B71BC">
        <w:rPr>
          <w:rFonts w:ascii="Calibri" w:hAnsi="Calibri"/>
          <w:sz w:val="22"/>
        </w:rPr>
        <w:t>.</w:t>
      </w:r>
      <w:r w:rsidR="007B71BC">
        <w:rPr>
          <w:rFonts w:ascii="Calibri" w:hAnsi="Calibri"/>
          <w:sz w:val="22"/>
        </w:rPr>
        <w:tab/>
      </w:r>
      <w:r w:rsidRPr="009A3F6E">
        <w:rPr>
          <w:rFonts w:ascii="Calibri" w:hAnsi="Calibri" w:cstheme="minorHAnsi"/>
          <w:color w:val="000000" w:themeColor="text1"/>
          <w:sz w:val="22"/>
        </w:rPr>
        <w:t>Jakákoliv změna nebo zrušení závazků, případně rozšíření nebo změna dohodnutého předmětu plnění z této smlouvy může být provedena pouze písemným dodatkem ke smlouvě schváleným a podepsaným odpovědnými zástupci smluvních stran.</w:t>
      </w:r>
    </w:p>
    <w:p w:rsidR="00924528" w:rsidRPr="000117B9" w:rsidP="00324737">
      <w:pPr>
        <w:pStyle w:val="ListNumber2"/>
        <w:numPr>
          <w:ilvl w:val="0"/>
          <w:numId w:val="0"/>
        </w:numPr>
        <w:tabs>
          <w:tab w:val="left" w:pos="567"/>
        </w:tabs>
        <w:spacing w:before="0" w:line="240" w:lineRule="auto"/>
        <w:ind w:left="567" w:hanging="567"/>
        <w:rPr>
          <w:rFonts w:ascii="Calibri" w:hAnsi="Calibri"/>
          <w:sz w:val="22"/>
        </w:rPr>
      </w:pPr>
    </w:p>
    <w:p w:rsidR="007B71BC" w:rsidRPr="000117B9" w:rsidP="007B71BC">
      <w:pPr>
        <w:pStyle w:val="ListNumber2"/>
        <w:numPr>
          <w:ilvl w:val="0"/>
          <w:numId w:val="0"/>
        </w:numPr>
        <w:tabs>
          <w:tab w:val="left" w:pos="567"/>
        </w:tabs>
        <w:spacing w:before="0" w:line="240" w:lineRule="auto"/>
        <w:ind w:left="567" w:hanging="567"/>
        <w:rPr>
          <w:rFonts w:ascii="Calibri" w:hAnsi="Calibri"/>
          <w:b/>
          <w:bCs/>
          <w:sz w:val="22"/>
          <w:szCs w:val="22"/>
        </w:rPr>
      </w:pPr>
      <w:r w:rsidRPr="000117B9">
        <w:rPr>
          <w:rFonts w:ascii="Calibri" w:hAnsi="Calibri"/>
          <w:sz w:val="22"/>
        </w:rPr>
        <w:t xml:space="preserve">9. </w:t>
      </w:r>
      <w:r>
        <w:rPr>
          <w:rFonts w:ascii="Calibri" w:hAnsi="Calibri"/>
          <w:sz w:val="22"/>
        </w:rPr>
        <w:t>4.</w:t>
      </w:r>
      <w:r w:rsidRPr="000117B9" w:rsidR="00924528">
        <w:rPr>
          <w:rFonts w:ascii="Calibri" w:hAnsi="Calibri"/>
          <w:sz w:val="22"/>
        </w:rPr>
        <w:tab/>
        <w:t xml:space="preserve">Za podstatné porušení smlouvy na straně objednatele se rozumí více než třiceti denní prodlení objednatele s úhradou ceny díla podle </w:t>
      </w:r>
      <w:r w:rsidR="000760DC">
        <w:rPr>
          <w:rFonts w:ascii="Calibri" w:hAnsi="Calibri"/>
          <w:sz w:val="22"/>
        </w:rPr>
        <w:t>bodu</w:t>
      </w:r>
      <w:r w:rsidRPr="000117B9" w:rsidR="00924528">
        <w:rPr>
          <w:rFonts w:ascii="Calibri" w:hAnsi="Calibri"/>
          <w:sz w:val="22"/>
        </w:rPr>
        <w:t xml:space="preserve">. </w:t>
      </w:r>
      <w:r w:rsidRPr="000117B9">
        <w:rPr>
          <w:rFonts w:ascii="Calibri" w:hAnsi="Calibri"/>
          <w:sz w:val="22"/>
        </w:rPr>
        <w:t>5</w:t>
      </w:r>
      <w:r>
        <w:rPr>
          <w:rFonts w:ascii="Calibri" w:hAnsi="Calibri"/>
          <w:sz w:val="22"/>
        </w:rPr>
        <w:t>. 1</w:t>
      </w:r>
      <w:r w:rsidR="000760DC">
        <w:rPr>
          <w:rFonts w:ascii="Calibri" w:hAnsi="Calibri"/>
          <w:sz w:val="22"/>
        </w:rPr>
        <w:t>.</w:t>
      </w:r>
      <w:r w:rsidRPr="000117B9" w:rsidR="00924528">
        <w:rPr>
          <w:rFonts w:ascii="Calibri" w:hAnsi="Calibri"/>
          <w:sz w:val="22"/>
        </w:rPr>
        <w:t xml:space="preserve"> této smlouvy, s výjimkou čl. 6 odst. </w:t>
      </w:r>
      <w:r w:rsidRPr="000117B9">
        <w:rPr>
          <w:rFonts w:ascii="Calibri" w:hAnsi="Calibri"/>
          <w:sz w:val="22"/>
        </w:rPr>
        <w:t>6. 3</w:t>
      </w:r>
      <w:r w:rsidR="000760DC">
        <w:rPr>
          <w:rFonts w:ascii="Calibri" w:hAnsi="Calibri"/>
          <w:sz w:val="22"/>
        </w:rPr>
        <w:t>.</w:t>
      </w:r>
      <w:r w:rsidRPr="000117B9" w:rsidR="00F63FDD">
        <w:rPr>
          <w:rFonts w:ascii="Calibri" w:hAnsi="Calibri"/>
          <w:sz w:val="22"/>
        </w:rPr>
        <w:t xml:space="preserve"> </w:t>
      </w:r>
      <w:r w:rsidRPr="000117B9" w:rsidR="00924528">
        <w:rPr>
          <w:rFonts w:ascii="Calibri" w:hAnsi="Calibri"/>
          <w:sz w:val="22"/>
        </w:rPr>
        <w:t xml:space="preserve">této smlouvy. </w:t>
      </w:r>
      <w:r w:rsidRPr="000117B9" w:rsidR="00924528">
        <w:rPr>
          <w:rFonts w:ascii="Calibri" w:hAnsi="Calibri"/>
          <w:sz w:val="22"/>
        </w:rPr>
        <w:tab/>
      </w:r>
    </w:p>
    <w:p w:rsidR="005161EF" w:rsidRPr="000117B9" w:rsidP="003F50A2">
      <w:pPr>
        <w:pStyle w:val="ListNumber"/>
        <w:numPr>
          <w:ilvl w:val="0"/>
          <w:numId w:val="0"/>
        </w:numPr>
        <w:rPr>
          <w:rFonts w:ascii="Calibri" w:hAnsi="Calibri"/>
          <w:sz w:val="22"/>
          <w:szCs w:val="22"/>
          <w:u w:val="none"/>
        </w:rPr>
      </w:pPr>
      <w:r w:rsidRPr="000117B9">
        <w:rPr>
          <w:rFonts w:ascii="Calibri" w:hAnsi="Calibri"/>
          <w:sz w:val="22"/>
          <w:szCs w:val="22"/>
          <w:u w:val="none"/>
        </w:rPr>
        <w:t>10.</w:t>
      </w:r>
      <w:r w:rsidRPr="000117B9">
        <w:rPr>
          <w:rFonts w:ascii="Calibri" w:hAnsi="Calibri"/>
          <w:sz w:val="22"/>
          <w:szCs w:val="22"/>
          <w:u w:val="none"/>
        </w:rPr>
        <w:tab/>
      </w:r>
      <w:r w:rsidRPr="000117B9">
        <w:rPr>
          <w:rFonts w:ascii="Calibri" w:hAnsi="Calibri"/>
          <w:sz w:val="22"/>
          <w:szCs w:val="22"/>
          <w:u w:val="none"/>
        </w:rPr>
        <w:t>Další ujednání</w:t>
      </w:r>
    </w:p>
    <w:p w:rsidR="005161EF" w:rsidRPr="000117B9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Style w:val="Stylslovanseznam2Tun1Char"/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10. 1</w:t>
      </w:r>
      <w:r w:rsidRPr="000117B9" w:rsidR="00B1337B">
        <w:rPr>
          <w:rFonts w:ascii="Calibri" w:hAnsi="Calibri"/>
          <w:sz w:val="22"/>
          <w:szCs w:val="22"/>
        </w:rPr>
        <w:t>.</w:t>
      </w:r>
      <w:r w:rsidRPr="000117B9" w:rsidR="00B1337B">
        <w:rPr>
          <w:rFonts w:ascii="Calibri" w:hAnsi="Calibri"/>
          <w:sz w:val="22"/>
          <w:szCs w:val="22"/>
        </w:rPr>
        <w:tab/>
      </w:r>
      <w:r w:rsidRPr="000117B9">
        <w:rPr>
          <w:rFonts w:ascii="Calibri" w:hAnsi="Calibri"/>
          <w:sz w:val="22"/>
          <w:szCs w:val="22"/>
        </w:rPr>
        <w:t>Zhotovitel bude při plnění této smlouvy postupovat s odbornou péčí. Zavazuje se dodržovat obecně závazné předpisy a technické normy, které se vztahují ke zpracovanému dílu.</w:t>
      </w:r>
    </w:p>
    <w:p w:rsidR="005161EF" w:rsidRPr="000117B9" w:rsidP="00324737">
      <w:pPr>
        <w:pStyle w:val="ListNumber2"/>
        <w:numPr>
          <w:ilvl w:val="0"/>
          <w:numId w:val="0"/>
        </w:numPr>
        <w:tabs>
          <w:tab w:val="left" w:pos="567"/>
        </w:tabs>
        <w:spacing w:before="0"/>
        <w:ind w:left="284" w:hanging="284"/>
        <w:rPr>
          <w:rStyle w:val="Stylslovanseznam2Tun1Char"/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10. 2</w:t>
      </w:r>
      <w:r w:rsidRPr="000117B9" w:rsidR="00B1337B">
        <w:rPr>
          <w:rFonts w:ascii="Calibri" w:hAnsi="Calibri"/>
          <w:sz w:val="22"/>
          <w:szCs w:val="22"/>
        </w:rPr>
        <w:t>.</w:t>
      </w:r>
      <w:r w:rsidRPr="000117B9" w:rsidR="00B1337B">
        <w:rPr>
          <w:rFonts w:ascii="Calibri" w:hAnsi="Calibri"/>
          <w:sz w:val="22"/>
          <w:szCs w:val="22"/>
        </w:rPr>
        <w:tab/>
      </w:r>
      <w:r w:rsidRPr="000117B9">
        <w:rPr>
          <w:rFonts w:ascii="Calibri" w:hAnsi="Calibri"/>
          <w:sz w:val="22"/>
          <w:szCs w:val="22"/>
        </w:rPr>
        <w:t>Vlastnické právo a nebezpečí škody přechází na objednatele předáním předmětu díla.</w:t>
      </w:r>
    </w:p>
    <w:p w:rsidR="00D55BE5" w:rsidRPr="00F4207E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Fonts w:ascii="Calibri" w:hAnsi="Calibri"/>
          <w:sz w:val="22"/>
        </w:rPr>
      </w:pPr>
      <w:r w:rsidRPr="000117B9">
        <w:rPr>
          <w:rFonts w:ascii="Calibri" w:hAnsi="Calibri"/>
          <w:sz w:val="22"/>
          <w:szCs w:val="22"/>
        </w:rPr>
        <w:t>10. 3</w:t>
      </w:r>
      <w:r w:rsidRPr="000117B9" w:rsidR="00B1337B">
        <w:rPr>
          <w:rFonts w:ascii="Calibri" w:hAnsi="Calibri"/>
          <w:sz w:val="22"/>
          <w:szCs w:val="22"/>
        </w:rPr>
        <w:t>.</w:t>
      </w:r>
      <w:r w:rsidR="00125A38">
        <w:rPr>
          <w:rFonts w:ascii="Calibri" w:hAnsi="Calibri"/>
          <w:sz w:val="22"/>
          <w:szCs w:val="22"/>
        </w:rPr>
        <w:tab/>
      </w:r>
      <w:r w:rsidRPr="004D6E71" w:rsidR="005161EF">
        <w:rPr>
          <w:rFonts w:ascii="Calibri" w:hAnsi="Calibri"/>
          <w:sz w:val="22"/>
          <w:szCs w:val="22"/>
        </w:rPr>
        <w:t>Zhotovitel je oprávněn</w:t>
      </w:r>
      <w:r w:rsidRPr="004D6E71" w:rsidR="00602E0A">
        <w:rPr>
          <w:rFonts w:ascii="Calibri" w:hAnsi="Calibri"/>
          <w:sz w:val="22"/>
          <w:szCs w:val="22"/>
        </w:rPr>
        <w:t>,</w:t>
      </w:r>
      <w:r w:rsidRPr="004D6E71" w:rsidR="005161EF">
        <w:rPr>
          <w:rFonts w:ascii="Calibri" w:hAnsi="Calibri"/>
          <w:sz w:val="22"/>
          <w:szCs w:val="22"/>
        </w:rPr>
        <w:t xml:space="preserve"> na vlastní</w:t>
      </w:r>
      <w:r w:rsidRPr="004D6E71" w:rsidR="00602E0A">
        <w:rPr>
          <w:rFonts w:ascii="Calibri" w:hAnsi="Calibri"/>
          <w:sz w:val="22"/>
          <w:szCs w:val="22"/>
        </w:rPr>
        <w:t xml:space="preserve"> náklady a odpovědnost,</w:t>
      </w:r>
      <w:r w:rsidRPr="004D6E71" w:rsidR="005161EF">
        <w:rPr>
          <w:rFonts w:ascii="Calibri" w:hAnsi="Calibri"/>
          <w:sz w:val="22"/>
          <w:szCs w:val="22"/>
        </w:rPr>
        <w:t xml:space="preserve"> přibrat i </w:t>
      </w:r>
      <w:r w:rsidRPr="004D6E71" w:rsidR="00602E0A">
        <w:rPr>
          <w:rFonts w:ascii="Calibri" w:hAnsi="Calibri"/>
          <w:sz w:val="22"/>
          <w:szCs w:val="22"/>
        </w:rPr>
        <w:t>třetí</w:t>
      </w:r>
      <w:r w:rsidRPr="004D6E71" w:rsidR="00026E59">
        <w:rPr>
          <w:rFonts w:ascii="Calibri" w:hAnsi="Calibri"/>
          <w:sz w:val="22"/>
          <w:szCs w:val="22"/>
        </w:rPr>
        <w:t xml:space="preserve"> osoby</w:t>
      </w:r>
      <w:r w:rsidRPr="004D6E71" w:rsidR="005161EF">
        <w:rPr>
          <w:rFonts w:ascii="Calibri" w:hAnsi="Calibri"/>
          <w:sz w:val="22"/>
          <w:szCs w:val="22"/>
        </w:rPr>
        <w:t xml:space="preserve"> k</w:t>
      </w:r>
      <w:r w:rsidRPr="004D6E71" w:rsidR="00602E0A">
        <w:rPr>
          <w:rFonts w:ascii="Calibri" w:hAnsi="Calibri"/>
          <w:sz w:val="22"/>
          <w:szCs w:val="22"/>
        </w:rPr>
        <w:t> provedení díla dle této smlouvy</w:t>
      </w:r>
      <w:r w:rsidRPr="004D6E71" w:rsidR="005161EF">
        <w:rPr>
          <w:rFonts w:ascii="Calibri" w:hAnsi="Calibri"/>
          <w:sz w:val="22"/>
          <w:szCs w:val="22"/>
        </w:rPr>
        <w:t xml:space="preserve">, </w:t>
      </w:r>
      <w:r w:rsidRPr="004D6E71">
        <w:rPr>
          <w:rFonts w:ascii="Calibri" w:hAnsi="Calibri"/>
          <w:sz w:val="22"/>
          <w:szCs w:val="22"/>
        </w:rPr>
        <w:t>aniž tím</w:t>
      </w:r>
      <w:r w:rsidRPr="004D6E71" w:rsidR="00602E0A">
        <w:rPr>
          <w:rFonts w:ascii="Calibri" w:hAnsi="Calibri"/>
          <w:sz w:val="22"/>
          <w:szCs w:val="22"/>
        </w:rPr>
        <w:t xml:space="preserve"> bude jakkoliv dotčen právní poměr mezi objednatelem a zhotovitelem dle této smlouvy</w:t>
      </w:r>
      <w:r w:rsidRPr="004D6E71" w:rsidR="005161EF">
        <w:rPr>
          <w:rFonts w:ascii="Calibri" w:hAnsi="Calibri"/>
          <w:sz w:val="22"/>
          <w:szCs w:val="22"/>
        </w:rPr>
        <w:t xml:space="preserve">. </w:t>
      </w:r>
    </w:p>
    <w:p w:rsidR="005927AC" w:rsidRPr="000117B9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bCs/>
          <w:sz w:val="22"/>
          <w:szCs w:val="22"/>
        </w:rPr>
        <w:t>10. 4</w:t>
      </w:r>
      <w:r w:rsidRPr="000117B9" w:rsidR="00B1337B">
        <w:rPr>
          <w:rFonts w:ascii="Calibri" w:hAnsi="Calibri"/>
          <w:bCs/>
          <w:sz w:val="22"/>
          <w:szCs w:val="22"/>
        </w:rPr>
        <w:t>.</w:t>
      </w:r>
      <w:r w:rsidRPr="000117B9" w:rsidR="00B1337B">
        <w:rPr>
          <w:rFonts w:ascii="Calibri" w:hAnsi="Calibri"/>
          <w:bCs/>
          <w:sz w:val="22"/>
          <w:szCs w:val="22"/>
        </w:rPr>
        <w:tab/>
      </w:r>
      <w:r w:rsidRPr="000117B9" w:rsidR="005D2CB1">
        <w:rPr>
          <w:rFonts w:ascii="Calibri" w:hAnsi="Calibri"/>
          <w:bCs/>
          <w:sz w:val="22"/>
          <w:szCs w:val="22"/>
        </w:rPr>
        <w:t xml:space="preserve">Případné dotazy vzniklé v průběhu zhotovení díla bude zhotovitel řešit s kontaktní osobou </w:t>
      </w:r>
      <w:r w:rsidRPr="000117B9" w:rsidR="00F06F0D">
        <w:rPr>
          <w:rFonts w:ascii="Calibri" w:hAnsi="Calibri"/>
          <w:bCs/>
          <w:sz w:val="22"/>
          <w:szCs w:val="22"/>
        </w:rPr>
        <w:t>objednatele</w:t>
      </w:r>
      <w:r w:rsidRPr="000117B9" w:rsidR="00F63FDD">
        <w:rPr>
          <w:rFonts w:ascii="Calibri" w:hAnsi="Calibri"/>
          <w:bCs/>
          <w:sz w:val="22"/>
          <w:szCs w:val="22"/>
        </w:rPr>
        <w:t>, oprávněnou jednat za objednatele ve věcech technických, uvedenou v bodě 1.1 této smlouvy</w:t>
      </w:r>
      <w:r w:rsidR="00710201">
        <w:rPr>
          <w:rFonts w:ascii="Calibri" w:hAnsi="Calibri"/>
          <w:sz w:val="22"/>
          <w:szCs w:val="22"/>
        </w:rPr>
        <w:t>.</w:t>
      </w:r>
    </w:p>
    <w:p w:rsidR="005161EF" w:rsidRPr="000117B9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 xml:space="preserve"> 5</w:t>
      </w:r>
      <w:r w:rsidRPr="000117B9" w:rsidR="00B1337B">
        <w:rPr>
          <w:rFonts w:ascii="Calibri" w:hAnsi="Calibri"/>
          <w:sz w:val="22"/>
          <w:szCs w:val="22"/>
        </w:rPr>
        <w:t>.</w:t>
      </w:r>
      <w:r w:rsidRPr="000117B9" w:rsidR="00B1337B">
        <w:rPr>
          <w:rFonts w:ascii="Calibri" w:hAnsi="Calibri"/>
          <w:sz w:val="22"/>
          <w:szCs w:val="22"/>
        </w:rPr>
        <w:tab/>
      </w:r>
      <w:r w:rsidRPr="000117B9" w:rsidR="005927AC">
        <w:rPr>
          <w:rFonts w:ascii="Calibri" w:hAnsi="Calibri"/>
          <w:sz w:val="22"/>
          <w:szCs w:val="22"/>
        </w:rPr>
        <w:t xml:space="preserve">Zhotovitel </w:t>
      </w:r>
      <w:r w:rsidRPr="000117B9" w:rsidR="003251BF">
        <w:rPr>
          <w:rFonts w:ascii="Calibri" w:hAnsi="Calibri"/>
          <w:sz w:val="22"/>
          <w:szCs w:val="22"/>
        </w:rPr>
        <w:t xml:space="preserve">se zavazuje, že bez písemného souhlasu objednatele </w:t>
      </w:r>
      <w:r w:rsidRPr="000117B9" w:rsidR="005927AC">
        <w:rPr>
          <w:rFonts w:ascii="Calibri" w:hAnsi="Calibri"/>
          <w:sz w:val="22"/>
          <w:szCs w:val="22"/>
        </w:rPr>
        <w:t xml:space="preserve">nebude poskytovat informace o </w:t>
      </w:r>
      <w:r w:rsidRPr="000117B9" w:rsidR="003251BF">
        <w:rPr>
          <w:rFonts w:ascii="Calibri" w:hAnsi="Calibri"/>
          <w:sz w:val="22"/>
          <w:szCs w:val="22"/>
        </w:rPr>
        <w:t>provádění díla třetím osobám, pokud tyto osoby nemají na poskytnutí těchto informací právní nárok (kontrolní orgány apod.)</w:t>
      </w:r>
      <w:r w:rsidRPr="000117B9" w:rsidR="005927AC">
        <w:rPr>
          <w:rFonts w:ascii="Calibri" w:hAnsi="Calibri"/>
          <w:sz w:val="22"/>
          <w:szCs w:val="22"/>
        </w:rPr>
        <w:t>.</w:t>
      </w:r>
      <w:r w:rsidRPr="000117B9" w:rsidR="009F16C6">
        <w:rPr>
          <w:rFonts w:ascii="Calibri" w:hAnsi="Calibri"/>
          <w:sz w:val="22"/>
          <w:szCs w:val="22"/>
        </w:rPr>
        <w:t xml:space="preserve"> </w:t>
      </w:r>
      <w:r w:rsidRPr="000117B9" w:rsidR="00D3355D">
        <w:rPr>
          <w:rFonts w:ascii="Calibri" w:hAnsi="Calibri"/>
          <w:sz w:val="22"/>
          <w:szCs w:val="22"/>
        </w:rPr>
        <w:t>Oceněný soupis prací</w:t>
      </w:r>
      <w:r w:rsidR="00602E0A">
        <w:rPr>
          <w:rFonts w:ascii="Calibri" w:hAnsi="Calibri"/>
          <w:sz w:val="22"/>
          <w:szCs w:val="22"/>
        </w:rPr>
        <w:t xml:space="preserve"> (výkaz výměr)</w:t>
      </w:r>
      <w:r w:rsidRPr="000117B9" w:rsidR="00D3355D">
        <w:rPr>
          <w:rFonts w:ascii="Calibri" w:hAnsi="Calibri"/>
          <w:sz w:val="22"/>
          <w:szCs w:val="22"/>
        </w:rPr>
        <w:t xml:space="preserve"> </w:t>
      </w:r>
      <w:r w:rsidRPr="000117B9" w:rsidR="003251BF">
        <w:rPr>
          <w:rFonts w:ascii="Calibri" w:hAnsi="Calibri"/>
          <w:sz w:val="22"/>
          <w:szCs w:val="22"/>
        </w:rPr>
        <w:t xml:space="preserve">je objednatelem </w:t>
      </w:r>
      <w:r w:rsidRPr="000117B9" w:rsidR="009578C2">
        <w:rPr>
          <w:rFonts w:ascii="Calibri" w:hAnsi="Calibri"/>
          <w:sz w:val="22"/>
          <w:szCs w:val="22"/>
        </w:rPr>
        <w:t>považ</w:t>
      </w:r>
      <w:r w:rsidRPr="000117B9" w:rsidR="00D3355D">
        <w:rPr>
          <w:rFonts w:ascii="Calibri" w:hAnsi="Calibri"/>
          <w:sz w:val="22"/>
          <w:szCs w:val="22"/>
        </w:rPr>
        <w:t>ován</w:t>
      </w:r>
      <w:r w:rsidRPr="000117B9" w:rsidR="009578C2">
        <w:rPr>
          <w:rFonts w:ascii="Calibri" w:hAnsi="Calibri"/>
          <w:sz w:val="22"/>
          <w:szCs w:val="22"/>
        </w:rPr>
        <w:t xml:space="preserve"> za důvěrný a zhotovitel nesmí poskyt</w:t>
      </w:r>
      <w:r w:rsidRPr="000117B9" w:rsidR="003251BF">
        <w:rPr>
          <w:rFonts w:ascii="Calibri" w:hAnsi="Calibri"/>
          <w:sz w:val="22"/>
          <w:szCs w:val="22"/>
        </w:rPr>
        <w:t xml:space="preserve">ovat třetím osobám </w:t>
      </w:r>
      <w:r w:rsidRPr="000117B9" w:rsidR="009578C2">
        <w:rPr>
          <w:rFonts w:ascii="Calibri" w:hAnsi="Calibri"/>
          <w:sz w:val="22"/>
          <w:szCs w:val="22"/>
        </w:rPr>
        <w:t>žádné informace z tohoto dokumentu.</w:t>
      </w:r>
    </w:p>
    <w:p w:rsidR="00965266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Fonts w:ascii="Calibri" w:hAnsi="Calibri"/>
          <w:sz w:val="22"/>
        </w:rPr>
      </w:pPr>
      <w:r w:rsidRPr="008B76EF">
        <w:rPr>
          <w:rFonts w:ascii="Calibri" w:hAnsi="Calibri"/>
          <w:sz w:val="22"/>
          <w:szCs w:val="22"/>
        </w:rPr>
        <w:t>10.</w:t>
      </w:r>
      <w:r w:rsidR="00710201">
        <w:rPr>
          <w:rFonts w:ascii="Calibri" w:hAnsi="Calibri"/>
          <w:sz w:val="22"/>
          <w:szCs w:val="22"/>
        </w:rPr>
        <w:t xml:space="preserve">6. </w:t>
      </w:r>
      <w:r w:rsidR="00710201">
        <w:rPr>
          <w:rFonts w:ascii="Calibri" w:hAnsi="Calibri"/>
          <w:sz w:val="22"/>
          <w:szCs w:val="22"/>
        </w:rPr>
        <w:tab/>
        <w:t>Z</w:t>
      </w:r>
      <w:r w:rsidRPr="008B76EF">
        <w:rPr>
          <w:rFonts w:ascii="Calibri" w:hAnsi="Calibri"/>
          <w:sz w:val="22"/>
          <w:szCs w:val="22"/>
        </w:rPr>
        <w:t xml:space="preserve">hotovitel výslovně </w:t>
      </w:r>
      <w:r w:rsidRPr="008B76EF">
        <w:rPr>
          <w:rFonts w:ascii="Calibri" w:hAnsi="Calibri"/>
          <w:sz w:val="22"/>
        </w:rPr>
        <w:t xml:space="preserve">prohlašuje a dokládá, že má uzavřenou pojistnou smlouvu na pojištění své odpovědnosti za škody způsobené </w:t>
      </w:r>
      <w:r w:rsidR="00602E0A">
        <w:rPr>
          <w:rFonts w:ascii="Calibri" w:hAnsi="Calibri"/>
          <w:sz w:val="22"/>
        </w:rPr>
        <w:t>třetím osobám,</w:t>
      </w:r>
      <w:r w:rsidRPr="008B76EF">
        <w:rPr>
          <w:rFonts w:ascii="Calibri" w:hAnsi="Calibri"/>
          <w:sz w:val="22"/>
        </w:rPr>
        <w:t xml:space="preserve"> s plněním minimálně ve výši min. </w:t>
      </w:r>
    </w:p>
    <w:p w:rsidR="003251BF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1 000 000</w:t>
      </w:r>
      <w:r w:rsidR="00AB1A2C">
        <w:rPr>
          <w:rFonts w:ascii="Calibri" w:hAnsi="Calibri"/>
          <w:sz w:val="22"/>
        </w:rPr>
        <w:t>,-</w:t>
      </w:r>
      <w:r w:rsidRPr="008B76EF">
        <w:rPr>
          <w:rFonts w:ascii="Calibri" w:hAnsi="Calibri"/>
          <w:sz w:val="22"/>
        </w:rPr>
        <w:t xml:space="preserve"> Kč. Zhotovitel je povinen po celou dobu trvání smluvního vztahu založeného touto smlouvou a práv a povinností z něj plynoucích, udržovat svou pojistnou smlouvu v platnosti a v min. rozsahu uvedeném v předchozí větě. Zhotovitel je povinen po dobu uvedenou v předchozí větě, na požádání objednatele doložit plnění této své povinnosti</w:t>
      </w:r>
    </w:p>
    <w:p w:rsidR="00B1337B" w:rsidRPr="000117B9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Fonts w:ascii="Calibri" w:hAnsi="Calibri"/>
          <w:b/>
          <w:bCs/>
          <w:sz w:val="22"/>
          <w:szCs w:val="22"/>
        </w:rPr>
      </w:pPr>
    </w:p>
    <w:p w:rsidR="0030683A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Fonts w:ascii="Calibri" w:hAnsi="Calibri"/>
          <w:b/>
          <w:bCs/>
          <w:sz w:val="22"/>
          <w:szCs w:val="22"/>
        </w:rPr>
      </w:pPr>
    </w:p>
    <w:p w:rsidR="0030683A" w:rsidRPr="0030683A" w:rsidP="003F50A2">
      <w:pPr>
        <w:pStyle w:val="ListNumber"/>
        <w:numPr>
          <w:ilvl w:val="0"/>
          <w:numId w:val="0"/>
        </w:numPr>
        <w:spacing w:before="0" w:line="240" w:lineRule="auto"/>
        <w:rPr>
          <w:rFonts w:ascii="Calibri" w:hAnsi="Calibri"/>
          <w:sz w:val="22"/>
          <w:szCs w:val="22"/>
          <w:u w:val="none"/>
        </w:rPr>
      </w:pPr>
      <w:r w:rsidRPr="0030683A">
        <w:rPr>
          <w:rFonts w:ascii="Calibri" w:hAnsi="Calibri"/>
          <w:sz w:val="22"/>
          <w:szCs w:val="22"/>
          <w:u w:val="none"/>
        </w:rPr>
        <w:t>1</w:t>
      </w:r>
      <w:r>
        <w:rPr>
          <w:rFonts w:ascii="Calibri" w:hAnsi="Calibri"/>
          <w:sz w:val="22"/>
          <w:szCs w:val="22"/>
          <w:u w:val="none"/>
        </w:rPr>
        <w:t>1</w:t>
      </w:r>
      <w:r w:rsidRPr="0030683A">
        <w:rPr>
          <w:rFonts w:ascii="Calibri" w:hAnsi="Calibri"/>
          <w:sz w:val="22"/>
          <w:szCs w:val="22"/>
          <w:u w:val="none"/>
        </w:rPr>
        <w:t>.</w:t>
      </w:r>
      <w:r w:rsidRPr="0030683A">
        <w:rPr>
          <w:rFonts w:ascii="Calibri" w:hAnsi="Calibri"/>
          <w:sz w:val="22"/>
          <w:szCs w:val="22"/>
          <w:u w:val="none"/>
        </w:rPr>
        <w:tab/>
        <w:t>Licenční a autorská ujednání</w:t>
      </w:r>
    </w:p>
    <w:p w:rsidR="00CB0D09" w:rsidRPr="00CB0D09" w:rsidP="00324737">
      <w:pPr>
        <w:spacing w:after="200" w:line="252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B0D09">
        <w:rPr>
          <w:rFonts w:ascii="Calibri" w:hAnsi="Calibri"/>
          <w:sz w:val="22"/>
          <w:szCs w:val="22"/>
        </w:rPr>
        <w:t>11. 1</w:t>
      </w:r>
      <w:r w:rsidRPr="00CB0D09">
        <w:rPr>
          <w:rFonts w:ascii="Calibri" w:hAnsi="Calibri"/>
          <w:sz w:val="22"/>
          <w:szCs w:val="22"/>
        </w:rPr>
        <w:t>.</w:t>
      </w:r>
      <w:r w:rsidRPr="00CB0D09">
        <w:rPr>
          <w:rFonts w:ascii="Calibri" w:hAnsi="Calibri"/>
          <w:sz w:val="22"/>
          <w:szCs w:val="22"/>
        </w:rPr>
        <w:tab/>
        <w:t xml:space="preserve">Předmět Díla dle této smlouvy je dílem chráněným zákonem č. 121/2000 Sb., autorský zákon, v platném znění¨(dále též jen „AZ“). Ve smyslu ustanovení § 61 AZ platí, že zhotovitel poskytl objednateli licenci, a to k užití Díla k účelu vyplývajícímu z této smlouvy. Odměna za užívání licence je již zahrnuta do celkové ceny Díla. </w:t>
      </w:r>
    </w:p>
    <w:p w:rsidR="0030683A" w:rsidRPr="00CB0D09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Fonts w:ascii="Calibri" w:hAnsi="Calibri"/>
          <w:b/>
          <w:bCs/>
          <w:sz w:val="22"/>
          <w:szCs w:val="22"/>
        </w:rPr>
      </w:pPr>
      <w:r w:rsidRPr="00CB0D09">
        <w:rPr>
          <w:rFonts w:ascii="Calibri" w:hAnsi="Calibri"/>
          <w:sz w:val="22"/>
          <w:szCs w:val="22"/>
        </w:rPr>
        <w:t>11. 2</w:t>
      </w:r>
      <w:r w:rsidRPr="00CB0D09" w:rsidR="00CB0D09">
        <w:rPr>
          <w:rFonts w:ascii="Calibri" w:hAnsi="Calibri"/>
          <w:sz w:val="22"/>
          <w:szCs w:val="22"/>
        </w:rPr>
        <w:t>.</w:t>
      </w:r>
      <w:r w:rsidRPr="00CB0D09" w:rsidR="00CB0D09">
        <w:rPr>
          <w:rFonts w:ascii="Calibri" w:hAnsi="Calibri"/>
          <w:sz w:val="22"/>
          <w:szCs w:val="22"/>
        </w:rPr>
        <w:tab/>
        <w:t xml:space="preserve">V případě, že zhotovitel není autorem předmětu Díla nebo jakékoliv jeho části, zavazuje se zajistit objednateli licenci ve shora uvedeném rozsahu, a to na vlastní náklady a bez zbytečného odkladu. Zhotovitel nese veškerou odpovědnost v případě, že včas nezajistí licenci k předmětu Díla jako celku ve shora uvedeném rozsahu. Zhotovitel bude oprávněn používat dokumenty poskytnuté mu objednatelem v souvislosti se smlouvou (zejména dokumentaci objednatele) pouze pro účely uvedené v této smlouvě a objednatel bude nadále majitelem veškerých práv k takovým dokumentům a zhotovitel (ani jeho subdodavatelé) nebude oprávněn užívat, rozmnožovat, realizovat či zveřejňovat jakékoliv </w:t>
      </w:r>
      <w:r w:rsidRPr="00CB0D09" w:rsidR="00CB0D09">
        <w:rPr>
          <w:rFonts w:ascii="Calibri" w:hAnsi="Calibri"/>
          <w:sz w:val="22"/>
          <w:szCs w:val="22"/>
        </w:rPr>
        <w:t>takové poskytnuté dokumenty s výjimkou, jak je nezbytné pro účely této smlouvy. Zhotovitel je povinen před zpracováním Díla, resp. Fáze Díla písemně oznámit objednateli osobu, kterou zhotovitel pověřil zpracováním Díla, resp. Fáze Díla</w:t>
      </w:r>
      <w:r w:rsidR="009D7029">
        <w:rPr>
          <w:rFonts w:ascii="Calibri" w:hAnsi="Calibri"/>
          <w:b/>
          <w:bCs/>
          <w:sz w:val="22"/>
          <w:szCs w:val="22"/>
        </w:rPr>
        <w:t>.</w:t>
      </w:r>
    </w:p>
    <w:p w:rsidR="000E21C1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Fonts w:ascii="Calibri" w:hAnsi="Calibri"/>
          <w:b/>
          <w:bCs/>
          <w:sz w:val="22"/>
          <w:szCs w:val="22"/>
        </w:rPr>
      </w:pPr>
    </w:p>
    <w:p w:rsidR="00FA3AC5" w:rsidRPr="000117B9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Fonts w:ascii="Calibri" w:hAnsi="Calibri"/>
          <w:b/>
          <w:bCs/>
          <w:sz w:val="22"/>
          <w:szCs w:val="22"/>
        </w:rPr>
      </w:pPr>
    </w:p>
    <w:p w:rsidR="005161EF" w:rsidRPr="000117B9" w:rsidP="003F50A2">
      <w:pPr>
        <w:pStyle w:val="ListNumber"/>
        <w:numPr>
          <w:ilvl w:val="0"/>
          <w:numId w:val="0"/>
        </w:numPr>
        <w:spacing w:before="0"/>
        <w:rPr>
          <w:rFonts w:ascii="Calibri" w:hAnsi="Calibri"/>
          <w:sz w:val="22"/>
          <w:szCs w:val="22"/>
          <w:u w:val="none"/>
        </w:rPr>
      </w:pPr>
      <w:r w:rsidRPr="000117B9">
        <w:rPr>
          <w:rFonts w:ascii="Calibri" w:hAnsi="Calibri"/>
          <w:sz w:val="22"/>
          <w:szCs w:val="22"/>
          <w:u w:val="none"/>
        </w:rPr>
        <w:t>12.</w:t>
      </w:r>
      <w:r w:rsidRPr="000117B9">
        <w:rPr>
          <w:rFonts w:ascii="Calibri" w:hAnsi="Calibri"/>
          <w:sz w:val="22"/>
          <w:szCs w:val="22"/>
          <w:u w:val="none"/>
        </w:rPr>
        <w:tab/>
      </w:r>
      <w:r w:rsidRPr="000117B9">
        <w:rPr>
          <w:rFonts w:ascii="Calibri" w:hAnsi="Calibri"/>
          <w:sz w:val="22"/>
          <w:szCs w:val="22"/>
          <w:u w:val="none"/>
        </w:rPr>
        <w:t>Závěrečná ustanovení</w:t>
      </w:r>
    </w:p>
    <w:p w:rsidR="005161EF" w:rsidRPr="000117B9" w:rsidP="00324737">
      <w:pPr>
        <w:pStyle w:val="ListNumber2"/>
        <w:numPr>
          <w:ilvl w:val="0"/>
          <w:numId w:val="0"/>
        </w:numPr>
        <w:tabs>
          <w:tab w:val="left" w:pos="567"/>
        </w:tabs>
        <w:spacing w:before="0"/>
        <w:ind w:left="567" w:hanging="567"/>
        <w:rPr>
          <w:rStyle w:val="Stylslovanseznam2Tun1Char"/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12. 1</w:t>
      </w:r>
      <w:r w:rsidRPr="000117B9" w:rsidR="0030683A">
        <w:rPr>
          <w:rFonts w:ascii="Calibri" w:hAnsi="Calibri"/>
          <w:sz w:val="22"/>
          <w:szCs w:val="22"/>
        </w:rPr>
        <w:t>.</w:t>
      </w:r>
      <w:r w:rsidRPr="000117B9" w:rsidR="0030683A">
        <w:rPr>
          <w:rFonts w:ascii="Calibri" w:hAnsi="Calibri"/>
          <w:sz w:val="22"/>
          <w:szCs w:val="22"/>
        </w:rPr>
        <w:tab/>
      </w:r>
      <w:r w:rsidRPr="000117B9" w:rsidR="00D902AD">
        <w:rPr>
          <w:rFonts w:ascii="Calibri" w:hAnsi="Calibri"/>
          <w:sz w:val="22"/>
          <w:szCs w:val="22"/>
        </w:rPr>
        <w:t>Tato smlouva nabývá platnosti</w:t>
      </w:r>
      <w:r w:rsidRPr="000117B9" w:rsidR="003251BF">
        <w:rPr>
          <w:rFonts w:ascii="Calibri" w:hAnsi="Calibri"/>
          <w:sz w:val="22"/>
          <w:szCs w:val="22"/>
        </w:rPr>
        <w:t xml:space="preserve"> a účinnosti</w:t>
      </w:r>
      <w:r w:rsidRPr="000117B9" w:rsidR="00D902AD">
        <w:rPr>
          <w:rFonts w:ascii="Calibri" w:hAnsi="Calibri"/>
          <w:sz w:val="22"/>
          <w:szCs w:val="22"/>
        </w:rPr>
        <w:t xml:space="preserve"> dnem podpisu smlouvy oprávněnými zástupci obou smluvních stran.</w:t>
      </w:r>
    </w:p>
    <w:p w:rsidR="005161EF" w:rsidRPr="000117B9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Style w:val="Stylslovanseznam2Tun1Char"/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12. 2</w:t>
      </w:r>
      <w:r w:rsidRPr="000117B9" w:rsidR="0030683A">
        <w:rPr>
          <w:rFonts w:ascii="Calibri" w:hAnsi="Calibri"/>
          <w:sz w:val="22"/>
          <w:szCs w:val="22"/>
        </w:rPr>
        <w:t>.</w:t>
      </w:r>
      <w:r w:rsidRPr="000117B9" w:rsidR="0030683A">
        <w:rPr>
          <w:rFonts w:ascii="Calibri" w:hAnsi="Calibri"/>
          <w:sz w:val="22"/>
          <w:szCs w:val="22"/>
        </w:rPr>
        <w:tab/>
      </w:r>
      <w:r w:rsidRPr="000117B9">
        <w:rPr>
          <w:rFonts w:ascii="Calibri" w:hAnsi="Calibri"/>
          <w:sz w:val="22"/>
          <w:szCs w:val="22"/>
        </w:rPr>
        <w:t xml:space="preserve">Objednatel si vyhrazuje právo smlouvu vypovědět v případě, že nebude realizovat stavbu, k jejíž realizaci se zhotovuje projektová dokumentace, která je předmětem této smlouvy podle čl. </w:t>
      </w:r>
      <w:r w:rsidRPr="000117B9" w:rsidR="00026E59">
        <w:rPr>
          <w:rFonts w:ascii="Calibri" w:hAnsi="Calibri"/>
          <w:sz w:val="22"/>
          <w:szCs w:val="22"/>
        </w:rPr>
        <w:t>2</w:t>
      </w:r>
      <w:r w:rsidRPr="000117B9">
        <w:rPr>
          <w:rFonts w:ascii="Calibri" w:hAnsi="Calibri"/>
          <w:sz w:val="22"/>
          <w:szCs w:val="22"/>
        </w:rPr>
        <w:t xml:space="preserve">, či z jiných důvodů zvlášť zřetele hodných. Smlouva zaniká doručením písemné výpovědi zhotoviteli. V případě </w:t>
      </w:r>
      <w:r w:rsidRPr="000117B9" w:rsidR="00485836">
        <w:rPr>
          <w:rFonts w:ascii="Calibri" w:hAnsi="Calibri"/>
          <w:sz w:val="22"/>
          <w:szCs w:val="22"/>
        </w:rPr>
        <w:t xml:space="preserve">tohoto </w:t>
      </w:r>
      <w:r w:rsidRPr="000117B9">
        <w:rPr>
          <w:rFonts w:ascii="Calibri" w:hAnsi="Calibri"/>
          <w:sz w:val="22"/>
          <w:szCs w:val="22"/>
        </w:rPr>
        <w:t>zániku smlouvy uhradí objednatel zhotoviteli</w:t>
      </w:r>
      <w:r w:rsidRPr="000117B9" w:rsidR="00485836">
        <w:rPr>
          <w:rFonts w:ascii="Calibri" w:hAnsi="Calibri"/>
          <w:sz w:val="22"/>
          <w:szCs w:val="22"/>
        </w:rPr>
        <w:t xml:space="preserve"> již </w:t>
      </w:r>
      <w:r w:rsidR="00602E0A">
        <w:rPr>
          <w:rFonts w:ascii="Calibri" w:hAnsi="Calibri"/>
          <w:sz w:val="22"/>
          <w:szCs w:val="22"/>
        </w:rPr>
        <w:t xml:space="preserve">prokazatelně řádně </w:t>
      </w:r>
      <w:r w:rsidRPr="000117B9" w:rsidR="00485836">
        <w:rPr>
          <w:rFonts w:ascii="Calibri" w:hAnsi="Calibri"/>
          <w:sz w:val="22"/>
          <w:szCs w:val="22"/>
        </w:rPr>
        <w:t xml:space="preserve">provedené </w:t>
      </w:r>
      <w:r w:rsidR="00602E0A">
        <w:rPr>
          <w:rFonts w:ascii="Calibri" w:hAnsi="Calibri"/>
          <w:sz w:val="22"/>
          <w:szCs w:val="22"/>
        </w:rPr>
        <w:t xml:space="preserve">(tedy předané dle této smlouvy) </w:t>
      </w:r>
      <w:r w:rsidRPr="000117B9" w:rsidR="00485836">
        <w:rPr>
          <w:rFonts w:ascii="Calibri" w:hAnsi="Calibri"/>
          <w:sz w:val="22"/>
          <w:szCs w:val="22"/>
        </w:rPr>
        <w:t>práce v</w:t>
      </w:r>
      <w:r w:rsidR="00602E0A">
        <w:rPr>
          <w:rFonts w:ascii="Calibri" w:hAnsi="Calibri"/>
          <w:sz w:val="22"/>
          <w:szCs w:val="22"/>
        </w:rPr>
        <w:t xml:space="preserve"> </w:t>
      </w:r>
      <w:r w:rsidRPr="000117B9" w:rsidR="00485836">
        <w:rPr>
          <w:rFonts w:ascii="Calibri" w:hAnsi="Calibri"/>
          <w:sz w:val="22"/>
          <w:szCs w:val="22"/>
        </w:rPr>
        <w:t xml:space="preserve">částkách </w:t>
      </w:r>
      <w:r w:rsidR="00602E0A">
        <w:rPr>
          <w:rFonts w:ascii="Calibri" w:hAnsi="Calibri"/>
          <w:sz w:val="22"/>
          <w:szCs w:val="22"/>
        </w:rPr>
        <w:t xml:space="preserve">za jednotlivá dílčí plnění </w:t>
      </w:r>
      <w:r w:rsidRPr="000117B9" w:rsidR="00485836">
        <w:rPr>
          <w:rFonts w:ascii="Calibri" w:hAnsi="Calibri"/>
          <w:sz w:val="22"/>
          <w:szCs w:val="22"/>
        </w:rPr>
        <w:t>dle cenového ujednání v</w:t>
      </w:r>
      <w:r w:rsidR="00602E0A">
        <w:rPr>
          <w:rFonts w:ascii="Calibri" w:hAnsi="Calibri"/>
          <w:sz w:val="22"/>
          <w:szCs w:val="22"/>
        </w:rPr>
        <w:t xml:space="preserve"> </w:t>
      </w:r>
      <w:r w:rsidRPr="000117B9" w:rsidR="00485836">
        <w:rPr>
          <w:rFonts w:ascii="Calibri" w:hAnsi="Calibri"/>
          <w:sz w:val="22"/>
          <w:szCs w:val="22"/>
        </w:rPr>
        <w:t>této smlouvě</w:t>
      </w:r>
      <w:r w:rsidRPr="000117B9" w:rsidR="003251BF">
        <w:rPr>
          <w:rFonts w:ascii="Calibri" w:hAnsi="Calibri"/>
          <w:sz w:val="22"/>
          <w:szCs w:val="22"/>
        </w:rPr>
        <w:t>, nejvýše však do 60% z ceny dle čl. 5.1.</w:t>
      </w:r>
    </w:p>
    <w:p w:rsidR="003251BF" w:rsidRPr="000117B9" w:rsidP="00324737">
      <w:pPr>
        <w:pStyle w:val="ListNumber2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left="567" w:hanging="567"/>
        <w:rPr>
          <w:rFonts w:ascii="Calibri" w:hAnsi="Calibri"/>
          <w:b/>
          <w:bCs/>
          <w:sz w:val="22"/>
        </w:rPr>
      </w:pPr>
      <w:r w:rsidRPr="000117B9">
        <w:rPr>
          <w:rFonts w:ascii="Calibri" w:hAnsi="Calibri"/>
          <w:sz w:val="22"/>
          <w:szCs w:val="22"/>
        </w:rPr>
        <w:t>12.3.</w:t>
      </w:r>
      <w:r w:rsidRPr="000117B9">
        <w:rPr>
          <w:rFonts w:ascii="Calibri" w:hAnsi="Calibri"/>
          <w:sz w:val="22"/>
          <w:szCs w:val="22"/>
        </w:rPr>
        <w:t xml:space="preserve"> P</w:t>
      </w:r>
      <w:r w:rsidRPr="000117B9">
        <w:rPr>
          <w:rFonts w:ascii="Calibri" w:hAnsi="Calibri"/>
          <w:sz w:val="22"/>
        </w:rPr>
        <w:t>rávní vztahy touto smlouvu neupravené, se řídí platnými právními předpisy České republiky.</w:t>
      </w:r>
    </w:p>
    <w:p w:rsidR="003251BF" w:rsidRPr="000117B9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</w:rPr>
        <w:t>12. 4</w:t>
      </w:r>
      <w:r w:rsidRPr="000117B9">
        <w:rPr>
          <w:rFonts w:ascii="Calibri" w:hAnsi="Calibri"/>
          <w:sz w:val="22"/>
        </w:rPr>
        <w:t>.</w:t>
      </w:r>
      <w:r w:rsidRPr="000117B9">
        <w:rPr>
          <w:rFonts w:ascii="Calibri" w:hAnsi="Calibri"/>
          <w:sz w:val="22"/>
        </w:rPr>
        <w:tab/>
        <w:t>Je-li nebo stane-li se některé ustanovení této smlouvy neplatné nebo neúčinné, zavazují se smluvní strany nahradit toto neplatné nebo neúčinné ustanovení, ustanovením platným a účinným tak, aby toto nové ustanovení co nejlépe vystihovalo smysl a záměr původního ustanovení. Smluvní strany jsou povinny nejpozději do 30 dnů od obdržení písemné výzvy druhé smluvní strany k nahrazení vadného ustanovení, odsouhlasit navrhovanou změnu nebo v této lhůtě doručit druhé smluvní straně své zdůvodnění odmítnutí návrhu a předložit návrh nový.</w:t>
      </w:r>
      <w:r w:rsidRPr="000117B9" w:rsidR="0030683A">
        <w:rPr>
          <w:rFonts w:ascii="Calibri" w:hAnsi="Calibri"/>
          <w:sz w:val="22"/>
          <w:szCs w:val="22"/>
        </w:rPr>
        <w:tab/>
      </w:r>
    </w:p>
    <w:p w:rsidR="005161EF" w:rsidRPr="000117B9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Style w:val="Stylslovanseznam2Tun1Char"/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12. 5</w:t>
      </w:r>
      <w:r w:rsidRPr="000117B9" w:rsidR="0030683A">
        <w:rPr>
          <w:rFonts w:ascii="Calibri" w:hAnsi="Calibri"/>
          <w:sz w:val="22"/>
          <w:szCs w:val="22"/>
        </w:rPr>
        <w:t>.</w:t>
      </w:r>
      <w:r w:rsidRPr="000117B9" w:rsidR="0030683A">
        <w:rPr>
          <w:rFonts w:ascii="Calibri" w:hAnsi="Calibri"/>
          <w:sz w:val="22"/>
          <w:szCs w:val="22"/>
        </w:rPr>
        <w:tab/>
      </w:r>
      <w:r w:rsidRPr="000117B9">
        <w:rPr>
          <w:rFonts w:ascii="Calibri" w:hAnsi="Calibri"/>
          <w:sz w:val="22"/>
          <w:szCs w:val="22"/>
        </w:rPr>
        <w:t xml:space="preserve">Tato smlouva je vyhotovena v </w:t>
      </w:r>
      <w:r w:rsidR="003B4CB5">
        <w:rPr>
          <w:rFonts w:ascii="Calibri" w:hAnsi="Calibri"/>
          <w:sz w:val="22"/>
          <w:szCs w:val="22"/>
        </w:rPr>
        <w:t>3</w:t>
      </w:r>
      <w:r w:rsidRPr="000117B9">
        <w:rPr>
          <w:rFonts w:ascii="Calibri" w:hAnsi="Calibri"/>
          <w:sz w:val="22"/>
          <w:szCs w:val="22"/>
        </w:rPr>
        <w:t xml:space="preserve"> stejnopisech</w:t>
      </w:r>
      <w:r w:rsidRPr="000117B9" w:rsidR="003251BF">
        <w:rPr>
          <w:rFonts w:ascii="Calibri" w:hAnsi="Calibri"/>
          <w:sz w:val="22"/>
          <w:szCs w:val="22"/>
        </w:rPr>
        <w:t>, každé o síle originálu</w:t>
      </w:r>
      <w:r w:rsidRPr="000117B9">
        <w:rPr>
          <w:rFonts w:ascii="Calibri" w:hAnsi="Calibri"/>
          <w:sz w:val="22"/>
          <w:szCs w:val="22"/>
        </w:rPr>
        <w:t xml:space="preserve">, z nichž </w:t>
      </w:r>
      <w:r w:rsidRPr="000117B9" w:rsidR="00F86B1D">
        <w:rPr>
          <w:rFonts w:ascii="Calibri" w:hAnsi="Calibri"/>
          <w:sz w:val="22"/>
          <w:szCs w:val="22"/>
        </w:rPr>
        <w:t xml:space="preserve">objednatel obdrží </w:t>
      </w:r>
      <w:r w:rsidR="003B4CB5">
        <w:rPr>
          <w:rFonts w:ascii="Calibri" w:hAnsi="Calibri"/>
          <w:sz w:val="22"/>
          <w:szCs w:val="22"/>
        </w:rPr>
        <w:t>2</w:t>
      </w:r>
      <w:r w:rsidRPr="000117B9" w:rsidR="00F86B1D">
        <w:rPr>
          <w:rFonts w:ascii="Calibri" w:hAnsi="Calibri"/>
          <w:sz w:val="22"/>
          <w:szCs w:val="22"/>
        </w:rPr>
        <w:t xml:space="preserve"> vyhotovení a zhotovitel </w:t>
      </w:r>
      <w:r w:rsidR="000E21C1">
        <w:rPr>
          <w:rFonts w:ascii="Calibri" w:hAnsi="Calibri"/>
          <w:sz w:val="22"/>
          <w:szCs w:val="22"/>
        </w:rPr>
        <w:t>1</w:t>
      </w:r>
      <w:r w:rsidRPr="000117B9" w:rsidR="00F86B1D">
        <w:rPr>
          <w:rFonts w:ascii="Calibri" w:hAnsi="Calibri"/>
          <w:sz w:val="22"/>
          <w:szCs w:val="22"/>
        </w:rPr>
        <w:t xml:space="preserve"> vyhotovení.</w:t>
      </w:r>
    </w:p>
    <w:p w:rsidR="005161EF" w:rsidRPr="000117B9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Fonts w:ascii="Calibri" w:hAnsi="Calibri"/>
          <w:b/>
          <w:bCs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12. 6</w:t>
      </w:r>
      <w:r w:rsidRPr="000117B9" w:rsidR="0030683A">
        <w:rPr>
          <w:rFonts w:ascii="Calibri" w:hAnsi="Calibri"/>
          <w:sz w:val="22"/>
          <w:szCs w:val="22"/>
        </w:rPr>
        <w:t>.</w:t>
      </w:r>
      <w:r w:rsidRPr="000117B9" w:rsidR="0030683A">
        <w:rPr>
          <w:rFonts w:ascii="Calibri" w:hAnsi="Calibri"/>
          <w:sz w:val="22"/>
          <w:szCs w:val="22"/>
        </w:rPr>
        <w:tab/>
      </w:r>
      <w:r w:rsidRPr="000117B9" w:rsidR="00136E20">
        <w:rPr>
          <w:rFonts w:ascii="Calibri" w:hAnsi="Calibri"/>
          <w:sz w:val="22"/>
          <w:szCs w:val="22"/>
        </w:rPr>
        <w:t>Tato smlouva může být měněna pouze formou písemných</w:t>
      </w:r>
      <w:r w:rsidRPr="000117B9" w:rsidR="003251BF">
        <w:rPr>
          <w:rFonts w:ascii="Calibri" w:hAnsi="Calibri"/>
          <w:sz w:val="22"/>
          <w:szCs w:val="22"/>
        </w:rPr>
        <w:t>, vzestupně číslovaných</w:t>
      </w:r>
      <w:r w:rsidRPr="000117B9" w:rsidR="00136E20">
        <w:rPr>
          <w:rFonts w:ascii="Calibri" w:hAnsi="Calibri"/>
          <w:sz w:val="22"/>
          <w:szCs w:val="22"/>
        </w:rPr>
        <w:t xml:space="preserve"> dodatků podepsaných oprávněnými zástupci obou smluvních stran. Dodatky se vyhotovují ve stejném počtu jako smlouva</w:t>
      </w:r>
      <w:r w:rsidRPr="000117B9">
        <w:rPr>
          <w:rFonts w:ascii="Calibri" w:hAnsi="Calibri"/>
          <w:sz w:val="22"/>
          <w:szCs w:val="22"/>
        </w:rPr>
        <w:t>.</w:t>
      </w:r>
    </w:p>
    <w:p w:rsidR="003B4CB5" w:rsidRPr="001E41B2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Fonts w:ascii="Calibri" w:hAnsi="Calibri"/>
          <w:sz w:val="22"/>
          <w:szCs w:val="22"/>
          <w:u w:val="single"/>
        </w:rPr>
      </w:pPr>
      <w:r w:rsidRPr="000117B9">
        <w:rPr>
          <w:rFonts w:ascii="Calibri" w:hAnsi="Calibri"/>
          <w:sz w:val="22"/>
          <w:szCs w:val="22"/>
        </w:rPr>
        <w:t>12. 7</w:t>
      </w:r>
      <w:r w:rsidRPr="000117B9" w:rsidR="0030683A">
        <w:rPr>
          <w:rFonts w:ascii="Calibri" w:hAnsi="Calibri"/>
          <w:sz w:val="22"/>
          <w:szCs w:val="22"/>
        </w:rPr>
        <w:t>.</w:t>
      </w:r>
      <w:r w:rsidRPr="000117B9" w:rsidR="0030683A">
        <w:rPr>
          <w:rFonts w:ascii="Calibri" w:hAnsi="Calibri"/>
          <w:sz w:val="22"/>
          <w:szCs w:val="22"/>
        </w:rPr>
        <w:tab/>
      </w:r>
      <w:r w:rsidR="00527024">
        <w:rPr>
          <w:rFonts w:ascii="Calibri" w:hAnsi="Calibri"/>
          <w:sz w:val="22"/>
          <w:szCs w:val="22"/>
        </w:rPr>
        <w:t>Zhotovitel bere na vědomí, že objednatel má povinnost tuto smlouvu včetně všech jejích příloh, změn a dodatků zveřejnit v souladu se zákonem č. 340/2015 Sb., zákon o registru smluv. Zhotovitel souhlasí s tím, že tato smlouva bude veřejně přístupná.</w:t>
      </w:r>
    </w:p>
    <w:p w:rsidR="005161EF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Pr="000117B9">
        <w:rPr>
          <w:rFonts w:ascii="Calibri" w:hAnsi="Calibri"/>
          <w:sz w:val="22"/>
          <w:szCs w:val="22"/>
        </w:rPr>
        <w:t>. 8</w:t>
      </w:r>
      <w:r w:rsidRPr="000117B9" w:rsidR="005B1C4E">
        <w:rPr>
          <w:rFonts w:ascii="Calibri" w:hAnsi="Calibri"/>
          <w:sz w:val="22"/>
          <w:szCs w:val="22"/>
        </w:rPr>
        <w:t>.</w:t>
      </w:r>
      <w:r w:rsidRPr="000117B9" w:rsidR="005B1C4E">
        <w:rPr>
          <w:rFonts w:ascii="Calibri" w:hAnsi="Calibri"/>
          <w:sz w:val="22"/>
          <w:szCs w:val="22"/>
        </w:rPr>
        <w:tab/>
      </w:r>
      <w:r w:rsidRPr="000117B9">
        <w:rPr>
          <w:rFonts w:ascii="Calibri" w:hAnsi="Calibri"/>
          <w:sz w:val="22"/>
          <w:szCs w:val="22"/>
        </w:rPr>
        <w:t>Smluvní strany prohlašují, že toto je jejich svobodná, pravá a vážně míněná vůle uzavřít obchodní smlouvu a vyjadřují souhlas s  celým jejím obsahem. Na důkaz toho připojují oprávnění zástupci smluvních stran podpisy.</w:t>
      </w:r>
    </w:p>
    <w:p w:rsidR="00527024" w:rsidRPr="000117B9" w:rsidP="00324737">
      <w:pPr>
        <w:pStyle w:val="ListNumber2"/>
        <w:numPr>
          <w:ilvl w:val="0"/>
          <w:numId w:val="0"/>
        </w:numPr>
        <w:spacing w:before="0"/>
        <w:ind w:left="567" w:hanging="567"/>
        <w:rPr>
          <w:rStyle w:val="Stylslovanseznam2Tun1Char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12.9.  Smlouva byla schválena radou města Sušice dne </w:t>
      </w:r>
      <w:r>
        <w:rPr>
          <w:rFonts w:ascii="Calibri" w:hAnsi="Calibri"/>
          <w:sz w:val="22"/>
          <w:szCs w:val="22"/>
        </w:rPr>
        <w:t>17.10.2016</w:t>
      </w:r>
      <w:r>
        <w:rPr>
          <w:rFonts w:ascii="Calibri" w:hAnsi="Calibri"/>
          <w:sz w:val="22"/>
          <w:szCs w:val="22"/>
        </w:rPr>
        <w:t xml:space="preserve"> usnesením č. 657.</w:t>
      </w:r>
    </w:p>
    <w:p w:rsidR="00982979" w:rsidRPr="000117B9" w:rsidP="00324737">
      <w:pPr>
        <w:jc w:val="both"/>
        <w:rPr>
          <w:rFonts w:ascii="Calibri" w:hAnsi="Calibri"/>
          <w:sz w:val="22"/>
          <w:szCs w:val="22"/>
        </w:rPr>
      </w:pPr>
    </w:p>
    <w:p w:rsidR="00982979" w:rsidRPr="000117B9" w:rsidP="00324737">
      <w:pPr>
        <w:jc w:val="both"/>
        <w:rPr>
          <w:rFonts w:ascii="Calibri" w:hAnsi="Calibri"/>
          <w:sz w:val="22"/>
          <w:szCs w:val="22"/>
        </w:rPr>
      </w:pPr>
    </w:p>
    <w:p w:rsidR="00D3355D" w:rsidRPr="000117B9" w:rsidP="00324737">
      <w:pPr>
        <w:jc w:val="both"/>
        <w:rPr>
          <w:rFonts w:ascii="Calibri" w:hAnsi="Calibri"/>
          <w:sz w:val="22"/>
          <w:szCs w:val="22"/>
        </w:rPr>
      </w:pPr>
    </w:p>
    <w:p w:rsidR="00D3355D" w:rsidRPr="000117B9" w:rsidP="00324737">
      <w:pPr>
        <w:tabs>
          <w:tab w:val="left" w:pos="5103"/>
        </w:tabs>
        <w:spacing w:before="120"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966B38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 xml:space="preserve"> </w:t>
      </w:r>
      <w:r w:rsidR="007B71BC">
        <w:rPr>
          <w:rFonts w:ascii="Calibri" w:hAnsi="Calibri"/>
          <w:sz w:val="22"/>
          <w:szCs w:val="22"/>
        </w:rPr>
        <w:t xml:space="preserve">Sušici </w:t>
      </w:r>
      <w:r w:rsidR="003B4CB5">
        <w:rPr>
          <w:rFonts w:ascii="Calibri" w:hAnsi="Calibri"/>
          <w:sz w:val="22"/>
          <w:szCs w:val="22"/>
        </w:rPr>
        <w:t>dne</w:t>
      </w:r>
      <w:r w:rsidR="00527024">
        <w:rPr>
          <w:rFonts w:ascii="Calibri" w:hAnsi="Calibri"/>
          <w:sz w:val="22"/>
          <w:szCs w:val="22"/>
        </w:rPr>
        <w:t xml:space="preserve"> 19.10.2016</w:t>
      </w:r>
      <w:r w:rsidRPr="000117B9" w:rsidR="005B1C4E">
        <w:rPr>
          <w:rFonts w:ascii="Calibri" w:hAnsi="Calibri"/>
          <w:sz w:val="22"/>
          <w:szCs w:val="22"/>
        </w:rPr>
        <w:tab/>
        <w:t>V</w:t>
      </w:r>
      <w:r w:rsidR="003B4CB5">
        <w:rPr>
          <w:rFonts w:ascii="Calibri" w:hAnsi="Calibri"/>
          <w:sz w:val="22"/>
          <w:szCs w:val="22"/>
        </w:rPr>
        <w:t xml:space="preserve"> Českých Budějovicích </w:t>
      </w:r>
      <w:r w:rsidRPr="000117B9" w:rsidR="005B1C4E">
        <w:rPr>
          <w:rFonts w:ascii="Calibri" w:hAnsi="Calibri"/>
          <w:sz w:val="22"/>
          <w:szCs w:val="22"/>
        </w:rPr>
        <w:t xml:space="preserve">dne </w:t>
      </w:r>
      <w:r w:rsidR="00BC60C8">
        <w:rPr>
          <w:rFonts w:ascii="Calibri" w:hAnsi="Calibri"/>
          <w:sz w:val="22"/>
          <w:szCs w:val="22"/>
        </w:rPr>
        <w:t>24.10.2016</w:t>
      </w:r>
      <w:bookmarkStart w:id="0" w:name="_GoBack"/>
      <w:bookmarkEnd w:id="0"/>
    </w:p>
    <w:p w:rsidR="00D3355D" w:rsidRPr="000117B9" w:rsidP="00324737">
      <w:pPr>
        <w:spacing w:before="120" w:line="240" w:lineRule="atLeast"/>
        <w:jc w:val="both"/>
        <w:rPr>
          <w:rFonts w:ascii="Calibri" w:hAnsi="Calibri"/>
          <w:sz w:val="22"/>
          <w:szCs w:val="22"/>
        </w:rPr>
      </w:pPr>
    </w:p>
    <w:p w:rsidR="00D3355D" w:rsidRPr="000117B9" w:rsidP="00324737">
      <w:pPr>
        <w:tabs>
          <w:tab w:val="left" w:pos="5103"/>
        </w:tabs>
        <w:spacing w:before="120" w:line="240" w:lineRule="atLeast"/>
        <w:jc w:val="both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 xml:space="preserve">za objednavatele </w:t>
      </w:r>
      <w:r w:rsidRPr="000117B9">
        <w:rPr>
          <w:rFonts w:ascii="Calibri" w:hAnsi="Calibri"/>
          <w:sz w:val="22"/>
          <w:szCs w:val="22"/>
        </w:rPr>
        <w:tab/>
        <w:t xml:space="preserve">za zhotovitele </w:t>
      </w:r>
    </w:p>
    <w:p w:rsidR="00D3355D" w:rsidP="00324737">
      <w:pPr>
        <w:spacing w:before="120" w:line="240" w:lineRule="atLeast"/>
        <w:jc w:val="both"/>
        <w:rPr>
          <w:rFonts w:ascii="Calibri" w:hAnsi="Calibri"/>
          <w:sz w:val="22"/>
          <w:szCs w:val="22"/>
        </w:rPr>
      </w:pPr>
    </w:p>
    <w:p w:rsidR="00527024" w:rsidP="00324737">
      <w:pPr>
        <w:spacing w:before="120" w:line="240" w:lineRule="atLeast"/>
        <w:jc w:val="both"/>
        <w:rPr>
          <w:rFonts w:ascii="Calibri" w:hAnsi="Calibri"/>
          <w:sz w:val="22"/>
          <w:szCs w:val="22"/>
        </w:rPr>
      </w:pPr>
    </w:p>
    <w:p w:rsidR="00527024" w:rsidRPr="000117B9" w:rsidP="00324737">
      <w:pPr>
        <w:spacing w:before="120" w:line="240" w:lineRule="atLeast"/>
        <w:jc w:val="both"/>
        <w:rPr>
          <w:rFonts w:ascii="Calibri" w:hAnsi="Calibri"/>
          <w:sz w:val="22"/>
          <w:szCs w:val="22"/>
        </w:rPr>
      </w:pPr>
    </w:p>
    <w:p w:rsidR="00D3355D" w:rsidRPr="000117B9" w:rsidP="00324737">
      <w:pPr>
        <w:spacing w:before="120" w:line="240" w:lineRule="atLeast"/>
        <w:jc w:val="both"/>
        <w:rPr>
          <w:rFonts w:ascii="Calibri" w:hAnsi="Calibri"/>
          <w:sz w:val="22"/>
          <w:szCs w:val="22"/>
        </w:rPr>
      </w:pPr>
    </w:p>
    <w:p w:rsidR="00D3355D" w:rsidRPr="000117B9" w:rsidP="00324737">
      <w:pPr>
        <w:tabs>
          <w:tab w:val="left" w:pos="5103"/>
        </w:tabs>
        <w:spacing w:line="240" w:lineRule="atLeast"/>
        <w:jc w:val="both"/>
        <w:rPr>
          <w:rFonts w:ascii="Calibri" w:hAnsi="Calibri"/>
          <w:sz w:val="22"/>
          <w:szCs w:val="22"/>
        </w:rPr>
      </w:pPr>
      <w:r w:rsidRPr="000117B9">
        <w:rPr>
          <w:rFonts w:ascii="Calibri" w:hAnsi="Calibri"/>
          <w:sz w:val="22"/>
          <w:szCs w:val="22"/>
        </w:rPr>
        <w:t>......................……….........</w:t>
      </w:r>
      <w:r w:rsidRPr="000117B9" w:rsidR="005B1C4E">
        <w:rPr>
          <w:rFonts w:ascii="Calibri" w:hAnsi="Calibri"/>
          <w:sz w:val="22"/>
          <w:szCs w:val="22"/>
        </w:rPr>
        <w:t>....................</w:t>
      </w:r>
      <w:r w:rsidRPr="000117B9">
        <w:rPr>
          <w:rFonts w:ascii="Calibri" w:hAnsi="Calibri"/>
          <w:sz w:val="22"/>
          <w:szCs w:val="22"/>
        </w:rPr>
        <w:t>.</w:t>
      </w:r>
      <w:r w:rsidRPr="000117B9" w:rsidR="005B1C4E">
        <w:rPr>
          <w:rFonts w:ascii="Calibri" w:hAnsi="Calibri"/>
          <w:sz w:val="22"/>
          <w:szCs w:val="22"/>
        </w:rPr>
        <w:tab/>
        <w:t>......................</w:t>
      </w:r>
      <w:r w:rsidRPr="000117B9">
        <w:rPr>
          <w:rFonts w:ascii="Calibri" w:hAnsi="Calibri"/>
          <w:sz w:val="22"/>
          <w:szCs w:val="22"/>
        </w:rPr>
        <w:t>...................………..........</w:t>
      </w:r>
    </w:p>
    <w:p w:rsidR="007B71BC" w:rsidP="00324737">
      <w:pPr>
        <w:tabs>
          <w:tab w:val="left" w:pos="5103"/>
        </w:tabs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Bc. Petr</w:t>
      </w:r>
      <w:r>
        <w:rPr>
          <w:rFonts w:ascii="Calibri" w:hAnsi="Calibri"/>
          <w:sz w:val="22"/>
          <w:szCs w:val="22"/>
        </w:rPr>
        <w:t xml:space="preserve"> Mottl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Ing. Daniel</w:t>
      </w:r>
      <w:r>
        <w:rPr>
          <w:rFonts w:ascii="Calibri" w:hAnsi="Calibri"/>
          <w:sz w:val="22"/>
          <w:szCs w:val="22"/>
        </w:rPr>
        <w:t xml:space="preserve"> Vaclík</w:t>
      </w:r>
    </w:p>
    <w:p w:rsidR="00D3355D" w:rsidRPr="000117B9" w:rsidP="00324737">
      <w:pPr>
        <w:tabs>
          <w:tab w:val="left" w:pos="5103"/>
        </w:tabs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Starosta města</w:t>
      </w:r>
      <w:r w:rsidR="003B4CB5">
        <w:rPr>
          <w:rFonts w:ascii="Calibri" w:hAnsi="Calibri"/>
          <w:sz w:val="22"/>
          <w:szCs w:val="22"/>
        </w:rPr>
        <w:tab/>
        <w:t>jednatel</w:t>
      </w:r>
    </w:p>
    <w:p w:rsidR="005161EF" w:rsidRPr="000117B9" w:rsidP="00324737">
      <w:pPr>
        <w:tabs>
          <w:tab w:val="left" w:pos="5103"/>
        </w:tabs>
        <w:spacing w:line="240" w:lineRule="atLeast"/>
        <w:jc w:val="both"/>
        <w:rPr>
          <w:rFonts w:ascii="Calibri" w:hAnsi="Calibri"/>
          <w:sz w:val="22"/>
          <w:szCs w:val="22"/>
        </w:rPr>
      </w:pPr>
    </w:p>
    <w:sectPr w:rsidSect="004C27E9">
      <w:headerReference w:type="default" r:id="rId5"/>
      <w:footerReference w:type="default" r:id="rId6"/>
      <w:footerReference w:type="first" r:id="rId7"/>
      <w:pgSz w:w="11907" w:h="16840" w:code="9"/>
      <w:pgMar w:top="1134" w:right="1275" w:bottom="1134" w:left="1797" w:header="709" w:footer="454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805">
    <w:pPr>
      <w:pStyle w:val="Footer"/>
      <w:jc w:val="center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805" w:rsidRPr="004C27E9" w:rsidP="0035738F">
    <w:pPr>
      <w:pStyle w:val="Footer"/>
      <w:tabs>
        <w:tab w:val="right" w:pos="8931"/>
        <w:tab w:val="clear" w:pos="9072"/>
      </w:tabs>
      <w:ind w:right="-96"/>
      <w:rPr>
        <w:rFonts w:ascii="Arial" w:hAnsi="Arial" w:cs="Arial"/>
        <w:b/>
        <w:bCs/>
        <w:color w:val="000000"/>
        <w:sz w:val="18"/>
      </w:rPr>
    </w:pPr>
    <w:r>
      <w:rPr>
        <w:rFonts w:ascii="Arial" w:hAnsi="Arial" w:cs="Arial"/>
        <w:b/>
        <w:bCs/>
        <w:color w:val="FF0000"/>
        <w:sz w:val="18"/>
      </w:rPr>
      <w:tab/>
    </w:r>
    <w:r>
      <w:rPr>
        <w:rFonts w:ascii="Arial" w:hAnsi="Arial" w:cs="Arial"/>
        <w:b/>
        <w:bCs/>
        <w:color w:val="FF0000"/>
        <w:sz w:val="1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805">
    <w:pPr>
      <w:pStyle w:val="Header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C76F4E"/>
    <w:multiLevelType w:val="hybridMultilevel"/>
    <w:tmpl w:val="C18E04C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AC561A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F113C2B"/>
    <w:multiLevelType w:val="hybridMultilevel"/>
    <w:tmpl w:val="1E609A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664839"/>
    <w:multiLevelType w:val="multilevel"/>
    <w:tmpl w:val="B17670E4"/>
    <w:lvl w:ilvl="0">
      <w:start w:val="1"/>
      <w:numFmt w:val="decimal"/>
      <w:pStyle w:val="StylslovanseznamVlevo0cmPedsazen063cm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ad %6)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1218612B"/>
    <w:multiLevelType w:val="hybridMultilevel"/>
    <w:tmpl w:val="D7B8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C0FB1"/>
    <w:multiLevelType w:val="hybridMultilevel"/>
    <w:tmpl w:val="F7A62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20D15"/>
    <w:multiLevelType w:val="hybridMultilevel"/>
    <w:tmpl w:val="24FAE8D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5134C"/>
    <w:multiLevelType w:val="hybridMultilevel"/>
    <w:tmpl w:val="31D068B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A790F95"/>
    <w:multiLevelType w:val="hybridMultilevel"/>
    <w:tmpl w:val="59F223C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2E564310"/>
    <w:multiLevelType w:val="multilevel"/>
    <w:tmpl w:val="060C4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3975BA4"/>
    <w:multiLevelType w:val="hybridMultilevel"/>
    <w:tmpl w:val="1C345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B06AF"/>
    <w:multiLevelType w:val="multilevel"/>
    <w:tmpl w:val="512C90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1A2C98"/>
    <w:multiLevelType w:val="multilevel"/>
    <w:tmpl w:val="6D90B6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">
    <w:nsid w:val="48256F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F57145"/>
    <w:multiLevelType w:val="hybridMultilevel"/>
    <w:tmpl w:val="8BEED21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8F0BB1"/>
    <w:multiLevelType w:val="singleLevel"/>
    <w:tmpl w:val="0EC01FAA"/>
    <w:lvl w:ilvl="0">
      <w:start w:val="4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38727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036273"/>
    <w:multiLevelType w:val="multilevel"/>
    <w:tmpl w:val="3EE8A6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StylNadpis2nenKurzvaZelen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StylNadpis312b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8">
    <w:nsid w:val="5C6315B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CC07DED"/>
    <w:multiLevelType w:val="hybridMultilevel"/>
    <w:tmpl w:val="A5F43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16089"/>
    <w:multiLevelType w:val="multilevel"/>
    <w:tmpl w:val="C882ADB2"/>
    <w:lvl w:ilvl="0">
      <w:start w:val="1"/>
      <w:numFmt w:val="decimal"/>
      <w:pStyle w:val="Stylslovanseznam2Tu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ad %6)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5DD62DB9"/>
    <w:multiLevelType w:val="hybridMultilevel"/>
    <w:tmpl w:val="09B0048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33A3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646D0390"/>
    <w:multiLevelType w:val="multilevel"/>
    <w:tmpl w:val="336056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65651716"/>
    <w:multiLevelType w:val="hybridMultilevel"/>
    <w:tmpl w:val="DC6EEE4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59B36C5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680542E8"/>
    <w:multiLevelType w:val="singleLevel"/>
    <w:tmpl w:val="50205CD2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8084A7A"/>
    <w:multiLevelType w:val="hybridMultilevel"/>
    <w:tmpl w:val="F82A0452"/>
    <w:lvl w:ilvl="0">
      <w:start w:val="1"/>
      <w:numFmt w:val="decimal"/>
      <w:lvlText w:val="Část 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DC3DBA"/>
    <w:multiLevelType w:val="multilevel"/>
    <w:tmpl w:val="76CCCFDA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ad %6)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>
    <w:nsid w:val="6CD90BD3"/>
    <w:multiLevelType w:val="hybridMultilevel"/>
    <w:tmpl w:val="66CC1B46"/>
    <w:lvl w:ilvl="0">
      <w:start w:val="1"/>
      <w:numFmt w:val="bullet"/>
      <w:lvlText w:val=""/>
      <w:lvlJc w:val="left"/>
      <w:pPr>
        <w:ind w:left="1495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75BC0D5B"/>
    <w:multiLevelType w:val="hybridMultilevel"/>
    <w:tmpl w:val="FB2A1AE4"/>
    <w:lvl w:ilvl="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612F92"/>
    <w:multiLevelType w:val="hybridMultilevel"/>
    <w:tmpl w:val="5B7E568C"/>
    <w:lvl w:ilvl="0">
      <w:start w:val="1"/>
      <w:numFmt w:val="upperLetter"/>
      <w:lvlText w:val="%1."/>
      <w:lvlJc w:val="left"/>
      <w:pPr>
        <w:tabs>
          <w:tab w:val="num" w:pos="2625"/>
        </w:tabs>
        <w:ind w:left="2625" w:hanging="360"/>
      </w:pPr>
    </w:lvl>
    <w:lvl w:ilvl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C1A4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7B3897"/>
    <w:multiLevelType w:val="hybridMultilevel"/>
    <w:tmpl w:val="8298651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21CA7"/>
    <w:multiLevelType w:val="hybridMultilevel"/>
    <w:tmpl w:val="C9F2DD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2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26"/>
  </w:num>
  <w:num w:numId="5">
    <w:abstractNumId w:val="15"/>
  </w:num>
  <w:num w:numId="6">
    <w:abstractNumId w:val="24"/>
  </w:num>
  <w:num w:numId="7">
    <w:abstractNumId w:val="31"/>
  </w:num>
  <w:num w:numId="8">
    <w:abstractNumId w:val="17"/>
  </w:num>
  <w:num w:numId="9">
    <w:abstractNumId w:val="20"/>
  </w:num>
  <w:num w:numId="10">
    <w:abstractNumId w:val="3"/>
  </w:num>
  <w:num w:numId="11">
    <w:abstractNumId w:val="28"/>
  </w:num>
  <w:num w:numId="12">
    <w:abstractNumId w:val="8"/>
  </w:num>
  <w:num w:numId="13">
    <w:abstractNumId w:val="27"/>
  </w:num>
  <w:num w:numId="14">
    <w:abstractNumId w:val="2"/>
  </w:num>
  <w:num w:numId="15">
    <w:abstractNumId w:val="30"/>
  </w:num>
  <w:num w:numId="16">
    <w:abstractNumId w:val="28"/>
  </w:num>
  <w:num w:numId="17">
    <w:abstractNumId w:val="28"/>
  </w:num>
  <w:num w:numId="18">
    <w:abstractNumId w:val="12"/>
  </w:num>
  <w:num w:numId="19">
    <w:abstractNumId w:val="28"/>
  </w:num>
  <w:num w:numId="20">
    <w:abstractNumId w:val="23"/>
  </w:num>
  <w:num w:numId="21">
    <w:abstractNumId w:val="28"/>
  </w:num>
  <w:num w:numId="22">
    <w:abstractNumId w:val="28"/>
  </w:num>
  <w:num w:numId="23">
    <w:abstractNumId w:val="28"/>
  </w:num>
  <w:num w:numId="24">
    <w:abstractNumId w:val="4"/>
  </w:num>
  <w:num w:numId="25">
    <w:abstractNumId w:val="34"/>
  </w:num>
  <w:num w:numId="26">
    <w:abstractNumId w:val="28"/>
  </w:num>
  <w:num w:numId="27">
    <w:abstractNumId w:val="28"/>
  </w:num>
  <w:num w:numId="28">
    <w:abstractNumId w:val="28"/>
  </w:num>
  <w:num w:numId="29">
    <w:abstractNumId w:val="28"/>
  </w:num>
  <w:num w:numId="30">
    <w:abstractNumId w:val="28"/>
  </w:num>
  <w:num w:numId="31">
    <w:abstractNumId w:val="28"/>
  </w:num>
  <w:num w:numId="32">
    <w:abstractNumId w:val="28"/>
  </w:num>
  <w:num w:numId="33">
    <w:abstractNumId w:val="25"/>
  </w:num>
  <w:num w:numId="34">
    <w:abstractNumId w:val="16"/>
  </w:num>
  <w:num w:numId="35">
    <w:abstractNumId w:val="13"/>
  </w:num>
  <w:num w:numId="36">
    <w:abstractNumId w:val="32"/>
  </w:num>
  <w:num w:numId="37">
    <w:abstractNumId w:val="10"/>
  </w:num>
  <w:num w:numId="38">
    <w:abstractNumId w:val="19"/>
  </w:num>
  <w:num w:numId="39">
    <w:abstractNumId w:val="29"/>
  </w:num>
  <w:num w:numId="40">
    <w:abstractNumId w:val="14"/>
  </w:num>
  <w:num w:numId="41">
    <w:abstractNumId w:val="9"/>
  </w:num>
  <w:num w:numId="42">
    <w:abstractNumId w:val="21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33"/>
  </w:num>
  <w:num w:numId="46">
    <w:abstractNumId w:val="0"/>
  </w:num>
  <w:num w:numId="47">
    <w:abstractNumId w:val="22"/>
    <w:lvlOverride w:ilvl="0">
      <w:startOverride w:val="1"/>
    </w:lvlOverride>
  </w:num>
  <w:num w:numId="48">
    <w:abstractNumId w:val="5"/>
  </w:num>
  <w:num w:numId="49">
    <w:abstractNumId w:val="7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E4"/>
  </w:style>
  <w:style w:type="paragraph" w:styleId="Heading1">
    <w:name w:val="heading 1"/>
    <w:basedOn w:val="Normal"/>
    <w:next w:val="Normal"/>
    <w:qFormat/>
    <w:pPr>
      <w:keepNext/>
      <w:tabs>
        <w:tab w:val="left" w:pos="5103"/>
        <w:tab w:val="left" w:pos="7655"/>
        <w:tab w:val="left" w:pos="8505"/>
      </w:tabs>
      <w:ind w:left="285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103"/>
        <w:tab w:val="left" w:pos="7655"/>
        <w:tab w:val="left" w:pos="8505"/>
      </w:tabs>
      <w:ind w:left="285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left="795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120" w:line="240" w:lineRule="atLeast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4"/>
      </w:numPr>
      <w:spacing w:before="120" w:line="240" w:lineRule="atLeast"/>
      <w:ind w:left="786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num" w:pos="795"/>
      </w:tabs>
      <w:spacing w:before="120" w:line="240" w:lineRule="atLeast"/>
      <w:ind w:left="795" w:hanging="36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ind w:left="425" w:hanging="425"/>
      <w:jc w:val="both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num" w:pos="426"/>
      </w:tabs>
      <w:spacing w:before="240" w:line="240" w:lineRule="atLeast"/>
      <w:ind w:left="425" w:hanging="425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5"/>
      </w:numPr>
      <w:tabs>
        <w:tab w:val="clear" w:pos="360"/>
        <w:tab w:val="num" w:pos="851"/>
      </w:tabs>
      <w:spacing w:before="120" w:line="240" w:lineRule="atLeast"/>
      <w:ind w:left="851" w:hanging="425"/>
      <w:jc w:val="both"/>
      <w:outlineLvl w:val="8"/>
    </w:pPr>
    <w:rPr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ZkladntextChar"/>
    <w:semiHidden/>
    <w:pPr>
      <w:jc w:val="both"/>
    </w:pPr>
    <w:rPr>
      <w:sz w:val="22"/>
    </w:rPr>
  </w:style>
  <w:style w:type="paragraph" w:styleId="BodyTextIndent2">
    <w:name w:val="Body Text Indent 2"/>
    <w:basedOn w:val="Normal"/>
    <w:semiHidden/>
    <w:pPr>
      <w:ind w:left="62"/>
      <w:jc w:val="both"/>
    </w:pPr>
    <w:rPr>
      <w:sz w:val="22"/>
    </w:rPr>
  </w:style>
  <w:style w:type="paragraph" w:styleId="BodyTextIndent">
    <w:name w:val="Body Text Indent"/>
    <w:basedOn w:val="Normal"/>
    <w:semiHidden/>
    <w:pPr>
      <w:spacing w:before="120" w:line="240" w:lineRule="atLeast"/>
      <w:ind w:left="426" w:hanging="426"/>
      <w:jc w:val="both"/>
    </w:pPr>
    <w:rPr>
      <w:sz w:val="24"/>
    </w:rPr>
  </w:style>
  <w:style w:type="paragraph" w:styleId="BodyTextIndent3">
    <w:name w:val="Body Text Indent 3"/>
    <w:basedOn w:val="Normal"/>
    <w:link w:val="Zkladntextodsazen3Char"/>
    <w:semiHidden/>
    <w:pPr>
      <w:tabs>
        <w:tab w:val="left" w:pos="426"/>
      </w:tabs>
      <w:spacing w:before="120" w:line="240" w:lineRule="atLeast"/>
      <w:ind w:left="426"/>
      <w:jc w:val="both"/>
    </w:pPr>
    <w:rPr>
      <w:sz w:val="24"/>
    </w:rPr>
  </w:style>
  <w:style w:type="paragraph" w:styleId="BodyText2">
    <w:name w:val="Body Text 2"/>
    <w:basedOn w:val="Normal"/>
    <w:semiHidden/>
    <w:pPr>
      <w:spacing w:before="120" w:line="240" w:lineRule="atLeast"/>
      <w:jc w:val="both"/>
    </w:pPr>
    <w:rPr>
      <w:sz w:val="24"/>
    </w:rPr>
  </w:style>
  <w:style w:type="paragraph" w:styleId="BodyText3">
    <w:name w:val="Body Text 3"/>
    <w:basedOn w:val="Normal"/>
    <w:semiHidden/>
    <w:pPr>
      <w:tabs>
        <w:tab w:val="left" w:pos="1843"/>
      </w:tabs>
      <w:spacing w:before="120" w:line="240" w:lineRule="atLeast"/>
    </w:pPr>
    <w:rPr>
      <w:sz w:val="24"/>
    </w:rPr>
  </w:style>
  <w:style w:type="character" w:customStyle="1" w:styleId="Zvraznn1">
    <w:name w:val="Zvýraznění1"/>
    <w:qFormat/>
    <w:rPr>
      <w:i/>
      <w:iCs/>
    </w:rPr>
  </w:style>
  <w:style w:type="paragraph" w:styleId="ListParagraph">
    <w:name w:val="List Paragraph"/>
    <w:basedOn w:val="Normal"/>
    <w:uiPriority w:val="34"/>
    <w:qFormat/>
    <w:rsid w:val="00CA04FE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rsid w:val="005D17D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F0665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rsid w:val="001F0665"/>
  </w:style>
  <w:style w:type="paragraph" w:styleId="CommentSubject">
    <w:name w:val="annotation subject"/>
    <w:basedOn w:val="CommentText"/>
    <w:next w:val="CommentText"/>
    <w:semiHidden/>
    <w:rsid w:val="001F0665"/>
    <w:rPr>
      <w:b/>
      <w:bCs/>
    </w:rPr>
  </w:style>
  <w:style w:type="paragraph" w:styleId="ListNumber">
    <w:name w:val="List Number"/>
    <w:basedOn w:val="Normal"/>
    <w:rsid w:val="002D5F0D"/>
    <w:pPr>
      <w:numPr>
        <w:numId w:val="11"/>
      </w:numPr>
      <w:spacing w:before="360" w:line="240" w:lineRule="atLeast"/>
      <w:jc w:val="center"/>
    </w:pPr>
    <w:rPr>
      <w:b/>
      <w:sz w:val="24"/>
      <w:u w:val="single"/>
    </w:rPr>
  </w:style>
  <w:style w:type="paragraph" w:styleId="ListNumber2">
    <w:name w:val="List Number 2"/>
    <w:basedOn w:val="Normal"/>
    <w:link w:val="slovanseznam2Char"/>
    <w:rsid w:val="002D5F0D"/>
    <w:pPr>
      <w:numPr>
        <w:ilvl w:val="1"/>
        <w:numId w:val="11"/>
      </w:numPr>
      <w:spacing w:before="120" w:line="240" w:lineRule="atLeast"/>
      <w:jc w:val="both"/>
    </w:pPr>
    <w:rPr>
      <w:sz w:val="24"/>
    </w:rPr>
  </w:style>
  <w:style w:type="paragraph" w:customStyle="1" w:styleId="StylslovanseznamVlevo0cmPedsazen063cm">
    <w:name w:val="Styl Číslovaný seznam + Vlevo:  0 cm Předsazení:  063 cm"/>
    <w:basedOn w:val="ListNumber"/>
    <w:rsid w:val="00480283"/>
    <w:pPr>
      <w:numPr>
        <w:numId w:val="10"/>
      </w:numPr>
    </w:pPr>
    <w:rPr>
      <w:bCs/>
    </w:rPr>
  </w:style>
  <w:style w:type="paragraph" w:customStyle="1" w:styleId="StylNadpis2nenKurzvaZelen">
    <w:name w:val="Styl Nadpis 2 + není Kurzíva Zelená"/>
    <w:basedOn w:val="Normal"/>
    <w:rsid w:val="00480283"/>
    <w:pPr>
      <w:numPr>
        <w:ilvl w:val="1"/>
        <w:numId w:val="8"/>
      </w:numPr>
    </w:pPr>
  </w:style>
  <w:style w:type="paragraph" w:customStyle="1" w:styleId="StylNadpis312b">
    <w:name w:val="Styl Nadpis 3 + 12 b."/>
    <w:basedOn w:val="Normal"/>
    <w:rsid w:val="00480283"/>
    <w:pPr>
      <w:numPr>
        <w:ilvl w:val="2"/>
        <w:numId w:val="8"/>
      </w:numPr>
    </w:pPr>
  </w:style>
  <w:style w:type="paragraph" w:customStyle="1" w:styleId="Stylslovanseznam2Tun">
    <w:name w:val="Styl Číslovaný seznam 2 + Tučné"/>
    <w:basedOn w:val="ListNumber2"/>
    <w:rsid w:val="00480283"/>
    <w:pPr>
      <w:numPr>
        <w:ilvl w:val="0"/>
        <w:numId w:val="9"/>
      </w:numPr>
    </w:pPr>
    <w:rPr>
      <w:b/>
      <w:bCs/>
    </w:rPr>
  </w:style>
  <w:style w:type="paragraph" w:customStyle="1" w:styleId="Stylslovanseznam3Tun">
    <w:name w:val="Styl Číslovaný seznam 3 + Tučné"/>
    <w:basedOn w:val="ListNumber3"/>
    <w:link w:val="Stylslovanseznam3TunChar"/>
    <w:rsid w:val="002D5F0D"/>
    <w:pPr>
      <w:spacing w:before="180"/>
    </w:pPr>
    <w:rPr>
      <w:b/>
      <w:bCs/>
    </w:rPr>
  </w:style>
  <w:style w:type="paragraph" w:styleId="ListNumber3">
    <w:name w:val="List Number 3"/>
    <w:basedOn w:val="Normal"/>
    <w:link w:val="slovanseznam3Char"/>
    <w:rsid w:val="002D5F0D"/>
    <w:pPr>
      <w:numPr>
        <w:ilvl w:val="2"/>
        <w:numId w:val="11"/>
      </w:numPr>
      <w:spacing w:before="120" w:line="240" w:lineRule="exact"/>
    </w:pPr>
    <w:rPr>
      <w:sz w:val="24"/>
    </w:rPr>
  </w:style>
  <w:style w:type="character" w:customStyle="1" w:styleId="slovanseznam3Char">
    <w:name w:val="Číslovaný seznam 3 Char"/>
    <w:link w:val="ListNumber3"/>
    <w:rsid w:val="002D5F0D"/>
    <w:rPr>
      <w:sz w:val="24"/>
      <w:lang w:val="cs-CZ" w:eastAsia="cs-CZ" w:bidi="ar-SA"/>
    </w:rPr>
  </w:style>
  <w:style w:type="character" w:customStyle="1" w:styleId="Stylslovanseznam3TunChar">
    <w:name w:val="Styl Číslovaný seznam 3 + Tučné Char"/>
    <w:link w:val="Stylslovanseznam3Tun"/>
    <w:rsid w:val="002D5F0D"/>
    <w:rPr>
      <w:b/>
      <w:bCs/>
      <w:sz w:val="24"/>
      <w:lang w:val="cs-CZ" w:eastAsia="cs-CZ" w:bidi="ar-SA"/>
    </w:rPr>
  </w:style>
  <w:style w:type="paragraph" w:customStyle="1" w:styleId="Stylslovanseznam2Tun1">
    <w:name w:val="Styl Číslovaný seznam 2 + Tučné1"/>
    <w:basedOn w:val="ListNumber2"/>
    <w:link w:val="Stylslovanseznam2Tun1Char"/>
    <w:rsid w:val="002D5F0D"/>
    <w:pPr>
      <w:spacing w:before="180"/>
    </w:pPr>
    <w:rPr>
      <w:b/>
      <w:bCs/>
    </w:rPr>
  </w:style>
  <w:style w:type="character" w:customStyle="1" w:styleId="slovanseznam2Char">
    <w:name w:val="Číslovaný seznam 2 Char"/>
    <w:link w:val="ListNumber2"/>
    <w:rsid w:val="002D5F0D"/>
    <w:rPr>
      <w:sz w:val="24"/>
      <w:lang w:val="cs-CZ" w:eastAsia="cs-CZ" w:bidi="ar-SA"/>
    </w:rPr>
  </w:style>
  <w:style w:type="character" w:customStyle="1" w:styleId="Stylslovanseznam2Tun1Char">
    <w:name w:val="Styl Číslovaný seznam 2 + Tučné1 Char"/>
    <w:link w:val="Stylslovanseznam2Tun1"/>
    <w:rsid w:val="002D5F0D"/>
    <w:rPr>
      <w:b/>
      <w:bCs/>
      <w:sz w:val="24"/>
      <w:lang w:val="cs-CZ" w:eastAsia="cs-CZ" w:bidi="ar-SA"/>
    </w:rPr>
  </w:style>
  <w:style w:type="character" w:styleId="Strong">
    <w:name w:val="Strong"/>
    <w:qFormat/>
    <w:rsid w:val="00C30AF1"/>
    <w:rPr>
      <w:b/>
      <w:bCs/>
    </w:rPr>
  </w:style>
  <w:style w:type="character" w:styleId="Hyperlink">
    <w:name w:val="Hyperlink"/>
    <w:rsid w:val="00463245"/>
    <w:rPr>
      <w:color w:val="0000FF"/>
      <w:u w:val="single"/>
    </w:rPr>
  </w:style>
  <w:style w:type="character" w:styleId="FollowedHyperlink">
    <w:name w:val="FollowedHyperlink"/>
    <w:rsid w:val="002172EA"/>
    <w:rPr>
      <w:color w:val="800080"/>
      <w:u w:val="single"/>
    </w:rPr>
  </w:style>
  <w:style w:type="paragraph" w:customStyle="1" w:styleId="slovantabulka">
    <w:name w:val="číslovaná tabulka"/>
    <w:basedOn w:val="Normal"/>
    <w:rsid w:val="00AE1F74"/>
    <w:pPr>
      <w:tabs>
        <w:tab w:val="num" w:pos="1531"/>
      </w:tabs>
      <w:ind w:left="851" w:hanging="284"/>
    </w:pPr>
    <w:rPr>
      <w:sz w:val="24"/>
      <w:szCs w:val="24"/>
    </w:rPr>
  </w:style>
  <w:style w:type="character" w:customStyle="1" w:styleId="ZkladntextChar">
    <w:name w:val="Základní text Char"/>
    <w:link w:val="BodyText"/>
    <w:semiHidden/>
    <w:rsid w:val="00BB12F9"/>
    <w:rPr>
      <w:sz w:val="22"/>
      <w:lang w:val="cs-CZ" w:eastAsia="cs-CZ" w:bidi="ar-SA"/>
    </w:rPr>
  </w:style>
  <w:style w:type="character" w:customStyle="1" w:styleId="platne1">
    <w:name w:val="platne1"/>
    <w:basedOn w:val="DefaultParagraphFont"/>
    <w:rsid w:val="00993ACC"/>
  </w:style>
  <w:style w:type="table" w:styleId="TableGrid">
    <w:name w:val="Table Grid"/>
    <w:basedOn w:val="TableNormal"/>
    <w:rsid w:val="0006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55ACD"/>
  </w:style>
  <w:style w:type="character" w:styleId="FootnoteReference">
    <w:name w:val="footnote reference"/>
    <w:semiHidden/>
    <w:rsid w:val="00455ACD"/>
    <w:rPr>
      <w:vertAlign w:val="superscript"/>
    </w:rPr>
  </w:style>
  <w:style w:type="character" w:customStyle="1" w:styleId="Zkladntextodsazen3Char">
    <w:name w:val="Základní text odsazený 3 Char"/>
    <w:link w:val="BodyTextIndent3"/>
    <w:semiHidden/>
    <w:rsid w:val="00262845"/>
    <w:rPr>
      <w:sz w:val="24"/>
    </w:rPr>
  </w:style>
  <w:style w:type="paragraph" w:styleId="Title">
    <w:name w:val="Title"/>
    <w:basedOn w:val="Normal"/>
    <w:link w:val="NzevChar"/>
    <w:qFormat/>
    <w:rsid w:val="00CC62C8"/>
    <w:pPr>
      <w:widowControl w:val="0"/>
      <w:jc w:val="center"/>
    </w:pPr>
    <w:rPr>
      <w:sz w:val="28"/>
      <w:u w:val="single"/>
    </w:rPr>
  </w:style>
  <w:style w:type="character" w:customStyle="1" w:styleId="NzevChar">
    <w:name w:val="Název Char"/>
    <w:link w:val="Title"/>
    <w:rsid w:val="00CC62C8"/>
    <w:rPr>
      <w:sz w:val="28"/>
      <w:u w:val="single"/>
    </w:rPr>
  </w:style>
  <w:style w:type="character" w:customStyle="1" w:styleId="TextkomenteChar">
    <w:name w:val="Text komentáře Char"/>
    <w:link w:val="CommentText"/>
    <w:uiPriority w:val="99"/>
    <w:semiHidden/>
    <w:rsid w:val="007D3805"/>
  </w:style>
  <w:style w:type="character" w:customStyle="1" w:styleId="TextbublinyChar">
    <w:name w:val="Text bubliny Char"/>
    <w:link w:val="BalloonText"/>
    <w:uiPriority w:val="99"/>
    <w:semiHidden/>
    <w:rsid w:val="003251BF"/>
    <w:rPr>
      <w:rFonts w:ascii="Tahoma" w:hAnsi="Tahoma" w:cs="Tahoma"/>
      <w:sz w:val="16"/>
      <w:szCs w:val="16"/>
    </w:rPr>
  </w:style>
  <w:style w:type="character" w:customStyle="1" w:styleId="nowrap">
    <w:name w:val="nowrap"/>
    <w:rsid w:val="0018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B0F5-C183-4B8D-A390-4270E941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2545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</vt:lpstr>
    </vt:vector>
  </TitlesOfParts>
  <Company>PRIS s.r.o.</Company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</dc:title>
  <dc:creator>Pris</dc:creator>
  <cp:lastModifiedBy>Kateřina Ing.  Ronová</cp:lastModifiedBy>
  <cp:revision>5</cp:revision>
  <cp:lastPrinted>2016-10-19T08:46:00Z</cp:lastPrinted>
  <dcterms:created xsi:type="dcterms:W3CDTF">2016-10-10T14:26:00Z</dcterms:created>
  <dcterms:modified xsi:type="dcterms:W3CDTF">2016-11-07T13:57:00Z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983/16/MRM</vt:lpwstr>
  </property>
  <property fmtid="{D5CDD505-2E9C-101B-9397-08002B2CF9AE}" pid="3" name="CJ_Spis_Pisemnost">
    <vt:lpwstr>831/16/MRM</vt:lpwstr>
  </property>
  <property fmtid="{D5CDD505-2E9C-101B-9397-08002B2CF9AE}" pid="4" name="Contact_PostaOdes_All">
    <vt:lpwstr>ROZDĚLOVNÍK...</vt:lpwstr>
  </property>
  <property fmtid="{D5CDD505-2E9C-101B-9397-08002B2CF9AE}" pid="5" name="DatumPlatnosti_PisemnostTypZpristupneniInformaciZOSZ_Pisemnost">
    <vt:lpwstr>ZOSZ_DatumPlatnosti</vt:lpwstr>
  </property>
  <property fmtid="{D5CDD505-2E9C-101B-9397-08002B2CF9AE}" pid="6" name="DatumPoriz_Pisemnost">
    <vt:lpwstr>7.11.2016</vt:lpwstr>
  </property>
  <property fmtid="{D5CDD505-2E9C-101B-9397-08002B2CF9AE}" pid="7" name="DisplayName_SpisovyUzel_PoziceZodpo_Pisemnost">
    <vt:lpwstr>Odbor majetku a rozvoje města</vt:lpwstr>
  </property>
  <property fmtid="{D5CDD505-2E9C-101B-9397-08002B2CF9AE}" pid="8" name="DisplayName_UserPoriz_Pisemnost">
    <vt:lpwstr>Kateřina Ronová</vt:lpwstr>
  </property>
  <property fmtid="{D5CDD505-2E9C-101B-9397-08002B2CF9AE}" pid="9" name="EC_Pisemnost">
    <vt:lpwstr>SUS-29723/2016</vt:lpwstr>
  </property>
  <property fmtid="{D5CDD505-2E9C-101B-9397-08002B2CF9AE}" pid="10" name="Key_BarCode_Pisemnost">
    <vt:lpwstr>*B000898932*</vt:lpwstr>
  </property>
  <property fmtid="{D5CDD505-2E9C-101B-9397-08002B2CF9AE}" pid="11" name="KRukam">
    <vt:lpwstr>{KRukam}</vt:lpwstr>
  </property>
  <property fmtid="{D5CDD505-2E9C-101B-9397-08002B2CF9AE}" pid="12" name="Odkaz">
    <vt:lpwstr>ODKAZ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PocetListuDokumentu_Pisemnost">
    <vt:lpwstr>1</vt:lpwstr>
  </property>
  <property fmtid="{D5CDD505-2E9C-101B-9397-08002B2CF9AE}" pid="15" name="PocetListu_Pisemnost">
    <vt:lpwstr>1</vt:lpwstr>
  </property>
  <property fmtid="{D5CDD505-2E9C-101B-9397-08002B2CF9AE}" pid="16" name="PocetPriloh_Pisemnost">
    <vt:lpwstr>0</vt:lpwstr>
  </property>
  <property fmtid="{D5CDD505-2E9C-101B-9397-08002B2CF9AE}" pid="17" name="Podpis">
    <vt:lpwstr/>
  </property>
  <property fmtid="{D5CDD505-2E9C-101B-9397-08002B2CF9AE}" pid="18" name="SkartacniZnakLhuta_PisemnostZnak">
    <vt:lpwstr>S/5</vt:lpwstr>
  </property>
  <property fmtid="{D5CDD505-2E9C-101B-9397-08002B2CF9AE}" pid="19" name="SmlouvaCislo">
    <vt:lpwstr>ČÍSLO SMLOUVY</vt:lpwstr>
  </property>
  <property fmtid="{D5CDD505-2E9C-101B-9397-08002B2CF9AE}" pid="20" name="SZ_Spis_Pisemnost">
    <vt:lpwstr>ZN/56/16/MRM</vt:lpwstr>
  </property>
  <property fmtid="{D5CDD505-2E9C-101B-9397-08002B2CF9AE}" pid="21" name="TEST">
    <vt:lpwstr>testovací pole</vt:lpwstr>
  </property>
  <property fmtid="{D5CDD505-2E9C-101B-9397-08002B2CF9AE}" pid="22" name="TypPrilohy_Pisemnost">
    <vt:lpwstr>TYP PŘÍLOHY</vt:lpwstr>
  </property>
  <property fmtid="{D5CDD505-2E9C-101B-9397-08002B2CF9AE}" pid="23" name="UserName_PisemnostTypZpristupneniInformaciZOSZ_Pisemnost">
    <vt:lpwstr>ZOSZ_UserName</vt:lpwstr>
  </property>
  <property fmtid="{D5CDD505-2E9C-101B-9397-08002B2CF9AE}" pid="24" name="Vec_Pisemnost">
    <vt:lpwstr>Registr smluv - VH-TRES spol. s r.o. - vodovod VolšovyIII. etapa</vt:lpwstr>
  </property>
  <property fmtid="{D5CDD505-2E9C-101B-9397-08002B2CF9AE}" pid="25" name="Zkratka_SpisovyUzel_PoziceZodpo_Pisemnost">
    <vt:lpwstr>MRM</vt:lpwstr>
  </property>
</Properties>
</file>