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92" w:rsidRDefault="00270266">
      <w:pPr>
        <w:spacing w:after="181"/>
        <w:ind w:left="-58"/>
      </w:pPr>
      <w:r>
        <w:rPr>
          <w:noProof/>
        </w:rPr>
        <w:drawing>
          <wp:inline distT="0" distB="0" distL="0" distR="0">
            <wp:extent cx="6589776" cy="2286652"/>
            <wp:effectExtent l="0" t="0" r="0" b="0"/>
            <wp:docPr id="34842" name="Picture 34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42" name="Picture 348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9776" cy="228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51" w:type="dxa"/>
        <w:tblInd w:w="-45" w:type="dxa"/>
        <w:tblCellMar>
          <w:top w:w="7" w:type="dxa"/>
          <w:left w:w="45" w:type="dxa"/>
          <w:bottom w:w="21" w:type="dxa"/>
          <w:right w:w="106" w:type="dxa"/>
        </w:tblCellMar>
        <w:tblLook w:val="04A0" w:firstRow="1" w:lastRow="0" w:firstColumn="1" w:lastColumn="0" w:noHBand="0" w:noVBand="1"/>
      </w:tblPr>
      <w:tblGrid>
        <w:gridCol w:w="3986"/>
        <w:gridCol w:w="1044"/>
        <w:gridCol w:w="5321"/>
      </w:tblGrid>
      <w:tr w:rsidR="00220892">
        <w:trPr>
          <w:trHeight w:val="496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0892" w:rsidRDefault="00270266">
            <w:pPr>
              <w:spacing w:after="0"/>
            </w:pPr>
            <w:r>
              <w:rPr>
                <w:sz w:val="26"/>
              </w:rPr>
              <w:t>Číslo nabídky: 45/2018/LV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3"/>
            </w:pPr>
            <w:r>
              <w:rPr>
                <w:sz w:val="26"/>
              </w:rPr>
              <w:t>Dne:</w:t>
            </w:r>
          </w:p>
          <w:p w:rsidR="00220892" w:rsidRDefault="00270266">
            <w:pPr>
              <w:spacing w:after="0"/>
              <w:ind w:left="17"/>
            </w:pPr>
            <w:r>
              <w:rPr>
                <w:sz w:val="20"/>
              </w:rPr>
              <w:t xml:space="preserve">11.5.2018 </w:t>
            </w:r>
          </w:p>
        </w:tc>
        <w:tc>
          <w:tcPr>
            <w:tcW w:w="5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6" w:right="235" w:hanging="5"/>
              <w:jc w:val="both"/>
            </w:pPr>
            <w:proofErr w:type="spellStart"/>
            <w:r>
              <w:t>Vyrizuje</w:t>
            </w:r>
            <w:proofErr w:type="spellEnd"/>
            <w:r>
              <w:t xml:space="preserve">: Lenka </w:t>
            </w:r>
            <w:proofErr w:type="spellStart"/>
            <w:r>
              <w:t>Vaclavłkova</w:t>
            </w:r>
            <w:proofErr w:type="spellEnd"/>
            <w:r>
              <w:t xml:space="preserve">, </w:t>
            </w:r>
            <w:proofErr w:type="spellStart"/>
            <w:r>
              <w:t>gsm</w:t>
            </w:r>
            <w:proofErr w:type="spellEnd"/>
            <w:r>
              <w:t xml:space="preserve">: </w:t>
            </w:r>
            <w:r w:rsidRPr="00270266">
              <w:rPr>
                <w:highlight w:val="black"/>
              </w:rPr>
              <w:t>724 051 212</w:t>
            </w:r>
            <w:r>
              <w:t xml:space="preserve">, e-mail: </w:t>
            </w:r>
            <w:r w:rsidRPr="00270266">
              <w:rPr>
                <w:highlight w:val="black"/>
              </w:rPr>
              <w:t>lenka.vaclavikova@zuusti.</w:t>
            </w:r>
            <w:r>
              <w:t>cz</w:t>
            </w:r>
          </w:p>
        </w:tc>
      </w:tr>
    </w:tbl>
    <w:p w:rsidR="00220892" w:rsidRDefault="00270266">
      <w:pPr>
        <w:spacing w:after="0"/>
        <w:ind w:left="2866"/>
      </w:pPr>
      <w:r>
        <w:rPr>
          <w:sz w:val="36"/>
          <w:u w:val="single" w:color="000000"/>
        </w:rPr>
        <w:t>Cenová nabídka CN 45/2018/LV</w:t>
      </w:r>
    </w:p>
    <w:p w:rsidR="00220892" w:rsidRDefault="00270266">
      <w:pPr>
        <w:spacing w:after="0" w:line="245" w:lineRule="auto"/>
        <w:ind w:left="938" w:right="1274"/>
        <w:jc w:val="center"/>
      </w:pPr>
      <w:r>
        <w:rPr>
          <w:sz w:val="18"/>
        </w:rPr>
        <w:t xml:space="preserve">Centrum hygienických laboratoří ZU se sídlem v </w:t>
      </w:r>
      <w:proofErr w:type="spellStart"/>
      <w:r>
        <w:rPr>
          <w:sz w:val="18"/>
        </w:rPr>
        <w:t>Ustí</w:t>
      </w:r>
      <w:proofErr w:type="spellEnd"/>
      <w:r>
        <w:rPr>
          <w:sz w:val="18"/>
        </w:rPr>
        <w:t xml:space="preserve"> nad Labem vlastní Osvědčení o akreditaci č. 750/</w:t>
      </w:r>
      <w:proofErr w:type="gramStart"/>
      <w:r>
        <w:rPr>
          <w:sz w:val="18"/>
        </w:rPr>
        <w:t>2017 ,</w:t>
      </w:r>
      <w:proofErr w:type="gramEnd"/>
      <w:r>
        <w:rPr>
          <w:sz w:val="18"/>
        </w:rPr>
        <w:t xml:space="preserve"> které vydal Český institut pro akreditaci, o.p.s. na základě posouzení splnění akreditačních kritérií podle normy</w:t>
      </w:r>
    </w:p>
    <w:p w:rsidR="00220892" w:rsidRDefault="00270266">
      <w:pPr>
        <w:spacing w:after="79"/>
        <w:ind w:right="346"/>
        <w:jc w:val="center"/>
      </w:pPr>
      <w:r>
        <w:rPr>
          <w:sz w:val="20"/>
        </w:rPr>
        <w:t>ČSN EN ISO/IEC 17025:2005.</w:t>
      </w:r>
    </w:p>
    <w:p w:rsidR="00220892" w:rsidRDefault="00270266">
      <w:pPr>
        <w:spacing w:after="0"/>
        <w:ind w:left="5"/>
      </w:pPr>
      <w:r>
        <w:rPr>
          <w:sz w:val="26"/>
          <w:u w:val="single" w:color="000000"/>
        </w:rPr>
        <w:t>Pro zkva</w:t>
      </w:r>
      <w:r>
        <w:rPr>
          <w:sz w:val="26"/>
          <w:u w:val="single" w:color="000000"/>
        </w:rPr>
        <w:t>litnění našich služeb dále nabízíme:</w:t>
      </w:r>
    </w:p>
    <w:p w:rsidR="00220892" w:rsidRDefault="00270266">
      <w:pPr>
        <w:numPr>
          <w:ilvl w:val="0"/>
          <w:numId w:val="1"/>
        </w:numPr>
        <w:spacing w:after="0"/>
        <w:ind w:hanging="154"/>
      </w:pPr>
      <w:r>
        <w:rPr>
          <w:sz w:val="26"/>
        </w:rPr>
        <w:t>zasílání výsledků mailem, on-line výsledky</w:t>
      </w:r>
    </w:p>
    <w:p w:rsidR="00220892" w:rsidRDefault="00270266">
      <w:pPr>
        <w:numPr>
          <w:ilvl w:val="0"/>
          <w:numId w:val="1"/>
        </w:numPr>
        <w:spacing w:after="0"/>
        <w:ind w:hanging="154"/>
      </w:pPr>
      <w:r>
        <w:rPr>
          <w:sz w:val="26"/>
        </w:rPr>
        <w:t xml:space="preserve">zasílání výsledků do registru </w:t>
      </w:r>
      <w:proofErr w:type="spellStart"/>
      <w:r>
        <w:rPr>
          <w:sz w:val="26"/>
        </w:rPr>
        <w:t>PiVo</w:t>
      </w:r>
      <w:proofErr w:type="spellEnd"/>
    </w:p>
    <w:p w:rsidR="00220892" w:rsidRDefault="00270266">
      <w:pPr>
        <w:numPr>
          <w:ilvl w:val="0"/>
          <w:numId w:val="1"/>
        </w:numPr>
        <w:spacing w:after="0"/>
        <w:ind w:hanging="154"/>
      </w:pPr>
      <w:r>
        <w:rPr>
          <w:sz w:val="30"/>
        </w:rPr>
        <w:t>TYTO SLUŽBY PRO VÁS NABÍZÍME ZDARMA</w:t>
      </w:r>
    </w:p>
    <w:tbl>
      <w:tblPr>
        <w:tblStyle w:val="TableGrid"/>
        <w:tblW w:w="10351" w:type="dxa"/>
        <w:tblInd w:w="-46" w:type="dxa"/>
        <w:tblCellMar>
          <w:top w:w="0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44"/>
        <w:gridCol w:w="10"/>
        <w:gridCol w:w="15"/>
        <w:gridCol w:w="3734"/>
        <w:gridCol w:w="94"/>
        <w:gridCol w:w="45"/>
        <w:gridCol w:w="38"/>
        <w:gridCol w:w="114"/>
        <w:gridCol w:w="782"/>
        <w:gridCol w:w="143"/>
        <w:gridCol w:w="16"/>
        <w:gridCol w:w="1339"/>
        <w:gridCol w:w="128"/>
        <w:gridCol w:w="12"/>
        <w:gridCol w:w="16"/>
        <w:gridCol w:w="639"/>
        <w:gridCol w:w="140"/>
        <w:gridCol w:w="16"/>
        <w:gridCol w:w="812"/>
        <w:gridCol w:w="137"/>
        <w:gridCol w:w="16"/>
        <w:gridCol w:w="1824"/>
        <w:gridCol w:w="119"/>
        <w:gridCol w:w="18"/>
      </w:tblGrid>
      <w:tr w:rsidR="00220892">
        <w:trPr>
          <w:gridAfter w:val="2"/>
          <w:wAfter w:w="142" w:type="dxa"/>
          <w:trHeight w:val="495"/>
        </w:trPr>
        <w:tc>
          <w:tcPr>
            <w:tcW w:w="1035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14"/>
            </w:pPr>
            <w:r>
              <w:rPr>
                <w:sz w:val="26"/>
              </w:rPr>
              <w:t>Cyklus pro prvních pět odběrů dle Vyhlášky 238/2011 Sb. Příl.č.9 při zahájení provozu</w:t>
            </w:r>
          </w:p>
        </w:tc>
      </w:tr>
      <w:tr w:rsidR="00220892">
        <w:trPr>
          <w:gridAfter w:val="2"/>
          <w:wAfter w:w="142" w:type="dxa"/>
          <w:trHeight w:val="624"/>
        </w:trPr>
        <w:tc>
          <w:tcPr>
            <w:tcW w:w="3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139" w:right="134"/>
              <w:jc w:val="center"/>
            </w:pPr>
            <w:r>
              <w:rPr>
                <w:sz w:val="20"/>
              </w:rPr>
              <w:t>Druh stanovení kou</w:t>
            </w:r>
            <w:r>
              <w:rPr>
                <w:sz w:val="20"/>
              </w:rPr>
              <w:t xml:space="preserve">pelový bazén do </w:t>
            </w:r>
            <w:proofErr w:type="gramStart"/>
            <w:r>
              <w:rPr>
                <w:sz w:val="20"/>
              </w:rPr>
              <w:t>25m</w:t>
            </w:r>
            <w:proofErr w:type="gramEnd"/>
            <w:r>
              <w:rPr>
                <w:sz w:val="20"/>
              </w:rPr>
              <w:t xml:space="preserve"> nad 28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C - úpravna</w:t>
            </w:r>
          </w:p>
        </w:tc>
        <w:tc>
          <w:tcPr>
            <w:tcW w:w="1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74" w:right="65"/>
              <w:jc w:val="center"/>
            </w:pPr>
            <w:r>
              <w:rPr>
                <w:sz w:val="16"/>
              </w:rPr>
              <w:t>Ceníková cena bez DPH</w:t>
            </w:r>
          </w:p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408" w:hanging="211"/>
              <w:jc w:val="both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94" w:firstLine="58"/>
            </w:pPr>
            <w:r>
              <w:t>Počet vzorků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65" w:right="41"/>
              <w:jc w:val="center"/>
            </w:pPr>
            <w:r>
              <w:rPr>
                <w:sz w:val="20"/>
              </w:rPr>
              <w:t>Četnost za rok</w:t>
            </w:r>
          </w:p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365" w:right="365"/>
              <w:jc w:val="center"/>
            </w:pPr>
            <w:r>
              <w:t>Cena za rok bez DPH</w:t>
            </w:r>
          </w:p>
        </w:tc>
      </w:tr>
      <w:tr w:rsidR="00220892">
        <w:trPr>
          <w:gridAfter w:val="2"/>
          <w:wAfter w:w="142" w:type="dxa"/>
          <w:trHeight w:val="480"/>
        </w:trPr>
        <w:tc>
          <w:tcPr>
            <w:tcW w:w="3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4"/>
            </w:pPr>
            <w:r>
              <w:rPr>
                <w:sz w:val="24"/>
              </w:rPr>
              <w:t>Mikrobiologické ukazatele</w:t>
            </w:r>
          </w:p>
          <w:p w:rsidR="00220892" w:rsidRDefault="00270266">
            <w:pPr>
              <w:spacing w:after="0"/>
              <w:ind w:left="14"/>
            </w:pPr>
            <w:proofErr w:type="spellStart"/>
            <w:proofErr w:type="gramStart"/>
            <w:r>
              <w:rPr>
                <w:sz w:val="18"/>
              </w:rPr>
              <w:t>E.coli</w:t>
            </w:r>
            <w:proofErr w:type="spellEnd"/>
            <w:proofErr w:type="gramEnd"/>
            <w:r>
              <w:rPr>
                <w:sz w:val="18"/>
              </w:rPr>
              <w:t xml:space="preserve"> k 36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 xml:space="preserve">C </w:t>
            </w:r>
            <w:proofErr w:type="spellStart"/>
            <w:r>
              <w:rPr>
                <w:sz w:val="18"/>
              </w:rPr>
              <w:t>Pseudomonas</w:t>
            </w:r>
            <w:proofErr w:type="spellEnd"/>
            <w:r>
              <w:rPr>
                <w:sz w:val="18"/>
              </w:rPr>
              <w:t xml:space="preserve"> Sta h </w:t>
            </w:r>
            <w:proofErr w:type="spellStart"/>
            <w:r>
              <w:rPr>
                <w:sz w:val="18"/>
              </w:rPr>
              <w:t>lococcus</w:t>
            </w:r>
            <w:proofErr w:type="spellEnd"/>
            <w:r>
              <w:rPr>
                <w:sz w:val="18"/>
              </w:rPr>
              <w:t xml:space="preserve"> a.</w:t>
            </w:r>
          </w:p>
        </w:tc>
        <w:tc>
          <w:tcPr>
            <w:tcW w:w="1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29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561,00 Kč</w:t>
            </w:r>
          </w:p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3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9"/>
              <w:jc w:val="center"/>
            </w:pPr>
            <w:r>
              <w:rPr>
                <w:sz w:val="26"/>
              </w:rPr>
              <w:t>5</w:t>
            </w:r>
          </w:p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2 805,00 Kč</w:t>
            </w:r>
          </w:p>
        </w:tc>
      </w:tr>
      <w:tr w:rsidR="00220892">
        <w:trPr>
          <w:gridAfter w:val="2"/>
          <w:wAfter w:w="142" w:type="dxa"/>
          <w:trHeight w:val="499"/>
        </w:trPr>
        <w:tc>
          <w:tcPr>
            <w:tcW w:w="3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4"/>
            </w:pPr>
            <w:r>
              <w:rPr>
                <w:sz w:val="24"/>
              </w:rPr>
              <w:t>Mikrobiologické ukazatele</w:t>
            </w:r>
          </w:p>
          <w:p w:rsidR="00220892" w:rsidRDefault="00270266">
            <w:pPr>
              <w:spacing w:after="0"/>
              <w:ind w:left="14"/>
            </w:pPr>
            <w:proofErr w:type="spellStart"/>
            <w:r>
              <w:rPr>
                <w:sz w:val="18"/>
              </w:rPr>
              <w:t>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ionella</w:t>
            </w:r>
            <w:proofErr w:type="spellEnd"/>
          </w:p>
        </w:tc>
        <w:tc>
          <w:tcPr>
            <w:tcW w:w="1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19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390,00 Kč</w:t>
            </w:r>
          </w:p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9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1 950,00 Kč</w:t>
            </w:r>
          </w:p>
        </w:tc>
      </w:tr>
      <w:tr w:rsidR="00220892">
        <w:trPr>
          <w:gridAfter w:val="2"/>
          <w:wAfter w:w="142" w:type="dxa"/>
          <w:trHeight w:val="278"/>
        </w:trPr>
        <w:tc>
          <w:tcPr>
            <w:tcW w:w="3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4"/>
            </w:pPr>
            <w:r>
              <w:rPr>
                <w:sz w:val="28"/>
              </w:rPr>
              <w:t xml:space="preserve">Cena celkem bez DPH </w:t>
            </w:r>
            <w:proofErr w:type="gramStart"/>
            <w:r>
              <w:rPr>
                <w:sz w:val="28"/>
              </w:rPr>
              <w:t>21%</w:t>
            </w:r>
            <w:proofErr w:type="gramEnd"/>
          </w:p>
        </w:tc>
        <w:tc>
          <w:tcPr>
            <w:tcW w:w="1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right="5"/>
              <w:jc w:val="right"/>
              <w:rPr>
                <w:highlight w:val="black"/>
              </w:rPr>
            </w:pPr>
            <w:r w:rsidRPr="00270266">
              <w:rPr>
                <w:sz w:val="30"/>
                <w:highlight w:val="black"/>
              </w:rPr>
              <w:t>4 755 OO Kč</w:t>
            </w:r>
          </w:p>
        </w:tc>
      </w:tr>
      <w:tr w:rsidR="00220892">
        <w:trPr>
          <w:gridAfter w:val="2"/>
          <w:wAfter w:w="142" w:type="dxa"/>
          <w:trHeight w:val="378"/>
        </w:trPr>
        <w:tc>
          <w:tcPr>
            <w:tcW w:w="1035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</w:pPr>
            <w:r>
              <w:rPr>
                <w:sz w:val="18"/>
              </w:rPr>
              <w:t xml:space="preserve">Cena za </w:t>
            </w:r>
            <w:proofErr w:type="spellStart"/>
            <w:r>
              <w:rPr>
                <w:sz w:val="18"/>
              </w:rPr>
              <w:t>Legionellu</w:t>
            </w:r>
            <w:proofErr w:type="spellEnd"/>
            <w:r>
              <w:rPr>
                <w:sz w:val="18"/>
              </w:rPr>
              <w:t xml:space="preserve"> uvedena při negativním výsledku, při pozitivním výsledku doplatek 310Kč.</w:t>
            </w:r>
          </w:p>
        </w:tc>
      </w:tr>
      <w:tr w:rsidR="00220892">
        <w:trPr>
          <w:gridAfter w:val="2"/>
          <w:wAfter w:w="142" w:type="dxa"/>
          <w:trHeight w:val="423"/>
        </w:trPr>
        <w:tc>
          <w:tcPr>
            <w:tcW w:w="3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552" w:right="547"/>
              <w:jc w:val="center"/>
            </w:pPr>
            <w:r>
              <w:rPr>
                <w:sz w:val="20"/>
              </w:rPr>
              <w:t xml:space="preserve">Druh stanovení </w:t>
            </w:r>
            <w:proofErr w:type="spellStart"/>
            <w:r>
              <w:rPr>
                <w:sz w:val="20"/>
              </w:rPr>
              <w:t>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elo</w:t>
            </w:r>
            <w:proofErr w:type="spellEnd"/>
            <w:r>
              <w:rPr>
                <w:sz w:val="20"/>
              </w:rPr>
              <w:t xml:space="preserve"> ' bazén do </w:t>
            </w:r>
            <w:proofErr w:type="gramStart"/>
            <w:r>
              <w:rPr>
                <w:sz w:val="20"/>
              </w:rPr>
              <w:t>25m</w:t>
            </w:r>
            <w:proofErr w:type="gramEnd"/>
            <w:r>
              <w:rPr>
                <w:sz w:val="20"/>
              </w:rPr>
              <w:t xml:space="preserve"> nad 28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C</w:t>
            </w:r>
          </w:p>
        </w:tc>
        <w:tc>
          <w:tcPr>
            <w:tcW w:w="1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79" w:right="70"/>
              <w:jc w:val="center"/>
            </w:pPr>
            <w:r>
              <w:rPr>
                <w:sz w:val="16"/>
              </w:rPr>
              <w:t>Ceníková cena bez DPH</w:t>
            </w:r>
          </w:p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408" w:hanging="206"/>
              <w:jc w:val="both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94" w:firstLine="53"/>
            </w:pPr>
            <w:r>
              <w:t>Počet vzorků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70" w:right="55"/>
              <w:jc w:val="center"/>
            </w:pPr>
            <w:proofErr w:type="spellStart"/>
            <w:r>
              <w:rPr>
                <w:sz w:val="20"/>
              </w:rPr>
              <w:t>Cetnost</w:t>
            </w:r>
            <w:proofErr w:type="spellEnd"/>
            <w:r>
              <w:rPr>
                <w:sz w:val="20"/>
              </w:rPr>
              <w:t xml:space="preserve"> za rok</w:t>
            </w:r>
          </w:p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370" w:right="365"/>
              <w:jc w:val="center"/>
            </w:pPr>
            <w:r>
              <w:t>Cena za rok bez DPH</w:t>
            </w:r>
          </w:p>
        </w:tc>
      </w:tr>
      <w:tr w:rsidR="00220892">
        <w:trPr>
          <w:gridAfter w:val="2"/>
          <w:wAfter w:w="142" w:type="dxa"/>
          <w:trHeight w:val="682"/>
        </w:trPr>
        <w:tc>
          <w:tcPr>
            <w:tcW w:w="3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0"/>
            </w:pPr>
            <w:r>
              <w:rPr>
                <w:sz w:val="24"/>
              </w:rPr>
              <w:t>Chemické ukazatele</w:t>
            </w:r>
          </w:p>
          <w:p w:rsidR="00220892" w:rsidRDefault="00270266">
            <w:pPr>
              <w:spacing w:after="0"/>
              <w:ind w:left="5" w:right="691"/>
              <w:jc w:val="both"/>
            </w:pPr>
            <w:r>
              <w:rPr>
                <w:sz w:val="18"/>
              </w:rPr>
              <w:t xml:space="preserve">obsah volného a vázaného chloru H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Iota zákal dusičnan TOC </w:t>
            </w:r>
            <w:proofErr w:type="spellStart"/>
            <w:r>
              <w:rPr>
                <w:sz w:val="18"/>
              </w:rPr>
              <w:t>redox</w:t>
            </w:r>
            <w:proofErr w:type="spellEnd"/>
          </w:p>
        </w:tc>
        <w:tc>
          <w:tcPr>
            <w:tcW w:w="1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24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650,00 Kč</w:t>
            </w:r>
          </w:p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9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3 250,00 Kč</w:t>
            </w:r>
          </w:p>
        </w:tc>
      </w:tr>
      <w:tr w:rsidR="00220892">
        <w:trPr>
          <w:gridAfter w:val="2"/>
          <w:wAfter w:w="142" w:type="dxa"/>
          <w:trHeight w:val="480"/>
        </w:trPr>
        <w:tc>
          <w:tcPr>
            <w:tcW w:w="3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9"/>
            </w:pPr>
            <w:r>
              <w:rPr>
                <w:sz w:val="24"/>
              </w:rPr>
              <w:t xml:space="preserve">Mikrobiologické ukazatele strana </w:t>
            </w:r>
            <w:proofErr w:type="gramStart"/>
            <w:r>
              <w:rPr>
                <w:sz w:val="24"/>
              </w:rPr>
              <w:t>A,B</w:t>
            </w:r>
            <w:proofErr w:type="gramEnd"/>
          </w:p>
          <w:p w:rsidR="00220892" w:rsidRDefault="00270266">
            <w:pPr>
              <w:spacing w:after="0"/>
              <w:ind w:left="10"/>
            </w:pPr>
            <w:proofErr w:type="spellStart"/>
            <w:proofErr w:type="gramStart"/>
            <w:r>
              <w:rPr>
                <w:sz w:val="18"/>
              </w:rPr>
              <w:t>E.coli</w:t>
            </w:r>
            <w:proofErr w:type="spellEnd"/>
            <w:proofErr w:type="gramEnd"/>
            <w:r>
              <w:rPr>
                <w:sz w:val="18"/>
              </w:rPr>
              <w:t xml:space="preserve"> k 36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 xml:space="preserve">C </w:t>
            </w:r>
            <w:proofErr w:type="spellStart"/>
            <w:r>
              <w:rPr>
                <w:sz w:val="18"/>
              </w:rPr>
              <w:t>Pseudomonas</w:t>
            </w:r>
            <w:proofErr w:type="spellEnd"/>
            <w:r>
              <w:rPr>
                <w:sz w:val="18"/>
              </w:rPr>
              <w:t xml:space="preserve"> Sta h </w:t>
            </w:r>
            <w:proofErr w:type="spellStart"/>
            <w:r>
              <w:rPr>
                <w:sz w:val="18"/>
              </w:rPr>
              <w:t>lococcus</w:t>
            </w:r>
            <w:proofErr w:type="spellEnd"/>
            <w:r>
              <w:rPr>
                <w:sz w:val="18"/>
              </w:rPr>
              <w:t xml:space="preserve"> a.</w:t>
            </w:r>
          </w:p>
        </w:tc>
        <w:tc>
          <w:tcPr>
            <w:tcW w:w="1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24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561,00 Kč</w:t>
            </w:r>
          </w:p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26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9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5 610,00 Kč</w:t>
            </w:r>
          </w:p>
        </w:tc>
      </w:tr>
      <w:tr w:rsidR="00220892">
        <w:trPr>
          <w:gridAfter w:val="2"/>
          <w:wAfter w:w="142" w:type="dxa"/>
          <w:trHeight w:val="499"/>
        </w:trPr>
        <w:tc>
          <w:tcPr>
            <w:tcW w:w="3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4"/>
            </w:pPr>
            <w:r>
              <w:rPr>
                <w:sz w:val="24"/>
              </w:rPr>
              <w:t>Mikrobiologické ukazatele</w:t>
            </w:r>
          </w:p>
          <w:p w:rsidR="00220892" w:rsidRDefault="00270266">
            <w:pPr>
              <w:spacing w:after="0"/>
              <w:ind w:left="10"/>
            </w:pPr>
            <w:proofErr w:type="spellStart"/>
            <w:r>
              <w:rPr>
                <w:sz w:val="18"/>
              </w:rPr>
              <w:t>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ionella</w:t>
            </w:r>
            <w:proofErr w:type="spellEnd"/>
          </w:p>
        </w:tc>
        <w:tc>
          <w:tcPr>
            <w:tcW w:w="1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14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390,00 Kč</w:t>
            </w:r>
          </w:p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4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1 950,00 Kč</w:t>
            </w:r>
          </w:p>
        </w:tc>
      </w:tr>
      <w:tr w:rsidR="00220892">
        <w:trPr>
          <w:gridAfter w:val="2"/>
          <w:wAfter w:w="142" w:type="dxa"/>
          <w:trHeight w:val="274"/>
        </w:trPr>
        <w:tc>
          <w:tcPr>
            <w:tcW w:w="3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4"/>
            </w:pPr>
            <w:r>
              <w:rPr>
                <w:sz w:val="28"/>
              </w:rPr>
              <w:t xml:space="preserve">Cena celkem bez DPH 21 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/0</w:t>
            </w:r>
          </w:p>
        </w:tc>
        <w:tc>
          <w:tcPr>
            <w:tcW w:w="1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left="389"/>
              <w:rPr>
                <w:highlight w:val="black"/>
              </w:rPr>
            </w:pPr>
            <w:r w:rsidRPr="00270266">
              <w:rPr>
                <w:sz w:val="30"/>
                <w:highlight w:val="black"/>
              </w:rPr>
              <w:t>10 810 OO Kč</w:t>
            </w:r>
          </w:p>
        </w:tc>
      </w:tr>
      <w:tr w:rsidR="00220892">
        <w:trPr>
          <w:gridAfter w:val="2"/>
          <w:wAfter w:w="142" w:type="dxa"/>
          <w:trHeight w:val="293"/>
        </w:trPr>
        <w:tc>
          <w:tcPr>
            <w:tcW w:w="1035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</w:pPr>
            <w:r>
              <w:rPr>
                <w:sz w:val="18"/>
              </w:rPr>
              <w:t xml:space="preserve">Cena za </w:t>
            </w:r>
            <w:proofErr w:type="spellStart"/>
            <w:r>
              <w:rPr>
                <w:sz w:val="18"/>
              </w:rPr>
              <w:t>Legionellu</w:t>
            </w:r>
            <w:proofErr w:type="spellEnd"/>
            <w:r>
              <w:rPr>
                <w:sz w:val="18"/>
              </w:rPr>
              <w:t xml:space="preserve"> uvedena při negativním výsledku, při pozitivním výsledku doplatek 310Kč.</w:t>
            </w:r>
          </w:p>
        </w:tc>
      </w:tr>
      <w:tr w:rsidR="00220892">
        <w:trPr>
          <w:gridAfter w:val="2"/>
          <w:wAfter w:w="142" w:type="dxa"/>
          <w:trHeight w:val="451"/>
        </w:trPr>
        <w:tc>
          <w:tcPr>
            <w:tcW w:w="1035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4"/>
            </w:pPr>
            <w:r>
              <w:rPr>
                <w:sz w:val="26"/>
              </w:rPr>
              <w:t>Standardní cyklus při celoročním provozu a výsledcích v limitu dle Vyhlášky 238/2011 Sb. Příl.č.9</w:t>
            </w:r>
          </w:p>
        </w:tc>
      </w:tr>
      <w:tr w:rsidR="00220892">
        <w:trPr>
          <w:gridAfter w:val="2"/>
          <w:wAfter w:w="142" w:type="dxa"/>
          <w:trHeight w:val="624"/>
        </w:trPr>
        <w:tc>
          <w:tcPr>
            <w:tcW w:w="3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139" w:right="130"/>
              <w:jc w:val="center"/>
            </w:pPr>
            <w:r>
              <w:rPr>
                <w:sz w:val="20"/>
              </w:rPr>
              <w:t xml:space="preserve">Druh stanovení koupelový bazén do </w:t>
            </w:r>
            <w:proofErr w:type="gramStart"/>
            <w:r>
              <w:rPr>
                <w:sz w:val="20"/>
              </w:rPr>
              <w:t>25m</w:t>
            </w:r>
            <w:proofErr w:type="gramEnd"/>
            <w:r>
              <w:rPr>
                <w:sz w:val="20"/>
              </w:rPr>
              <w:t xml:space="preserve"> nad 28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C - úpravna</w:t>
            </w:r>
          </w:p>
        </w:tc>
        <w:tc>
          <w:tcPr>
            <w:tcW w:w="1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79" w:firstLine="149"/>
            </w:pPr>
            <w:r>
              <w:rPr>
                <w:sz w:val="16"/>
              </w:rPr>
              <w:t>Ceníková cena bez DPH</w:t>
            </w:r>
          </w:p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63" w:right="48"/>
              <w:jc w:val="center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93" w:firstLine="62"/>
            </w:pPr>
            <w:r>
              <w:t>Počet vzorků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65" w:right="45"/>
              <w:jc w:val="center"/>
            </w:pPr>
            <w:r>
              <w:rPr>
                <w:sz w:val="20"/>
              </w:rPr>
              <w:t>Četnost za rok</w:t>
            </w:r>
          </w:p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365" w:right="370"/>
              <w:jc w:val="center"/>
            </w:pPr>
            <w:r>
              <w:t>Cena za rok bez DPH</w:t>
            </w:r>
          </w:p>
        </w:tc>
      </w:tr>
      <w:tr w:rsidR="00220892">
        <w:trPr>
          <w:gridAfter w:val="2"/>
          <w:wAfter w:w="142" w:type="dxa"/>
          <w:trHeight w:val="478"/>
        </w:trPr>
        <w:tc>
          <w:tcPr>
            <w:tcW w:w="3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4"/>
            </w:pPr>
            <w:r>
              <w:rPr>
                <w:sz w:val="24"/>
              </w:rPr>
              <w:t>Mikrobiologické ukazatele měsíční</w:t>
            </w:r>
          </w:p>
          <w:p w:rsidR="00220892" w:rsidRDefault="00270266">
            <w:pPr>
              <w:spacing w:after="0"/>
              <w:ind w:left="14"/>
            </w:pPr>
            <w:proofErr w:type="spellStart"/>
            <w:proofErr w:type="gramStart"/>
            <w:r>
              <w:rPr>
                <w:sz w:val="18"/>
              </w:rPr>
              <w:t>E.coli</w:t>
            </w:r>
            <w:proofErr w:type="spellEnd"/>
            <w:proofErr w:type="gramEnd"/>
            <w:r>
              <w:rPr>
                <w:sz w:val="18"/>
              </w:rPr>
              <w:t xml:space="preserve"> k 36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 xml:space="preserve">C </w:t>
            </w:r>
            <w:proofErr w:type="spellStart"/>
            <w:r>
              <w:rPr>
                <w:sz w:val="18"/>
              </w:rPr>
              <w:t>Pseudomonas</w:t>
            </w:r>
            <w:proofErr w:type="spellEnd"/>
            <w:r>
              <w:rPr>
                <w:sz w:val="18"/>
              </w:rPr>
              <w:t xml:space="preserve"> Sta h </w:t>
            </w:r>
            <w:proofErr w:type="spellStart"/>
            <w:r>
              <w:rPr>
                <w:sz w:val="18"/>
              </w:rPr>
              <w:t>lococcus</w:t>
            </w:r>
            <w:proofErr w:type="spellEnd"/>
            <w:r>
              <w:rPr>
                <w:sz w:val="18"/>
              </w:rPr>
              <w:t xml:space="preserve"> a.</w:t>
            </w:r>
          </w:p>
        </w:tc>
        <w:tc>
          <w:tcPr>
            <w:tcW w:w="1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9"/>
              <w:jc w:val="center"/>
            </w:pPr>
            <w:r w:rsidRPr="00270266">
              <w:rPr>
                <w:sz w:val="24"/>
                <w:highlight w:val="black"/>
              </w:rPr>
              <w:t>561,00 Kč</w:t>
            </w:r>
          </w:p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31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2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jc w:val="right"/>
            </w:pPr>
            <w:r w:rsidRPr="00270266">
              <w:rPr>
                <w:sz w:val="24"/>
                <w:highlight w:val="black"/>
              </w:rPr>
              <w:t>5 049/00 Kč</w:t>
            </w:r>
          </w:p>
        </w:tc>
      </w:tr>
      <w:tr w:rsidR="00220892">
        <w:trPr>
          <w:gridAfter w:val="2"/>
          <w:wAfter w:w="142" w:type="dxa"/>
          <w:trHeight w:val="499"/>
        </w:trPr>
        <w:tc>
          <w:tcPr>
            <w:tcW w:w="3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4"/>
            </w:pPr>
            <w:r>
              <w:rPr>
                <w:sz w:val="24"/>
              </w:rPr>
              <w:lastRenderedPageBreak/>
              <w:t>Mikrobiologické ukazatele měsíční</w:t>
            </w:r>
          </w:p>
          <w:p w:rsidR="00220892" w:rsidRDefault="00270266">
            <w:pPr>
              <w:spacing w:after="0"/>
              <w:ind w:left="14"/>
            </w:pPr>
            <w:proofErr w:type="spellStart"/>
            <w:r>
              <w:rPr>
                <w:sz w:val="18"/>
              </w:rPr>
              <w:t>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ionella</w:t>
            </w:r>
            <w:proofErr w:type="spellEnd"/>
          </w:p>
        </w:tc>
        <w:tc>
          <w:tcPr>
            <w:tcW w:w="1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0"/>
              <w:jc w:val="center"/>
            </w:pPr>
            <w:r w:rsidRPr="00270266">
              <w:rPr>
                <w:sz w:val="24"/>
                <w:highlight w:val="black"/>
              </w:rPr>
              <w:t>390,00 Kč</w:t>
            </w:r>
          </w:p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15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3 510,00 Kč</w:t>
            </w:r>
          </w:p>
        </w:tc>
      </w:tr>
      <w:tr w:rsidR="00220892">
        <w:trPr>
          <w:gridAfter w:val="2"/>
          <w:wAfter w:w="142" w:type="dxa"/>
          <w:trHeight w:val="274"/>
        </w:trPr>
        <w:tc>
          <w:tcPr>
            <w:tcW w:w="3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4"/>
            </w:pPr>
            <w:r>
              <w:rPr>
                <w:sz w:val="28"/>
              </w:rPr>
              <w:t xml:space="preserve">Cena celkem bez DPH </w:t>
            </w:r>
            <w:proofErr w:type="gramStart"/>
            <w:r>
              <w:rPr>
                <w:sz w:val="28"/>
              </w:rPr>
              <w:t>21%</w:t>
            </w:r>
            <w:proofErr w:type="gramEnd"/>
          </w:p>
        </w:tc>
        <w:tc>
          <w:tcPr>
            <w:tcW w:w="1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right="10"/>
              <w:jc w:val="right"/>
              <w:rPr>
                <w:highlight w:val="black"/>
              </w:rPr>
            </w:pPr>
            <w:r w:rsidRPr="00270266">
              <w:rPr>
                <w:sz w:val="28"/>
                <w:highlight w:val="black"/>
              </w:rPr>
              <w:t>8 559 OO Kč</w:t>
            </w:r>
          </w:p>
        </w:tc>
      </w:tr>
      <w:tr w:rsidR="00220892">
        <w:trPr>
          <w:gridAfter w:val="2"/>
          <w:wAfter w:w="142" w:type="dxa"/>
          <w:trHeight w:val="1013"/>
        </w:trPr>
        <w:tc>
          <w:tcPr>
            <w:tcW w:w="10351" w:type="dxa"/>
            <w:gridSpan w:val="2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892" w:rsidRDefault="00270266">
            <w:pPr>
              <w:spacing w:after="0"/>
            </w:pPr>
            <w:r>
              <w:rPr>
                <w:sz w:val="18"/>
              </w:rPr>
              <w:t xml:space="preserve">Cena za </w:t>
            </w:r>
            <w:proofErr w:type="spellStart"/>
            <w:r>
              <w:rPr>
                <w:sz w:val="18"/>
              </w:rPr>
              <w:t>Legionellu</w:t>
            </w:r>
            <w:proofErr w:type="spellEnd"/>
            <w:r>
              <w:rPr>
                <w:sz w:val="18"/>
              </w:rPr>
              <w:t xml:space="preserve"> uvedena při negativním výsledku, při pozitivním výsledku doplatek 310Kč.</w:t>
            </w:r>
          </w:p>
        </w:tc>
      </w:tr>
      <w:tr w:rsidR="00220892">
        <w:trPr>
          <w:gridBefore w:val="3"/>
          <w:wBefore w:w="169" w:type="dxa"/>
          <w:trHeight w:val="581"/>
        </w:trPr>
        <w:tc>
          <w:tcPr>
            <w:tcW w:w="3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599" w:right="470"/>
              <w:jc w:val="center"/>
            </w:pPr>
            <w:r>
              <w:rPr>
                <w:sz w:val="20"/>
              </w:rPr>
              <w:t xml:space="preserve">Druh stanovení koupelový bazén do </w:t>
            </w:r>
            <w:proofErr w:type="gramStart"/>
            <w:r>
              <w:rPr>
                <w:sz w:val="20"/>
              </w:rPr>
              <w:t>25m</w:t>
            </w:r>
            <w:proofErr w:type="gramEnd"/>
            <w:r>
              <w:rPr>
                <w:sz w:val="20"/>
              </w:rPr>
              <w:t xml:space="preserve"> nad 28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C</w:t>
            </w:r>
          </w:p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185" w:right="64"/>
              <w:jc w:val="center"/>
            </w:pPr>
            <w:r>
              <w:rPr>
                <w:sz w:val="16"/>
              </w:rPr>
              <w:t>Ceníková cena bez DPH</w:t>
            </w: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447" w:hanging="202"/>
              <w:jc w:val="both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34" w:firstLine="58"/>
            </w:pPr>
            <w:r>
              <w:t>Počet vzorků</w:t>
            </w:r>
          </w:p>
        </w:tc>
        <w:tc>
          <w:tcPr>
            <w:tcW w:w="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03" w:right="45"/>
              <w:jc w:val="center"/>
            </w:pPr>
            <w:r>
              <w:rPr>
                <w:sz w:val="20"/>
              </w:rPr>
              <w:t>Četnost za rok</w:t>
            </w:r>
          </w:p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403" w:right="355"/>
              <w:jc w:val="center"/>
            </w:pPr>
            <w:r>
              <w:rPr>
                <w:sz w:val="20"/>
              </w:rPr>
              <w:t>Cena za rok bez DPH</w:t>
            </w:r>
          </w:p>
        </w:tc>
      </w:tr>
      <w:tr w:rsidR="00220892">
        <w:trPr>
          <w:gridBefore w:val="3"/>
          <w:wBefore w:w="169" w:type="dxa"/>
          <w:trHeight w:val="682"/>
        </w:trPr>
        <w:tc>
          <w:tcPr>
            <w:tcW w:w="3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47" w:right="619" w:firstLine="5"/>
              <w:jc w:val="both"/>
            </w:pPr>
            <w:r>
              <w:rPr>
                <w:sz w:val="18"/>
              </w:rPr>
              <w:t xml:space="preserve">Chemické ukazatele </w:t>
            </w:r>
            <w:proofErr w:type="spellStart"/>
            <w:r>
              <w:rPr>
                <w:sz w:val="18"/>
              </w:rPr>
              <w:t>mesłcnł</w:t>
            </w:r>
            <w:proofErr w:type="spellEnd"/>
            <w:r>
              <w:rPr>
                <w:sz w:val="18"/>
              </w:rPr>
              <w:t xml:space="preserve"> obsah volného a vázaného chloru H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Iota zákal dusičnan TOC </w:t>
            </w:r>
            <w:proofErr w:type="spellStart"/>
            <w:r>
              <w:rPr>
                <w:sz w:val="18"/>
              </w:rPr>
              <w:t>redox</w:t>
            </w:r>
            <w:proofErr w:type="spellEnd"/>
          </w:p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68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 xml:space="preserve">650,00 </w:t>
            </w:r>
            <w:proofErr w:type="spellStart"/>
            <w:r w:rsidRPr="00270266">
              <w:rPr>
                <w:sz w:val="24"/>
                <w:highlight w:val="black"/>
              </w:rPr>
              <w:t>Kc</w:t>
            </w:r>
            <w:proofErr w:type="spellEnd"/>
          </w:p>
        </w:tc>
        <w:tc>
          <w:tcPr>
            <w:tcW w:w="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77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53"/>
              <w:jc w:val="center"/>
            </w:pPr>
            <w:r>
              <w:rPr>
                <w:sz w:val="26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 xml:space="preserve">5 850,00 </w:t>
            </w:r>
            <w:proofErr w:type="spellStart"/>
            <w:r w:rsidRPr="00270266">
              <w:rPr>
                <w:sz w:val="24"/>
                <w:highlight w:val="black"/>
              </w:rPr>
              <w:t>Kc</w:t>
            </w:r>
            <w:proofErr w:type="spellEnd"/>
          </w:p>
        </w:tc>
      </w:tr>
      <w:tr w:rsidR="00220892">
        <w:trPr>
          <w:gridBefore w:val="3"/>
          <w:wBefore w:w="169" w:type="dxa"/>
          <w:trHeight w:val="480"/>
        </w:trPr>
        <w:tc>
          <w:tcPr>
            <w:tcW w:w="3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47" w:right="643" w:firstLine="5"/>
              <w:jc w:val="both"/>
            </w:pPr>
            <w:r>
              <w:rPr>
                <w:sz w:val="24"/>
              </w:rPr>
              <w:t xml:space="preserve">Chemické ukazatele </w:t>
            </w:r>
            <w:proofErr w:type="gramStart"/>
            <w:r>
              <w:rPr>
                <w:sz w:val="24"/>
              </w:rPr>
              <w:t>14 denní</w:t>
            </w:r>
            <w:proofErr w:type="gramEnd"/>
            <w:r>
              <w:rPr>
                <w:sz w:val="24"/>
              </w:rPr>
              <w:t xml:space="preserve"> zákal dusičnan TOC</w:t>
            </w:r>
          </w:p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53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 xml:space="preserve">410,00 </w:t>
            </w:r>
            <w:proofErr w:type="spellStart"/>
            <w:r w:rsidRPr="00270266">
              <w:rPr>
                <w:sz w:val="24"/>
                <w:highlight w:val="black"/>
              </w:rPr>
              <w:t>Kc</w:t>
            </w:r>
            <w:proofErr w:type="spellEnd"/>
          </w:p>
        </w:tc>
        <w:tc>
          <w:tcPr>
            <w:tcW w:w="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73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68"/>
              <w:jc w:val="center"/>
            </w:pPr>
            <w:r>
              <w:rPr>
                <w:sz w:val="26"/>
              </w:rPr>
              <w:t>10</w:t>
            </w:r>
          </w:p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 xml:space="preserve">4 100,00 </w:t>
            </w:r>
            <w:proofErr w:type="spellStart"/>
            <w:r w:rsidRPr="00270266">
              <w:rPr>
                <w:sz w:val="24"/>
                <w:highlight w:val="black"/>
              </w:rPr>
              <w:t>Kc</w:t>
            </w:r>
            <w:proofErr w:type="spellEnd"/>
          </w:p>
        </w:tc>
      </w:tr>
      <w:tr w:rsidR="00220892">
        <w:trPr>
          <w:gridBefore w:val="3"/>
          <w:wBefore w:w="169" w:type="dxa"/>
          <w:trHeight w:val="678"/>
        </w:trPr>
        <w:tc>
          <w:tcPr>
            <w:tcW w:w="3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47" w:firstLine="10"/>
              <w:jc w:val="both"/>
            </w:pPr>
            <w:r>
              <w:rPr>
                <w:sz w:val="24"/>
              </w:rPr>
              <w:t xml:space="preserve">Mikrobiologické ukazatele měsíční strana </w:t>
            </w:r>
            <w:proofErr w:type="gramStart"/>
            <w:r>
              <w:rPr>
                <w:sz w:val="24"/>
              </w:rPr>
              <w:t>A,B</w:t>
            </w:r>
            <w:proofErr w:type="gramEnd"/>
          </w:p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63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 xml:space="preserve">561,00 </w:t>
            </w:r>
            <w:proofErr w:type="spellStart"/>
            <w:r w:rsidRPr="00270266">
              <w:rPr>
                <w:sz w:val="24"/>
                <w:highlight w:val="black"/>
              </w:rPr>
              <w:t>Kc</w:t>
            </w:r>
            <w:proofErr w:type="spellEnd"/>
          </w:p>
        </w:tc>
        <w:tc>
          <w:tcPr>
            <w:tcW w:w="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68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44"/>
              <w:jc w:val="center"/>
            </w:pPr>
            <w:r>
              <w:rPr>
                <w:sz w:val="26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0892" w:rsidRPr="00270266" w:rsidRDefault="00270266">
            <w:pPr>
              <w:spacing w:after="0"/>
              <w:ind w:right="5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 xml:space="preserve">10 098/00 </w:t>
            </w:r>
            <w:proofErr w:type="spellStart"/>
            <w:r w:rsidRPr="00270266">
              <w:rPr>
                <w:sz w:val="24"/>
                <w:highlight w:val="black"/>
              </w:rPr>
              <w:t>Kc</w:t>
            </w:r>
            <w:proofErr w:type="spellEnd"/>
          </w:p>
        </w:tc>
      </w:tr>
      <w:tr w:rsidR="00220892">
        <w:trPr>
          <w:gridBefore w:val="3"/>
          <w:wBefore w:w="169" w:type="dxa"/>
          <w:trHeight w:val="541"/>
        </w:trPr>
        <w:tc>
          <w:tcPr>
            <w:tcW w:w="3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52"/>
            </w:pPr>
            <w:r>
              <w:rPr>
                <w:sz w:val="24"/>
              </w:rPr>
              <w:t>Mikrobiologické ukazatele měsíční</w:t>
            </w:r>
          </w:p>
          <w:p w:rsidR="00220892" w:rsidRDefault="00270266">
            <w:pPr>
              <w:spacing w:after="0"/>
              <w:ind w:left="47"/>
            </w:pPr>
            <w:proofErr w:type="spellStart"/>
            <w:r>
              <w:rPr>
                <w:sz w:val="18"/>
              </w:rPr>
              <w:t>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ionella</w:t>
            </w:r>
            <w:proofErr w:type="spellEnd"/>
          </w:p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53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 xml:space="preserve">390,00 </w:t>
            </w:r>
            <w:proofErr w:type="spellStart"/>
            <w:r w:rsidRPr="00270266">
              <w:rPr>
                <w:sz w:val="24"/>
                <w:highlight w:val="black"/>
              </w:rPr>
              <w:t>Kc</w:t>
            </w:r>
            <w:proofErr w:type="spellEnd"/>
          </w:p>
        </w:tc>
        <w:tc>
          <w:tcPr>
            <w:tcW w:w="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44"/>
              <w:jc w:val="center"/>
            </w:pPr>
            <w:r>
              <w:rPr>
                <w:sz w:val="26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0892" w:rsidRPr="00270266" w:rsidRDefault="00270266">
            <w:pPr>
              <w:spacing w:after="0"/>
              <w:ind w:right="5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 xml:space="preserve">3 510,00 </w:t>
            </w:r>
            <w:proofErr w:type="spellStart"/>
            <w:r w:rsidRPr="00270266">
              <w:rPr>
                <w:sz w:val="24"/>
                <w:highlight w:val="black"/>
              </w:rPr>
              <w:t>Kc</w:t>
            </w:r>
            <w:proofErr w:type="spellEnd"/>
          </w:p>
        </w:tc>
      </w:tr>
      <w:tr w:rsidR="00220892">
        <w:trPr>
          <w:gridBefore w:val="3"/>
          <w:wBefore w:w="169" w:type="dxa"/>
          <w:trHeight w:val="278"/>
        </w:trPr>
        <w:tc>
          <w:tcPr>
            <w:tcW w:w="3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47"/>
            </w:pPr>
            <w:r>
              <w:rPr>
                <w:sz w:val="28"/>
              </w:rPr>
              <w:t xml:space="preserve">Cena celkem bez DPH </w:t>
            </w:r>
            <w:proofErr w:type="gramStart"/>
            <w:r>
              <w:rPr>
                <w:sz w:val="28"/>
              </w:rPr>
              <w:t>21%</w:t>
            </w:r>
            <w:proofErr w:type="gramEnd"/>
          </w:p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left="413"/>
              <w:rPr>
                <w:highlight w:val="black"/>
              </w:rPr>
            </w:pPr>
            <w:r w:rsidRPr="00270266">
              <w:rPr>
                <w:sz w:val="28"/>
                <w:highlight w:val="black"/>
              </w:rPr>
              <w:t>23 558 OO Kč</w:t>
            </w:r>
          </w:p>
        </w:tc>
      </w:tr>
      <w:tr w:rsidR="00220892">
        <w:trPr>
          <w:gridBefore w:val="3"/>
          <w:wBefore w:w="169" w:type="dxa"/>
          <w:trHeight w:val="221"/>
        </w:trPr>
        <w:tc>
          <w:tcPr>
            <w:tcW w:w="3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0892" w:rsidRDefault="00270266">
            <w:pPr>
              <w:spacing w:after="0"/>
              <w:ind w:left="33"/>
            </w:pPr>
            <w:r>
              <w:rPr>
                <w:sz w:val="18"/>
              </w:rPr>
              <w:t xml:space="preserve">Cena za </w:t>
            </w:r>
            <w:proofErr w:type="spellStart"/>
            <w:r>
              <w:rPr>
                <w:sz w:val="18"/>
              </w:rPr>
              <w:t>Legionellu</w:t>
            </w:r>
            <w:proofErr w:type="spellEnd"/>
            <w:r>
              <w:rPr>
                <w:sz w:val="18"/>
              </w:rPr>
              <w:t xml:space="preserve"> uvedena při negativním výsledku,</w:t>
            </w:r>
          </w:p>
        </w:tc>
        <w:tc>
          <w:tcPr>
            <w:tcW w:w="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892" w:rsidRDefault="00220892"/>
        </w:tc>
        <w:tc>
          <w:tcPr>
            <w:tcW w:w="1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892" w:rsidRDefault="00270266">
            <w:pPr>
              <w:spacing w:after="0"/>
              <w:ind w:left="-2"/>
            </w:pPr>
            <w:proofErr w:type="spellStart"/>
            <w:r>
              <w:rPr>
                <w:sz w:val="18"/>
              </w:rPr>
              <w:t>ři</w:t>
            </w:r>
            <w:proofErr w:type="spellEnd"/>
          </w:p>
        </w:tc>
        <w:tc>
          <w:tcPr>
            <w:tcW w:w="3283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892" w:rsidRDefault="00270266">
            <w:pPr>
              <w:spacing w:after="0"/>
              <w:ind w:left="77"/>
            </w:pPr>
            <w:proofErr w:type="spellStart"/>
            <w:r>
              <w:rPr>
                <w:sz w:val="18"/>
              </w:rPr>
              <w:t>ozitivním</w:t>
            </w:r>
            <w:proofErr w:type="spellEnd"/>
            <w:r>
              <w:rPr>
                <w:sz w:val="18"/>
              </w:rPr>
              <w:t xml:space="preserve"> '</w:t>
            </w:r>
            <w:proofErr w:type="spellStart"/>
            <w:r>
              <w:rPr>
                <w:sz w:val="18"/>
              </w:rPr>
              <w:t>sledku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latek</w:t>
            </w:r>
            <w:proofErr w:type="spellEnd"/>
            <w:r>
              <w:rPr>
                <w:sz w:val="18"/>
              </w:rPr>
              <w:t xml:space="preserve"> 310Kč.</w:t>
            </w:r>
          </w:p>
        </w:tc>
        <w:tc>
          <w:tcPr>
            <w:tcW w:w="9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892" w:rsidRDefault="00220892"/>
        </w:tc>
        <w:tc>
          <w:tcPr>
            <w:tcW w:w="20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</w:tr>
      <w:tr w:rsidR="00220892">
        <w:trPr>
          <w:gridBefore w:val="3"/>
          <w:wBefore w:w="169" w:type="dxa"/>
          <w:trHeight w:val="235"/>
        </w:trPr>
        <w:tc>
          <w:tcPr>
            <w:tcW w:w="390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20892" w:rsidRDefault="00220892"/>
        </w:tc>
        <w:tc>
          <w:tcPr>
            <w:tcW w:w="3437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20892" w:rsidRDefault="00220892"/>
        </w:tc>
        <w:tc>
          <w:tcPr>
            <w:tcW w:w="97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20892" w:rsidRDefault="00220892"/>
        </w:tc>
        <w:tc>
          <w:tcPr>
            <w:tcW w:w="2007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20892" w:rsidRDefault="00220892"/>
        </w:tc>
      </w:tr>
      <w:tr w:rsidR="00220892">
        <w:trPr>
          <w:gridBefore w:val="2"/>
          <w:gridAfter w:val="1"/>
          <w:wBefore w:w="154" w:type="dxa"/>
          <w:wAfter w:w="16" w:type="dxa"/>
          <w:trHeight w:val="655"/>
        </w:trPr>
        <w:tc>
          <w:tcPr>
            <w:tcW w:w="3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6"/>
              <w:jc w:val="center"/>
            </w:pPr>
            <w:r>
              <w:rPr>
                <w:sz w:val="20"/>
              </w:rPr>
              <w:t>Ostatní služby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79" w:right="58"/>
              <w:jc w:val="center"/>
            </w:pPr>
            <w:r>
              <w:rPr>
                <w:sz w:val="16"/>
              </w:rPr>
              <w:t>Ceníková cena bez DPH</w:t>
            </w: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411" w:hanging="202"/>
              <w:jc w:val="both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37"/>
              <w:jc w:val="center"/>
            </w:pPr>
            <w:r>
              <w:rPr>
                <w:sz w:val="20"/>
              </w:rPr>
              <w:t>Počet</w:t>
            </w:r>
          </w:p>
        </w:tc>
        <w:tc>
          <w:tcPr>
            <w:tcW w:w="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65" w:right="43"/>
              <w:jc w:val="center"/>
            </w:pPr>
            <w:r>
              <w:rPr>
                <w:sz w:val="20"/>
              </w:rPr>
              <w:t>Četnost za rok</w:t>
            </w:r>
          </w:p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362" w:right="350"/>
              <w:jc w:val="center"/>
            </w:pPr>
            <w:r>
              <w:rPr>
                <w:sz w:val="20"/>
              </w:rPr>
              <w:t>Cena za rok bez DPH</w:t>
            </w:r>
          </w:p>
        </w:tc>
      </w:tr>
      <w:tr w:rsidR="00220892">
        <w:trPr>
          <w:gridBefore w:val="2"/>
          <w:gridAfter w:val="1"/>
          <w:wBefore w:w="154" w:type="dxa"/>
          <w:wAfter w:w="16" w:type="dxa"/>
          <w:trHeight w:val="481"/>
        </w:trPr>
        <w:tc>
          <w:tcPr>
            <w:tcW w:w="3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0" w:right="1351" w:hanging="5"/>
            </w:pPr>
            <w:r>
              <w:rPr>
                <w:sz w:val="24"/>
              </w:rPr>
              <w:t xml:space="preserve">Akreditovaný odběr ZU cena za </w:t>
            </w:r>
            <w:proofErr w:type="spellStart"/>
            <w:r>
              <w:rPr>
                <w:sz w:val="24"/>
              </w:rPr>
              <w:t>bodo</w:t>
            </w:r>
            <w:proofErr w:type="spellEnd"/>
            <w:r>
              <w:rPr>
                <w:sz w:val="24"/>
              </w:rPr>
              <w:t xml:space="preserve"> ' odběr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43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150,00 Kč</w:t>
            </w:r>
          </w:p>
        </w:tc>
        <w:tc>
          <w:tcPr>
            <w:tcW w:w="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4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11"/>
            </w:pPr>
            <w:r>
              <w:rPr>
                <w:sz w:val="24"/>
              </w:rPr>
              <w:t>38 (36)</w:t>
            </w:r>
          </w:p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41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5 700,00 Kč</w:t>
            </w:r>
          </w:p>
        </w:tc>
      </w:tr>
      <w:tr w:rsidR="00220892">
        <w:trPr>
          <w:gridBefore w:val="2"/>
          <w:gridAfter w:val="1"/>
          <w:wBefore w:w="154" w:type="dxa"/>
          <w:wAfter w:w="16" w:type="dxa"/>
          <w:trHeight w:val="288"/>
        </w:trPr>
        <w:tc>
          <w:tcPr>
            <w:tcW w:w="3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tabs>
                <w:tab w:val="center" w:pos="1761"/>
              </w:tabs>
              <w:spacing w:after="0"/>
            </w:pPr>
            <w:r>
              <w:rPr>
                <w:sz w:val="20"/>
              </w:rPr>
              <w:t xml:space="preserve">Do </w:t>
            </w:r>
            <w:proofErr w:type="spellStart"/>
            <w:r>
              <w:rPr>
                <w:sz w:val="20"/>
              </w:rPr>
              <w:t>rava</w:t>
            </w:r>
            <w:proofErr w:type="spellEnd"/>
            <w:r>
              <w:rPr>
                <w:sz w:val="20"/>
              </w:rPr>
              <w:tab/>
              <w:t>Karlovy Vary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left="29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50,00 Kč</w:t>
            </w:r>
          </w:p>
        </w:tc>
        <w:tc>
          <w:tcPr>
            <w:tcW w:w="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3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7"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left="41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1 200,00 Kč</w:t>
            </w:r>
          </w:p>
        </w:tc>
      </w:tr>
      <w:tr w:rsidR="00220892">
        <w:trPr>
          <w:gridBefore w:val="2"/>
          <w:gridAfter w:val="1"/>
          <w:wBefore w:w="154" w:type="dxa"/>
          <w:wAfter w:w="16" w:type="dxa"/>
          <w:trHeight w:val="278"/>
        </w:trPr>
        <w:tc>
          <w:tcPr>
            <w:tcW w:w="3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4"/>
            </w:pPr>
            <w:r>
              <w:t>Posudek ano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left="24"/>
              <w:jc w:val="center"/>
              <w:rPr>
                <w:highlight w:val="black"/>
              </w:rPr>
            </w:pPr>
            <w:r w:rsidRPr="00270266">
              <w:rPr>
                <w:sz w:val="18"/>
                <w:highlight w:val="black"/>
              </w:rPr>
              <w:t>O OO Kč</w:t>
            </w:r>
          </w:p>
        </w:tc>
        <w:tc>
          <w:tcPr>
            <w:tcW w:w="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left="26"/>
              <w:jc w:val="center"/>
              <w:rPr>
                <w:highlight w:val="black"/>
              </w:rPr>
            </w:pPr>
            <w:r w:rsidRPr="00270266">
              <w:rPr>
                <w:sz w:val="18"/>
                <w:highlight w:val="black"/>
              </w:rPr>
              <w:t>O OO Kč</w:t>
            </w:r>
          </w:p>
        </w:tc>
      </w:tr>
      <w:tr w:rsidR="00220892">
        <w:trPr>
          <w:gridBefore w:val="2"/>
          <w:gridAfter w:val="1"/>
          <w:wBefore w:w="154" w:type="dxa"/>
          <w:wAfter w:w="16" w:type="dxa"/>
          <w:trHeight w:val="278"/>
        </w:trPr>
        <w:tc>
          <w:tcPr>
            <w:tcW w:w="3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4"/>
            </w:pPr>
            <w:r>
              <w:t>Protokol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left="24"/>
              <w:jc w:val="center"/>
              <w:rPr>
                <w:highlight w:val="black"/>
              </w:rPr>
            </w:pPr>
            <w:r w:rsidRPr="00270266">
              <w:rPr>
                <w:sz w:val="18"/>
                <w:highlight w:val="black"/>
              </w:rPr>
              <w:t>O OO Kč</w:t>
            </w:r>
          </w:p>
        </w:tc>
        <w:tc>
          <w:tcPr>
            <w:tcW w:w="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left="26"/>
              <w:jc w:val="center"/>
              <w:rPr>
                <w:highlight w:val="black"/>
              </w:rPr>
            </w:pPr>
            <w:r w:rsidRPr="00270266">
              <w:rPr>
                <w:sz w:val="18"/>
                <w:highlight w:val="black"/>
              </w:rPr>
              <w:t>O OO Kč</w:t>
            </w:r>
          </w:p>
        </w:tc>
      </w:tr>
      <w:tr w:rsidR="00220892">
        <w:trPr>
          <w:gridBefore w:val="2"/>
          <w:gridAfter w:val="1"/>
          <w:wBefore w:w="154" w:type="dxa"/>
          <w:wAfter w:w="16" w:type="dxa"/>
          <w:trHeight w:val="259"/>
        </w:trPr>
        <w:tc>
          <w:tcPr>
            <w:tcW w:w="3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</w:pPr>
            <w:r>
              <w:rPr>
                <w:sz w:val="20"/>
              </w:rPr>
              <w:t xml:space="preserve">Zadávání do registru </w:t>
            </w:r>
            <w:proofErr w:type="spellStart"/>
            <w:proofErr w:type="gramStart"/>
            <w:r>
              <w:rPr>
                <w:sz w:val="20"/>
              </w:rPr>
              <w:t>PiVo</w:t>
            </w:r>
            <w:proofErr w:type="spellEnd"/>
            <w:r>
              <w:rPr>
                <w:sz w:val="20"/>
              </w:rPr>
              <w:t xml:space="preserve"> -hygiena</w:t>
            </w:r>
            <w:proofErr w:type="gramEnd"/>
            <w:r>
              <w:rPr>
                <w:sz w:val="20"/>
              </w:rPr>
              <w:t xml:space="preserve"> ZDARMA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left="14"/>
              <w:jc w:val="center"/>
              <w:rPr>
                <w:highlight w:val="black"/>
              </w:rPr>
            </w:pPr>
            <w:r w:rsidRPr="00270266">
              <w:rPr>
                <w:sz w:val="18"/>
                <w:highlight w:val="black"/>
              </w:rPr>
              <w:t>O OO Kč</w:t>
            </w:r>
          </w:p>
        </w:tc>
        <w:tc>
          <w:tcPr>
            <w:tcW w:w="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left="17"/>
              <w:jc w:val="center"/>
              <w:rPr>
                <w:highlight w:val="black"/>
              </w:rPr>
            </w:pPr>
            <w:r w:rsidRPr="00270266">
              <w:rPr>
                <w:sz w:val="18"/>
                <w:highlight w:val="black"/>
              </w:rPr>
              <w:t>O OO Kč</w:t>
            </w:r>
          </w:p>
        </w:tc>
      </w:tr>
      <w:tr w:rsidR="00220892">
        <w:trPr>
          <w:gridBefore w:val="2"/>
          <w:gridAfter w:val="1"/>
          <w:wBefore w:w="154" w:type="dxa"/>
          <w:wAfter w:w="16" w:type="dxa"/>
          <w:trHeight w:val="290"/>
        </w:trPr>
        <w:tc>
          <w:tcPr>
            <w:tcW w:w="3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0"/>
            </w:pPr>
            <w:r>
              <w:t>Expedice výsledků ZDARMA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left="14"/>
              <w:jc w:val="center"/>
              <w:rPr>
                <w:highlight w:val="black"/>
              </w:rPr>
            </w:pPr>
            <w:r w:rsidRPr="00270266">
              <w:rPr>
                <w:sz w:val="18"/>
                <w:highlight w:val="black"/>
              </w:rPr>
              <w:t>O OO Kč</w:t>
            </w:r>
          </w:p>
        </w:tc>
        <w:tc>
          <w:tcPr>
            <w:tcW w:w="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left="17"/>
              <w:jc w:val="center"/>
              <w:rPr>
                <w:highlight w:val="black"/>
              </w:rPr>
            </w:pPr>
            <w:r w:rsidRPr="00270266">
              <w:rPr>
                <w:sz w:val="18"/>
                <w:highlight w:val="black"/>
              </w:rPr>
              <w:t>O OO Kč</w:t>
            </w:r>
          </w:p>
        </w:tc>
      </w:tr>
      <w:tr w:rsidR="00220892">
        <w:trPr>
          <w:gridBefore w:val="2"/>
          <w:gridAfter w:val="1"/>
          <w:wBefore w:w="154" w:type="dxa"/>
          <w:wAfter w:w="16" w:type="dxa"/>
          <w:trHeight w:val="276"/>
        </w:trPr>
        <w:tc>
          <w:tcPr>
            <w:tcW w:w="3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0"/>
            </w:pPr>
            <w:r>
              <w:rPr>
                <w:sz w:val="28"/>
              </w:rPr>
              <w:t xml:space="preserve">Cena celkem bez DPH </w:t>
            </w:r>
            <w:proofErr w:type="gramStart"/>
            <w:r>
              <w:rPr>
                <w:sz w:val="28"/>
              </w:rPr>
              <w:t>21%</w:t>
            </w:r>
            <w:proofErr w:type="gramEnd"/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8"/>
                <w:highlight w:val="black"/>
              </w:rPr>
              <w:t>6 900 OO Kč</w:t>
            </w:r>
          </w:p>
        </w:tc>
      </w:tr>
      <w:tr w:rsidR="00220892">
        <w:tblPrEx>
          <w:tblCellMar>
            <w:top w:w="28" w:type="dxa"/>
            <w:left w:w="58" w:type="dxa"/>
            <w:right w:w="40" w:type="dxa"/>
          </w:tblCellMar>
        </w:tblPrEx>
        <w:trPr>
          <w:gridBefore w:val="1"/>
          <w:gridAfter w:val="1"/>
          <w:wBefore w:w="144" w:type="dxa"/>
          <w:wAfter w:w="19" w:type="dxa"/>
          <w:trHeight w:val="559"/>
        </w:trPr>
        <w:tc>
          <w:tcPr>
            <w:tcW w:w="654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firstLine="5"/>
              <w:jc w:val="both"/>
            </w:pPr>
            <w:r>
              <w:rPr>
                <w:sz w:val="28"/>
              </w:rPr>
              <w:t xml:space="preserve">2,5 měsíce zvýšený dohled při zahájení </w:t>
            </w:r>
            <w:proofErr w:type="gramStart"/>
            <w:r>
              <w:rPr>
                <w:sz w:val="28"/>
              </w:rPr>
              <w:t>provozu - celkem</w:t>
            </w:r>
            <w:proofErr w:type="gramEnd"/>
            <w:r>
              <w:rPr>
                <w:sz w:val="28"/>
              </w:rPr>
              <w:t xml:space="preserve"> bez DPH</w:t>
            </w:r>
          </w:p>
        </w:tc>
        <w:tc>
          <w:tcPr>
            <w:tcW w:w="378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8"/>
                <w:highlight w:val="black"/>
              </w:rPr>
              <w:t>17 315,00 Kč</w:t>
            </w:r>
          </w:p>
        </w:tc>
      </w:tr>
    </w:tbl>
    <w:p w:rsidR="00220892" w:rsidRDefault="00270266">
      <w:pPr>
        <w:spacing w:after="0" w:line="261" w:lineRule="auto"/>
        <w:ind w:left="163" w:right="14" w:hanging="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6897624</wp:posOffset>
            </wp:positionH>
            <wp:positionV relativeFrom="page">
              <wp:posOffset>786608</wp:posOffset>
            </wp:positionV>
            <wp:extent cx="30480" cy="79271"/>
            <wp:effectExtent l="0" t="0" r="0" b="0"/>
            <wp:wrapTopAndBottom/>
            <wp:docPr id="13842" name="Picture 13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2" name="Picture 138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6989064</wp:posOffset>
            </wp:positionH>
            <wp:positionV relativeFrom="page">
              <wp:posOffset>1103691</wp:posOffset>
            </wp:positionV>
            <wp:extent cx="33528" cy="106710"/>
            <wp:effectExtent l="0" t="0" r="0" b="0"/>
            <wp:wrapTopAndBottom/>
            <wp:docPr id="34844" name="Picture 34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44" name="Picture 348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7114033</wp:posOffset>
            </wp:positionH>
            <wp:positionV relativeFrom="page">
              <wp:posOffset>1521386</wp:posOffset>
            </wp:positionV>
            <wp:extent cx="323087" cy="1051860"/>
            <wp:effectExtent l="0" t="0" r="0" b="0"/>
            <wp:wrapTopAndBottom/>
            <wp:docPr id="34846" name="Picture 34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46" name="Picture 348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087" cy="10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Pozn. Při zahájení provozu bazénů je stanovena četnost odběrů pro mikrobiologické ukazatele (</w:t>
      </w:r>
      <w:proofErr w:type="spellStart"/>
      <w:proofErr w:type="gramStart"/>
      <w:r>
        <w:rPr>
          <w:sz w:val="18"/>
        </w:rPr>
        <w:t>E.coli</w:t>
      </w:r>
      <w:proofErr w:type="spellEnd"/>
      <w:proofErr w:type="gramEnd"/>
      <w:r>
        <w:rPr>
          <w:sz w:val="18"/>
        </w:rPr>
        <w:t>, počet kolonií při 36</w:t>
      </w:r>
      <w:r>
        <w:rPr>
          <w:sz w:val="18"/>
          <w:vertAlign w:val="superscript"/>
        </w:rPr>
        <w:t>0</w:t>
      </w:r>
      <w:r>
        <w:rPr>
          <w:sz w:val="18"/>
        </w:rPr>
        <w:t xml:space="preserve">C, </w:t>
      </w:r>
      <w:proofErr w:type="spellStart"/>
      <w:r>
        <w:rPr>
          <w:sz w:val="18"/>
        </w:rPr>
        <w:t>Pseudomonas</w:t>
      </w:r>
      <w:proofErr w:type="spellEnd"/>
      <w:r>
        <w:rPr>
          <w:sz w:val="18"/>
        </w:rPr>
        <w:t xml:space="preserve"> aeruginosa a </w:t>
      </w:r>
      <w:proofErr w:type="spellStart"/>
      <w:r>
        <w:rPr>
          <w:sz w:val="18"/>
        </w:rPr>
        <w:t>Legionella</w:t>
      </w:r>
      <w:proofErr w:type="spellEnd"/>
      <w:r>
        <w:rPr>
          <w:sz w:val="18"/>
        </w:rPr>
        <w:t xml:space="preserve"> SPP.) pro bazény nad 28</w:t>
      </w:r>
      <w:r>
        <w:rPr>
          <w:sz w:val="18"/>
          <w:vertAlign w:val="superscript"/>
        </w:rPr>
        <w:t>0</w:t>
      </w:r>
      <w:r>
        <w:rPr>
          <w:sz w:val="18"/>
        </w:rPr>
        <w:t>C nejméně jednou za 14 dnů či podle pokynů orgánu ochrany veřejného zdraví. Teprve v případě 5 po sobě následujících vyhovujících nálezů si můžete snížit četnost mikrobiologických rozborů pro b</w:t>
      </w:r>
      <w:r>
        <w:rPr>
          <w:sz w:val="18"/>
        </w:rPr>
        <w:t xml:space="preserve">azény nad 28 </w:t>
      </w:r>
      <w:proofErr w:type="gramStart"/>
      <w:r>
        <w:rPr>
          <w:sz w:val="18"/>
          <w:vertAlign w:val="superscript"/>
        </w:rPr>
        <w:t>0</w:t>
      </w:r>
      <w:r>
        <w:rPr>
          <w:sz w:val="18"/>
        </w:rPr>
        <w:t>C</w:t>
      </w:r>
      <w:proofErr w:type="gramEnd"/>
      <w:r>
        <w:rPr>
          <w:sz w:val="18"/>
        </w:rPr>
        <w:t xml:space="preserve"> na jednou měsíčně (vysvětlivka 5 přílohy č.9 vyhlášky)</w:t>
      </w:r>
    </w:p>
    <w:tbl>
      <w:tblPr>
        <w:tblStyle w:val="TableGrid"/>
        <w:tblW w:w="10332" w:type="dxa"/>
        <w:tblInd w:w="134" w:type="dxa"/>
        <w:tblCellMar>
          <w:top w:w="18" w:type="dxa"/>
          <w:left w:w="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6"/>
        <w:gridCol w:w="2827"/>
        <w:gridCol w:w="3717"/>
        <w:gridCol w:w="6"/>
        <w:gridCol w:w="2253"/>
        <w:gridCol w:w="1523"/>
      </w:tblGrid>
      <w:tr w:rsidR="00220892" w:rsidRPr="00270266">
        <w:trPr>
          <w:gridBefore w:val="1"/>
          <w:wBefore w:w="6" w:type="dxa"/>
          <w:trHeight w:val="244"/>
        </w:trPr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0892" w:rsidRDefault="00270266">
            <w:pPr>
              <w:spacing w:after="0"/>
              <w:ind w:left="58"/>
            </w:pPr>
            <w:r>
              <w:rPr>
                <w:sz w:val="28"/>
              </w:rPr>
              <w:t xml:space="preserve">9 5 </w:t>
            </w:r>
            <w:proofErr w:type="spellStart"/>
            <w:r>
              <w:rPr>
                <w:sz w:val="28"/>
              </w:rPr>
              <w:t>mesłce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standardm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7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</w:pPr>
            <w:proofErr w:type="gramStart"/>
            <w:r>
              <w:rPr>
                <w:sz w:val="28"/>
              </w:rPr>
              <w:t>klus - celkem</w:t>
            </w:r>
            <w:proofErr w:type="gramEnd"/>
            <w:r>
              <w:rPr>
                <w:sz w:val="28"/>
              </w:rPr>
              <w:t xml:space="preserve"> bez DPH 21%</w:t>
            </w:r>
          </w:p>
        </w:tc>
        <w:tc>
          <w:tcPr>
            <w:tcW w:w="3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8"/>
                <w:highlight w:val="black"/>
              </w:rPr>
              <w:t xml:space="preserve">37 267 OO </w:t>
            </w:r>
            <w:proofErr w:type="spellStart"/>
            <w:r w:rsidRPr="00270266">
              <w:rPr>
                <w:sz w:val="28"/>
                <w:highlight w:val="black"/>
              </w:rPr>
              <w:t>Kc</w:t>
            </w:r>
            <w:proofErr w:type="spellEnd"/>
          </w:p>
        </w:tc>
      </w:tr>
      <w:tr w:rsidR="00220892">
        <w:trPr>
          <w:trHeight w:val="394"/>
        </w:trPr>
        <w:tc>
          <w:tcPr>
            <w:tcW w:w="8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0892" w:rsidRDefault="00270266">
            <w:pPr>
              <w:spacing w:after="0"/>
              <w:ind w:left="69"/>
            </w:pPr>
            <w:proofErr w:type="spellStart"/>
            <w:r>
              <w:rPr>
                <w:sz w:val="30"/>
              </w:rPr>
              <w:t>l.rok</w:t>
            </w:r>
            <w:proofErr w:type="spellEnd"/>
          </w:p>
        </w:tc>
        <w:tc>
          <w:tcPr>
            <w:tcW w:w="15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</w:tr>
      <w:tr w:rsidR="00220892">
        <w:trPr>
          <w:trHeight w:val="511"/>
        </w:trPr>
        <w:tc>
          <w:tcPr>
            <w:tcW w:w="6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69" w:right="1063" w:hanging="110"/>
              <w:jc w:val="both"/>
            </w:pPr>
            <w:r>
              <w:rPr>
                <w:sz w:val="28"/>
              </w:rPr>
              <w:lastRenderedPageBreak/>
              <w:t xml:space="preserve">Cena celkem bez DPH </w:t>
            </w:r>
            <w:proofErr w:type="gramStart"/>
            <w:r>
              <w:rPr>
                <w:sz w:val="28"/>
              </w:rPr>
              <w:t>21%</w:t>
            </w:r>
            <w:proofErr w:type="gramEnd"/>
            <w:r>
              <w:rPr>
                <w:sz w:val="28"/>
              </w:rPr>
              <w:t xml:space="preserve"> za provoz 12měsíců </w:t>
            </w:r>
            <w:proofErr w:type="spellStart"/>
            <w:r>
              <w:rPr>
                <w:sz w:val="28"/>
              </w:rPr>
              <w:t>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zahá</w:t>
            </w:r>
            <w:proofErr w:type="spellEnd"/>
            <w:r>
              <w:rPr>
                <w:sz w:val="28"/>
              </w:rPr>
              <w:t xml:space="preserve"> •</w:t>
            </w:r>
            <w:proofErr w:type="spellStart"/>
            <w:r>
              <w:rPr>
                <w:sz w:val="28"/>
              </w:rPr>
              <w:t>ení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rovozu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0892" w:rsidRDefault="00220892"/>
        </w:tc>
        <w:tc>
          <w:tcPr>
            <w:tcW w:w="15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14"/>
              <w:jc w:val="both"/>
              <w:rPr>
                <w:highlight w:val="black"/>
              </w:rPr>
            </w:pPr>
            <w:r w:rsidRPr="00270266">
              <w:rPr>
                <w:sz w:val="28"/>
                <w:highlight w:val="black"/>
              </w:rPr>
              <w:t>54 577,00 Kč</w:t>
            </w:r>
          </w:p>
        </w:tc>
      </w:tr>
      <w:tr w:rsidR="00220892">
        <w:trPr>
          <w:trHeight w:val="346"/>
        </w:trPr>
        <w:tc>
          <w:tcPr>
            <w:tcW w:w="6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50"/>
            </w:pPr>
            <w:r>
              <w:rPr>
                <w:sz w:val="24"/>
              </w:rPr>
              <w:t xml:space="preserve">Cena celkem s DPH </w:t>
            </w:r>
            <w:proofErr w:type="gramStart"/>
            <w:r>
              <w:rPr>
                <w:sz w:val="24"/>
              </w:rPr>
              <w:t>21%</w:t>
            </w:r>
            <w:proofErr w:type="gramEnd"/>
            <w:r>
              <w:rPr>
                <w:sz w:val="24"/>
              </w:rPr>
              <w:t xml:space="preserve"> za provoz 12měsíců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0892" w:rsidRDefault="00220892"/>
        </w:tc>
        <w:tc>
          <w:tcPr>
            <w:tcW w:w="15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66 038,17 Kč</w:t>
            </w:r>
          </w:p>
        </w:tc>
      </w:tr>
      <w:tr w:rsidR="00220892">
        <w:trPr>
          <w:trHeight w:val="393"/>
        </w:trPr>
        <w:tc>
          <w:tcPr>
            <w:tcW w:w="8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0892" w:rsidRDefault="00270266">
            <w:pPr>
              <w:spacing w:after="0"/>
              <w:ind w:left="55"/>
            </w:pPr>
            <w:r>
              <w:rPr>
                <w:sz w:val="24"/>
              </w:rPr>
              <w:t>2.rok</w:t>
            </w:r>
          </w:p>
        </w:tc>
        <w:tc>
          <w:tcPr>
            <w:tcW w:w="15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</w:tr>
      <w:tr w:rsidR="00220892">
        <w:trPr>
          <w:trHeight w:val="523"/>
        </w:trPr>
        <w:tc>
          <w:tcPr>
            <w:tcW w:w="6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65" w:right="1072" w:hanging="110"/>
              <w:jc w:val="both"/>
            </w:pPr>
            <w:r>
              <w:rPr>
                <w:sz w:val="24"/>
              </w:rPr>
              <w:t xml:space="preserve">Cena celkem bez DPH </w:t>
            </w:r>
            <w:proofErr w:type="gramStart"/>
            <w:r>
              <w:rPr>
                <w:sz w:val="24"/>
              </w:rPr>
              <w:t>21%</w:t>
            </w:r>
            <w:proofErr w:type="gramEnd"/>
            <w:r>
              <w:rPr>
                <w:sz w:val="24"/>
              </w:rPr>
              <w:t xml:space="preserve"> za provoz 12měsíců </w:t>
            </w:r>
            <w:proofErr w:type="spellStart"/>
            <w:r>
              <w:rPr>
                <w:sz w:val="24"/>
              </w:rPr>
              <w:t>ři</w:t>
            </w:r>
            <w:proofErr w:type="spellEnd"/>
            <w:r>
              <w:rPr>
                <w:sz w:val="24"/>
              </w:rPr>
              <w:t xml:space="preserve"> '</w:t>
            </w:r>
            <w:proofErr w:type="spellStart"/>
            <w:r>
              <w:rPr>
                <w:sz w:val="24"/>
              </w:rPr>
              <w:t>sledcích</w:t>
            </w:r>
            <w:proofErr w:type="spellEnd"/>
            <w:r>
              <w:rPr>
                <w:sz w:val="24"/>
              </w:rPr>
              <w:t xml:space="preserve"> v limitu dle V </w:t>
            </w:r>
            <w:proofErr w:type="spellStart"/>
            <w:r>
              <w:rPr>
                <w:sz w:val="24"/>
              </w:rPr>
              <w:t>hláš</w:t>
            </w:r>
            <w:proofErr w:type="spellEnd"/>
            <w:r>
              <w:rPr>
                <w:sz w:val="24"/>
              </w:rPr>
              <w:t xml:space="preserve"> 238/2011 Sb. Příl.č.9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0892" w:rsidRPr="00270266" w:rsidRDefault="00220892">
            <w:pPr>
              <w:rPr>
                <w:highlight w:val="black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jc w:val="both"/>
              <w:rPr>
                <w:highlight w:val="black"/>
              </w:rPr>
            </w:pPr>
            <w:r w:rsidRPr="00270266">
              <w:rPr>
                <w:sz w:val="28"/>
                <w:highlight w:val="black"/>
              </w:rPr>
              <w:t>48 876,00 Kč</w:t>
            </w:r>
          </w:p>
        </w:tc>
      </w:tr>
      <w:tr w:rsidR="00220892">
        <w:trPr>
          <w:trHeight w:val="377"/>
        </w:trPr>
        <w:tc>
          <w:tcPr>
            <w:tcW w:w="6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45"/>
            </w:pPr>
            <w:r>
              <w:rPr>
                <w:sz w:val="24"/>
              </w:rPr>
              <w:t xml:space="preserve">Cena celkem s DPH </w:t>
            </w:r>
            <w:proofErr w:type="gramStart"/>
            <w:r>
              <w:rPr>
                <w:sz w:val="24"/>
              </w:rPr>
              <w:t>21%</w:t>
            </w:r>
            <w:proofErr w:type="gramEnd"/>
            <w:r>
              <w:rPr>
                <w:sz w:val="24"/>
              </w:rPr>
              <w:t xml:space="preserve"> za provoz 12měsíců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0892" w:rsidRPr="00270266" w:rsidRDefault="00220892">
            <w:pPr>
              <w:rPr>
                <w:highlight w:val="black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right="5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59 139,96 Kč</w:t>
            </w:r>
          </w:p>
        </w:tc>
      </w:tr>
    </w:tbl>
    <w:p w:rsidR="00220892" w:rsidRDefault="00270266">
      <w:pPr>
        <w:spacing w:after="3"/>
        <w:ind w:left="163" w:hanging="10"/>
        <w:jc w:val="both"/>
      </w:pPr>
      <w:r>
        <w:t>V nabídce nejsou zahrnuty opakované rozbory z důvodu nevyhovujícího výsledku.</w:t>
      </w:r>
    </w:p>
    <w:p w:rsidR="00220892" w:rsidRDefault="00270266">
      <w:pPr>
        <w:spacing w:after="225"/>
        <w:ind w:left="163" w:hanging="10"/>
        <w:jc w:val="both"/>
      </w:pPr>
      <w:r>
        <w:t xml:space="preserve">Cena za </w:t>
      </w:r>
      <w:proofErr w:type="spellStart"/>
      <w:r>
        <w:t>Legionellu</w:t>
      </w:r>
      <w:proofErr w:type="spellEnd"/>
      <w:r>
        <w:t xml:space="preserve"> je uvedena při negativním výsledku, v případě pozitivního je doplatek 310Kč bez DPH.</w:t>
      </w:r>
    </w:p>
    <w:p w:rsidR="00220892" w:rsidRDefault="00270266">
      <w:pPr>
        <w:spacing w:after="642" w:line="261" w:lineRule="auto"/>
        <w:ind w:left="163" w:right="14" w:hanging="5"/>
        <w:jc w:val="both"/>
      </w:pPr>
      <w:r>
        <w:rPr>
          <w:sz w:val="18"/>
        </w:rPr>
        <w:t>Zajišťujeme výsledky do 4 pracovních dnů ode dne odběru vzorku příslušnému</w:t>
      </w:r>
      <w:r>
        <w:rPr>
          <w:sz w:val="18"/>
        </w:rPr>
        <w:t xml:space="preserve"> orgánu ochrany veřejného zdraví. V případě, že je proveden odběr na stanovení ukazatele </w:t>
      </w:r>
      <w:proofErr w:type="spellStart"/>
      <w:r>
        <w:rPr>
          <w:sz w:val="18"/>
        </w:rPr>
        <w:t>Legionella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spp</w:t>
      </w:r>
      <w:proofErr w:type="spellEnd"/>
      <w:r>
        <w:rPr>
          <w:sz w:val="18"/>
        </w:rPr>
        <w:t>., je předán výsledek tohoto stanovení nejpozději čtrnáctý den po provedení odběru. Tuto službu provádíme zdarma.</w:t>
      </w:r>
    </w:p>
    <w:p w:rsidR="00220892" w:rsidRDefault="00270266">
      <w:pPr>
        <w:spacing w:after="0" w:line="250" w:lineRule="auto"/>
        <w:ind w:left="591" w:right="202" w:hanging="197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6595873</wp:posOffset>
            </wp:positionH>
            <wp:positionV relativeFrom="paragraph">
              <wp:posOffset>163854</wp:posOffset>
            </wp:positionV>
            <wp:extent cx="6096" cy="6098"/>
            <wp:effectExtent l="0" t="0" r="0" b="0"/>
            <wp:wrapSquare wrapText="bothSides"/>
            <wp:docPr id="13849" name="Picture 13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9" name="Picture 138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Centrum hygienických laboratoří Zdravo</w:t>
      </w:r>
      <w:r>
        <w:rPr>
          <w:sz w:val="24"/>
        </w:rPr>
        <w:t>tního ústavu je akreditováno u Českého institutu pro akreditaci a všechny požadované zkoušky a odběry má akreditovány. Žádná zkouška nebude prováděna subdodavatelsky.</w:t>
      </w:r>
    </w:p>
    <w:p w:rsidR="00220892" w:rsidRDefault="00270266">
      <w:pPr>
        <w:spacing w:after="3"/>
        <w:ind w:left="644" w:hanging="10"/>
        <w:jc w:val="both"/>
      </w:pPr>
      <w:proofErr w:type="spellStart"/>
      <w:r>
        <w:t>ální</w:t>
      </w:r>
      <w:proofErr w:type="spellEnd"/>
      <w:r>
        <w:t xml:space="preserve"> pracoviště Karlovy Vary:</w:t>
      </w:r>
    </w:p>
    <w:p w:rsidR="00220892" w:rsidRDefault="00270266">
      <w:pPr>
        <w:spacing w:after="3"/>
        <w:ind w:left="490" w:hanging="10"/>
        <w:jc w:val="both"/>
      </w:pPr>
      <w:proofErr w:type="spellStart"/>
      <w:r>
        <w:t>adislava</w:t>
      </w:r>
      <w:proofErr w:type="spellEnd"/>
      <w:r>
        <w:t xml:space="preserve"> </w:t>
      </w:r>
      <w:proofErr w:type="spellStart"/>
      <w:proofErr w:type="gramStart"/>
      <w:r>
        <w:t>Vermachová</w:t>
      </w:r>
      <w:proofErr w:type="spellEnd"/>
      <w:r>
        <w:t xml:space="preserve"> - vedoucí</w:t>
      </w:r>
      <w:proofErr w:type="gramEnd"/>
      <w:r>
        <w:t xml:space="preserve"> pracoviště Karlovy Vary</w:t>
      </w:r>
    </w:p>
    <w:p w:rsidR="00220892" w:rsidRDefault="00270266">
      <w:pPr>
        <w:spacing w:after="162"/>
        <w:ind w:left="355" w:right="7853" w:firstLine="134"/>
        <w:jc w:val="both"/>
      </w:pPr>
      <w:r w:rsidRPr="00270266">
        <w:rPr>
          <w:highlight w:val="black"/>
        </w:rPr>
        <w:t xml:space="preserve">353 301 </w:t>
      </w:r>
      <w:proofErr w:type="gramStart"/>
      <w:r w:rsidRPr="00270266">
        <w:rPr>
          <w:highlight w:val="black"/>
        </w:rPr>
        <w:t>339 :</w:t>
      </w:r>
      <w:proofErr w:type="gramEnd"/>
      <w:r w:rsidRPr="00270266">
        <w:rPr>
          <w:highlight w:val="black"/>
        </w:rPr>
        <w:t xml:space="preserve"> 353 301</w:t>
      </w:r>
      <w:r>
        <w:t xml:space="preserve"> 338 </w:t>
      </w:r>
      <w:proofErr w:type="spellStart"/>
      <w:r>
        <w:t>ail</w:t>
      </w:r>
      <w:proofErr w:type="spellEnd"/>
      <w:r>
        <w:t xml:space="preserve">: </w:t>
      </w:r>
      <w:r w:rsidRPr="00270266">
        <w:rPr>
          <w:highlight w:val="black"/>
        </w:rPr>
        <w:t>laboratorekv@zuusti.cz</w:t>
      </w:r>
    </w:p>
    <w:tbl>
      <w:tblPr>
        <w:tblStyle w:val="TableGrid"/>
        <w:tblW w:w="10353" w:type="dxa"/>
        <w:tblInd w:w="-14" w:type="dxa"/>
        <w:tblCellMar>
          <w:top w:w="29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986"/>
        <w:gridCol w:w="1042"/>
        <w:gridCol w:w="1537"/>
        <w:gridCol w:w="796"/>
        <w:gridCol w:w="979"/>
        <w:gridCol w:w="2013"/>
      </w:tblGrid>
      <w:tr w:rsidR="00220892">
        <w:trPr>
          <w:trHeight w:val="566"/>
        </w:trPr>
        <w:tc>
          <w:tcPr>
            <w:tcW w:w="103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0892" w:rsidRDefault="00270266">
            <w:pPr>
              <w:spacing w:after="0"/>
              <w:ind w:left="19"/>
            </w:pPr>
            <w:r>
              <w:rPr>
                <w:sz w:val="24"/>
              </w:rPr>
              <w:t>Nabídka dalších rozborů dle uvážení objednatele</w:t>
            </w:r>
          </w:p>
        </w:tc>
      </w:tr>
      <w:tr w:rsidR="00220892">
        <w:trPr>
          <w:trHeight w:val="423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517" w:right="881" w:hanging="168"/>
              <w:jc w:val="both"/>
            </w:pPr>
            <w:r>
              <w:rPr>
                <w:sz w:val="20"/>
              </w:rPr>
              <w:t>Druh stanovení vířivé van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74" w:right="70"/>
              <w:jc w:val="center"/>
            </w:pPr>
            <w:r>
              <w:rPr>
                <w:sz w:val="16"/>
              </w:rPr>
              <w:t>Ceníková cena bez DPH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410" w:hanging="206"/>
              <w:jc w:val="both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93" w:firstLine="58"/>
            </w:pPr>
            <w:r>
              <w:t>Počet vzorků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62" w:right="53"/>
              <w:jc w:val="center"/>
            </w:pPr>
            <w:proofErr w:type="spellStart"/>
            <w:r>
              <w:rPr>
                <w:sz w:val="20"/>
              </w:rPr>
              <w:t>Cetnost</w:t>
            </w:r>
            <w:proofErr w:type="spellEnd"/>
            <w:r>
              <w:rPr>
                <w:sz w:val="20"/>
              </w:rPr>
              <w:t xml:space="preserve"> za rok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367" w:right="360"/>
              <w:jc w:val="center"/>
            </w:pPr>
            <w:r>
              <w:t>Cena za rok bez DPH</w:t>
            </w:r>
          </w:p>
        </w:tc>
      </w:tr>
      <w:tr w:rsidR="00220892">
        <w:trPr>
          <w:trHeight w:val="685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9"/>
            </w:pPr>
            <w:r>
              <w:rPr>
                <w:sz w:val="24"/>
              </w:rPr>
              <w:t>Mikrobiologické ukazatele</w:t>
            </w:r>
          </w:p>
          <w:p w:rsidR="00220892" w:rsidRDefault="00270266">
            <w:pPr>
              <w:spacing w:after="0"/>
              <w:ind w:left="5" w:right="353" w:firstLine="10"/>
              <w:jc w:val="both"/>
            </w:pPr>
            <w:proofErr w:type="spellStart"/>
            <w:proofErr w:type="gramStart"/>
            <w:r>
              <w:rPr>
                <w:sz w:val="18"/>
              </w:rPr>
              <w:t>E.coli</w:t>
            </w:r>
            <w:proofErr w:type="gramEnd"/>
            <w:r>
              <w:rPr>
                <w:sz w:val="18"/>
              </w:rPr>
              <w:t>,pk</w:t>
            </w:r>
            <w:proofErr w:type="spellEnd"/>
            <w:r>
              <w:rPr>
                <w:sz w:val="18"/>
              </w:rPr>
              <w:t xml:space="preserve"> 36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 xml:space="preserve">C,Pseudomonas, Staphylococcus a.,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Iota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32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591,00 Kč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19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2 364,00 Kč</w:t>
            </w:r>
          </w:p>
        </w:tc>
      </w:tr>
      <w:tr w:rsidR="00220892">
        <w:trPr>
          <w:trHeight w:val="495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9"/>
            </w:pPr>
            <w:r>
              <w:rPr>
                <w:sz w:val="24"/>
              </w:rPr>
              <w:t>Mikrobiologické ukazatele</w:t>
            </w:r>
          </w:p>
          <w:p w:rsidR="00220892" w:rsidRDefault="00270266">
            <w:pPr>
              <w:spacing w:after="0"/>
              <w:ind w:left="19"/>
            </w:pPr>
            <w:proofErr w:type="spellStart"/>
            <w:r>
              <w:rPr>
                <w:sz w:val="18"/>
              </w:rPr>
              <w:t>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ionella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23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390,00 Kč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19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1 560,00 Kč</w:t>
            </w:r>
          </w:p>
        </w:tc>
      </w:tr>
      <w:tr w:rsidR="00220892">
        <w:trPr>
          <w:trHeight w:val="278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4"/>
            </w:pPr>
            <w:r>
              <w:rPr>
                <w:sz w:val="28"/>
              </w:rPr>
              <w:t xml:space="preserve">Cena celkem bez DPH </w:t>
            </w:r>
            <w:proofErr w:type="gramStart"/>
            <w:r>
              <w:rPr>
                <w:sz w:val="28"/>
              </w:rPr>
              <w:t>21%</w:t>
            </w:r>
            <w:proofErr w:type="gram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right="5"/>
              <w:jc w:val="right"/>
              <w:rPr>
                <w:highlight w:val="black"/>
              </w:rPr>
            </w:pPr>
            <w:r w:rsidRPr="00270266">
              <w:rPr>
                <w:sz w:val="28"/>
                <w:highlight w:val="black"/>
              </w:rPr>
              <w:t>3 924 OO Kč</w:t>
            </w:r>
            <w:bookmarkStart w:id="0" w:name="_GoBack"/>
            <w:bookmarkEnd w:id="0"/>
          </w:p>
        </w:tc>
      </w:tr>
      <w:tr w:rsidR="00220892">
        <w:trPr>
          <w:trHeight w:val="290"/>
        </w:trPr>
        <w:tc>
          <w:tcPr>
            <w:tcW w:w="103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</w:pPr>
            <w:r>
              <w:rPr>
                <w:sz w:val="18"/>
              </w:rPr>
              <w:t xml:space="preserve">Cena za </w:t>
            </w:r>
            <w:proofErr w:type="spellStart"/>
            <w:r>
              <w:rPr>
                <w:sz w:val="18"/>
              </w:rPr>
              <w:t>Legionellu</w:t>
            </w:r>
            <w:proofErr w:type="spellEnd"/>
            <w:r>
              <w:rPr>
                <w:sz w:val="18"/>
              </w:rPr>
              <w:t xml:space="preserve"> uvedena při negativním výsledku, při pozitivním výsledku doplatek 310Kč.</w:t>
            </w:r>
          </w:p>
        </w:tc>
      </w:tr>
      <w:tr w:rsidR="00220892">
        <w:trPr>
          <w:trHeight w:val="423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21"/>
              <w:jc w:val="center"/>
            </w:pPr>
            <w:r>
              <w:rPr>
                <w:sz w:val="20"/>
              </w:rPr>
              <w:t>Druh stanovení</w:t>
            </w:r>
          </w:p>
          <w:p w:rsidR="00220892" w:rsidRDefault="00270266">
            <w:pPr>
              <w:spacing w:after="0"/>
              <w:ind w:left="16"/>
              <w:jc w:val="center"/>
            </w:pPr>
            <w:proofErr w:type="spellStart"/>
            <w:r>
              <w:rPr>
                <w:sz w:val="20"/>
              </w:rPr>
              <w:t>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ionella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</w:t>
            </w:r>
            <w:proofErr w:type="spellEnd"/>
            <w:r>
              <w:rPr>
                <w:sz w:val="20"/>
              </w:rPr>
              <w:t xml:space="preserve"> vodě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74" w:right="73"/>
              <w:jc w:val="center"/>
            </w:pPr>
            <w:r>
              <w:rPr>
                <w:sz w:val="16"/>
              </w:rPr>
              <w:t>Ceníková cena bez DPH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405" w:hanging="206"/>
              <w:jc w:val="both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88" w:firstLine="58"/>
            </w:pPr>
            <w:r>
              <w:t>Počet vzorků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60" w:right="51"/>
              <w:jc w:val="center"/>
            </w:pPr>
            <w:proofErr w:type="spellStart"/>
            <w:r>
              <w:rPr>
                <w:sz w:val="20"/>
              </w:rPr>
              <w:t>Cetnost</w:t>
            </w:r>
            <w:proofErr w:type="spellEnd"/>
            <w:r>
              <w:rPr>
                <w:sz w:val="20"/>
              </w:rPr>
              <w:t xml:space="preserve"> za rok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362" w:right="360"/>
              <w:jc w:val="center"/>
            </w:pPr>
            <w:r>
              <w:rPr>
                <w:sz w:val="20"/>
              </w:rPr>
              <w:t>Cena za rok bez DPH</w:t>
            </w:r>
          </w:p>
        </w:tc>
      </w:tr>
      <w:tr w:rsidR="00220892">
        <w:trPr>
          <w:trHeight w:val="494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9"/>
            </w:pPr>
            <w:r>
              <w:rPr>
                <w:sz w:val="24"/>
              </w:rPr>
              <w:t>Mikrobiologické ukazatele</w:t>
            </w:r>
          </w:p>
          <w:p w:rsidR="00220892" w:rsidRDefault="00270266">
            <w:pPr>
              <w:spacing w:after="0"/>
              <w:ind w:left="19"/>
            </w:pPr>
            <w:proofErr w:type="spellStart"/>
            <w:r>
              <w:rPr>
                <w:sz w:val="18"/>
              </w:rPr>
              <w:t>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ionella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18"/>
              <w:jc w:val="center"/>
            </w:pPr>
            <w:r w:rsidRPr="00270266">
              <w:rPr>
                <w:sz w:val="24"/>
                <w:highlight w:val="black"/>
              </w:rPr>
              <w:t>390,00 Kč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8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1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780,00 Kč</w:t>
            </w:r>
          </w:p>
        </w:tc>
      </w:tr>
      <w:tr w:rsidR="00220892">
        <w:trPr>
          <w:trHeight w:val="291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9"/>
            </w:pPr>
            <w:r>
              <w:rPr>
                <w:sz w:val="28"/>
              </w:rPr>
              <w:t xml:space="preserve">Cena celkem bez DPH </w:t>
            </w:r>
            <w:proofErr w:type="gramStart"/>
            <w:r>
              <w:rPr>
                <w:sz w:val="28"/>
              </w:rPr>
              <w:t>21%</w:t>
            </w:r>
            <w:proofErr w:type="gram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right="5"/>
              <w:jc w:val="right"/>
              <w:rPr>
                <w:highlight w:val="black"/>
              </w:rPr>
            </w:pPr>
            <w:r w:rsidRPr="00270266">
              <w:rPr>
                <w:sz w:val="28"/>
                <w:highlight w:val="black"/>
              </w:rPr>
              <w:t>780,00 Kč</w:t>
            </w:r>
          </w:p>
        </w:tc>
      </w:tr>
      <w:tr w:rsidR="00220892">
        <w:trPr>
          <w:trHeight w:val="509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277" w:right="910" w:firstLine="62"/>
              <w:jc w:val="both"/>
            </w:pPr>
            <w:r>
              <w:rPr>
                <w:sz w:val="20"/>
              </w:rPr>
              <w:t>Druh stanovení stěry po sanitaci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56" w:right="62"/>
              <w:jc w:val="center"/>
            </w:pPr>
            <w:r>
              <w:rPr>
                <w:sz w:val="16"/>
              </w:rPr>
              <w:t>Ceníková cena bez DPH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387" w:hanging="197"/>
              <w:jc w:val="both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82" w:firstLine="58"/>
            </w:pPr>
            <w:r>
              <w:t>Počet vzorků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51" w:right="44"/>
              <w:jc w:val="center"/>
            </w:pPr>
            <w:r>
              <w:rPr>
                <w:sz w:val="20"/>
              </w:rPr>
              <w:t>Četnost za rok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355" w:right="360"/>
              <w:jc w:val="center"/>
            </w:pPr>
            <w:r>
              <w:rPr>
                <w:sz w:val="20"/>
              </w:rPr>
              <w:t>Cena za rok bez DPH</w:t>
            </w:r>
          </w:p>
        </w:tc>
      </w:tr>
      <w:tr w:rsidR="00220892">
        <w:trPr>
          <w:trHeight w:val="482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5"/>
            </w:pPr>
            <w:r>
              <w:rPr>
                <w:sz w:val="24"/>
              </w:rPr>
              <w:t>Mikrobiologické ukazatele</w:t>
            </w:r>
          </w:p>
          <w:p w:rsidR="00220892" w:rsidRDefault="00270266">
            <w:pPr>
              <w:spacing w:after="0"/>
              <w:ind w:left="5"/>
            </w:pPr>
            <w:r>
              <w:rPr>
                <w:sz w:val="18"/>
              </w:rPr>
              <w:t>1 stěr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ind w:left="26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150,00 Kč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22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Default="00270266">
            <w:pPr>
              <w:spacing w:after="0"/>
              <w:ind w:left="16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150,00 Kč</w:t>
            </w:r>
          </w:p>
        </w:tc>
      </w:tr>
      <w:tr w:rsidR="00220892">
        <w:trPr>
          <w:trHeight w:val="291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</w:pPr>
            <w:r>
              <w:rPr>
                <w:sz w:val="24"/>
              </w:rPr>
              <w:t>Odběr a kultivace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left="26"/>
              <w:jc w:val="center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150,00 Kč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2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24"/>
                <w:highlight w:val="black"/>
              </w:rPr>
              <w:t>150,00 Kč</w:t>
            </w:r>
          </w:p>
        </w:tc>
      </w:tr>
      <w:tr w:rsidR="00220892">
        <w:trPr>
          <w:trHeight w:val="298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5"/>
            </w:pPr>
            <w:r>
              <w:rPr>
                <w:sz w:val="26"/>
              </w:rPr>
              <w:t xml:space="preserve">Do </w:t>
            </w:r>
            <w:proofErr w:type="spellStart"/>
            <w:r>
              <w:rPr>
                <w:sz w:val="26"/>
              </w:rPr>
              <w:t>rava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left="22"/>
              <w:jc w:val="center"/>
              <w:rPr>
                <w:highlight w:val="black"/>
              </w:rPr>
            </w:pPr>
            <w:r w:rsidRPr="00270266">
              <w:rPr>
                <w:sz w:val="18"/>
                <w:highlight w:val="black"/>
              </w:rPr>
              <w:t>50 OO Kč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2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1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jc w:val="right"/>
              <w:rPr>
                <w:highlight w:val="black"/>
              </w:rPr>
            </w:pPr>
            <w:r w:rsidRPr="00270266">
              <w:rPr>
                <w:sz w:val="18"/>
                <w:highlight w:val="black"/>
              </w:rPr>
              <w:t>50 OO Kč</w:t>
            </w:r>
          </w:p>
        </w:tc>
      </w:tr>
      <w:tr w:rsidR="00220892">
        <w:trPr>
          <w:trHeight w:val="288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70266">
            <w:pPr>
              <w:spacing w:after="0"/>
              <w:ind w:left="5"/>
            </w:pPr>
            <w:r>
              <w:rPr>
                <w:sz w:val="28"/>
              </w:rPr>
              <w:t>Cena celkem bez DPH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Default="00220892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892" w:rsidRPr="00270266" w:rsidRDefault="00270266">
            <w:pPr>
              <w:spacing w:after="0"/>
              <w:ind w:right="96"/>
              <w:jc w:val="right"/>
              <w:rPr>
                <w:highlight w:val="black"/>
              </w:rPr>
            </w:pPr>
            <w:r w:rsidRPr="00270266">
              <w:rPr>
                <w:sz w:val="28"/>
                <w:highlight w:val="black"/>
              </w:rPr>
              <w:t>350,00 Kč</w:t>
            </w:r>
          </w:p>
        </w:tc>
      </w:tr>
    </w:tbl>
    <w:p w:rsidR="00220892" w:rsidRDefault="00270266">
      <w:pPr>
        <w:spacing w:after="3"/>
        <w:ind w:left="34" w:hanging="10"/>
        <w:jc w:val="both"/>
      </w:pPr>
      <w:r>
        <w:lastRenderedPageBreak/>
        <w:t>Tyto rozbory jsme schopni provádět po dohodě s objednatelem za základě mailové objednávky.</w:t>
      </w:r>
    </w:p>
    <w:sectPr w:rsidR="00220892">
      <w:pgSz w:w="11904" w:h="16838"/>
      <w:pgMar w:top="173" w:right="1066" w:bottom="9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035B7"/>
    <w:multiLevelType w:val="hybridMultilevel"/>
    <w:tmpl w:val="EA12676C"/>
    <w:lvl w:ilvl="0" w:tplc="3362C5E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D28DE0E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106BCDE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70BA9A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F29CC8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C817FC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7416D4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66AE30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641D92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92"/>
    <w:rsid w:val="00220892"/>
    <w:rsid w:val="002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7C3BE-5F2B-4EF1-BA61-88EE191A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2018-05-23T06:18:00Z</dcterms:created>
  <dcterms:modified xsi:type="dcterms:W3CDTF">2018-05-23T06:18:00Z</dcterms:modified>
</cp:coreProperties>
</file>