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A9" w:rsidRDefault="005F57A9">
      <w:pPr>
        <w:pStyle w:val="Nzev"/>
      </w:pPr>
      <w:r>
        <w:t xml:space="preserve">DODATEK č. </w:t>
      </w:r>
      <w:r w:rsidR="006237A5">
        <w:t>1</w:t>
      </w:r>
      <w:r>
        <w:t>/20</w:t>
      </w:r>
      <w:r w:rsidR="006237A5">
        <w:t>18</w:t>
      </w:r>
    </w:p>
    <w:p w:rsidR="006237A5" w:rsidRDefault="005F57A9" w:rsidP="006237A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Ke Smlouvě o řešení části grantového projektu a poskytnutí části účelových prostředků ze státního rozpočtu ČR </w:t>
      </w:r>
      <w:r w:rsidR="006237A5" w:rsidRPr="006237A5">
        <w:rPr>
          <w:b/>
          <w:bCs/>
          <w:sz w:val="22"/>
        </w:rPr>
        <w:t>na jeho podporu č. 17-23836S panelu č. P405</w:t>
      </w:r>
    </w:p>
    <w:p w:rsidR="005F57A9" w:rsidRPr="006237A5" w:rsidRDefault="005F57A9" w:rsidP="006237A5">
      <w:pPr>
        <w:jc w:val="center"/>
        <w:rPr>
          <w:i/>
          <w:sz w:val="22"/>
        </w:rPr>
      </w:pPr>
      <w:r w:rsidRPr="006237A5">
        <w:rPr>
          <w:i/>
          <w:sz w:val="22"/>
          <w:u w:val="single"/>
        </w:rPr>
        <w:t>Název grantového projektu</w:t>
      </w:r>
      <w:r w:rsidRPr="006237A5">
        <w:rPr>
          <w:i/>
          <w:sz w:val="22"/>
        </w:rPr>
        <w:t xml:space="preserve">: </w:t>
      </w:r>
      <w:r w:rsidR="006237A5" w:rsidRPr="006237A5">
        <w:rPr>
          <w:i/>
          <w:sz w:val="22"/>
        </w:rPr>
        <w:t>Proměna městského domu ve 13. století (Brno-Praha-</w:t>
      </w:r>
      <w:proofErr w:type="spellStart"/>
      <w:r w:rsidR="006237A5" w:rsidRPr="006237A5">
        <w:rPr>
          <w:i/>
          <w:sz w:val="22"/>
        </w:rPr>
        <w:t>Wroclaw</w:t>
      </w:r>
      <w:proofErr w:type="spellEnd"/>
      <w:r w:rsidR="006237A5" w:rsidRPr="006237A5">
        <w:rPr>
          <w:i/>
          <w:sz w:val="22"/>
        </w:rPr>
        <w:t>)</w:t>
      </w:r>
    </w:p>
    <w:p w:rsidR="005F57A9" w:rsidRDefault="005F57A9">
      <w:pPr>
        <w:rPr>
          <w:sz w:val="22"/>
        </w:rPr>
      </w:pPr>
    </w:p>
    <w:p w:rsidR="005F57A9" w:rsidRDefault="005F57A9">
      <w:pPr>
        <w:rPr>
          <w:sz w:val="22"/>
        </w:rPr>
      </w:pPr>
      <w:r>
        <w:rPr>
          <w:sz w:val="22"/>
        </w:rPr>
        <w:t>Smluvní strany:</w:t>
      </w:r>
    </w:p>
    <w:p w:rsidR="005F57A9" w:rsidRPr="00A42701" w:rsidRDefault="005F57A9">
      <w:pPr>
        <w:rPr>
          <w:sz w:val="16"/>
        </w:rPr>
      </w:pPr>
    </w:p>
    <w:p w:rsidR="005F57A9" w:rsidRDefault="005F57A9">
      <w:pPr>
        <w:pStyle w:val="Zkladntext"/>
        <w:rPr>
          <w:b/>
          <w:bCs/>
        </w:rPr>
      </w:pPr>
      <w:r>
        <w:rPr>
          <w:b/>
          <w:bCs/>
        </w:rPr>
        <w:t xml:space="preserve">ARCHAIA </w:t>
      </w:r>
      <w:proofErr w:type="gramStart"/>
      <w:r>
        <w:rPr>
          <w:b/>
          <w:bCs/>
        </w:rPr>
        <w:t xml:space="preserve">Brno </w:t>
      </w:r>
      <w:proofErr w:type="spellStart"/>
      <w:r w:rsidR="006237A5">
        <w:rPr>
          <w:b/>
          <w:bCs/>
        </w:rPr>
        <w:t>z</w:t>
      </w:r>
      <w:r>
        <w:rPr>
          <w:b/>
          <w:bCs/>
        </w:rPr>
        <w:t>.</w:t>
      </w:r>
      <w:r w:rsidR="006237A5">
        <w:rPr>
          <w:b/>
          <w:bCs/>
        </w:rPr>
        <w:t>ú</w:t>
      </w:r>
      <w:proofErr w:type="spellEnd"/>
      <w:r w:rsidR="006237A5">
        <w:rPr>
          <w:b/>
          <w:bCs/>
        </w:rPr>
        <w:t>.</w:t>
      </w:r>
      <w:proofErr w:type="gramEnd"/>
    </w:p>
    <w:p w:rsidR="005F57A9" w:rsidRDefault="005F57A9">
      <w:pPr>
        <w:rPr>
          <w:sz w:val="22"/>
        </w:rPr>
      </w:pPr>
      <w:r>
        <w:rPr>
          <w:sz w:val="22"/>
        </w:rPr>
        <w:t>Bezručova 15, 602 00  Brno</w:t>
      </w:r>
    </w:p>
    <w:p w:rsidR="005F57A9" w:rsidRDefault="005F57A9">
      <w:pPr>
        <w:rPr>
          <w:sz w:val="22"/>
        </w:rPr>
      </w:pPr>
      <w:r>
        <w:rPr>
          <w:sz w:val="22"/>
        </w:rPr>
        <w:t>IČ: 26268469, DIČ: CZ26268469</w:t>
      </w:r>
    </w:p>
    <w:p w:rsidR="005F57A9" w:rsidRDefault="005F57A9">
      <w:pPr>
        <w:pStyle w:val="Zkladntext"/>
      </w:pPr>
      <w:r>
        <w:t xml:space="preserve">Zastoupená: </w:t>
      </w:r>
      <w:r w:rsidR="006237A5">
        <w:t>Mgr. Markem Peškou, Ph.D.</w:t>
      </w:r>
      <w:r>
        <w:t xml:space="preserve">, ředitelem </w:t>
      </w:r>
    </w:p>
    <w:p w:rsidR="005F57A9" w:rsidRDefault="005F57A9">
      <w:pPr>
        <w:rPr>
          <w:sz w:val="22"/>
        </w:rPr>
      </w:pPr>
      <w:r>
        <w:rPr>
          <w:sz w:val="22"/>
        </w:rPr>
        <w:t xml:space="preserve">Bankovní spojení: ČSOB pobočka Brno, </w:t>
      </w:r>
      <w:proofErr w:type="spellStart"/>
      <w:proofErr w:type="gramStart"/>
      <w:r>
        <w:rPr>
          <w:sz w:val="22"/>
        </w:rPr>
        <w:t>č.ú</w:t>
      </w:r>
      <w:proofErr w:type="spellEnd"/>
      <w:r>
        <w:rPr>
          <w:sz w:val="22"/>
        </w:rPr>
        <w:t>. 174966382/0300</w:t>
      </w:r>
      <w:proofErr w:type="gramEnd"/>
    </w:p>
    <w:p w:rsidR="005F57A9" w:rsidRDefault="005F57A9">
      <w:pPr>
        <w:rPr>
          <w:sz w:val="22"/>
        </w:rPr>
      </w:pPr>
      <w:r>
        <w:rPr>
          <w:sz w:val="22"/>
        </w:rPr>
        <w:t>Dále jen příjemce na straně jedné</w:t>
      </w:r>
    </w:p>
    <w:p w:rsidR="005F57A9" w:rsidRPr="00A42701" w:rsidRDefault="005F57A9">
      <w:pPr>
        <w:rPr>
          <w:sz w:val="16"/>
        </w:rPr>
      </w:pPr>
    </w:p>
    <w:p w:rsidR="005F57A9" w:rsidRDefault="005F57A9">
      <w:pPr>
        <w:rPr>
          <w:sz w:val="22"/>
        </w:rPr>
      </w:pPr>
      <w:r>
        <w:rPr>
          <w:sz w:val="22"/>
        </w:rPr>
        <w:t>a</w:t>
      </w:r>
    </w:p>
    <w:p w:rsidR="005F57A9" w:rsidRPr="00A42701" w:rsidRDefault="005F57A9">
      <w:pPr>
        <w:rPr>
          <w:sz w:val="16"/>
        </w:rPr>
      </w:pPr>
    </w:p>
    <w:p w:rsidR="005F57A9" w:rsidRDefault="005F57A9">
      <w:pPr>
        <w:pStyle w:val="Nadpis1"/>
      </w:pPr>
      <w:r>
        <w:t xml:space="preserve">Geologický ústav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D42F55" w:rsidRDefault="00D42F55" w:rsidP="00D42F55">
      <w:r>
        <w:t>Rozvojová 135, Praha 6 - Lysolaje</w:t>
      </w:r>
    </w:p>
    <w:p w:rsidR="00D42F55" w:rsidRDefault="00D42F55" w:rsidP="00D42F55">
      <w:r>
        <w:t>IČ: 67985831, DIČ: CZ67985831</w:t>
      </w:r>
    </w:p>
    <w:p w:rsidR="00D42F55" w:rsidRDefault="00D42F55" w:rsidP="00D42F55">
      <w:r>
        <w:t xml:space="preserve">Zastoupená: RNDr. </w:t>
      </w:r>
      <w:r w:rsidR="00687F40">
        <w:t>Tomášem Přikrylem</w:t>
      </w:r>
      <w:r>
        <w:t xml:space="preserve">, </w:t>
      </w:r>
      <w:r w:rsidR="00687F40">
        <w:t>Ph.D</w:t>
      </w:r>
      <w:r>
        <w:t>., ředitelem</w:t>
      </w:r>
    </w:p>
    <w:p w:rsidR="00D42F55" w:rsidRDefault="00D42F55" w:rsidP="00D42F55">
      <w:r>
        <w:t>Bankovní spojení: ČNB Praha 1, č. účtu: 94-13220061/0710</w:t>
      </w:r>
    </w:p>
    <w:p w:rsidR="005F57A9" w:rsidRDefault="005F57A9" w:rsidP="00D42F55">
      <w:pPr>
        <w:rPr>
          <w:sz w:val="22"/>
        </w:rPr>
      </w:pPr>
      <w:r>
        <w:rPr>
          <w:sz w:val="22"/>
        </w:rPr>
        <w:t xml:space="preserve">Dále jen </w:t>
      </w:r>
      <w:proofErr w:type="spellStart"/>
      <w:r>
        <w:rPr>
          <w:sz w:val="22"/>
        </w:rPr>
        <w:t>spolupříjemce</w:t>
      </w:r>
      <w:proofErr w:type="spellEnd"/>
      <w:r>
        <w:rPr>
          <w:sz w:val="22"/>
        </w:rPr>
        <w:t xml:space="preserve"> na straně druhé</w:t>
      </w:r>
    </w:p>
    <w:p w:rsidR="005F57A9" w:rsidRPr="00A42701" w:rsidRDefault="005F57A9">
      <w:pPr>
        <w:rPr>
          <w:sz w:val="16"/>
        </w:rPr>
      </w:pPr>
    </w:p>
    <w:p w:rsidR="005F57A9" w:rsidRPr="00A42701" w:rsidRDefault="005F57A9">
      <w:pPr>
        <w:rPr>
          <w:sz w:val="16"/>
        </w:rPr>
      </w:pPr>
    </w:p>
    <w:p w:rsidR="005F57A9" w:rsidRDefault="005F57A9">
      <w:pPr>
        <w:jc w:val="both"/>
        <w:rPr>
          <w:sz w:val="22"/>
        </w:rPr>
      </w:pPr>
      <w:r>
        <w:rPr>
          <w:sz w:val="22"/>
        </w:rPr>
        <w:tab/>
        <w:t xml:space="preserve">Uzavírají Dodatek č. </w:t>
      </w:r>
      <w:r w:rsidR="006237A5">
        <w:rPr>
          <w:sz w:val="22"/>
        </w:rPr>
        <w:t>1</w:t>
      </w:r>
      <w:r>
        <w:rPr>
          <w:sz w:val="22"/>
        </w:rPr>
        <w:t>/201</w:t>
      </w:r>
      <w:r w:rsidR="006237A5">
        <w:rPr>
          <w:sz w:val="22"/>
        </w:rPr>
        <w:t>8</w:t>
      </w:r>
      <w:r>
        <w:rPr>
          <w:sz w:val="22"/>
        </w:rPr>
        <w:t xml:space="preserve">, který je vyhotoven ve čtyřech stejnopisech s platností originálu, z nichž dva jsou určeny pro příjemce (jeden stejnopis bude zaslán příjemcem na Grantovou agenturu ČR) a  dva pro </w:t>
      </w:r>
      <w:proofErr w:type="spellStart"/>
      <w:r>
        <w:rPr>
          <w:sz w:val="22"/>
        </w:rPr>
        <w:t>spolupříjemce</w:t>
      </w:r>
      <w:proofErr w:type="spellEnd"/>
      <w:r>
        <w:rPr>
          <w:sz w:val="22"/>
        </w:rPr>
        <w:t>, který se zavazuje jeden stejnopis předat spoluřešiteli.</w:t>
      </w:r>
    </w:p>
    <w:p w:rsidR="005F57A9" w:rsidRDefault="005F57A9">
      <w:pPr>
        <w:jc w:val="both"/>
        <w:rPr>
          <w:sz w:val="22"/>
        </w:rPr>
      </w:pPr>
    </w:p>
    <w:p w:rsidR="005F57A9" w:rsidRDefault="005F57A9">
      <w:pPr>
        <w:jc w:val="both"/>
        <w:rPr>
          <w:sz w:val="22"/>
        </w:rPr>
      </w:pPr>
      <w:r>
        <w:rPr>
          <w:sz w:val="22"/>
        </w:rPr>
        <w:t xml:space="preserve">Dodatek č. </w:t>
      </w:r>
      <w:r w:rsidR="006237A5">
        <w:rPr>
          <w:sz w:val="22"/>
        </w:rPr>
        <w:t>1</w:t>
      </w:r>
      <w:r>
        <w:rPr>
          <w:sz w:val="22"/>
        </w:rPr>
        <w:t xml:space="preserve"> se týká následující části výše uvedené smlouvy:</w:t>
      </w:r>
    </w:p>
    <w:p w:rsidR="005F57A9" w:rsidRDefault="005F57A9">
      <w:pPr>
        <w:jc w:val="both"/>
        <w:rPr>
          <w:sz w:val="22"/>
        </w:rPr>
      </w:pPr>
      <w:r>
        <w:rPr>
          <w:sz w:val="22"/>
        </w:rPr>
        <w:tab/>
        <w:t xml:space="preserve">Čl. III Poskytnutí grantových prostředků, odst. </w:t>
      </w:r>
      <w:proofErr w:type="gramStart"/>
      <w:r>
        <w:rPr>
          <w:sz w:val="22"/>
        </w:rPr>
        <w:t>3.1. se</w:t>
      </w:r>
      <w:proofErr w:type="gramEnd"/>
      <w:r>
        <w:rPr>
          <w:sz w:val="22"/>
        </w:rPr>
        <w:t xml:space="preserve"> doplňuje takto:</w:t>
      </w:r>
    </w:p>
    <w:p w:rsidR="005F57A9" w:rsidRDefault="005F57A9">
      <w:pPr>
        <w:jc w:val="both"/>
        <w:rPr>
          <w:sz w:val="22"/>
        </w:rPr>
      </w:pPr>
      <w:r>
        <w:rPr>
          <w:sz w:val="22"/>
        </w:rPr>
        <w:t xml:space="preserve">Na řešení věcné náplně části grantového projektu ve druhém kalendářním roce jeho trvání budou příjemcem poskytnuty </w:t>
      </w:r>
      <w:proofErr w:type="spellStart"/>
      <w:r>
        <w:rPr>
          <w:sz w:val="22"/>
        </w:rPr>
        <w:t>spolupříjemci</w:t>
      </w:r>
      <w:proofErr w:type="spellEnd"/>
      <w:r>
        <w:rPr>
          <w:sz w:val="22"/>
        </w:rPr>
        <w:t xml:space="preserve"> pro rok 201</w:t>
      </w:r>
      <w:r w:rsidR="006237A5">
        <w:rPr>
          <w:sz w:val="22"/>
        </w:rPr>
        <w:t>8</w:t>
      </w:r>
      <w:r>
        <w:rPr>
          <w:sz w:val="22"/>
        </w:rPr>
        <w:t xml:space="preserve"> následující grantové prostředky:</w:t>
      </w:r>
    </w:p>
    <w:p w:rsidR="005F57A9" w:rsidRDefault="005D2AFF">
      <w:pPr>
        <w:jc w:val="both"/>
        <w:rPr>
          <w:sz w:val="22"/>
        </w:rPr>
      </w:pPr>
      <w:r>
        <w:rPr>
          <w:sz w:val="22"/>
        </w:rPr>
        <w:t>703</w:t>
      </w:r>
      <w:bookmarkStart w:id="0" w:name="_GoBack"/>
      <w:bookmarkEnd w:id="0"/>
      <w:r w:rsidR="005F57A9">
        <w:rPr>
          <w:sz w:val="22"/>
        </w:rPr>
        <w:t xml:space="preserve"> tis. Kč /z toho osobní </w:t>
      </w:r>
      <w:r w:rsidR="006237A5">
        <w:rPr>
          <w:sz w:val="22"/>
        </w:rPr>
        <w:t>353</w:t>
      </w:r>
      <w:r w:rsidR="005F57A9">
        <w:rPr>
          <w:sz w:val="22"/>
        </w:rPr>
        <w:t xml:space="preserve"> tis. Kč/ a to do 30 dnů od obdržení účelových prostředků na bankovní účet příjemce Grantovou agenturou ČR.</w:t>
      </w:r>
    </w:p>
    <w:p w:rsidR="005F57A9" w:rsidRPr="00A42701" w:rsidRDefault="005F57A9">
      <w:pPr>
        <w:rPr>
          <w:sz w:val="16"/>
        </w:rPr>
      </w:pPr>
    </w:p>
    <w:p w:rsidR="005F57A9" w:rsidRDefault="006237A5">
      <w:pPr>
        <w:rPr>
          <w:sz w:val="22"/>
        </w:rPr>
      </w:pPr>
      <w:r>
        <w:rPr>
          <w:sz w:val="22"/>
        </w:rPr>
        <w:t>Ostatní ujednání smlouvy se ne</w:t>
      </w:r>
      <w:r w:rsidR="005F57A9">
        <w:rPr>
          <w:sz w:val="22"/>
        </w:rPr>
        <w:t>mění a zůstávají v platnosti.</w:t>
      </w:r>
    </w:p>
    <w:p w:rsidR="005F57A9" w:rsidRDefault="005F57A9">
      <w:pPr>
        <w:rPr>
          <w:sz w:val="22"/>
        </w:rPr>
      </w:pPr>
    </w:p>
    <w:p w:rsidR="005F57A9" w:rsidRDefault="005F57A9">
      <w:pPr>
        <w:rPr>
          <w:sz w:val="22"/>
        </w:rPr>
      </w:pPr>
    </w:p>
    <w:p w:rsidR="006237A5" w:rsidRDefault="006237A5">
      <w:pPr>
        <w:rPr>
          <w:sz w:val="22"/>
        </w:rPr>
      </w:pPr>
    </w:p>
    <w:p w:rsidR="006237A5" w:rsidRDefault="006237A5">
      <w:pPr>
        <w:rPr>
          <w:sz w:val="22"/>
        </w:rPr>
      </w:pPr>
    </w:p>
    <w:p w:rsidR="006237A5" w:rsidRDefault="006237A5">
      <w:pPr>
        <w:rPr>
          <w:sz w:val="22"/>
        </w:rPr>
      </w:pPr>
    </w:p>
    <w:p w:rsidR="005F57A9" w:rsidRDefault="005F57A9">
      <w:pPr>
        <w:rPr>
          <w:sz w:val="22"/>
        </w:rPr>
      </w:pPr>
      <w:r>
        <w:rPr>
          <w:sz w:val="22"/>
        </w:rPr>
        <w:t>Za příjemce</w:t>
      </w:r>
      <w:r>
        <w:rPr>
          <w:sz w:val="22"/>
        </w:rPr>
        <w:tab/>
      </w:r>
      <w:r>
        <w:rPr>
          <w:sz w:val="22"/>
        </w:rPr>
        <w:tab/>
        <w:t>……………………………………            datum:</w:t>
      </w:r>
      <w:r w:rsidR="006237A5">
        <w:rPr>
          <w:sz w:val="22"/>
        </w:rPr>
        <w:t xml:space="preserve">   </w:t>
      </w:r>
      <w:r w:rsidR="00FD6647">
        <w:rPr>
          <w:sz w:val="22"/>
        </w:rPr>
        <w:t>22. 5</w:t>
      </w:r>
      <w:r w:rsidR="006237A5">
        <w:rPr>
          <w:sz w:val="22"/>
        </w:rPr>
        <w:t>. 2018</w:t>
      </w:r>
    </w:p>
    <w:p w:rsidR="005F57A9" w:rsidRDefault="005F57A9">
      <w:pPr>
        <w:rPr>
          <w:sz w:val="22"/>
        </w:rPr>
      </w:pPr>
      <w:r>
        <w:rPr>
          <w:sz w:val="22"/>
        </w:rPr>
        <w:t xml:space="preserve">                      </w:t>
      </w:r>
      <w:r>
        <w:rPr>
          <w:sz w:val="22"/>
        </w:rPr>
        <w:tab/>
      </w:r>
      <w:r>
        <w:rPr>
          <w:sz w:val="22"/>
        </w:rPr>
        <w:tab/>
      </w:r>
      <w:r w:rsidR="006237A5">
        <w:rPr>
          <w:sz w:val="22"/>
        </w:rPr>
        <w:t>Mgr. Marek Peška, Ph.D.</w:t>
      </w:r>
    </w:p>
    <w:p w:rsidR="006237A5" w:rsidRDefault="006237A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ředitel </w:t>
      </w:r>
      <w:proofErr w:type="spellStart"/>
      <w:r>
        <w:rPr>
          <w:sz w:val="22"/>
        </w:rPr>
        <w:t>Archaia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 xml:space="preserve">Brno </w:t>
      </w:r>
      <w:proofErr w:type="spellStart"/>
      <w:r>
        <w:rPr>
          <w:sz w:val="22"/>
        </w:rPr>
        <w:t>z.ú</w:t>
      </w:r>
      <w:proofErr w:type="spellEnd"/>
      <w:r>
        <w:rPr>
          <w:sz w:val="22"/>
        </w:rPr>
        <w:t xml:space="preserve">. </w:t>
      </w:r>
      <w:r w:rsidR="00A42701">
        <w:rPr>
          <w:sz w:val="22"/>
        </w:rPr>
        <w:t>a zároveň</w:t>
      </w:r>
      <w:proofErr w:type="gramEnd"/>
      <w:r w:rsidR="00A42701">
        <w:rPr>
          <w:sz w:val="22"/>
        </w:rPr>
        <w:t xml:space="preserve"> řešitel projektu</w:t>
      </w:r>
    </w:p>
    <w:p w:rsidR="006237A5" w:rsidRDefault="006237A5">
      <w:pPr>
        <w:rPr>
          <w:sz w:val="22"/>
        </w:rPr>
      </w:pPr>
      <w:r>
        <w:rPr>
          <w:sz w:val="22"/>
        </w:rPr>
        <w:t xml:space="preserve">                                       </w:t>
      </w:r>
    </w:p>
    <w:p w:rsidR="005F57A9" w:rsidRDefault="005F57A9">
      <w:pPr>
        <w:rPr>
          <w:sz w:val="22"/>
        </w:rPr>
      </w:pPr>
    </w:p>
    <w:p w:rsidR="005F57A9" w:rsidRDefault="005F57A9">
      <w:pPr>
        <w:rPr>
          <w:sz w:val="22"/>
        </w:rPr>
      </w:pPr>
    </w:p>
    <w:p w:rsidR="00A42701" w:rsidRDefault="00A42701">
      <w:pPr>
        <w:rPr>
          <w:sz w:val="22"/>
        </w:rPr>
      </w:pPr>
    </w:p>
    <w:p w:rsidR="00A42701" w:rsidRDefault="00A42701">
      <w:pPr>
        <w:rPr>
          <w:sz w:val="22"/>
        </w:rPr>
      </w:pPr>
    </w:p>
    <w:p w:rsidR="005F57A9" w:rsidRDefault="005F57A9">
      <w:pPr>
        <w:rPr>
          <w:sz w:val="22"/>
        </w:rPr>
      </w:pPr>
      <w:r>
        <w:rPr>
          <w:sz w:val="22"/>
        </w:rPr>
        <w:t xml:space="preserve">Za </w:t>
      </w:r>
      <w:proofErr w:type="spellStart"/>
      <w:r>
        <w:rPr>
          <w:sz w:val="22"/>
        </w:rPr>
        <w:t>spolupříjemce</w:t>
      </w:r>
      <w:proofErr w:type="spellEnd"/>
      <w:r>
        <w:rPr>
          <w:sz w:val="22"/>
        </w:rPr>
        <w:tab/>
        <w:t>……………………………………            datum:</w:t>
      </w:r>
      <w:r w:rsidR="00687F40">
        <w:rPr>
          <w:sz w:val="22"/>
        </w:rPr>
        <w:t xml:space="preserve">  </w:t>
      </w:r>
      <w:r w:rsidR="00FD6647">
        <w:rPr>
          <w:sz w:val="22"/>
        </w:rPr>
        <w:t>22</w:t>
      </w:r>
      <w:r w:rsidR="00687F40">
        <w:rPr>
          <w:sz w:val="22"/>
        </w:rPr>
        <w:t>. 5. 2018</w:t>
      </w:r>
    </w:p>
    <w:p w:rsidR="005F57A9" w:rsidRDefault="005F57A9">
      <w:pPr>
        <w:rPr>
          <w:sz w:val="22"/>
        </w:rPr>
      </w:pPr>
      <w:r>
        <w:rPr>
          <w:sz w:val="22"/>
        </w:rPr>
        <w:t xml:space="preserve">                                   </w:t>
      </w:r>
      <w:r>
        <w:rPr>
          <w:sz w:val="22"/>
        </w:rPr>
        <w:tab/>
      </w:r>
      <w:r w:rsidR="00687F40">
        <w:t>RNDr. Tomáš Přikryl, Ph.D., ředitel</w:t>
      </w:r>
    </w:p>
    <w:p w:rsidR="005F57A9" w:rsidRDefault="005F57A9">
      <w:pPr>
        <w:rPr>
          <w:sz w:val="22"/>
        </w:rPr>
      </w:pPr>
    </w:p>
    <w:p w:rsidR="005F57A9" w:rsidRDefault="005F57A9">
      <w:pPr>
        <w:rPr>
          <w:sz w:val="22"/>
        </w:rPr>
      </w:pPr>
    </w:p>
    <w:p w:rsidR="006237A5" w:rsidRDefault="006237A5">
      <w:pPr>
        <w:rPr>
          <w:sz w:val="22"/>
        </w:rPr>
      </w:pPr>
    </w:p>
    <w:p w:rsidR="00A42701" w:rsidRDefault="00A42701">
      <w:pPr>
        <w:rPr>
          <w:sz w:val="22"/>
        </w:rPr>
      </w:pPr>
    </w:p>
    <w:p w:rsidR="005F57A9" w:rsidRDefault="005F57A9">
      <w:pPr>
        <w:rPr>
          <w:sz w:val="22"/>
        </w:rPr>
      </w:pPr>
      <w:r>
        <w:rPr>
          <w:sz w:val="22"/>
        </w:rPr>
        <w:t>Spoluřešitel:</w:t>
      </w:r>
      <w:r>
        <w:rPr>
          <w:sz w:val="22"/>
        </w:rPr>
        <w:tab/>
      </w:r>
      <w:r>
        <w:rPr>
          <w:sz w:val="22"/>
        </w:rPr>
        <w:tab/>
        <w:t>……………………………………..          datum:</w:t>
      </w:r>
      <w:r w:rsidR="00687F40">
        <w:rPr>
          <w:sz w:val="22"/>
        </w:rPr>
        <w:t xml:space="preserve"> 9. 5. 2018</w:t>
      </w:r>
    </w:p>
    <w:p w:rsidR="00687F40" w:rsidRDefault="00687F4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687F40" w:rsidSect="00687F40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769E7"/>
    <w:multiLevelType w:val="multilevel"/>
    <w:tmpl w:val="16AAE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5B"/>
    <w:rsid w:val="005D2AFF"/>
    <w:rsid w:val="005F57A9"/>
    <w:rsid w:val="006237A5"/>
    <w:rsid w:val="00687F40"/>
    <w:rsid w:val="00A42701"/>
    <w:rsid w:val="00C1395B"/>
    <w:rsid w:val="00D42F55"/>
    <w:rsid w:val="00F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0527A"/>
  <w15:chartTrackingRefBased/>
  <w15:docId w15:val="{4482F833-2C77-47F7-80A5-3753AEEC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2"/>
    </w:rPr>
  </w:style>
  <w:style w:type="paragraph" w:styleId="Zkladntext">
    <w:name w:val="Body Text"/>
    <w:basedOn w:val="Normln"/>
    <w:semiHidden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archaia brno o.p.s.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Anička</dc:creator>
  <cp:keywords/>
  <cp:lastModifiedBy>Pick Bohumil GEO</cp:lastModifiedBy>
  <cp:revision>3</cp:revision>
  <cp:lastPrinted>2010-03-18T07:59:00Z</cp:lastPrinted>
  <dcterms:created xsi:type="dcterms:W3CDTF">2018-05-22T12:39:00Z</dcterms:created>
  <dcterms:modified xsi:type="dcterms:W3CDTF">2018-05-22T12:39:00Z</dcterms:modified>
</cp:coreProperties>
</file>