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12" w:rsidRDefault="00171C97">
      <w:pPr>
        <w:pStyle w:val="normal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Příloha smlouvy o zájezdovém představení                   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     </w:t>
      </w:r>
    </w:p>
    <w:p w:rsidR="00320712" w:rsidRDefault="00320712">
      <w:pPr>
        <w:pStyle w:val="normal"/>
        <w:rPr>
          <w:rFonts w:ascii="Arial" w:eastAsia="Arial" w:hAnsi="Arial" w:cs="Arial"/>
          <w:sz w:val="20"/>
          <w:szCs w:val="20"/>
        </w:rPr>
      </w:pPr>
    </w:p>
    <w:p w:rsidR="00320712" w:rsidRDefault="00171C97">
      <w:pPr>
        <w:pStyle w:val="normal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>
            <wp:extent cx="2212340" cy="350520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350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0"/>
          <w:szCs w:val="20"/>
        </w:rPr>
        <w:t xml:space="preserve">       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ORGANIZAČNÍ  ZAJIŠTĚNÍ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ZÁJEZDOVÉHO PŘEDSTAVENÍ</w:t>
      </w:r>
    </w:p>
    <w:p w:rsidR="00320712" w:rsidRDefault="00320712">
      <w:pPr>
        <w:pStyle w:val="normal"/>
        <w:rPr>
          <w:rFonts w:ascii="Arial" w:eastAsia="Arial" w:hAnsi="Arial" w:cs="Arial"/>
          <w:sz w:val="20"/>
          <w:szCs w:val="20"/>
        </w:rPr>
      </w:pPr>
    </w:p>
    <w:p w:rsidR="00320712" w:rsidRDefault="00171C97">
      <w:pPr>
        <w:pStyle w:val="normal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Inscenace : Kříž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u potoka   Místo konání : Brno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Mahenovo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divadlo       Datum : 28.5.2018         Začátek představení : 19:00 hod.</w:t>
      </w:r>
    </w:p>
    <w:p w:rsidR="00320712" w:rsidRDefault="00171C97">
      <w:pPr>
        <w:pStyle w:val="normal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</w:t>
      </w:r>
      <w:r>
        <w:rPr>
          <w:sz w:val="20"/>
          <w:szCs w:val="20"/>
        </w:rPr>
        <w:t>______________________________________</w:t>
      </w:r>
    </w:p>
    <w:p w:rsidR="00320712" w:rsidRDefault="00171C97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DOPRAVA</w:t>
      </w:r>
    </w:p>
    <w:p w:rsidR="00320712" w:rsidRDefault="00171C97">
      <w:pPr>
        <w:pStyle w:val="normal"/>
        <w:rPr>
          <w:sz w:val="20"/>
          <w:szCs w:val="20"/>
        </w:rPr>
      </w:pPr>
      <w:proofErr w:type="gramStart"/>
      <w:r>
        <w:rPr>
          <w:sz w:val="20"/>
          <w:szCs w:val="20"/>
        </w:rPr>
        <w:t>Odjezd  techniky</w:t>
      </w:r>
      <w:proofErr w:type="gramEnd"/>
      <w:r>
        <w:rPr>
          <w:sz w:val="20"/>
          <w:szCs w:val="20"/>
        </w:rPr>
        <w:t xml:space="preserve">  z Uherského Hradiště:    </w:t>
      </w:r>
      <w:r>
        <w:rPr>
          <w:color w:val="FF0000"/>
          <w:sz w:val="20"/>
          <w:szCs w:val="20"/>
        </w:rPr>
        <w:t xml:space="preserve"> 11:30</w:t>
      </w:r>
      <w:r>
        <w:rPr>
          <w:color w:val="FF3333"/>
          <w:sz w:val="20"/>
          <w:szCs w:val="20"/>
        </w:rPr>
        <w:t xml:space="preserve">hod. 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Man            ( </w:t>
      </w:r>
      <w:proofErr w:type="spellStart"/>
      <w:r>
        <w:rPr>
          <w:sz w:val="20"/>
          <w:szCs w:val="20"/>
        </w:rPr>
        <w:t>Žajdlík</w:t>
      </w:r>
      <w:proofErr w:type="spellEnd"/>
      <w:proofErr w:type="gramEnd"/>
      <w:r>
        <w:rPr>
          <w:sz w:val="20"/>
          <w:szCs w:val="20"/>
        </w:rPr>
        <w:t xml:space="preserve"> )             </w:t>
      </w:r>
    </w:p>
    <w:p w:rsidR="00320712" w:rsidRDefault="00171C97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Příjezd techniky na zájezdové místo:        </w:t>
      </w:r>
      <w:r>
        <w:rPr>
          <w:color w:val="FF3333"/>
          <w:sz w:val="20"/>
          <w:szCs w:val="20"/>
        </w:rPr>
        <w:t xml:space="preserve">   13:00hod.  </w:t>
      </w:r>
    </w:p>
    <w:p w:rsidR="00320712" w:rsidRDefault="00320712">
      <w:pPr>
        <w:pStyle w:val="normal"/>
        <w:rPr>
          <w:sz w:val="20"/>
          <w:szCs w:val="20"/>
        </w:rPr>
      </w:pPr>
    </w:p>
    <w:p w:rsidR="00320712" w:rsidRDefault="00171C97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Odjezd uměleckého souboru z |Uherského </w:t>
      </w:r>
      <w:proofErr w:type="gramStart"/>
      <w:r>
        <w:rPr>
          <w:sz w:val="20"/>
          <w:szCs w:val="20"/>
        </w:rPr>
        <w:t xml:space="preserve">Hradiště:   </w:t>
      </w:r>
      <w:r>
        <w:rPr>
          <w:color w:val="FF3333"/>
          <w:sz w:val="20"/>
          <w:szCs w:val="20"/>
        </w:rPr>
        <w:t xml:space="preserve"> ?h</w:t>
      </w:r>
      <w:r>
        <w:rPr>
          <w:color w:val="FF3333"/>
          <w:sz w:val="20"/>
          <w:szCs w:val="20"/>
        </w:rPr>
        <w:t>od.</w:t>
      </w:r>
      <w:proofErr w:type="gramEnd"/>
      <w:r>
        <w:rPr>
          <w:color w:val="FF3333"/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</w:t>
      </w:r>
    </w:p>
    <w:p w:rsidR="00320712" w:rsidRDefault="00171C97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Příjezd  uměleckého souboru na zájezdové místo:       </w:t>
      </w:r>
      <w:r>
        <w:rPr>
          <w:color w:val="FF3333"/>
          <w:sz w:val="20"/>
          <w:szCs w:val="20"/>
        </w:rPr>
        <w:t xml:space="preserve"> ? </w:t>
      </w:r>
      <w:proofErr w:type="gramStart"/>
      <w:r>
        <w:rPr>
          <w:color w:val="FF3333"/>
          <w:sz w:val="20"/>
          <w:szCs w:val="20"/>
        </w:rPr>
        <w:t>hod.</w:t>
      </w:r>
      <w:proofErr w:type="gramEnd"/>
      <w:r>
        <w:rPr>
          <w:color w:val="FF3333"/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</w:p>
    <w:p w:rsidR="00320712" w:rsidRDefault="00320712">
      <w:pPr>
        <w:pStyle w:val="normal"/>
        <w:rPr>
          <w:sz w:val="20"/>
          <w:szCs w:val="20"/>
        </w:rPr>
      </w:pPr>
    </w:p>
    <w:p w:rsidR="00320712" w:rsidRDefault="00171C97">
      <w:pPr>
        <w:pStyle w:val="normal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Pozn.  </w:t>
      </w:r>
      <w:r>
        <w:rPr>
          <w:color w:val="FF0000"/>
          <w:sz w:val="20"/>
          <w:szCs w:val="20"/>
        </w:rPr>
        <w:t>Objednavatel</w:t>
      </w:r>
      <w:proofErr w:type="gramEnd"/>
      <w:r>
        <w:rPr>
          <w:color w:val="FF0000"/>
          <w:sz w:val="20"/>
          <w:szCs w:val="20"/>
        </w:rPr>
        <w:t xml:space="preserve"> zajistí  průjezd vozidel, povolení ke vjezdu, či povolení pro parkování.</w:t>
      </w:r>
      <w:r>
        <w:rPr>
          <w:sz w:val="20"/>
          <w:szCs w:val="20"/>
        </w:rPr>
        <w:t xml:space="preserve"> __________________________________________________________________</w:t>
      </w:r>
      <w:r>
        <w:rPr>
          <w:sz w:val="20"/>
          <w:szCs w:val="20"/>
        </w:rPr>
        <w:t>_________________________________________</w:t>
      </w:r>
    </w:p>
    <w:p w:rsidR="00320712" w:rsidRDefault="00171C97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PŘÍTOMNOST MÍSTNÍHO TECHNICKÉHO PERSONÁLU</w:t>
      </w:r>
    </w:p>
    <w:p w:rsidR="00320712" w:rsidRDefault="00171C97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Jevištní technik / mistr / strojník: </w:t>
      </w:r>
      <w:r>
        <w:rPr>
          <w:color w:val="FF3333"/>
          <w:sz w:val="20"/>
          <w:szCs w:val="20"/>
        </w:rPr>
        <w:t xml:space="preserve"> 1 </w:t>
      </w:r>
      <w:proofErr w:type="gramStart"/>
      <w:r>
        <w:rPr>
          <w:color w:val="FF3333"/>
          <w:sz w:val="20"/>
          <w:szCs w:val="20"/>
        </w:rPr>
        <w:t>pracovník  12:45</w:t>
      </w:r>
      <w:proofErr w:type="gramEnd"/>
      <w:r>
        <w:rPr>
          <w:color w:val="FF3333"/>
          <w:sz w:val="20"/>
          <w:szCs w:val="20"/>
        </w:rPr>
        <w:t xml:space="preserve"> hod. </w:t>
      </w:r>
    </w:p>
    <w:p w:rsidR="00320712" w:rsidRDefault="00171C97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Výpomoc pro stěhování dekorací (vykládání i nakládání): </w:t>
      </w:r>
      <w:r>
        <w:rPr>
          <w:color w:val="FF3300"/>
          <w:sz w:val="20"/>
          <w:szCs w:val="20"/>
        </w:rPr>
        <w:t xml:space="preserve">2 pracovníci </w:t>
      </w:r>
    </w:p>
    <w:p w:rsidR="00320712" w:rsidRDefault="00171C97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Osvětlovači: </w:t>
      </w:r>
      <w:r>
        <w:rPr>
          <w:color w:val="FF3333"/>
          <w:sz w:val="20"/>
          <w:szCs w:val="20"/>
        </w:rPr>
        <w:t xml:space="preserve">1 </w:t>
      </w:r>
      <w:proofErr w:type="gramStart"/>
      <w:r>
        <w:rPr>
          <w:color w:val="FF3333"/>
          <w:sz w:val="20"/>
          <w:szCs w:val="20"/>
        </w:rPr>
        <w:t>pracovník</w:t>
      </w:r>
      <w:r>
        <w:rPr>
          <w:color w:val="80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 </w:t>
      </w:r>
      <w:r>
        <w:rPr>
          <w:color w:val="FF3333"/>
          <w:sz w:val="20"/>
          <w:szCs w:val="20"/>
        </w:rPr>
        <w:t xml:space="preserve"> hod.</w:t>
      </w:r>
      <w:proofErr w:type="gramEnd"/>
    </w:p>
    <w:p w:rsidR="00320712" w:rsidRDefault="00171C97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Zvukaři: </w:t>
      </w:r>
      <w:r>
        <w:rPr>
          <w:color w:val="FF3333"/>
          <w:sz w:val="20"/>
          <w:szCs w:val="20"/>
        </w:rPr>
        <w:t xml:space="preserve">1 </w:t>
      </w:r>
      <w:proofErr w:type="gramStart"/>
      <w:r>
        <w:rPr>
          <w:color w:val="FF3333"/>
          <w:sz w:val="20"/>
          <w:szCs w:val="20"/>
        </w:rPr>
        <w:t>pracovník  hod.</w:t>
      </w:r>
      <w:proofErr w:type="gramEnd"/>
    </w:p>
    <w:p w:rsidR="00320712" w:rsidRDefault="00171C97">
      <w:pPr>
        <w:pStyle w:val="normal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:rsidR="00320712" w:rsidRDefault="00171C97">
      <w:pPr>
        <w:pStyle w:val="normal"/>
        <w:rPr>
          <w:sz w:val="20"/>
          <w:szCs w:val="20"/>
        </w:rPr>
      </w:pPr>
      <w:r>
        <w:rPr>
          <w:b/>
          <w:sz w:val="20"/>
          <w:szCs w:val="20"/>
        </w:rPr>
        <w:t xml:space="preserve">JEVIŠTĚ       </w:t>
      </w:r>
      <w:r>
        <w:rPr>
          <w:sz w:val="20"/>
          <w:szCs w:val="20"/>
        </w:rPr>
        <w:t xml:space="preserve">                                                                                           </w:t>
      </w:r>
    </w:p>
    <w:p w:rsidR="00320712" w:rsidRDefault="00171C97">
      <w:pPr>
        <w:pStyle w:val="normal"/>
        <w:rPr>
          <w:sz w:val="20"/>
          <w:szCs w:val="20"/>
        </w:rPr>
      </w:pPr>
      <w:r>
        <w:rPr>
          <w:sz w:val="20"/>
          <w:szCs w:val="20"/>
        </w:rPr>
        <w:t>Přístupné podium</w:t>
      </w:r>
      <w:r>
        <w:rPr>
          <w:sz w:val="20"/>
          <w:szCs w:val="20"/>
        </w:rPr>
        <w:t xml:space="preserve"> ihned po příjezdu</w:t>
      </w:r>
    </w:p>
    <w:p w:rsidR="00320712" w:rsidRDefault="00171C97">
      <w:pPr>
        <w:pStyle w:val="normal"/>
        <w:rPr>
          <w:sz w:val="20"/>
          <w:szCs w:val="20"/>
        </w:rPr>
      </w:pPr>
      <w:r>
        <w:rPr>
          <w:sz w:val="20"/>
          <w:szCs w:val="20"/>
        </w:rPr>
        <w:t>Volné komunikace k transportu dekorací</w:t>
      </w:r>
    </w:p>
    <w:p w:rsidR="00320712" w:rsidRDefault="00171C97">
      <w:pPr>
        <w:pStyle w:val="normal"/>
        <w:rPr>
          <w:sz w:val="20"/>
          <w:szCs w:val="20"/>
        </w:rPr>
      </w:pPr>
      <w:proofErr w:type="spellStart"/>
      <w:r>
        <w:rPr>
          <w:sz w:val="20"/>
          <w:szCs w:val="20"/>
        </w:rPr>
        <w:t>Prázdé</w:t>
      </w:r>
      <w:proofErr w:type="spellEnd"/>
      <w:r>
        <w:rPr>
          <w:sz w:val="20"/>
          <w:szCs w:val="20"/>
        </w:rPr>
        <w:t xml:space="preserve"> a čisté podium   </w:t>
      </w:r>
    </w:p>
    <w:p w:rsidR="00320712" w:rsidRDefault="00171C97">
      <w:pPr>
        <w:pStyle w:val="normal"/>
        <w:rPr>
          <w:sz w:val="20"/>
          <w:szCs w:val="20"/>
        </w:rPr>
      </w:pPr>
      <w:r>
        <w:rPr>
          <w:sz w:val="20"/>
          <w:szCs w:val="20"/>
        </w:rPr>
        <w:t>Volné boční prostory</w:t>
      </w:r>
    </w:p>
    <w:p w:rsidR="00320712" w:rsidRDefault="00171C97">
      <w:pPr>
        <w:pStyle w:val="normal"/>
        <w:rPr>
          <w:rFonts w:ascii="Arial" w:eastAsia="Arial" w:hAnsi="Arial" w:cs="Arial"/>
          <w:color w:val="222222"/>
          <w:sz w:val="19"/>
          <w:szCs w:val="19"/>
        </w:rPr>
      </w:pPr>
      <w:r>
        <w:rPr>
          <w:rFonts w:ascii="Arial" w:eastAsia="Arial" w:hAnsi="Arial" w:cs="Arial"/>
          <w:color w:val="222222"/>
          <w:sz w:val="19"/>
          <w:szCs w:val="19"/>
        </w:rPr>
        <w:t>šířka 6,70 m mezi portály (což zde je širší) doporučuji vykrytí šálami</w:t>
      </w:r>
    </w:p>
    <w:p w:rsidR="00320712" w:rsidRDefault="00171C97">
      <w:pPr>
        <w:pStyle w:val="normal"/>
        <w:rPr>
          <w:rFonts w:ascii="Arial" w:eastAsia="Arial" w:hAnsi="Arial" w:cs="Arial"/>
          <w:color w:val="222222"/>
          <w:sz w:val="19"/>
          <w:szCs w:val="19"/>
        </w:rPr>
      </w:pPr>
      <w:r>
        <w:rPr>
          <w:rFonts w:ascii="Arial" w:eastAsia="Arial" w:hAnsi="Arial" w:cs="Arial"/>
          <w:color w:val="222222"/>
          <w:sz w:val="19"/>
          <w:szCs w:val="19"/>
        </w:rPr>
        <w:t>hloubka min 10 m což je také</w:t>
      </w:r>
    </w:p>
    <w:p w:rsidR="00320712" w:rsidRDefault="00171C97">
      <w:pPr>
        <w:pStyle w:val="normal"/>
        <w:rPr>
          <w:rFonts w:ascii="Arial" w:eastAsia="Arial" w:hAnsi="Arial" w:cs="Arial"/>
          <w:color w:val="222222"/>
          <w:sz w:val="19"/>
          <w:szCs w:val="19"/>
        </w:rPr>
      </w:pPr>
      <w:r>
        <w:rPr>
          <w:rFonts w:ascii="Arial" w:eastAsia="Arial" w:hAnsi="Arial" w:cs="Arial"/>
          <w:color w:val="222222"/>
          <w:sz w:val="19"/>
          <w:szCs w:val="19"/>
        </w:rPr>
        <w:t>1 tah na zavěšení dekorace a 2 na vykrytí boků</w:t>
      </w:r>
    </w:p>
    <w:p w:rsidR="00320712" w:rsidRDefault="00171C97">
      <w:pPr>
        <w:pStyle w:val="normal"/>
        <w:rPr>
          <w:rFonts w:ascii="Arial" w:eastAsia="Arial" w:hAnsi="Arial" w:cs="Arial"/>
          <w:color w:val="222222"/>
          <w:sz w:val="19"/>
          <w:szCs w:val="19"/>
        </w:rPr>
      </w:pPr>
      <w:r>
        <w:rPr>
          <w:rFonts w:ascii="Arial" w:eastAsia="Arial" w:hAnsi="Arial" w:cs="Arial"/>
          <w:color w:val="222222"/>
          <w:sz w:val="19"/>
          <w:szCs w:val="19"/>
        </w:rPr>
        <w:t>černý</w:t>
      </w:r>
      <w:r>
        <w:rPr>
          <w:rFonts w:ascii="Arial" w:eastAsia="Arial" w:hAnsi="Arial" w:cs="Arial"/>
          <w:color w:val="222222"/>
          <w:sz w:val="19"/>
          <w:szCs w:val="19"/>
        </w:rPr>
        <w:t xml:space="preserve"> horizont </w:t>
      </w:r>
    </w:p>
    <w:p w:rsidR="00320712" w:rsidRDefault="00171C97">
      <w:pPr>
        <w:pStyle w:val="normal"/>
        <w:rPr>
          <w:rFonts w:ascii="Arial" w:eastAsia="Arial" w:hAnsi="Arial" w:cs="Arial"/>
          <w:color w:val="222222"/>
          <w:sz w:val="19"/>
          <w:szCs w:val="19"/>
        </w:rPr>
      </w:pPr>
      <w:r>
        <w:rPr>
          <w:rFonts w:ascii="Arial" w:eastAsia="Arial" w:hAnsi="Arial" w:cs="Arial"/>
          <w:color w:val="222222"/>
          <w:sz w:val="19"/>
          <w:szCs w:val="19"/>
        </w:rPr>
        <w:t>vrtání do podlahy</w:t>
      </w:r>
    </w:p>
    <w:p w:rsidR="00320712" w:rsidRDefault="00171C97">
      <w:pPr>
        <w:pStyle w:val="normal"/>
        <w:rPr>
          <w:rFonts w:ascii="Arial" w:eastAsia="Arial" w:hAnsi="Arial" w:cs="Arial"/>
          <w:color w:val="222222"/>
          <w:sz w:val="19"/>
          <w:szCs w:val="19"/>
        </w:rPr>
      </w:pPr>
      <w:r>
        <w:rPr>
          <w:rFonts w:ascii="Arial" w:eastAsia="Arial" w:hAnsi="Arial" w:cs="Arial"/>
          <w:color w:val="222222"/>
          <w:sz w:val="19"/>
          <w:szCs w:val="19"/>
        </w:rPr>
        <w:t>volné nástupy a odchody na forbíně</w:t>
      </w:r>
    </w:p>
    <w:p w:rsidR="00320712" w:rsidRDefault="00171C97"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Nutné vrtání do podlahy!</w:t>
      </w:r>
    </w:p>
    <w:p w:rsidR="00320712" w:rsidRDefault="00171C97"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Příjezd nákladním autem MAN</w:t>
      </w:r>
    </w:p>
    <w:p w:rsidR="00320712" w:rsidRDefault="00320712">
      <w:pPr>
        <w:pStyle w:val="normal"/>
        <w:rPr>
          <w:color w:val="FF0000"/>
          <w:sz w:val="20"/>
          <w:szCs w:val="20"/>
        </w:rPr>
      </w:pPr>
    </w:p>
    <w:p w:rsidR="00320712" w:rsidRDefault="00171C97">
      <w:pPr>
        <w:pStyle w:val="normal"/>
        <w:rPr>
          <w:color w:val="FF3333"/>
          <w:sz w:val="20"/>
          <w:szCs w:val="20"/>
        </w:rPr>
      </w:pPr>
      <w:r>
        <w:rPr>
          <w:color w:val="FF3333"/>
          <w:sz w:val="20"/>
          <w:szCs w:val="20"/>
        </w:rPr>
        <w:t xml:space="preserve">Nutno kontaktovat  vedoucího </w:t>
      </w:r>
      <w:proofErr w:type="spellStart"/>
      <w:r>
        <w:rPr>
          <w:color w:val="FF3333"/>
          <w:sz w:val="20"/>
          <w:szCs w:val="20"/>
        </w:rPr>
        <w:t>umělecko</w:t>
      </w:r>
      <w:proofErr w:type="spellEnd"/>
      <w:r>
        <w:rPr>
          <w:color w:val="FF3333"/>
          <w:sz w:val="20"/>
          <w:szCs w:val="20"/>
        </w:rPr>
        <w:t xml:space="preserve"> - technického provozu  </w:t>
      </w:r>
      <w:proofErr w:type="spellStart"/>
      <w:r>
        <w:rPr>
          <w:color w:val="FF3333"/>
          <w:sz w:val="20"/>
          <w:szCs w:val="20"/>
        </w:rPr>
        <w:t>Žajdlík</w:t>
      </w:r>
      <w:proofErr w:type="spellEnd"/>
      <w:r>
        <w:rPr>
          <w:color w:val="FF3333"/>
          <w:sz w:val="20"/>
          <w:szCs w:val="20"/>
        </w:rPr>
        <w:t xml:space="preserve"> </w:t>
      </w:r>
      <w:proofErr w:type="gramStart"/>
      <w:r>
        <w:rPr>
          <w:color w:val="FF3333"/>
          <w:sz w:val="20"/>
          <w:szCs w:val="20"/>
        </w:rPr>
        <w:t>P. , tel.</w:t>
      </w:r>
      <w:proofErr w:type="gramEnd"/>
      <w:r>
        <w:rPr>
          <w:color w:val="FF3333"/>
          <w:sz w:val="20"/>
          <w:szCs w:val="20"/>
        </w:rPr>
        <w:t xml:space="preserve"> 733 792 524</w:t>
      </w:r>
    </w:p>
    <w:p w:rsidR="00320712" w:rsidRDefault="00171C97">
      <w:pPr>
        <w:pStyle w:val="normal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:rsidR="00320712" w:rsidRDefault="00171C97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SCÉNICKÉ OSVĚTLENÍ</w:t>
      </w:r>
    </w:p>
    <w:p w:rsidR="00320712" w:rsidRDefault="00171C97">
      <w:pPr>
        <w:pStyle w:val="normal"/>
        <w:rPr>
          <w:rFonts w:ascii="Arial" w:eastAsia="Arial" w:hAnsi="Arial" w:cs="Arial"/>
          <w:color w:val="222222"/>
          <w:sz w:val="19"/>
          <w:szCs w:val="19"/>
        </w:rPr>
      </w:pPr>
      <w:r>
        <w:rPr>
          <w:rFonts w:ascii="Arial" w:eastAsia="Arial" w:hAnsi="Arial" w:cs="Arial"/>
          <w:color w:val="222222"/>
          <w:sz w:val="19"/>
          <w:szCs w:val="19"/>
        </w:rPr>
        <w:t>- filtry 201 ke stropním a hledištním reflektorům.</w:t>
      </w:r>
    </w:p>
    <w:p w:rsidR="00320712" w:rsidRDefault="00171C97">
      <w:pPr>
        <w:pStyle w:val="normal"/>
        <w:rPr>
          <w:rFonts w:ascii="Arial" w:eastAsia="Arial" w:hAnsi="Arial" w:cs="Arial"/>
          <w:color w:val="222222"/>
          <w:sz w:val="19"/>
          <w:szCs w:val="19"/>
        </w:rPr>
      </w:pPr>
      <w:r>
        <w:rPr>
          <w:rFonts w:ascii="Arial" w:eastAsia="Arial" w:hAnsi="Arial" w:cs="Arial"/>
          <w:color w:val="222222"/>
          <w:sz w:val="19"/>
          <w:szCs w:val="19"/>
        </w:rPr>
        <w:t xml:space="preserve">- Připojení </w:t>
      </w:r>
      <w:proofErr w:type="spellStart"/>
      <w:r>
        <w:rPr>
          <w:rFonts w:ascii="Arial" w:eastAsia="Arial" w:hAnsi="Arial" w:cs="Arial"/>
          <w:color w:val="222222"/>
          <w:sz w:val="19"/>
          <w:szCs w:val="19"/>
        </w:rPr>
        <w:t>Asterionu</w:t>
      </w:r>
      <w:proofErr w:type="spellEnd"/>
      <w:r>
        <w:rPr>
          <w:rFonts w:ascii="Arial" w:eastAsia="Arial" w:hAnsi="Arial" w:cs="Arial"/>
          <w:color w:val="222222"/>
          <w:sz w:val="19"/>
          <w:szCs w:val="19"/>
        </w:rPr>
        <w:t xml:space="preserve"> na jevišti přes DMX.  </w:t>
      </w:r>
    </w:p>
    <w:p w:rsidR="00320712" w:rsidRDefault="00171C97">
      <w:pPr>
        <w:pStyle w:val="normal"/>
        <w:rPr>
          <w:rFonts w:ascii="Arial" w:eastAsia="Arial" w:hAnsi="Arial" w:cs="Arial"/>
          <w:color w:val="222222"/>
          <w:sz w:val="19"/>
          <w:szCs w:val="19"/>
        </w:rPr>
      </w:pPr>
      <w:r>
        <w:rPr>
          <w:rFonts w:ascii="Arial" w:eastAsia="Arial" w:hAnsi="Arial" w:cs="Arial"/>
          <w:color w:val="222222"/>
          <w:sz w:val="19"/>
          <w:szCs w:val="19"/>
        </w:rPr>
        <w:t xml:space="preserve">- Alespoň 8 kontra </w:t>
      </w:r>
      <w:proofErr w:type="gramStart"/>
      <w:r>
        <w:rPr>
          <w:rFonts w:ascii="Arial" w:eastAsia="Arial" w:hAnsi="Arial" w:cs="Arial"/>
          <w:color w:val="222222"/>
          <w:sz w:val="19"/>
          <w:szCs w:val="19"/>
        </w:rPr>
        <w:t>PAR</w:t>
      </w:r>
      <w:proofErr w:type="gramEnd"/>
      <w:r>
        <w:rPr>
          <w:rFonts w:ascii="Arial" w:eastAsia="Arial" w:hAnsi="Arial" w:cs="Arial"/>
          <w:color w:val="222222"/>
          <w:sz w:val="19"/>
          <w:szCs w:val="19"/>
        </w:rPr>
        <w:t xml:space="preserve"> na tazích.</w:t>
      </w:r>
    </w:p>
    <w:p w:rsidR="00320712" w:rsidRDefault="00171C97">
      <w:pPr>
        <w:pStyle w:val="normal"/>
        <w:rPr>
          <w:rFonts w:ascii="Arial" w:eastAsia="Arial" w:hAnsi="Arial" w:cs="Arial"/>
          <w:color w:val="222222"/>
          <w:sz w:val="19"/>
          <w:szCs w:val="19"/>
        </w:rPr>
      </w:pPr>
      <w:r>
        <w:rPr>
          <w:rFonts w:ascii="Arial" w:eastAsia="Arial" w:hAnsi="Arial" w:cs="Arial"/>
          <w:color w:val="222222"/>
          <w:sz w:val="19"/>
          <w:szCs w:val="19"/>
        </w:rPr>
        <w:t>- Alespoň 4 kontra LED statická svítidla na tazích.</w:t>
      </w:r>
    </w:p>
    <w:p w:rsidR="00320712" w:rsidRDefault="00171C97">
      <w:pPr>
        <w:pStyle w:val="normal"/>
        <w:rPr>
          <w:rFonts w:ascii="Arial" w:eastAsia="Arial" w:hAnsi="Arial" w:cs="Arial"/>
          <w:color w:val="222222"/>
          <w:sz w:val="19"/>
          <w:szCs w:val="19"/>
        </w:rPr>
      </w:pPr>
      <w:r>
        <w:rPr>
          <w:rFonts w:ascii="Arial" w:eastAsia="Arial" w:hAnsi="Arial" w:cs="Arial"/>
          <w:color w:val="222222"/>
          <w:sz w:val="19"/>
          <w:szCs w:val="19"/>
        </w:rPr>
        <w:t xml:space="preserve">- Čelní projektor s připojením na HDMI na </w:t>
      </w:r>
      <w:proofErr w:type="spellStart"/>
      <w:r>
        <w:rPr>
          <w:rFonts w:ascii="Arial" w:eastAsia="Arial" w:hAnsi="Arial" w:cs="Arial"/>
          <w:color w:val="222222"/>
          <w:sz w:val="19"/>
          <w:szCs w:val="19"/>
        </w:rPr>
        <w:t>livepostu</w:t>
      </w:r>
      <w:proofErr w:type="spellEnd"/>
      <w:r>
        <w:rPr>
          <w:rFonts w:ascii="Arial" w:eastAsia="Arial" w:hAnsi="Arial" w:cs="Arial"/>
          <w:color w:val="222222"/>
          <w:sz w:val="19"/>
          <w:szCs w:val="19"/>
        </w:rPr>
        <w:t xml:space="preserve"> s možností </w:t>
      </w:r>
      <w:proofErr w:type="spellStart"/>
      <w:r>
        <w:rPr>
          <w:rFonts w:ascii="Arial" w:eastAsia="Arial" w:hAnsi="Arial" w:cs="Arial"/>
          <w:color w:val="222222"/>
          <w:sz w:val="19"/>
          <w:szCs w:val="19"/>
        </w:rPr>
        <w:t>shutteru</w:t>
      </w:r>
      <w:proofErr w:type="spellEnd"/>
      <w:r>
        <w:rPr>
          <w:rFonts w:ascii="Arial" w:eastAsia="Arial" w:hAnsi="Arial" w:cs="Arial"/>
          <w:color w:val="222222"/>
          <w:sz w:val="19"/>
          <w:szCs w:val="19"/>
        </w:rPr>
        <w:t xml:space="preserve">. Ohledně </w:t>
      </w:r>
      <w:proofErr w:type="spellStart"/>
      <w:r>
        <w:rPr>
          <w:rFonts w:ascii="Arial" w:eastAsia="Arial" w:hAnsi="Arial" w:cs="Arial"/>
          <w:color w:val="222222"/>
          <w:sz w:val="19"/>
          <w:szCs w:val="19"/>
        </w:rPr>
        <w:t>kozultace</w:t>
      </w:r>
      <w:proofErr w:type="spellEnd"/>
      <w:r>
        <w:rPr>
          <w:rFonts w:ascii="Arial" w:eastAsia="Arial" w:hAnsi="Arial" w:cs="Arial"/>
          <w:color w:val="222222"/>
          <w:sz w:val="19"/>
          <w:szCs w:val="19"/>
        </w:rPr>
        <w:t xml:space="preserve"> optiky mi raději pošli číslo na technika</w:t>
      </w:r>
    </w:p>
    <w:p w:rsidR="00320712" w:rsidRDefault="00320712">
      <w:pPr>
        <w:pStyle w:val="normal"/>
        <w:rPr>
          <w:sz w:val="20"/>
          <w:szCs w:val="20"/>
        </w:rPr>
      </w:pPr>
    </w:p>
    <w:p w:rsidR="00320712" w:rsidRDefault="00171C97">
      <w:pPr>
        <w:pStyle w:val="normal"/>
        <w:rPr>
          <w:color w:val="FF3333"/>
          <w:sz w:val="20"/>
          <w:szCs w:val="20"/>
        </w:rPr>
      </w:pPr>
      <w:r>
        <w:rPr>
          <w:color w:val="FF3333"/>
          <w:sz w:val="20"/>
          <w:szCs w:val="20"/>
        </w:rPr>
        <w:t xml:space="preserve">Nutno </w:t>
      </w:r>
      <w:proofErr w:type="gramStart"/>
      <w:r>
        <w:rPr>
          <w:color w:val="FF3333"/>
          <w:sz w:val="20"/>
          <w:szCs w:val="20"/>
        </w:rPr>
        <w:t>kontaktovat  vedoucího</w:t>
      </w:r>
      <w:proofErr w:type="gramEnd"/>
      <w:r>
        <w:rPr>
          <w:color w:val="FF3333"/>
          <w:sz w:val="20"/>
          <w:szCs w:val="20"/>
        </w:rPr>
        <w:t xml:space="preserve"> </w:t>
      </w:r>
      <w:proofErr w:type="spellStart"/>
      <w:r>
        <w:rPr>
          <w:color w:val="FF3333"/>
          <w:sz w:val="20"/>
          <w:szCs w:val="20"/>
        </w:rPr>
        <w:t>elektro</w:t>
      </w:r>
      <w:proofErr w:type="spellEnd"/>
      <w:r>
        <w:rPr>
          <w:color w:val="FF3333"/>
          <w:sz w:val="20"/>
          <w:szCs w:val="20"/>
        </w:rPr>
        <w:t xml:space="preserve"> úseku. </w:t>
      </w:r>
      <w:proofErr w:type="spellStart"/>
      <w:proofErr w:type="gramStart"/>
      <w:r>
        <w:rPr>
          <w:color w:val="FF3333"/>
          <w:sz w:val="20"/>
          <w:szCs w:val="20"/>
        </w:rPr>
        <w:t>Vacke</w:t>
      </w:r>
      <w:proofErr w:type="spellEnd"/>
      <w:r>
        <w:rPr>
          <w:color w:val="FF3333"/>
          <w:sz w:val="20"/>
          <w:szCs w:val="20"/>
        </w:rPr>
        <w:t xml:space="preserve"> I. , tel.</w:t>
      </w:r>
      <w:proofErr w:type="gramEnd"/>
      <w:r>
        <w:rPr>
          <w:color w:val="FF3333"/>
          <w:sz w:val="20"/>
          <w:szCs w:val="20"/>
        </w:rPr>
        <w:t xml:space="preserve"> 777 138 990</w:t>
      </w:r>
    </w:p>
    <w:p w:rsidR="00320712" w:rsidRDefault="00171C97">
      <w:pPr>
        <w:pStyle w:val="normal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</w:t>
      </w:r>
    </w:p>
    <w:p w:rsidR="00320712" w:rsidRDefault="00171C97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ZVUKOVÁ TECHNIKA</w:t>
      </w:r>
    </w:p>
    <w:p w:rsidR="00320712" w:rsidRDefault="00171C97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stávající vybavení </w:t>
      </w:r>
      <w:proofErr w:type="spellStart"/>
      <w:r>
        <w:rPr>
          <w:sz w:val="20"/>
          <w:szCs w:val="20"/>
        </w:rPr>
        <w:t>Mahenova</w:t>
      </w:r>
      <w:proofErr w:type="spellEnd"/>
      <w:r>
        <w:rPr>
          <w:sz w:val="20"/>
          <w:szCs w:val="20"/>
        </w:rPr>
        <w:t xml:space="preserve"> divadla /PA </w:t>
      </w:r>
      <w:proofErr w:type="spellStart"/>
      <w:r>
        <w:rPr>
          <w:sz w:val="20"/>
          <w:szCs w:val="20"/>
        </w:rPr>
        <w:t>system</w:t>
      </w:r>
      <w:proofErr w:type="spellEnd"/>
      <w:r>
        <w:rPr>
          <w:sz w:val="20"/>
          <w:szCs w:val="20"/>
        </w:rPr>
        <w:t xml:space="preserve">, pult, odbavovací software </w:t>
      </w:r>
      <w:proofErr w:type="spellStart"/>
      <w:r>
        <w:rPr>
          <w:sz w:val="20"/>
          <w:szCs w:val="20"/>
        </w:rPr>
        <w:t>SceneFlow</w:t>
      </w:r>
      <w:proofErr w:type="spellEnd"/>
      <w:r>
        <w:rPr>
          <w:sz w:val="20"/>
          <w:szCs w:val="20"/>
        </w:rPr>
        <w:t>, 2x stereo input/</w:t>
      </w:r>
    </w:p>
    <w:p w:rsidR="00320712" w:rsidRDefault="00171C97">
      <w:pPr>
        <w:pStyle w:val="normal"/>
        <w:rPr>
          <w:sz w:val="20"/>
          <w:szCs w:val="20"/>
        </w:rPr>
      </w:pPr>
      <w:r>
        <w:rPr>
          <w:sz w:val="20"/>
          <w:szCs w:val="20"/>
        </w:rPr>
        <w:t>2x bezdrátový mikrofon /</w:t>
      </w:r>
      <w:proofErr w:type="spellStart"/>
      <w:r>
        <w:rPr>
          <w:sz w:val="20"/>
          <w:szCs w:val="20"/>
        </w:rPr>
        <w:t>handka</w:t>
      </w:r>
      <w:proofErr w:type="spellEnd"/>
      <w:r>
        <w:rPr>
          <w:sz w:val="20"/>
          <w:szCs w:val="20"/>
        </w:rPr>
        <w:t>/</w:t>
      </w:r>
    </w:p>
    <w:p w:rsidR="00320712" w:rsidRDefault="00171C97">
      <w:pPr>
        <w:pStyle w:val="normal"/>
        <w:rPr>
          <w:sz w:val="20"/>
          <w:szCs w:val="20"/>
        </w:rPr>
      </w:pPr>
      <w:r>
        <w:rPr>
          <w:sz w:val="20"/>
          <w:szCs w:val="20"/>
        </w:rPr>
        <w:t>1x sběrový mikrofon /nad jevištěm/</w:t>
      </w:r>
    </w:p>
    <w:p w:rsidR="00320712" w:rsidRDefault="00171C97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1x </w:t>
      </w:r>
      <w:proofErr w:type="spellStart"/>
      <w:r>
        <w:rPr>
          <w:sz w:val="20"/>
          <w:szCs w:val="20"/>
        </w:rPr>
        <w:t>aux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hall</w:t>
      </w:r>
      <w:proofErr w:type="spellEnd"/>
    </w:p>
    <w:p w:rsidR="00320712" w:rsidRDefault="00171C97">
      <w:pPr>
        <w:pStyle w:val="normal"/>
        <w:rPr>
          <w:rFonts w:ascii="Arial" w:eastAsia="Arial" w:hAnsi="Arial" w:cs="Arial"/>
          <w:color w:val="222222"/>
          <w:sz w:val="19"/>
          <w:szCs w:val="19"/>
          <w:highlight w:val="white"/>
        </w:rPr>
      </w:pP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1x </w:t>
      </w:r>
      <w:proofErr w:type="spellStart"/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aux</w:t>
      </w:r>
      <w:proofErr w:type="spellEnd"/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delay</w:t>
      </w:r>
      <w:proofErr w:type="spellEnd"/>
    </w:p>
    <w:p w:rsidR="00320712" w:rsidRDefault="00320712">
      <w:pPr>
        <w:pStyle w:val="normal"/>
        <w:rPr>
          <w:sz w:val="20"/>
          <w:szCs w:val="20"/>
        </w:rPr>
      </w:pPr>
    </w:p>
    <w:p w:rsidR="00320712" w:rsidRDefault="00171C97">
      <w:pPr>
        <w:pStyle w:val="normal"/>
        <w:rPr>
          <w:color w:val="FF3333"/>
          <w:sz w:val="20"/>
          <w:szCs w:val="20"/>
        </w:rPr>
      </w:pPr>
      <w:r>
        <w:rPr>
          <w:color w:val="FF3333"/>
          <w:sz w:val="20"/>
          <w:szCs w:val="20"/>
        </w:rPr>
        <w:t xml:space="preserve">Nutno kontaktovat  zvukaře </w:t>
      </w:r>
      <w:proofErr w:type="spellStart"/>
      <w:r>
        <w:rPr>
          <w:color w:val="FF3333"/>
          <w:sz w:val="20"/>
          <w:szCs w:val="20"/>
        </w:rPr>
        <w:t>Kedroň</w:t>
      </w:r>
      <w:proofErr w:type="spellEnd"/>
      <w:r>
        <w:rPr>
          <w:color w:val="FF3333"/>
          <w:sz w:val="20"/>
          <w:szCs w:val="20"/>
        </w:rPr>
        <w:t xml:space="preserve"> </w:t>
      </w:r>
      <w:proofErr w:type="gramStart"/>
      <w:r>
        <w:rPr>
          <w:color w:val="FF3333"/>
          <w:sz w:val="20"/>
          <w:szCs w:val="20"/>
        </w:rPr>
        <w:t>M. , tel.</w:t>
      </w:r>
      <w:proofErr w:type="gramEnd"/>
      <w:r>
        <w:rPr>
          <w:color w:val="FF3333"/>
          <w:sz w:val="20"/>
          <w:szCs w:val="20"/>
        </w:rPr>
        <w:t xml:space="preserve"> 723 459 978 </w:t>
      </w:r>
    </w:p>
    <w:p w:rsidR="00320712" w:rsidRDefault="00171C97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___________________________________________________________________________________________________________</w:t>
      </w:r>
    </w:p>
    <w:p w:rsidR="00320712" w:rsidRDefault="00171C97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ŠATNY</w:t>
      </w:r>
    </w:p>
    <w:p w:rsidR="00320712" w:rsidRDefault="00171C97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Ženy: </w:t>
      </w:r>
      <w:r>
        <w:rPr>
          <w:b/>
          <w:color w:val="FF0000"/>
          <w:sz w:val="20"/>
          <w:szCs w:val="20"/>
        </w:rPr>
        <w:t>5</w:t>
      </w:r>
    </w:p>
    <w:p w:rsidR="00320712" w:rsidRDefault="00171C97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Muži: </w:t>
      </w:r>
      <w:r>
        <w:rPr>
          <w:b/>
          <w:color w:val="FF0000"/>
          <w:sz w:val="20"/>
          <w:szCs w:val="20"/>
        </w:rPr>
        <w:t>6</w:t>
      </w:r>
    </w:p>
    <w:p w:rsidR="00320712" w:rsidRDefault="00171C97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___________________________________________________________________________________________________________</w:t>
      </w:r>
    </w:p>
    <w:p w:rsidR="00320712" w:rsidRDefault="00171C97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OSTATNÍ: 4 technici SD</w:t>
      </w:r>
    </w:p>
    <w:p w:rsidR="00320712" w:rsidRDefault="00320712">
      <w:pPr>
        <w:pStyle w:val="normal"/>
        <w:rPr>
          <w:b/>
          <w:sz w:val="20"/>
          <w:szCs w:val="20"/>
        </w:rPr>
      </w:pPr>
    </w:p>
    <w:p w:rsidR="00320712" w:rsidRDefault="00320712">
      <w:pPr>
        <w:pStyle w:val="normal"/>
        <w:rPr>
          <w:b/>
          <w:sz w:val="20"/>
          <w:szCs w:val="20"/>
        </w:rPr>
      </w:pPr>
    </w:p>
    <w:p w:rsidR="00320712" w:rsidRDefault="00171C97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</w:t>
      </w:r>
    </w:p>
    <w:sectPr w:rsidR="00320712" w:rsidSect="00320712">
      <w:pgSz w:w="11906" w:h="16838"/>
      <w:pgMar w:top="567" w:right="567" w:bottom="567" w:left="567" w:header="0" w:footer="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savePreviewPicture/>
  <w:compat/>
  <w:rsids>
    <w:rsidRoot w:val="00320712"/>
    <w:rsid w:val="00171C97"/>
    <w:rsid w:val="0032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3207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3207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3207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320712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al"/>
    <w:next w:val="normal"/>
    <w:rsid w:val="0032071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rsid w:val="003207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320712"/>
  </w:style>
  <w:style w:type="table" w:customStyle="1" w:styleId="TableNormal">
    <w:name w:val="Table Normal"/>
    <w:rsid w:val="003207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320712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al"/>
    <w:next w:val="normal"/>
    <w:rsid w:val="003207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C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prochazkovam</cp:lastModifiedBy>
  <cp:revision>2</cp:revision>
  <dcterms:created xsi:type="dcterms:W3CDTF">2018-04-25T09:30:00Z</dcterms:created>
  <dcterms:modified xsi:type="dcterms:W3CDTF">2018-04-25T09:30:00Z</dcterms:modified>
</cp:coreProperties>
</file>